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AD51C" w14:textId="28ACD7BF" w:rsidR="00CC1488" w:rsidRDefault="00CC1488" w:rsidP="00CC1488">
      <w:pPr>
        <w:jc w:val="center"/>
        <w:rPr>
          <w:rFonts w:ascii="TimesNewRomanPS-BoldMT" w:hAnsi="TimesNewRomanPS-BoldMT" w:cs="TimesNewRomanPS-BoldMT"/>
          <w:b/>
          <w:bCs/>
          <w:caps/>
          <w:sz w:val="32"/>
          <w:szCs w:val="32"/>
        </w:rPr>
      </w:pPr>
      <w:r>
        <w:rPr>
          <w:rFonts w:ascii="TimesNewRomanPS-BoldMT" w:hAnsi="TimesNewRomanPS-BoldMT" w:cs="TimesNewRomanPS-BoldMT"/>
          <w:b/>
          <w:bCs/>
          <w:caps/>
          <w:sz w:val="32"/>
          <w:szCs w:val="32"/>
        </w:rPr>
        <w:t>Obafemi Awolowo University</w:t>
      </w:r>
      <w:r w:rsidR="00F420EF" w:rsidRPr="004E74B6">
        <w:rPr>
          <w:rFonts w:ascii="TimesNewRomanPS-BoldMT" w:hAnsi="TimesNewRomanPS-BoldMT" w:cs="TimesNewRomanPS-BoldMT"/>
          <w:b/>
          <w:bCs/>
          <w:caps/>
          <w:sz w:val="32"/>
          <w:szCs w:val="32"/>
        </w:rPr>
        <w:t xml:space="preserve"> </w:t>
      </w:r>
    </w:p>
    <w:p w14:paraId="0840E118" w14:textId="0C2E6B4B" w:rsidR="00F420EF" w:rsidRPr="004E74B6" w:rsidRDefault="00F420EF" w:rsidP="00CC1488">
      <w:pPr>
        <w:jc w:val="center"/>
        <w:rPr>
          <w:rFonts w:ascii="TimesNewRomanPS-BoldMT" w:hAnsi="TimesNewRomanPS-BoldMT" w:cs="TimesNewRomanPS-BoldMT"/>
          <w:b/>
          <w:bCs/>
          <w:caps/>
          <w:sz w:val="32"/>
          <w:szCs w:val="32"/>
        </w:rPr>
      </w:pPr>
      <w:r w:rsidRPr="004E74B6">
        <w:rPr>
          <w:rFonts w:ascii="TimesNewRomanPS-BoldMT" w:hAnsi="TimesNewRomanPS-BoldMT" w:cs="TimesNewRomanPS-BoldMT"/>
          <w:b/>
          <w:bCs/>
          <w:caps/>
          <w:sz w:val="32"/>
          <w:szCs w:val="32"/>
        </w:rPr>
        <w:t>Ile-Ife, Nigeria</w:t>
      </w:r>
    </w:p>
    <w:p w14:paraId="3C0802D3" w14:textId="77777777" w:rsidR="00F420EF" w:rsidRPr="004E74B6" w:rsidRDefault="00F420EF" w:rsidP="00CC1488">
      <w:pPr>
        <w:autoSpaceDE w:val="0"/>
        <w:autoSpaceDN w:val="0"/>
        <w:adjustRightInd w:val="0"/>
        <w:jc w:val="center"/>
        <w:rPr>
          <w:rFonts w:ascii="TimesNewRomanPS-BoldMT" w:hAnsi="TimesNewRomanPS-BoldMT" w:cs="TimesNewRomanPS-BoldMT"/>
          <w:b/>
          <w:bCs/>
          <w:caps/>
          <w:sz w:val="28"/>
          <w:szCs w:val="28"/>
        </w:rPr>
      </w:pPr>
    </w:p>
    <w:p w14:paraId="1FDA866D" w14:textId="77777777" w:rsidR="00F420EF" w:rsidRDefault="00F420EF" w:rsidP="00CC1488">
      <w:pPr>
        <w:autoSpaceDE w:val="0"/>
        <w:autoSpaceDN w:val="0"/>
        <w:adjustRightInd w:val="0"/>
        <w:jc w:val="center"/>
        <w:rPr>
          <w:rFonts w:ascii="TimesNewRomanPS-BoldMT" w:hAnsi="TimesNewRomanPS-BoldMT" w:cs="TimesNewRomanPS-BoldMT"/>
          <w:b/>
          <w:bCs/>
          <w:caps/>
          <w:sz w:val="28"/>
          <w:szCs w:val="28"/>
        </w:rPr>
      </w:pPr>
    </w:p>
    <w:p w14:paraId="4217AC96" w14:textId="77777777" w:rsidR="00CC1488" w:rsidRPr="004E74B6" w:rsidRDefault="00CC1488" w:rsidP="00CC1488">
      <w:pPr>
        <w:autoSpaceDE w:val="0"/>
        <w:autoSpaceDN w:val="0"/>
        <w:adjustRightInd w:val="0"/>
        <w:jc w:val="center"/>
        <w:rPr>
          <w:rFonts w:ascii="TimesNewRomanPS-BoldMT" w:hAnsi="TimesNewRomanPS-BoldMT" w:cs="TimesNewRomanPS-BoldMT"/>
          <w:b/>
          <w:bCs/>
          <w:caps/>
          <w:sz w:val="28"/>
          <w:szCs w:val="28"/>
        </w:rPr>
      </w:pPr>
    </w:p>
    <w:p w14:paraId="1D63D858" w14:textId="177556ED" w:rsidR="00F420EF" w:rsidRPr="004E74B6" w:rsidRDefault="00CC1488" w:rsidP="00CC1488">
      <w:pPr>
        <w:autoSpaceDE w:val="0"/>
        <w:autoSpaceDN w:val="0"/>
        <w:adjustRightInd w:val="0"/>
        <w:jc w:val="center"/>
        <w:rPr>
          <w:rFonts w:ascii="TimesNewRomanPS-BoldMT" w:hAnsi="TimesNewRomanPS-BoldMT" w:cs="TimesNewRomanPS-BoldMT"/>
          <w:b/>
          <w:bCs/>
          <w:caps/>
          <w:sz w:val="28"/>
          <w:szCs w:val="28"/>
        </w:rPr>
      </w:pPr>
      <w:r w:rsidRPr="004E74B6">
        <w:rPr>
          <w:rFonts w:ascii="TimesNewRomanPS-BoldMT" w:hAnsi="TimesNewRomanPS-BoldMT" w:cs="TimesNewRomanPS-BoldMT"/>
          <w:b/>
          <w:bCs/>
          <w:caps/>
          <w:noProof/>
          <w:sz w:val="28"/>
          <w:szCs w:val="28"/>
        </w:rPr>
        <w:drawing>
          <wp:anchor distT="0" distB="0" distL="114300" distR="114300" simplePos="0" relativeHeight="251659264" behindDoc="0" locked="0" layoutInCell="1" allowOverlap="1" wp14:anchorId="191DCFA6" wp14:editId="0B947D5F">
            <wp:simplePos x="0" y="0"/>
            <wp:positionH relativeFrom="margin">
              <wp:align>center</wp:align>
            </wp:positionH>
            <wp:positionV relativeFrom="paragraph">
              <wp:posOffset>12065</wp:posOffset>
            </wp:positionV>
            <wp:extent cx="1232535" cy="1162685"/>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2535" cy="1162685"/>
                    </a:xfrm>
                    <a:prstGeom prst="rect">
                      <a:avLst/>
                    </a:prstGeom>
                    <a:noFill/>
                  </pic:spPr>
                </pic:pic>
              </a:graphicData>
            </a:graphic>
            <wp14:sizeRelH relativeFrom="page">
              <wp14:pctWidth>0</wp14:pctWidth>
            </wp14:sizeRelH>
            <wp14:sizeRelV relativeFrom="page">
              <wp14:pctHeight>0</wp14:pctHeight>
            </wp14:sizeRelV>
          </wp:anchor>
        </w:drawing>
      </w:r>
    </w:p>
    <w:p w14:paraId="1A6F6C28" w14:textId="77777777" w:rsidR="00F420EF" w:rsidRPr="004E74B6" w:rsidRDefault="00F420EF" w:rsidP="00CC1488">
      <w:pPr>
        <w:autoSpaceDE w:val="0"/>
        <w:autoSpaceDN w:val="0"/>
        <w:adjustRightInd w:val="0"/>
        <w:jc w:val="center"/>
        <w:rPr>
          <w:rFonts w:ascii="TimesNewRomanPS-BoldMT" w:hAnsi="TimesNewRomanPS-BoldMT" w:cs="TimesNewRomanPS-BoldMT"/>
          <w:b/>
          <w:bCs/>
          <w:caps/>
          <w:sz w:val="28"/>
          <w:szCs w:val="28"/>
        </w:rPr>
      </w:pPr>
    </w:p>
    <w:p w14:paraId="3F94F93F" w14:textId="77777777" w:rsidR="00F420EF" w:rsidRPr="004E74B6" w:rsidRDefault="00F420EF" w:rsidP="00CC1488">
      <w:pPr>
        <w:autoSpaceDE w:val="0"/>
        <w:autoSpaceDN w:val="0"/>
        <w:adjustRightInd w:val="0"/>
        <w:jc w:val="center"/>
        <w:rPr>
          <w:rFonts w:ascii="TimesNewRomanPS-BoldMT" w:hAnsi="TimesNewRomanPS-BoldMT" w:cs="TimesNewRomanPS-BoldMT"/>
          <w:b/>
          <w:bCs/>
          <w:caps/>
          <w:sz w:val="28"/>
          <w:szCs w:val="28"/>
        </w:rPr>
      </w:pPr>
    </w:p>
    <w:p w14:paraId="512AC100" w14:textId="77777777" w:rsidR="00F420EF" w:rsidRPr="004E74B6" w:rsidRDefault="00F420EF" w:rsidP="00CC1488">
      <w:pPr>
        <w:autoSpaceDE w:val="0"/>
        <w:autoSpaceDN w:val="0"/>
        <w:adjustRightInd w:val="0"/>
        <w:jc w:val="center"/>
        <w:rPr>
          <w:rFonts w:ascii="TimesNewRomanPS-BoldMT" w:hAnsi="TimesNewRomanPS-BoldMT" w:cs="TimesNewRomanPS-BoldMT"/>
          <w:b/>
          <w:bCs/>
          <w:caps/>
          <w:sz w:val="28"/>
          <w:szCs w:val="28"/>
        </w:rPr>
      </w:pPr>
    </w:p>
    <w:p w14:paraId="703AF20A" w14:textId="77777777" w:rsidR="00F420EF" w:rsidRPr="004E74B6" w:rsidRDefault="00F420EF" w:rsidP="00CC1488">
      <w:pPr>
        <w:autoSpaceDE w:val="0"/>
        <w:autoSpaceDN w:val="0"/>
        <w:adjustRightInd w:val="0"/>
        <w:jc w:val="center"/>
        <w:rPr>
          <w:rFonts w:ascii="TimesNewRomanPS-BoldMT" w:hAnsi="TimesNewRomanPS-BoldMT" w:cs="TimesNewRomanPS-BoldMT"/>
          <w:b/>
          <w:bCs/>
          <w:caps/>
          <w:sz w:val="28"/>
          <w:szCs w:val="28"/>
        </w:rPr>
      </w:pPr>
    </w:p>
    <w:p w14:paraId="5A9A4C9F" w14:textId="77777777" w:rsidR="00CC1488" w:rsidRDefault="00CC1488" w:rsidP="00CC1488">
      <w:pPr>
        <w:autoSpaceDE w:val="0"/>
        <w:autoSpaceDN w:val="0"/>
        <w:adjustRightInd w:val="0"/>
        <w:jc w:val="center"/>
        <w:rPr>
          <w:rFonts w:ascii="TimesNewRomanPS-BoldMT" w:hAnsi="TimesNewRomanPS-BoldMT" w:cs="TimesNewRomanPS-BoldMT"/>
          <w:b/>
          <w:bCs/>
          <w:caps/>
          <w:sz w:val="32"/>
          <w:szCs w:val="32"/>
        </w:rPr>
      </w:pPr>
    </w:p>
    <w:p w14:paraId="6C7A68EB" w14:textId="77777777" w:rsidR="00CC1488" w:rsidRDefault="00CC1488" w:rsidP="00CC1488">
      <w:pPr>
        <w:autoSpaceDE w:val="0"/>
        <w:autoSpaceDN w:val="0"/>
        <w:adjustRightInd w:val="0"/>
        <w:jc w:val="center"/>
        <w:rPr>
          <w:rFonts w:ascii="TimesNewRomanPS-BoldMT" w:hAnsi="TimesNewRomanPS-BoldMT" w:cs="TimesNewRomanPS-BoldMT"/>
          <w:b/>
          <w:bCs/>
          <w:caps/>
          <w:sz w:val="32"/>
          <w:szCs w:val="32"/>
        </w:rPr>
      </w:pPr>
    </w:p>
    <w:p w14:paraId="2F17F48F" w14:textId="77777777" w:rsidR="00CC1488" w:rsidRDefault="00CC1488" w:rsidP="00CC1488">
      <w:pPr>
        <w:autoSpaceDE w:val="0"/>
        <w:autoSpaceDN w:val="0"/>
        <w:adjustRightInd w:val="0"/>
        <w:jc w:val="center"/>
        <w:rPr>
          <w:rFonts w:ascii="TimesNewRomanPS-BoldMT" w:hAnsi="TimesNewRomanPS-BoldMT" w:cs="TimesNewRomanPS-BoldMT"/>
          <w:b/>
          <w:bCs/>
          <w:caps/>
          <w:sz w:val="32"/>
          <w:szCs w:val="32"/>
        </w:rPr>
      </w:pPr>
    </w:p>
    <w:p w14:paraId="0FB5B24E" w14:textId="77777777" w:rsidR="00CC1488" w:rsidRDefault="00CC1488" w:rsidP="00CC1488">
      <w:pPr>
        <w:autoSpaceDE w:val="0"/>
        <w:autoSpaceDN w:val="0"/>
        <w:adjustRightInd w:val="0"/>
        <w:jc w:val="center"/>
        <w:rPr>
          <w:rFonts w:ascii="TimesNewRomanPS-BoldMT" w:hAnsi="TimesNewRomanPS-BoldMT" w:cs="TimesNewRomanPS-BoldMT"/>
          <w:b/>
          <w:bCs/>
          <w:caps/>
          <w:sz w:val="32"/>
          <w:szCs w:val="32"/>
        </w:rPr>
      </w:pPr>
    </w:p>
    <w:p w14:paraId="48861F6B" w14:textId="77777777" w:rsidR="00CC1488" w:rsidRDefault="00CC1488" w:rsidP="00CC1488">
      <w:pPr>
        <w:autoSpaceDE w:val="0"/>
        <w:autoSpaceDN w:val="0"/>
        <w:adjustRightInd w:val="0"/>
        <w:jc w:val="center"/>
        <w:rPr>
          <w:rFonts w:ascii="TimesNewRomanPS-BoldMT" w:hAnsi="TimesNewRomanPS-BoldMT" w:cs="TimesNewRomanPS-BoldMT"/>
          <w:b/>
          <w:bCs/>
          <w:caps/>
          <w:sz w:val="32"/>
          <w:szCs w:val="32"/>
        </w:rPr>
      </w:pPr>
    </w:p>
    <w:p w14:paraId="450DEF16" w14:textId="77777777" w:rsidR="00CC1488" w:rsidRDefault="00CC1488" w:rsidP="00CC1488">
      <w:pPr>
        <w:autoSpaceDE w:val="0"/>
        <w:autoSpaceDN w:val="0"/>
        <w:adjustRightInd w:val="0"/>
        <w:jc w:val="center"/>
        <w:rPr>
          <w:rFonts w:ascii="TimesNewRomanPS-BoldMT" w:hAnsi="TimesNewRomanPS-BoldMT" w:cs="TimesNewRomanPS-BoldMT"/>
          <w:b/>
          <w:bCs/>
          <w:caps/>
          <w:sz w:val="32"/>
          <w:szCs w:val="32"/>
        </w:rPr>
      </w:pPr>
    </w:p>
    <w:p w14:paraId="2064700E" w14:textId="77777777" w:rsidR="00F420EF" w:rsidRPr="004E74B6" w:rsidRDefault="00F420EF" w:rsidP="00CC1488">
      <w:pPr>
        <w:autoSpaceDE w:val="0"/>
        <w:autoSpaceDN w:val="0"/>
        <w:adjustRightInd w:val="0"/>
        <w:jc w:val="center"/>
        <w:rPr>
          <w:rFonts w:ascii="TimesNewRomanPS-BoldMT" w:hAnsi="TimesNewRomanPS-BoldMT" w:cs="TimesNewRomanPS-BoldMT"/>
          <w:b/>
          <w:bCs/>
          <w:caps/>
          <w:sz w:val="32"/>
          <w:szCs w:val="32"/>
        </w:rPr>
      </w:pPr>
      <w:r w:rsidRPr="004E74B6">
        <w:rPr>
          <w:rFonts w:ascii="TimesNewRomanPS-BoldMT" w:hAnsi="TimesNewRomanPS-BoldMT" w:cs="TimesNewRomanPS-BoldMT"/>
          <w:b/>
          <w:bCs/>
          <w:caps/>
          <w:sz w:val="32"/>
          <w:szCs w:val="32"/>
        </w:rPr>
        <w:t>Faculty of Arts</w:t>
      </w:r>
    </w:p>
    <w:p w14:paraId="482B9DD4" w14:textId="26A703AB" w:rsidR="00F420EF" w:rsidRDefault="00F420EF" w:rsidP="00CC1488">
      <w:pPr>
        <w:tabs>
          <w:tab w:val="left" w:pos="6240"/>
        </w:tabs>
        <w:autoSpaceDE w:val="0"/>
        <w:autoSpaceDN w:val="0"/>
        <w:adjustRightInd w:val="0"/>
        <w:jc w:val="center"/>
        <w:rPr>
          <w:rFonts w:ascii="TimesNewRomanPS-BoldMT" w:hAnsi="TimesNewRomanPS-BoldMT" w:cs="TimesNewRomanPS-BoldMT"/>
          <w:b/>
          <w:bCs/>
          <w:sz w:val="32"/>
          <w:szCs w:val="32"/>
        </w:rPr>
      </w:pPr>
    </w:p>
    <w:p w14:paraId="2A86C80F" w14:textId="77777777" w:rsidR="00CC1488" w:rsidRDefault="00CC1488" w:rsidP="00CC1488">
      <w:pPr>
        <w:tabs>
          <w:tab w:val="left" w:pos="6240"/>
        </w:tabs>
        <w:autoSpaceDE w:val="0"/>
        <w:autoSpaceDN w:val="0"/>
        <w:adjustRightInd w:val="0"/>
        <w:jc w:val="center"/>
        <w:rPr>
          <w:rFonts w:ascii="TimesNewRomanPS-BoldMT" w:hAnsi="TimesNewRomanPS-BoldMT" w:cs="TimesNewRomanPS-BoldMT"/>
          <w:b/>
          <w:bCs/>
          <w:sz w:val="32"/>
          <w:szCs w:val="32"/>
        </w:rPr>
      </w:pPr>
    </w:p>
    <w:p w14:paraId="2144C193" w14:textId="77777777" w:rsidR="00CC1488" w:rsidRDefault="00CC1488" w:rsidP="00CC1488">
      <w:pPr>
        <w:tabs>
          <w:tab w:val="left" w:pos="6240"/>
        </w:tabs>
        <w:autoSpaceDE w:val="0"/>
        <w:autoSpaceDN w:val="0"/>
        <w:adjustRightInd w:val="0"/>
        <w:jc w:val="center"/>
        <w:rPr>
          <w:rFonts w:ascii="TimesNewRomanPS-BoldMT" w:hAnsi="TimesNewRomanPS-BoldMT" w:cs="TimesNewRomanPS-BoldMT"/>
          <w:b/>
          <w:bCs/>
          <w:sz w:val="32"/>
          <w:szCs w:val="32"/>
        </w:rPr>
      </w:pPr>
    </w:p>
    <w:p w14:paraId="65C2D807" w14:textId="77777777" w:rsidR="00CC1488" w:rsidRPr="004E74B6" w:rsidRDefault="00CC1488" w:rsidP="00CC1488">
      <w:pPr>
        <w:tabs>
          <w:tab w:val="left" w:pos="6240"/>
        </w:tabs>
        <w:autoSpaceDE w:val="0"/>
        <w:autoSpaceDN w:val="0"/>
        <w:adjustRightInd w:val="0"/>
        <w:jc w:val="center"/>
        <w:rPr>
          <w:rFonts w:ascii="TimesNewRomanPS-BoldMT" w:hAnsi="TimesNewRomanPS-BoldMT" w:cs="TimesNewRomanPS-BoldMT"/>
          <w:b/>
          <w:bCs/>
          <w:sz w:val="32"/>
          <w:szCs w:val="32"/>
        </w:rPr>
      </w:pPr>
    </w:p>
    <w:p w14:paraId="4C52B890" w14:textId="77777777" w:rsidR="00F420EF" w:rsidRPr="004E74B6" w:rsidRDefault="00F420EF" w:rsidP="00CC1488">
      <w:pPr>
        <w:autoSpaceDE w:val="0"/>
        <w:autoSpaceDN w:val="0"/>
        <w:adjustRightInd w:val="0"/>
        <w:jc w:val="center"/>
        <w:rPr>
          <w:rFonts w:ascii="TimesNewRomanPS-BoldMT" w:hAnsi="TimesNewRomanPS-BoldMT" w:cs="TimesNewRomanPS-BoldMT"/>
          <w:b/>
          <w:bCs/>
          <w:sz w:val="32"/>
          <w:szCs w:val="32"/>
        </w:rPr>
      </w:pPr>
      <w:r w:rsidRPr="004E74B6">
        <w:rPr>
          <w:rFonts w:ascii="TimesNewRomanPS-BoldMT" w:hAnsi="TimesNewRomanPS-BoldMT" w:cs="TimesNewRomanPS-BoldMT"/>
          <w:b/>
          <w:bCs/>
          <w:sz w:val="32"/>
          <w:szCs w:val="32"/>
        </w:rPr>
        <w:t>DEPARTMENT OF MUSIC</w:t>
      </w:r>
    </w:p>
    <w:p w14:paraId="1C7F5165" w14:textId="77777777" w:rsidR="00F420EF" w:rsidRDefault="00F420EF" w:rsidP="00CC1488">
      <w:pPr>
        <w:autoSpaceDE w:val="0"/>
        <w:autoSpaceDN w:val="0"/>
        <w:adjustRightInd w:val="0"/>
        <w:jc w:val="center"/>
        <w:rPr>
          <w:rFonts w:ascii="TimesNewRomanPS-BoldMT" w:hAnsi="TimesNewRomanPS-BoldMT" w:cs="TimesNewRomanPS-BoldMT"/>
          <w:b/>
          <w:bCs/>
          <w:sz w:val="32"/>
          <w:szCs w:val="32"/>
        </w:rPr>
      </w:pPr>
    </w:p>
    <w:p w14:paraId="19136F6F" w14:textId="77777777" w:rsidR="00CC1488" w:rsidRDefault="00CC1488" w:rsidP="00CC1488">
      <w:pPr>
        <w:autoSpaceDE w:val="0"/>
        <w:autoSpaceDN w:val="0"/>
        <w:adjustRightInd w:val="0"/>
        <w:jc w:val="center"/>
        <w:rPr>
          <w:rFonts w:ascii="TimesNewRomanPS-BoldMT" w:hAnsi="TimesNewRomanPS-BoldMT" w:cs="TimesNewRomanPS-BoldMT"/>
          <w:b/>
          <w:bCs/>
          <w:sz w:val="32"/>
          <w:szCs w:val="32"/>
        </w:rPr>
      </w:pPr>
    </w:p>
    <w:p w14:paraId="19A6AEA6" w14:textId="77777777" w:rsidR="00CC1488" w:rsidRPr="004E74B6" w:rsidRDefault="00CC1488" w:rsidP="00CC1488">
      <w:pPr>
        <w:autoSpaceDE w:val="0"/>
        <w:autoSpaceDN w:val="0"/>
        <w:adjustRightInd w:val="0"/>
        <w:jc w:val="center"/>
        <w:rPr>
          <w:rFonts w:ascii="TimesNewRomanPS-BoldMT" w:hAnsi="TimesNewRomanPS-BoldMT" w:cs="TimesNewRomanPS-BoldMT"/>
          <w:b/>
          <w:bCs/>
          <w:sz w:val="32"/>
          <w:szCs w:val="32"/>
        </w:rPr>
      </w:pPr>
    </w:p>
    <w:p w14:paraId="5B624471" w14:textId="77777777" w:rsidR="00F420EF" w:rsidRDefault="00F420EF" w:rsidP="00CC1488">
      <w:pPr>
        <w:autoSpaceDE w:val="0"/>
        <w:autoSpaceDN w:val="0"/>
        <w:adjustRightInd w:val="0"/>
        <w:jc w:val="center"/>
        <w:rPr>
          <w:rFonts w:ascii="TimesNewRomanPS-BoldMT" w:hAnsi="TimesNewRomanPS-BoldMT" w:cs="TimesNewRomanPS-BoldMT"/>
          <w:b/>
          <w:bCs/>
          <w:sz w:val="32"/>
          <w:szCs w:val="32"/>
        </w:rPr>
      </w:pPr>
    </w:p>
    <w:p w14:paraId="5C7037D7" w14:textId="77777777" w:rsidR="00CC1488" w:rsidRPr="004E74B6" w:rsidRDefault="00CC1488" w:rsidP="00CC1488">
      <w:pPr>
        <w:autoSpaceDE w:val="0"/>
        <w:autoSpaceDN w:val="0"/>
        <w:adjustRightInd w:val="0"/>
        <w:jc w:val="center"/>
        <w:rPr>
          <w:rFonts w:ascii="TimesNewRomanPS-BoldMT" w:hAnsi="TimesNewRomanPS-BoldMT" w:cs="TimesNewRomanPS-BoldMT"/>
          <w:b/>
          <w:bCs/>
          <w:sz w:val="32"/>
          <w:szCs w:val="32"/>
        </w:rPr>
      </w:pPr>
    </w:p>
    <w:p w14:paraId="7C1476E2" w14:textId="69CA8313" w:rsidR="00F420EF" w:rsidRPr="004E74B6" w:rsidRDefault="00F420EF" w:rsidP="00CC1488">
      <w:pPr>
        <w:autoSpaceDE w:val="0"/>
        <w:autoSpaceDN w:val="0"/>
        <w:adjustRightInd w:val="0"/>
        <w:jc w:val="center"/>
        <w:rPr>
          <w:rFonts w:ascii="TimesNewRomanPS-BoldMT" w:hAnsi="TimesNewRomanPS-BoldMT" w:cs="TimesNewRomanPS-BoldMT"/>
          <w:b/>
          <w:bCs/>
          <w:sz w:val="32"/>
          <w:szCs w:val="32"/>
        </w:rPr>
        <w:sectPr w:rsidR="00F420EF" w:rsidRPr="004E74B6" w:rsidSect="00CC1488">
          <w:footerReference w:type="default" r:id="rId8"/>
          <w:pgSz w:w="8391" w:h="11907" w:code="11"/>
          <w:pgMar w:top="540" w:right="921" w:bottom="900" w:left="990" w:header="720" w:footer="0" w:gutter="0"/>
          <w:cols w:space="720"/>
          <w:titlePg/>
          <w:docGrid w:linePitch="360"/>
        </w:sectPr>
      </w:pPr>
      <w:r w:rsidRPr="004E74B6">
        <w:rPr>
          <w:rFonts w:ascii="TimesNewRomanPS-BoldMT" w:hAnsi="TimesNewRomanPS-BoldMT" w:cs="TimesNewRomanPS-BoldMT"/>
          <w:b/>
          <w:bCs/>
          <w:sz w:val="32"/>
          <w:szCs w:val="32"/>
        </w:rPr>
        <w:t>2021-2026</w:t>
      </w:r>
      <w:r w:rsidR="00CC1488">
        <w:rPr>
          <w:rFonts w:ascii="TimesNewRomanPS-BoldMT" w:hAnsi="TimesNewRomanPS-BoldMT" w:cs="TimesNewRomanPS-BoldMT"/>
          <w:b/>
          <w:bCs/>
          <w:sz w:val="32"/>
          <w:szCs w:val="32"/>
        </w:rPr>
        <w:t xml:space="preserve"> </w:t>
      </w:r>
      <w:r w:rsidRPr="004E74B6">
        <w:rPr>
          <w:rFonts w:ascii="TimesNewRomanPS-BoldMT" w:hAnsi="TimesNewRomanPS-BoldMT" w:cs="TimesNewRomanPS-BoldMT"/>
          <w:b/>
          <w:bCs/>
          <w:sz w:val="32"/>
          <w:szCs w:val="32"/>
        </w:rPr>
        <w:t>HANDBOOK</w:t>
      </w:r>
    </w:p>
    <w:p w14:paraId="3821BF14" w14:textId="77777777" w:rsidR="00F420EF" w:rsidRDefault="00F420EF" w:rsidP="00CC1488">
      <w:pPr>
        <w:jc w:val="center"/>
        <w:rPr>
          <w:b/>
        </w:rPr>
      </w:pPr>
      <w:r>
        <w:rPr>
          <w:b/>
        </w:rPr>
        <w:lastRenderedPageBreak/>
        <w:br w:type="page"/>
      </w:r>
    </w:p>
    <w:p w14:paraId="01AC293A" w14:textId="77777777" w:rsidR="00F420EF" w:rsidRDefault="00F420EF" w:rsidP="00CC1488">
      <w:pPr>
        <w:jc w:val="center"/>
        <w:rPr>
          <w:b/>
        </w:rPr>
      </w:pPr>
      <w:r w:rsidRPr="004E74B6">
        <w:rPr>
          <w:b/>
        </w:rPr>
        <w:lastRenderedPageBreak/>
        <w:t>TABLE OF CONTENTS</w:t>
      </w:r>
    </w:p>
    <w:p w14:paraId="581B297E" w14:textId="77777777" w:rsidR="00CC1488" w:rsidRPr="004E74B6" w:rsidRDefault="00CC1488" w:rsidP="00CC1488">
      <w:pPr>
        <w:jc w:val="center"/>
        <w:rPr>
          <w:b/>
        </w:rPr>
      </w:pPr>
    </w:p>
    <w:p w14:paraId="44B64A12" w14:textId="77777777" w:rsidR="00F420EF" w:rsidRPr="004E74B6" w:rsidRDefault="00F420EF" w:rsidP="00F420EF">
      <w:pPr>
        <w:jc w:val="both"/>
        <w:rPr>
          <w:b/>
        </w:rPr>
      </w:pPr>
      <w:r w:rsidRPr="004E74B6">
        <w:t xml:space="preserve">1 </w:t>
      </w:r>
      <w:r w:rsidRPr="004E74B6">
        <w:tab/>
      </w:r>
      <w:r w:rsidRPr="004E74B6">
        <w:rPr>
          <w:b/>
        </w:rPr>
        <w:t>INTRODUCTION</w:t>
      </w:r>
    </w:p>
    <w:p w14:paraId="204470A1" w14:textId="6EDE509D" w:rsidR="00F420EF" w:rsidRPr="004E74B6" w:rsidRDefault="00F420EF" w:rsidP="00F420EF">
      <w:pPr>
        <w:jc w:val="both"/>
      </w:pPr>
      <w:r w:rsidRPr="004E74B6">
        <w:t>1.1</w:t>
      </w:r>
      <w:r w:rsidRPr="004E74B6">
        <w:tab/>
        <w:t xml:space="preserve">Members </w:t>
      </w:r>
      <w:r w:rsidR="00CC1488">
        <w:t>of Staff of the Department</w:t>
      </w:r>
      <w:r w:rsidR="00CC1488">
        <w:tab/>
      </w:r>
      <w:r w:rsidR="00CC1488">
        <w:tab/>
      </w:r>
      <w:r w:rsidR="00CC1488">
        <w:tab/>
      </w:r>
      <w:r w:rsidRPr="004E74B6">
        <w:t>4</w:t>
      </w:r>
    </w:p>
    <w:p w14:paraId="7CA1A408" w14:textId="05954A2C" w:rsidR="00F420EF" w:rsidRPr="004E74B6" w:rsidRDefault="00CC1488" w:rsidP="00F420EF">
      <w:pPr>
        <w:jc w:val="both"/>
      </w:pPr>
      <w:r>
        <w:t>*1.2</w:t>
      </w:r>
      <w:r>
        <w:tab/>
        <w:t>Historical Notes</w:t>
      </w:r>
      <w:r>
        <w:tab/>
      </w:r>
      <w:r>
        <w:tab/>
      </w:r>
      <w:r>
        <w:tab/>
      </w:r>
      <w:r>
        <w:tab/>
      </w:r>
      <w:r>
        <w:tab/>
      </w:r>
      <w:r w:rsidR="00F420EF">
        <w:t>4</w:t>
      </w:r>
    </w:p>
    <w:p w14:paraId="601EB50D" w14:textId="30EA0CB0" w:rsidR="00F420EF" w:rsidRPr="004E74B6" w:rsidRDefault="00F420EF" w:rsidP="00F420EF">
      <w:pPr>
        <w:jc w:val="both"/>
      </w:pPr>
      <w:r w:rsidRPr="004E74B6">
        <w:t>*1.2.1</w:t>
      </w:r>
      <w:r w:rsidRPr="004E74B6">
        <w:tab/>
      </w:r>
      <w:r w:rsidR="00CC1488">
        <w:t>History of the University</w:t>
      </w:r>
      <w:r w:rsidR="00CC1488">
        <w:tab/>
      </w:r>
      <w:r w:rsidR="00CC1488">
        <w:tab/>
      </w:r>
      <w:r w:rsidR="00CC1488">
        <w:tab/>
      </w:r>
      <w:r w:rsidR="00CC1488">
        <w:tab/>
      </w:r>
      <w:r w:rsidRPr="004E74B6">
        <w:t>5</w:t>
      </w:r>
    </w:p>
    <w:p w14:paraId="15148E2A" w14:textId="432D017C" w:rsidR="00F420EF" w:rsidRPr="004E74B6" w:rsidRDefault="00F420EF" w:rsidP="00F420EF">
      <w:pPr>
        <w:ind w:left="720" w:hanging="720"/>
        <w:jc w:val="both"/>
      </w:pPr>
      <w:r w:rsidRPr="004E74B6">
        <w:t>*1.2.2</w:t>
      </w:r>
      <w:r w:rsidRPr="004E74B6">
        <w:tab/>
        <w:t>Mission, Vision, Majo</w:t>
      </w:r>
      <w:r w:rsidR="00CC1488">
        <w:t>r Thrusts of the University</w:t>
      </w:r>
      <w:r w:rsidR="00CC1488">
        <w:tab/>
      </w:r>
      <w:r w:rsidRPr="004E74B6">
        <w:t>6</w:t>
      </w:r>
    </w:p>
    <w:p w14:paraId="509E9DF3" w14:textId="73673C42" w:rsidR="00F420EF" w:rsidRPr="004E74B6" w:rsidRDefault="00F420EF" w:rsidP="00F420EF">
      <w:pPr>
        <w:jc w:val="both"/>
      </w:pPr>
      <w:r w:rsidRPr="004E74B6">
        <w:t>**1.2.3</w:t>
      </w:r>
      <w:r w:rsidRPr="004E74B6">
        <w:tab/>
        <w:t>Histo</w:t>
      </w:r>
      <w:r w:rsidR="00CC1488">
        <w:t>ry of the Faculty of Arts</w:t>
      </w:r>
      <w:r w:rsidR="00CC1488">
        <w:tab/>
      </w:r>
      <w:r w:rsidR="00CC1488">
        <w:tab/>
      </w:r>
      <w:r w:rsidR="00CC1488">
        <w:tab/>
      </w:r>
      <w:r w:rsidRPr="004E74B6">
        <w:t>7</w:t>
      </w:r>
    </w:p>
    <w:p w14:paraId="701E520F" w14:textId="0F61A412" w:rsidR="00F420EF" w:rsidRPr="004E74B6" w:rsidRDefault="00F420EF" w:rsidP="00F420EF">
      <w:pPr>
        <w:jc w:val="both"/>
      </w:pPr>
      <w:r w:rsidRPr="004E74B6">
        <w:t>**1.2.4</w:t>
      </w:r>
      <w:r w:rsidRPr="004E74B6">
        <w:tab/>
        <w:t xml:space="preserve">History </w:t>
      </w:r>
      <w:r w:rsidR="00CC1488">
        <w:t>of the Department of Music</w:t>
      </w:r>
      <w:r w:rsidR="00CC1488">
        <w:tab/>
      </w:r>
      <w:r w:rsidR="00CC1488">
        <w:tab/>
      </w:r>
      <w:r w:rsidRPr="004E74B6">
        <w:t>7</w:t>
      </w:r>
    </w:p>
    <w:p w14:paraId="563F0109" w14:textId="6E5082B5" w:rsidR="00F420EF" w:rsidRPr="004E74B6" w:rsidRDefault="00F420EF" w:rsidP="00F420EF">
      <w:pPr>
        <w:ind w:left="720" w:hanging="720"/>
        <w:jc w:val="both"/>
      </w:pPr>
      <w:r w:rsidRPr="004E74B6">
        <w:t>1.2.5</w:t>
      </w:r>
      <w:r w:rsidRPr="004E74B6">
        <w:tab/>
        <w:t>Mission, Vision, o</w:t>
      </w:r>
      <w:r w:rsidR="00CC1488">
        <w:t>bjectives of the Department</w:t>
      </w:r>
      <w:r w:rsidR="00CC1488">
        <w:tab/>
      </w:r>
      <w:r w:rsidRPr="004E74B6">
        <w:t>9</w:t>
      </w:r>
    </w:p>
    <w:p w14:paraId="4A178C36" w14:textId="31B79A8B" w:rsidR="00F420EF" w:rsidRPr="004E74B6" w:rsidRDefault="00F420EF" w:rsidP="00F420EF">
      <w:pPr>
        <w:jc w:val="both"/>
      </w:pPr>
      <w:r w:rsidRPr="004E74B6">
        <w:t>1.2.6</w:t>
      </w:r>
      <w:r w:rsidRPr="004E74B6">
        <w:tab/>
      </w:r>
      <w:r w:rsidR="00CC1488">
        <w:t>Members of the University</w:t>
      </w:r>
      <w:r w:rsidR="00CC1488">
        <w:tab/>
      </w:r>
      <w:r w:rsidR="00CC1488">
        <w:tab/>
      </w:r>
      <w:r w:rsidR="00CC1488">
        <w:tab/>
      </w:r>
      <w:r w:rsidR="00CC1488">
        <w:tab/>
      </w:r>
      <w:r w:rsidRPr="004E74B6">
        <w:t>9</w:t>
      </w:r>
    </w:p>
    <w:p w14:paraId="046ADA93" w14:textId="66815B5A" w:rsidR="00F420EF" w:rsidRPr="004E74B6" w:rsidRDefault="00F420EF" w:rsidP="00F420EF">
      <w:pPr>
        <w:jc w:val="both"/>
      </w:pPr>
      <w:r w:rsidRPr="004E74B6">
        <w:t>1.2.7</w:t>
      </w:r>
      <w:r w:rsidRPr="004E74B6">
        <w:tab/>
        <w:t>O</w:t>
      </w:r>
      <w:r w:rsidR="00CC1488">
        <w:t>fficers of the University</w:t>
      </w:r>
      <w:r w:rsidR="00CC1488">
        <w:tab/>
      </w:r>
      <w:r w:rsidR="00CC1488">
        <w:tab/>
      </w:r>
      <w:r w:rsidR="00CC1488">
        <w:tab/>
      </w:r>
      <w:r w:rsidR="00CC1488">
        <w:tab/>
      </w:r>
      <w:r>
        <w:t>10</w:t>
      </w:r>
    </w:p>
    <w:p w14:paraId="124FDC8C" w14:textId="01B6A6AC" w:rsidR="00F420EF" w:rsidRPr="004E74B6" w:rsidRDefault="00F420EF" w:rsidP="00F420EF">
      <w:pPr>
        <w:jc w:val="both"/>
      </w:pPr>
      <w:r w:rsidRPr="004E74B6">
        <w:t>1.2.8</w:t>
      </w:r>
      <w:r w:rsidRPr="004E74B6">
        <w:tab/>
        <w:t>Establishment</w:t>
      </w:r>
      <w:r w:rsidR="00CC1488">
        <w:t xml:space="preserve"> of the University Council</w:t>
      </w:r>
      <w:r w:rsidR="00CC1488">
        <w:tab/>
      </w:r>
      <w:r w:rsidR="00CC1488">
        <w:tab/>
      </w:r>
      <w:r w:rsidRPr="004E74B6">
        <w:t>10</w:t>
      </w:r>
    </w:p>
    <w:p w14:paraId="1CCCA19B" w14:textId="77777777" w:rsidR="00F420EF" w:rsidRPr="004E74B6" w:rsidRDefault="00F420EF" w:rsidP="00F420EF">
      <w:pPr>
        <w:jc w:val="both"/>
      </w:pPr>
      <w:r w:rsidRPr="004E74B6">
        <w:tab/>
        <w:t>(a)  Functions</w:t>
      </w:r>
    </w:p>
    <w:p w14:paraId="71607A5E" w14:textId="77777777" w:rsidR="00F420EF" w:rsidRPr="004E74B6" w:rsidRDefault="00F420EF" w:rsidP="00F420EF">
      <w:pPr>
        <w:ind w:left="720"/>
        <w:jc w:val="both"/>
      </w:pPr>
      <w:r w:rsidRPr="004E74B6">
        <w:t>(b)  Composition of the Members of Council</w:t>
      </w:r>
    </w:p>
    <w:p w14:paraId="1D4357CB" w14:textId="1EDEF4E8" w:rsidR="00F420EF" w:rsidRPr="004E74B6" w:rsidRDefault="00F420EF" w:rsidP="00F420EF">
      <w:pPr>
        <w:ind w:left="720" w:hanging="720"/>
        <w:jc w:val="both"/>
      </w:pPr>
      <w:r w:rsidRPr="004E74B6">
        <w:t>1.3</w:t>
      </w:r>
      <w:r w:rsidRPr="004E74B6">
        <w:tab/>
        <w:t>Organization,</w:t>
      </w:r>
      <w:r w:rsidR="00CC1488">
        <w:t xml:space="preserve"> Administration and Control</w:t>
      </w:r>
      <w:r w:rsidR="00CC1488">
        <w:tab/>
      </w:r>
      <w:r w:rsidR="00CC1488">
        <w:tab/>
      </w:r>
      <w:r w:rsidRPr="004E74B6">
        <w:t>10</w:t>
      </w:r>
    </w:p>
    <w:p w14:paraId="3B8BD319" w14:textId="1F61C864" w:rsidR="00F420EF" w:rsidRPr="004E74B6" w:rsidRDefault="00CC1488" w:rsidP="00F420EF">
      <w:pPr>
        <w:jc w:val="both"/>
      </w:pPr>
      <w:r>
        <w:t>1.3.1</w:t>
      </w:r>
      <w:r>
        <w:tab/>
        <w:t>Congregation</w:t>
      </w:r>
      <w:r>
        <w:tab/>
      </w:r>
      <w:r>
        <w:tab/>
      </w:r>
      <w:r>
        <w:tab/>
      </w:r>
      <w:r>
        <w:tab/>
      </w:r>
      <w:r>
        <w:tab/>
      </w:r>
      <w:r>
        <w:tab/>
      </w:r>
      <w:r w:rsidR="00F420EF" w:rsidRPr="004E74B6">
        <w:t>10</w:t>
      </w:r>
    </w:p>
    <w:p w14:paraId="7E2E4370" w14:textId="3122D1C4" w:rsidR="00F420EF" w:rsidRPr="004E74B6" w:rsidRDefault="00F420EF" w:rsidP="00F420EF">
      <w:pPr>
        <w:jc w:val="both"/>
      </w:pPr>
      <w:r w:rsidRPr="004E74B6">
        <w:t>1.3.2</w:t>
      </w:r>
      <w:r w:rsidRPr="004E74B6">
        <w:tab/>
        <w:t>Information of facilities</w:t>
      </w:r>
      <w:r w:rsidR="00CC1488">
        <w:tab/>
      </w:r>
      <w:r w:rsidR="00CC1488">
        <w:tab/>
      </w:r>
      <w:r w:rsidR="00CC1488">
        <w:tab/>
      </w:r>
      <w:r w:rsidR="00CC1488">
        <w:tab/>
      </w:r>
      <w:r>
        <w:t>11</w:t>
      </w:r>
    </w:p>
    <w:p w14:paraId="4FDE2C54" w14:textId="77777777" w:rsidR="00F420EF" w:rsidRPr="004E74B6" w:rsidRDefault="00F420EF" w:rsidP="00F420EF">
      <w:pPr>
        <w:jc w:val="both"/>
      </w:pPr>
      <w:r w:rsidRPr="004E74B6">
        <w:tab/>
        <w:t>A.  Hezekiah Oluwasanmi Library</w:t>
      </w:r>
    </w:p>
    <w:p w14:paraId="19576A1C" w14:textId="77777777" w:rsidR="00F420EF" w:rsidRPr="004E74B6" w:rsidRDefault="00F420EF" w:rsidP="00F420EF">
      <w:pPr>
        <w:jc w:val="both"/>
      </w:pPr>
      <w:r w:rsidRPr="004E74B6">
        <w:tab/>
        <w:t>B.  Division of Students’ Affairs</w:t>
      </w:r>
    </w:p>
    <w:p w14:paraId="498E749C" w14:textId="2958CD11" w:rsidR="00F420EF" w:rsidRPr="004E74B6" w:rsidRDefault="00F420EF" w:rsidP="00F420EF">
      <w:pPr>
        <w:jc w:val="both"/>
      </w:pPr>
      <w:r w:rsidRPr="004E74B6">
        <w:t>1.3.3</w:t>
      </w:r>
      <w:r w:rsidRPr="004E74B6">
        <w:tab/>
        <w:t xml:space="preserve">Rolls of </w:t>
      </w:r>
      <w:r w:rsidR="00CC1488">
        <w:t>Honours for students</w:t>
      </w:r>
      <w:r w:rsidR="00CC1488">
        <w:tab/>
      </w:r>
      <w:r w:rsidR="00CC1488">
        <w:tab/>
      </w:r>
      <w:r w:rsidR="00CC1488">
        <w:tab/>
      </w:r>
      <w:r w:rsidR="00CC1488">
        <w:tab/>
      </w:r>
      <w:r w:rsidRPr="004E74B6">
        <w:t>13</w:t>
      </w:r>
    </w:p>
    <w:p w14:paraId="791C669A" w14:textId="5114B5DD" w:rsidR="00F420EF" w:rsidRPr="004E74B6" w:rsidRDefault="00F420EF" w:rsidP="00F420EF">
      <w:pPr>
        <w:jc w:val="both"/>
      </w:pPr>
      <w:r w:rsidRPr="004E74B6">
        <w:t>1.4</w:t>
      </w:r>
      <w:r w:rsidRPr="004E74B6">
        <w:tab/>
        <w:t>Universi</w:t>
      </w:r>
      <w:r w:rsidR="00CC1488">
        <w:t>ty Examination Regulations</w:t>
      </w:r>
      <w:r w:rsidR="00CC1488">
        <w:tab/>
      </w:r>
      <w:r w:rsidR="00CC1488">
        <w:tab/>
      </w:r>
      <w:r w:rsidR="00CC1488">
        <w:tab/>
      </w:r>
      <w:r w:rsidRPr="004E74B6">
        <w:t>14</w:t>
      </w:r>
    </w:p>
    <w:p w14:paraId="51990B4B" w14:textId="0D6536CA" w:rsidR="00F420EF" w:rsidRPr="004E74B6" w:rsidRDefault="00F420EF" w:rsidP="00F420EF">
      <w:pPr>
        <w:ind w:left="720" w:hanging="720"/>
        <w:jc w:val="both"/>
      </w:pPr>
      <w:r w:rsidRPr="004E74B6">
        <w:t>1.4.1</w:t>
      </w:r>
      <w:r w:rsidRPr="004E74B6">
        <w:tab/>
        <w:t xml:space="preserve">Registration </w:t>
      </w:r>
      <w:r w:rsidR="00CC1488">
        <w:t>for University Examinations</w:t>
      </w:r>
      <w:r w:rsidR="00CC1488">
        <w:tab/>
      </w:r>
      <w:r w:rsidR="00CC1488">
        <w:tab/>
      </w:r>
      <w:r w:rsidRPr="004E74B6">
        <w:t>14</w:t>
      </w:r>
    </w:p>
    <w:p w14:paraId="77532511" w14:textId="2C744C18" w:rsidR="00F420EF" w:rsidRPr="004E74B6" w:rsidRDefault="00F420EF" w:rsidP="00F420EF">
      <w:pPr>
        <w:jc w:val="both"/>
      </w:pPr>
      <w:r w:rsidRPr="004E74B6">
        <w:t>1.4.2</w:t>
      </w:r>
      <w:r w:rsidR="00CC1488">
        <w:tab/>
        <w:t>Absence from Examination</w:t>
      </w:r>
      <w:r w:rsidR="00CC1488">
        <w:tab/>
      </w:r>
      <w:r w:rsidR="00CC1488">
        <w:tab/>
      </w:r>
      <w:r w:rsidR="00CC1488">
        <w:tab/>
      </w:r>
      <w:r w:rsidR="00CC1488">
        <w:tab/>
      </w:r>
      <w:r w:rsidRPr="004E74B6">
        <w:t>1</w:t>
      </w:r>
      <w:r>
        <w:t>5</w:t>
      </w:r>
    </w:p>
    <w:p w14:paraId="4BC201CC" w14:textId="7ED4F470" w:rsidR="00F420EF" w:rsidRPr="004E74B6" w:rsidRDefault="00F420EF" w:rsidP="00F420EF">
      <w:pPr>
        <w:jc w:val="both"/>
      </w:pPr>
      <w:r w:rsidRPr="004E74B6">
        <w:t>1.</w:t>
      </w:r>
      <w:r w:rsidR="00CC1488">
        <w:t>4.3</w:t>
      </w:r>
      <w:r w:rsidR="00CC1488">
        <w:tab/>
        <w:t>Examination Offences</w:t>
      </w:r>
      <w:r w:rsidR="00CC1488">
        <w:tab/>
      </w:r>
      <w:r w:rsidR="00CC1488">
        <w:tab/>
      </w:r>
      <w:r w:rsidR="00CC1488">
        <w:tab/>
      </w:r>
      <w:r w:rsidR="00CC1488">
        <w:tab/>
      </w:r>
      <w:r w:rsidR="00CC1488">
        <w:tab/>
      </w:r>
      <w:r w:rsidRPr="004E74B6">
        <w:t>1</w:t>
      </w:r>
      <w:r>
        <w:t>6</w:t>
      </w:r>
    </w:p>
    <w:p w14:paraId="4AB2670C" w14:textId="77777777" w:rsidR="00CC1488" w:rsidRDefault="00F420EF" w:rsidP="00F420EF">
      <w:pPr>
        <w:ind w:left="720" w:hanging="720"/>
        <w:jc w:val="both"/>
      </w:pPr>
      <w:r w:rsidRPr="004E74B6">
        <w:t>1.5</w:t>
      </w:r>
      <w:r w:rsidRPr="004E74B6">
        <w:tab/>
        <w:t xml:space="preserve">The Course Unit System and the Computation </w:t>
      </w:r>
    </w:p>
    <w:p w14:paraId="6AF2A8BF" w14:textId="77777777" w:rsidR="00CC1488" w:rsidRDefault="00F420EF" w:rsidP="00CC1488">
      <w:pPr>
        <w:ind w:left="720"/>
        <w:jc w:val="both"/>
      </w:pPr>
      <w:r w:rsidRPr="004E74B6">
        <w:t>of Grade Point</w:t>
      </w:r>
      <w:r w:rsidR="00CC1488">
        <w:t xml:space="preserve"> </w:t>
      </w:r>
      <w:r w:rsidRPr="004E74B6">
        <w:t xml:space="preserve">Average (G.P.A) as operated in </w:t>
      </w:r>
    </w:p>
    <w:p w14:paraId="63D44253" w14:textId="7A40A15E" w:rsidR="00F420EF" w:rsidRPr="004E74B6" w:rsidRDefault="00F420EF" w:rsidP="00CC1488">
      <w:pPr>
        <w:ind w:left="720"/>
        <w:jc w:val="both"/>
      </w:pPr>
      <w:r w:rsidRPr="004E74B6">
        <w:t>Obafemi Awolowo University</w:t>
      </w:r>
      <w:r w:rsidRPr="004E74B6">
        <w:tab/>
      </w:r>
      <w:r w:rsidRPr="004E74B6">
        <w:tab/>
      </w:r>
      <w:r w:rsidRPr="004E74B6">
        <w:tab/>
        <w:t>17</w:t>
      </w:r>
    </w:p>
    <w:p w14:paraId="61014663" w14:textId="28A7A08B" w:rsidR="00F420EF" w:rsidRPr="004E74B6" w:rsidRDefault="00CC1488" w:rsidP="00F420EF">
      <w:pPr>
        <w:jc w:val="both"/>
      </w:pPr>
      <w:r>
        <w:t>1.5.1</w:t>
      </w:r>
      <w:r>
        <w:tab/>
        <w:t>Introduction</w:t>
      </w:r>
      <w:r>
        <w:tab/>
      </w:r>
      <w:r>
        <w:tab/>
      </w:r>
      <w:r>
        <w:tab/>
      </w:r>
      <w:r>
        <w:tab/>
      </w:r>
      <w:r>
        <w:tab/>
      </w:r>
      <w:r>
        <w:tab/>
      </w:r>
      <w:r w:rsidR="00F420EF" w:rsidRPr="004E74B6">
        <w:t>17</w:t>
      </w:r>
    </w:p>
    <w:p w14:paraId="08F634CF" w14:textId="57C36347" w:rsidR="00F420EF" w:rsidRPr="004E74B6" w:rsidRDefault="00F420EF" w:rsidP="00F420EF">
      <w:pPr>
        <w:ind w:left="720" w:hanging="720"/>
        <w:jc w:val="both"/>
      </w:pPr>
      <w:r w:rsidRPr="004E74B6">
        <w:t>1.5.2</w:t>
      </w:r>
      <w:r w:rsidRPr="004E74B6">
        <w:tab/>
        <w:t xml:space="preserve">Calculation of </w:t>
      </w:r>
      <w:r w:rsidR="00CC1488">
        <w:t>Grade Point Average (G.P.A)</w:t>
      </w:r>
      <w:r w:rsidR="00CC1488">
        <w:tab/>
      </w:r>
      <w:r w:rsidR="00CC1488">
        <w:tab/>
      </w:r>
      <w:r w:rsidRPr="004E74B6">
        <w:t>17</w:t>
      </w:r>
    </w:p>
    <w:p w14:paraId="6854B1CD" w14:textId="0DB9073D" w:rsidR="00F420EF" w:rsidRPr="004E74B6" w:rsidRDefault="00F420EF" w:rsidP="00F420EF">
      <w:pPr>
        <w:jc w:val="both"/>
      </w:pPr>
      <w:r w:rsidRPr="004E74B6">
        <w:t>1</w:t>
      </w:r>
      <w:r w:rsidR="00CC1488">
        <w:t>.5.3</w:t>
      </w:r>
      <w:r w:rsidR="00CC1488">
        <w:tab/>
        <w:t>Definition of Terms</w:t>
      </w:r>
      <w:r w:rsidR="00CC1488">
        <w:tab/>
      </w:r>
      <w:r w:rsidR="00CC1488">
        <w:tab/>
      </w:r>
      <w:r w:rsidR="00CC1488">
        <w:tab/>
      </w:r>
      <w:r w:rsidR="00CC1488">
        <w:tab/>
      </w:r>
      <w:r w:rsidR="00CC1488">
        <w:tab/>
      </w:r>
      <w:r w:rsidRPr="004E74B6">
        <w:t>18</w:t>
      </w:r>
    </w:p>
    <w:p w14:paraId="1436060D" w14:textId="28C30AC4" w:rsidR="00F420EF" w:rsidRPr="004E74B6" w:rsidRDefault="00CC1488" w:rsidP="00F420EF">
      <w:pPr>
        <w:jc w:val="both"/>
      </w:pPr>
      <w:r>
        <w:tab/>
        <w:t xml:space="preserve">i. </w:t>
      </w:r>
      <w:r>
        <w:tab/>
        <w:t xml:space="preserve"> Student Workload</w:t>
      </w:r>
      <w:r>
        <w:tab/>
      </w:r>
      <w:r>
        <w:tab/>
      </w:r>
      <w:r>
        <w:tab/>
      </w:r>
      <w:r>
        <w:tab/>
      </w:r>
      <w:r w:rsidR="00F420EF" w:rsidRPr="004E74B6">
        <w:t>18</w:t>
      </w:r>
    </w:p>
    <w:p w14:paraId="7792EEDF" w14:textId="491C5911" w:rsidR="00F420EF" w:rsidRPr="004E74B6" w:rsidRDefault="00F420EF" w:rsidP="00F420EF">
      <w:pPr>
        <w:jc w:val="both"/>
      </w:pPr>
      <w:r w:rsidRPr="004E74B6">
        <w:tab/>
        <w:t xml:space="preserve">ii. </w:t>
      </w:r>
      <w:r w:rsidRPr="004E74B6">
        <w:tab/>
        <w:t>Total Number of Un</w:t>
      </w:r>
      <w:r w:rsidR="00CC1488">
        <w:t>its (TNU)</w:t>
      </w:r>
      <w:r w:rsidR="00CC1488">
        <w:tab/>
      </w:r>
      <w:r w:rsidR="00CC1488">
        <w:tab/>
      </w:r>
      <w:r w:rsidRPr="004E74B6">
        <w:t>18</w:t>
      </w:r>
    </w:p>
    <w:p w14:paraId="5AE2CC28" w14:textId="41FA145C" w:rsidR="00F420EF" w:rsidRPr="004E74B6" w:rsidRDefault="00F420EF" w:rsidP="00F420EF">
      <w:pPr>
        <w:ind w:left="1440" w:hanging="720"/>
        <w:jc w:val="both"/>
      </w:pPr>
      <w:r w:rsidRPr="004E74B6">
        <w:t>iii</w:t>
      </w:r>
      <w:r w:rsidRPr="004E74B6">
        <w:tab/>
        <w:t>Cumul</w:t>
      </w:r>
      <w:r w:rsidR="00CC1488">
        <w:t>ative Number of Units (CNU)</w:t>
      </w:r>
      <w:r w:rsidR="00CC1488">
        <w:tab/>
      </w:r>
      <w:r w:rsidR="00CC1488">
        <w:tab/>
      </w:r>
      <w:r w:rsidRPr="004E74B6">
        <w:t>18</w:t>
      </w:r>
      <w:r w:rsidRPr="004E74B6">
        <w:tab/>
      </w:r>
    </w:p>
    <w:p w14:paraId="49BF1124" w14:textId="56BED966" w:rsidR="00F420EF" w:rsidRPr="004E74B6" w:rsidRDefault="00F420EF" w:rsidP="00F420EF">
      <w:pPr>
        <w:jc w:val="both"/>
      </w:pPr>
      <w:r w:rsidRPr="004E74B6">
        <w:tab/>
        <w:t>iv.</w:t>
      </w:r>
      <w:r w:rsidRPr="004E74B6">
        <w:tab/>
        <w:t>L</w:t>
      </w:r>
      <w:r w:rsidR="00CC1488">
        <w:t>evel of Performance Rating</w:t>
      </w:r>
      <w:r w:rsidR="00CC1488">
        <w:tab/>
      </w:r>
      <w:r w:rsidR="00CC1488">
        <w:tab/>
      </w:r>
      <w:r w:rsidR="00CC1488">
        <w:tab/>
      </w:r>
      <w:r w:rsidRPr="004E74B6">
        <w:t>18</w:t>
      </w:r>
    </w:p>
    <w:p w14:paraId="42018086" w14:textId="69BC595A" w:rsidR="00F420EF" w:rsidRPr="004E74B6" w:rsidRDefault="00F420EF" w:rsidP="00F420EF">
      <w:pPr>
        <w:jc w:val="both"/>
      </w:pPr>
      <w:r w:rsidRPr="004E74B6">
        <w:tab/>
        <w:t>v.</w:t>
      </w:r>
      <w:r w:rsidR="00CC1488">
        <w:tab/>
        <w:t>Total Credit Points (TCP)</w:t>
      </w:r>
      <w:r w:rsidR="00CC1488">
        <w:tab/>
      </w:r>
      <w:r w:rsidR="00CC1488">
        <w:tab/>
      </w:r>
      <w:r w:rsidR="00CC1488">
        <w:tab/>
      </w:r>
      <w:r w:rsidRPr="004E74B6">
        <w:t>1</w:t>
      </w:r>
      <w:r>
        <w:t>8</w:t>
      </w:r>
    </w:p>
    <w:p w14:paraId="4EAC647A" w14:textId="2643BDC3" w:rsidR="00F420EF" w:rsidRPr="004E74B6" w:rsidRDefault="00F420EF" w:rsidP="00F420EF">
      <w:pPr>
        <w:jc w:val="both"/>
      </w:pPr>
      <w:r w:rsidRPr="004E74B6">
        <w:tab/>
        <w:t>vi.</w:t>
      </w:r>
      <w:r w:rsidRPr="004E74B6">
        <w:tab/>
        <w:t>Cumu</w:t>
      </w:r>
      <w:r w:rsidR="00F43068">
        <w:t>lative Credit Points (CCP)</w:t>
      </w:r>
      <w:r w:rsidR="00F43068">
        <w:tab/>
      </w:r>
      <w:r w:rsidR="00F43068">
        <w:tab/>
      </w:r>
      <w:r w:rsidRPr="004E74B6">
        <w:t>1</w:t>
      </w:r>
      <w:r>
        <w:t>9</w:t>
      </w:r>
    </w:p>
    <w:p w14:paraId="46978751" w14:textId="73C64F20" w:rsidR="00F420EF" w:rsidRPr="004E74B6" w:rsidRDefault="00F420EF" w:rsidP="00F420EF">
      <w:pPr>
        <w:jc w:val="both"/>
      </w:pPr>
      <w:r w:rsidRPr="004E74B6">
        <w:lastRenderedPageBreak/>
        <w:tab/>
        <w:t>vii.</w:t>
      </w:r>
      <w:r w:rsidR="00F43068">
        <w:tab/>
        <w:t>Grade Point Average (GPA)</w:t>
      </w:r>
      <w:r w:rsidR="00F43068">
        <w:tab/>
      </w:r>
      <w:r w:rsidR="00F43068">
        <w:tab/>
      </w:r>
      <w:r w:rsidR="00F43068">
        <w:tab/>
      </w:r>
      <w:r w:rsidRPr="004E74B6">
        <w:t>1</w:t>
      </w:r>
      <w:r>
        <w:t>8</w:t>
      </w:r>
      <w:r w:rsidRPr="004E74B6">
        <w:tab/>
      </w:r>
    </w:p>
    <w:p w14:paraId="3E2F16F4" w14:textId="77777777" w:rsidR="00F420EF" w:rsidRPr="004E74B6" w:rsidRDefault="00F420EF" w:rsidP="00F420EF">
      <w:pPr>
        <w:jc w:val="both"/>
      </w:pPr>
      <w:r w:rsidRPr="004E74B6">
        <w:t>1.5.4</w:t>
      </w:r>
      <w:r w:rsidRPr="004E74B6">
        <w:tab/>
        <w:t>GPA and CGPA sample computations</w:t>
      </w:r>
    </w:p>
    <w:p w14:paraId="2F905107" w14:textId="77777777" w:rsidR="00F420EF" w:rsidRPr="004E74B6" w:rsidRDefault="00F420EF" w:rsidP="00F420EF">
      <w:pPr>
        <w:jc w:val="both"/>
      </w:pPr>
      <w:r w:rsidRPr="004E74B6">
        <w:tab/>
        <w:t>i.</w:t>
      </w:r>
      <w:r w:rsidRPr="004E74B6">
        <w:tab/>
        <w:t>Sample computations</w:t>
      </w:r>
    </w:p>
    <w:p w14:paraId="4E8150D5" w14:textId="77777777" w:rsidR="00F420EF" w:rsidRPr="004E74B6" w:rsidRDefault="00F420EF" w:rsidP="00F420EF">
      <w:pPr>
        <w:jc w:val="both"/>
      </w:pPr>
      <w:r w:rsidRPr="004E74B6">
        <w:tab/>
        <w:t>ii.</w:t>
      </w:r>
      <w:r w:rsidRPr="004E74B6">
        <w:tab/>
        <w:t>Notes on sample computations</w:t>
      </w:r>
    </w:p>
    <w:p w14:paraId="5206ECAB" w14:textId="068720A5" w:rsidR="00F420EF" w:rsidRPr="004E74B6" w:rsidRDefault="00F420EF" w:rsidP="00F420EF">
      <w:pPr>
        <w:ind w:left="720" w:hanging="720"/>
        <w:jc w:val="both"/>
      </w:pPr>
      <w:r w:rsidRPr="004E74B6">
        <w:t>1.6</w:t>
      </w:r>
      <w:r w:rsidRPr="004E74B6">
        <w:tab/>
        <w:t>Miscellaneous note</w:t>
      </w:r>
      <w:r w:rsidR="00F43068">
        <w:t>s on the course unit system</w:t>
      </w:r>
      <w:r w:rsidR="00F43068">
        <w:tab/>
      </w:r>
      <w:r w:rsidRPr="004E74B6">
        <w:t>19</w:t>
      </w:r>
    </w:p>
    <w:p w14:paraId="6EB24E89" w14:textId="762EA74C" w:rsidR="00F420EF" w:rsidRPr="004E74B6" w:rsidRDefault="00F420EF" w:rsidP="00F420EF">
      <w:pPr>
        <w:jc w:val="both"/>
      </w:pPr>
      <w:r w:rsidRPr="004E74B6">
        <w:tab/>
        <w:t>i.</w:t>
      </w:r>
      <w:r w:rsidRPr="004E74B6">
        <w:tab/>
        <w:t>With</w:t>
      </w:r>
      <w:r w:rsidR="00F43068">
        <w:t>drawal from the University</w:t>
      </w:r>
      <w:r w:rsidR="00F43068">
        <w:tab/>
      </w:r>
      <w:r w:rsidR="00F43068">
        <w:tab/>
      </w:r>
      <w:r w:rsidRPr="004E74B6">
        <w:t>19</w:t>
      </w:r>
    </w:p>
    <w:p w14:paraId="497BC59F" w14:textId="461BF2D1" w:rsidR="00F420EF" w:rsidRPr="004E74B6" w:rsidRDefault="00F420EF" w:rsidP="00F420EF">
      <w:pPr>
        <w:ind w:left="1440" w:hanging="720"/>
        <w:jc w:val="both"/>
      </w:pPr>
      <w:r w:rsidRPr="004E74B6">
        <w:t>ii.</w:t>
      </w:r>
      <w:r w:rsidRPr="004E74B6">
        <w:tab/>
        <w:t>Final ass</w:t>
      </w:r>
      <w:r w:rsidR="00F43068">
        <w:t>essment and class of degree</w:t>
      </w:r>
      <w:r w:rsidR="00F43068">
        <w:tab/>
      </w:r>
      <w:r w:rsidR="00F43068">
        <w:tab/>
      </w:r>
      <w:r w:rsidRPr="004E74B6">
        <w:t>19</w:t>
      </w:r>
    </w:p>
    <w:p w14:paraId="393F1F0F" w14:textId="77777777" w:rsidR="00F43068" w:rsidRDefault="00F420EF" w:rsidP="00F420EF">
      <w:pPr>
        <w:ind w:left="720" w:hanging="720"/>
        <w:jc w:val="both"/>
      </w:pPr>
      <w:r w:rsidRPr="004E74B6">
        <w:t>1.7</w:t>
      </w:r>
      <w:r w:rsidRPr="004E74B6">
        <w:tab/>
        <w:t xml:space="preserve">Transfer within the University and length of stay </w:t>
      </w:r>
    </w:p>
    <w:p w14:paraId="2C593550" w14:textId="6EFF4177" w:rsidR="00F420EF" w:rsidRPr="004E74B6" w:rsidRDefault="00F420EF" w:rsidP="00F43068">
      <w:pPr>
        <w:ind w:left="720"/>
        <w:jc w:val="both"/>
      </w:pPr>
      <w:r w:rsidRPr="004E74B6">
        <w:t>in the University</w:t>
      </w:r>
      <w:r w:rsidRPr="004E74B6">
        <w:tab/>
      </w:r>
      <w:r w:rsidRPr="004E74B6">
        <w:tab/>
      </w:r>
      <w:r w:rsidR="00F43068">
        <w:tab/>
      </w:r>
      <w:r w:rsidR="00F43068">
        <w:tab/>
      </w:r>
      <w:r w:rsidR="00F43068">
        <w:tab/>
      </w:r>
      <w:r w:rsidRPr="004E74B6">
        <w:t>20</w:t>
      </w:r>
    </w:p>
    <w:p w14:paraId="57E91B58" w14:textId="77777777" w:rsidR="00F420EF" w:rsidRPr="004E74B6" w:rsidRDefault="00F420EF" w:rsidP="00F420EF">
      <w:pPr>
        <w:autoSpaceDE w:val="0"/>
        <w:autoSpaceDN w:val="0"/>
        <w:adjustRightInd w:val="0"/>
        <w:jc w:val="both"/>
        <w:rPr>
          <w:b/>
          <w:bCs/>
        </w:rPr>
      </w:pPr>
    </w:p>
    <w:p w14:paraId="24CAEB8B" w14:textId="34CADDB7" w:rsidR="00F420EF" w:rsidRPr="004E74B6" w:rsidRDefault="00F420EF" w:rsidP="00F420EF">
      <w:pPr>
        <w:autoSpaceDE w:val="0"/>
        <w:autoSpaceDN w:val="0"/>
        <w:adjustRightInd w:val="0"/>
        <w:jc w:val="both"/>
        <w:rPr>
          <w:rFonts w:ascii="TimesNewRomanPSMT" w:hAnsi="TimesNewRomanPSMT" w:cs="TimesNewRomanPSMT"/>
          <w:b/>
          <w:caps/>
        </w:rPr>
      </w:pPr>
      <w:r w:rsidRPr="004E74B6">
        <w:rPr>
          <w:b/>
          <w:bCs/>
        </w:rPr>
        <w:t xml:space="preserve">2.0 </w:t>
      </w:r>
      <w:r w:rsidRPr="004E74B6">
        <w:tab/>
      </w:r>
      <w:r w:rsidRPr="004E74B6">
        <w:rPr>
          <w:rFonts w:ascii="TimesNewRomanPSMT" w:hAnsi="TimesNewRomanPSMT" w:cs="TimesNewRomanPSMT"/>
          <w:b/>
          <w:caps/>
        </w:rPr>
        <w:t>bachelor of ARTS IN Music</w:t>
      </w:r>
      <w:r w:rsidRPr="004E74B6">
        <w:rPr>
          <w:rFonts w:ascii="TimesNewRomanPSMT" w:hAnsi="TimesNewRomanPSMT" w:cs="TimesNewRomanPSMT"/>
          <w:b/>
          <w:caps/>
        </w:rPr>
        <w:tab/>
      </w:r>
      <w:r w:rsidRPr="004E74B6">
        <w:rPr>
          <w:rFonts w:ascii="TimesNewRomanPSMT" w:hAnsi="TimesNewRomanPSMT" w:cs="TimesNewRomanPSMT"/>
          <w:b/>
          <w:caps/>
        </w:rPr>
        <w:tab/>
      </w:r>
      <w:r w:rsidRPr="004E74B6">
        <w:rPr>
          <w:rFonts w:ascii="TimesNewRomanPSMT" w:hAnsi="TimesNewRomanPSMT" w:cs="TimesNewRomanPSMT"/>
          <w:bCs/>
          <w:caps/>
        </w:rPr>
        <w:t>20</w:t>
      </w:r>
    </w:p>
    <w:p w14:paraId="795E0310" w14:textId="7232F03F" w:rsidR="00F420EF" w:rsidRPr="004E74B6" w:rsidRDefault="00F43068" w:rsidP="00F420EF">
      <w:pPr>
        <w:jc w:val="both"/>
      </w:pPr>
      <w:r>
        <w:t>2.1</w:t>
      </w:r>
      <w:r>
        <w:tab/>
        <w:t>Objective</w:t>
      </w:r>
      <w:r>
        <w:tab/>
      </w:r>
      <w:r>
        <w:tab/>
      </w:r>
      <w:r>
        <w:tab/>
      </w:r>
      <w:r>
        <w:tab/>
      </w:r>
      <w:r>
        <w:tab/>
      </w:r>
      <w:r>
        <w:tab/>
      </w:r>
      <w:r w:rsidR="00F420EF" w:rsidRPr="004E74B6">
        <w:t>20</w:t>
      </w:r>
    </w:p>
    <w:p w14:paraId="26A88256" w14:textId="1FABB124" w:rsidR="00F420EF" w:rsidRPr="004E74B6" w:rsidRDefault="00F43068" w:rsidP="00F420EF">
      <w:pPr>
        <w:jc w:val="both"/>
      </w:pPr>
      <w:r>
        <w:t>2.2</w:t>
      </w:r>
      <w:r>
        <w:tab/>
        <w:t>Degree offered</w:t>
      </w:r>
      <w:r>
        <w:tab/>
      </w:r>
      <w:r>
        <w:tab/>
      </w:r>
      <w:r>
        <w:tab/>
      </w:r>
      <w:r>
        <w:tab/>
      </w:r>
      <w:r>
        <w:tab/>
      </w:r>
      <w:r w:rsidR="00F420EF" w:rsidRPr="004E74B6">
        <w:t>2</w:t>
      </w:r>
      <w:r w:rsidR="00F420EF">
        <w:t>1</w:t>
      </w:r>
    </w:p>
    <w:p w14:paraId="299CEB18" w14:textId="4FD7B007" w:rsidR="00F420EF" w:rsidRPr="004E74B6" w:rsidRDefault="00F43068" w:rsidP="00F420EF">
      <w:pPr>
        <w:jc w:val="both"/>
      </w:pPr>
      <w:r>
        <w:t>2.3</w:t>
      </w:r>
      <w:r>
        <w:tab/>
        <w:t>Entry requirements</w:t>
      </w:r>
      <w:r>
        <w:tab/>
      </w:r>
      <w:r>
        <w:tab/>
      </w:r>
      <w:r>
        <w:tab/>
      </w:r>
      <w:r>
        <w:tab/>
      </w:r>
      <w:r>
        <w:tab/>
      </w:r>
      <w:r w:rsidR="00F420EF" w:rsidRPr="004E74B6">
        <w:t>2</w:t>
      </w:r>
      <w:r w:rsidR="00F420EF">
        <w:t>1</w:t>
      </w:r>
    </w:p>
    <w:p w14:paraId="03F3C6FF" w14:textId="252D7784" w:rsidR="00F420EF" w:rsidRPr="004E74B6" w:rsidRDefault="00F420EF" w:rsidP="00F420EF">
      <w:pPr>
        <w:jc w:val="both"/>
      </w:pPr>
      <w:r w:rsidRPr="004E74B6">
        <w:t>2.4</w:t>
      </w:r>
      <w:r w:rsidRPr="004E74B6">
        <w:tab/>
        <w:t>Requiremen</w:t>
      </w:r>
      <w:r w:rsidR="00F43068">
        <w:t>ts for the award of degree</w:t>
      </w:r>
      <w:r w:rsidR="00F43068">
        <w:tab/>
      </w:r>
      <w:r w:rsidR="00F43068">
        <w:tab/>
      </w:r>
      <w:r w:rsidRPr="004E74B6">
        <w:t>21</w:t>
      </w:r>
    </w:p>
    <w:p w14:paraId="3A25DEDB" w14:textId="2284320C" w:rsidR="00F420EF" w:rsidRPr="004E74B6" w:rsidRDefault="00F420EF" w:rsidP="00F420EF">
      <w:pPr>
        <w:jc w:val="both"/>
      </w:pPr>
      <w:r w:rsidRPr="004E74B6">
        <w:t>2.</w:t>
      </w:r>
      <w:r w:rsidR="00F43068">
        <w:t>5</w:t>
      </w:r>
      <w:r w:rsidR="00F43068">
        <w:tab/>
        <w:t>Graduation Requirements</w:t>
      </w:r>
      <w:r w:rsidR="00F43068">
        <w:tab/>
      </w:r>
      <w:r w:rsidR="00F43068">
        <w:tab/>
      </w:r>
      <w:r w:rsidR="00F43068">
        <w:tab/>
      </w:r>
      <w:r w:rsidR="00F43068">
        <w:tab/>
      </w:r>
      <w:r w:rsidRPr="004E74B6">
        <w:t>21</w:t>
      </w:r>
    </w:p>
    <w:p w14:paraId="59E35691" w14:textId="7A26A382" w:rsidR="00F420EF" w:rsidRPr="004E74B6" w:rsidRDefault="00F420EF" w:rsidP="00F420EF">
      <w:pPr>
        <w:ind w:left="1440" w:hanging="720"/>
        <w:jc w:val="both"/>
      </w:pPr>
      <w:r w:rsidRPr="004E74B6">
        <w:t>(a)</w:t>
      </w:r>
      <w:r w:rsidRPr="004E74B6">
        <w:tab/>
      </w:r>
      <w:r w:rsidR="00F43068">
        <w:t xml:space="preserve">Foundation Programme </w:t>
      </w:r>
      <w:r w:rsidR="00F43068">
        <w:tab/>
      </w:r>
      <w:r w:rsidR="00F43068">
        <w:tab/>
      </w:r>
      <w:r w:rsidR="00F43068">
        <w:tab/>
      </w:r>
      <w:r w:rsidRPr="004E74B6">
        <w:t>21</w:t>
      </w:r>
    </w:p>
    <w:p w14:paraId="017CDECF" w14:textId="57D75C47" w:rsidR="00F420EF" w:rsidRPr="004E74B6" w:rsidRDefault="00F43068" w:rsidP="00F420EF">
      <w:pPr>
        <w:jc w:val="both"/>
      </w:pPr>
      <w:r>
        <w:tab/>
        <w:t>(b)</w:t>
      </w:r>
      <w:r>
        <w:tab/>
        <w:t>Special Electives</w:t>
      </w:r>
      <w:r>
        <w:tab/>
      </w:r>
      <w:r>
        <w:tab/>
      </w:r>
      <w:r>
        <w:tab/>
      </w:r>
      <w:r>
        <w:tab/>
      </w:r>
      <w:r w:rsidR="00F420EF" w:rsidRPr="004E74B6">
        <w:t>21</w:t>
      </w:r>
    </w:p>
    <w:p w14:paraId="2E7C4E6B" w14:textId="4E284547" w:rsidR="00F420EF" w:rsidRPr="004E74B6" w:rsidRDefault="00F420EF" w:rsidP="00F420EF">
      <w:pPr>
        <w:jc w:val="both"/>
      </w:pPr>
      <w:r w:rsidRPr="004E74B6">
        <w:tab/>
        <w:t>(c)</w:t>
      </w:r>
      <w:r w:rsidR="00F43068">
        <w:tab/>
        <w:t>Departmental Requirements</w:t>
      </w:r>
      <w:r w:rsidR="00F43068">
        <w:tab/>
      </w:r>
      <w:r w:rsidR="00F43068">
        <w:tab/>
      </w:r>
      <w:r w:rsidR="00F43068">
        <w:tab/>
      </w:r>
      <w:r w:rsidRPr="004E74B6">
        <w:t>21</w:t>
      </w:r>
      <w:r w:rsidRPr="004E74B6">
        <w:tab/>
      </w:r>
    </w:p>
    <w:p w14:paraId="71D92095" w14:textId="27B53139" w:rsidR="00F420EF" w:rsidRPr="004E74B6" w:rsidRDefault="00F43068" w:rsidP="00F420EF">
      <w:pPr>
        <w:jc w:val="both"/>
      </w:pPr>
      <w:r>
        <w:tab/>
        <w:t>(d)</w:t>
      </w:r>
      <w:r>
        <w:tab/>
        <w:t>Restricted Electives</w:t>
      </w:r>
      <w:r>
        <w:tab/>
      </w:r>
      <w:r>
        <w:tab/>
      </w:r>
      <w:r>
        <w:tab/>
      </w:r>
      <w:r>
        <w:tab/>
      </w:r>
      <w:r w:rsidR="00F420EF" w:rsidRPr="004E74B6">
        <w:t>21</w:t>
      </w:r>
    </w:p>
    <w:p w14:paraId="31C3E4EF" w14:textId="3E908357" w:rsidR="00F420EF" w:rsidRPr="004E74B6" w:rsidRDefault="00F43068" w:rsidP="00F420EF">
      <w:pPr>
        <w:jc w:val="both"/>
      </w:pPr>
      <w:r>
        <w:tab/>
        <w:t>(e)</w:t>
      </w:r>
      <w:r>
        <w:tab/>
        <w:t>Free Electives</w:t>
      </w:r>
      <w:r>
        <w:tab/>
      </w:r>
      <w:r>
        <w:tab/>
      </w:r>
      <w:r>
        <w:tab/>
      </w:r>
      <w:r>
        <w:tab/>
      </w:r>
      <w:r>
        <w:tab/>
      </w:r>
      <w:r w:rsidR="00F420EF" w:rsidRPr="004E74B6">
        <w:t>21</w:t>
      </w:r>
    </w:p>
    <w:p w14:paraId="43327D2A" w14:textId="5591F710" w:rsidR="00F420EF" w:rsidRPr="004E74B6" w:rsidRDefault="00F420EF" w:rsidP="00F420EF">
      <w:pPr>
        <w:jc w:val="both"/>
      </w:pPr>
      <w:r w:rsidRPr="004E74B6">
        <w:t>2.6</w:t>
      </w:r>
      <w:r w:rsidRPr="004E74B6">
        <w:tab/>
        <w:t>Outline o</w:t>
      </w:r>
      <w:r w:rsidR="00F43068">
        <w:t>f Programme for Parts I-IV</w:t>
      </w:r>
      <w:r w:rsidR="00F43068">
        <w:tab/>
      </w:r>
      <w:r w:rsidR="00F43068">
        <w:tab/>
      </w:r>
      <w:r w:rsidR="00F43068">
        <w:tab/>
      </w:r>
      <w:r w:rsidRPr="004E74B6">
        <w:t>2</w:t>
      </w:r>
      <w:r>
        <w:t>3</w:t>
      </w:r>
    </w:p>
    <w:p w14:paraId="02F89405" w14:textId="605C01F8" w:rsidR="00F420EF" w:rsidRPr="004E74B6" w:rsidRDefault="00F420EF" w:rsidP="00F420EF">
      <w:pPr>
        <w:jc w:val="both"/>
      </w:pPr>
      <w:r w:rsidRPr="004E74B6">
        <w:t>2.7</w:t>
      </w:r>
      <w:r w:rsidRPr="004E74B6">
        <w:tab/>
        <w:t>Course Content</w:t>
      </w:r>
      <w:r>
        <w:t>s</w:t>
      </w:r>
      <w:r w:rsidR="00F43068">
        <w:tab/>
      </w:r>
      <w:r w:rsidR="00F43068">
        <w:tab/>
      </w:r>
      <w:r w:rsidR="00F43068">
        <w:tab/>
      </w:r>
      <w:r w:rsidR="00F43068">
        <w:tab/>
      </w:r>
      <w:r w:rsidR="00F43068">
        <w:tab/>
      </w:r>
      <w:r>
        <w:t>52</w:t>
      </w:r>
    </w:p>
    <w:p w14:paraId="15533C8A" w14:textId="77777777" w:rsidR="00F420EF" w:rsidRPr="004E74B6" w:rsidRDefault="00F420EF" w:rsidP="00F420EF">
      <w:pPr>
        <w:jc w:val="both"/>
      </w:pPr>
    </w:p>
    <w:p w14:paraId="354640DE" w14:textId="7A40C703" w:rsidR="00F420EF" w:rsidRPr="004E74B6" w:rsidRDefault="00F420EF" w:rsidP="00F420EF">
      <w:pPr>
        <w:jc w:val="both"/>
        <w:rPr>
          <w:bCs/>
        </w:rPr>
      </w:pPr>
      <w:r w:rsidRPr="004E74B6">
        <w:t>3.0</w:t>
      </w:r>
      <w:r w:rsidRPr="004E74B6">
        <w:tab/>
      </w:r>
      <w:r w:rsidRPr="004E74B6">
        <w:rPr>
          <w:b/>
        </w:rPr>
        <w:t>POSTGRADUATE PROGRAMME</w:t>
      </w:r>
      <w:r w:rsidR="00F43068">
        <w:rPr>
          <w:bCs/>
        </w:rPr>
        <w:tab/>
      </w:r>
      <w:r w:rsidR="00F43068">
        <w:rPr>
          <w:bCs/>
        </w:rPr>
        <w:tab/>
      </w:r>
      <w:r>
        <w:rPr>
          <w:bCs/>
        </w:rPr>
        <w:t>70</w:t>
      </w:r>
    </w:p>
    <w:p w14:paraId="6333611C" w14:textId="4842CF79" w:rsidR="00F420EF" w:rsidRPr="004E74B6" w:rsidRDefault="00F43068" w:rsidP="00F420EF">
      <w:pPr>
        <w:jc w:val="both"/>
      </w:pPr>
      <w:r>
        <w:t>3.1</w:t>
      </w:r>
      <w:r>
        <w:tab/>
        <w:t>Introduction</w:t>
      </w:r>
      <w:r>
        <w:tab/>
      </w:r>
      <w:r>
        <w:tab/>
      </w:r>
      <w:r>
        <w:tab/>
      </w:r>
      <w:r>
        <w:tab/>
      </w:r>
      <w:r>
        <w:tab/>
      </w:r>
      <w:r>
        <w:tab/>
      </w:r>
      <w:r w:rsidR="00F420EF">
        <w:t>70</w:t>
      </w:r>
    </w:p>
    <w:p w14:paraId="45214E8E" w14:textId="7A568F33" w:rsidR="00F420EF" w:rsidRPr="004E74B6" w:rsidRDefault="00F43068" w:rsidP="00F420EF">
      <w:pPr>
        <w:jc w:val="both"/>
      </w:pPr>
      <w:r>
        <w:t>3.2</w:t>
      </w:r>
      <w:r>
        <w:tab/>
        <w:t>Degree Awarded</w:t>
      </w:r>
      <w:r>
        <w:tab/>
      </w:r>
      <w:r>
        <w:tab/>
      </w:r>
      <w:r>
        <w:tab/>
      </w:r>
      <w:r>
        <w:tab/>
      </w:r>
      <w:r>
        <w:tab/>
      </w:r>
      <w:r w:rsidR="00F420EF">
        <w:t>70</w:t>
      </w:r>
    </w:p>
    <w:p w14:paraId="29CF8031" w14:textId="3C98C9E7" w:rsidR="00F420EF" w:rsidRPr="004E74B6" w:rsidRDefault="00F43068" w:rsidP="00F420EF">
      <w:pPr>
        <w:jc w:val="both"/>
      </w:pPr>
      <w:r>
        <w:t>3.3</w:t>
      </w:r>
      <w:r>
        <w:tab/>
        <w:t>General Requirements</w:t>
      </w:r>
      <w:r>
        <w:tab/>
      </w:r>
      <w:r>
        <w:tab/>
      </w:r>
      <w:r>
        <w:tab/>
      </w:r>
      <w:r>
        <w:tab/>
      </w:r>
      <w:r>
        <w:tab/>
      </w:r>
      <w:r w:rsidR="00F420EF">
        <w:t>70</w:t>
      </w:r>
    </w:p>
    <w:p w14:paraId="1875B324" w14:textId="13AC405A" w:rsidR="00F420EF" w:rsidRPr="004E74B6" w:rsidRDefault="00F420EF" w:rsidP="00F420EF">
      <w:pPr>
        <w:jc w:val="both"/>
      </w:pPr>
      <w:r w:rsidRPr="004E74B6">
        <w:t>3.4</w:t>
      </w:r>
      <w:r w:rsidRPr="004E74B6">
        <w:tab/>
        <w:t>General Departmental Requirements</w:t>
      </w:r>
      <w:r w:rsidR="00F43068">
        <w:tab/>
      </w:r>
      <w:r w:rsidR="00F43068">
        <w:tab/>
      </w:r>
      <w:r w:rsidR="00F43068">
        <w:tab/>
      </w:r>
      <w:r>
        <w:t>71</w:t>
      </w:r>
    </w:p>
    <w:p w14:paraId="76662FA9" w14:textId="274474D1" w:rsidR="00F420EF" w:rsidRPr="004E74B6" w:rsidRDefault="00F420EF" w:rsidP="00F420EF">
      <w:pPr>
        <w:jc w:val="both"/>
      </w:pPr>
      <w:r w:rsidRPr="004E74B6">
        <w:t>3.5</w:t>
      </w:r>
      <w:r w:rsidRPr="004E74B6">
        <w:tab/>
        <w:t>Course</w:t>
      </w:r>
      <w:r>
        <w:t>w</w:t>
      </w:r>
      <w:r w:rsidRPr="004E74B6">
        <w:t>ork</w:t>
      </w:r>
      <w:r w:rsidR="00F43068">
        <w:tab/>
      </w:r>
      <w:r w:rsidR="00F43068">
        <w:tab/>
      </w:r>
      <w:r w:rsidR="00F43068">
        <w:tab/>
      </w:r>
      <w:r w:rsidR="00F43068">
        <w:tab/>
      </w:r>
      <w:r w:rsidR="00F43068">
        <w:tab/>
      </w:r>
      <w:r w:rsidR="00F43068">
        <w:tab/>
      </w:r>
      <w:r>
        <w:t>73</w:t>
      </w:r>
    </w:p>
    <w:p w14:paraId="493F6074" w14:textId="77777777" w:rsidR="00F420EF" w:rsidRPr="004E74B6" w:rsidRDefault="00F420EF" w:rsidP="00F420EF">
      <w:pPr>
        <w:jc w:val="both"/>
      </w:pPr>
      <w:r w:rsidRPr="004E74B6">
        <w:tab/>
        <w:t>(a)</w:t>
      </w:r>
      <w:r w:rsidRPr="004E74B6">
        <w:tab/>
        <w:t>General Plan</w:t>
      </w:r>
    </w:p>
    <w:p w14:paraId="1F6417F0" w14:textId="77777777" w:rsidR="00F420EF" w:rsidRPr="004E74B6" w:rsidRDefault="00F420EF" w:rsidP="00F420EF">
      <w:pPr>
        <w:jc w:val="both"/>
      </w:pPr>
      <w:r w:rsidRPr="004E74B6">
        <w:tab/>
        <w:t>(b)</w:t>
      </w:r>
      <w:r w:rsidRPr="004E74B6">
        <w:tab/>
        <w:t>Course Requirements</w:t>
      </w:r>
    </w:p>
    <w:p w14:paraId="5DF704D6" w14:textId="71CFF152" w:rsidR="00F420EF" w:rsidRPr="004E74B6" w:rsidRDefault="00F43068" w:rsidP="00F420EF">
      <w:pPr>
        <w:jc w:val="both"/>
      </w:pPr>
      <w:r>
        <w:tab/>
        <w:t xml:space="preserve">(c)        </w:t>
      </w:r>
      <w:r w:rsidR="00F420EF" w:rsidRPr="004E74B6">
        <w:t>Courses</w:t>
      </w:r>
    </w:p>
    <w:p w14:paraId="68817DDA" w14:textId="4C40CBDA" w:rsidR="00F420EF" w:rsidRPr="004E74B6" w:rsidRDefault="00F43068" w:rsidP="00F420EF">
      <w:pPr>
        <w:jc w:val="both"/>
      </w:pPr>
      <w:r>
        <w:t>3.6</w:t>
      </w:r>
      <w:r>
        <w:tab/>
        <w:t>Examinations</w:t>
      </w:r>
      <w:r>
        <w:tab/>
      </w:r>
      <w:r>
        <w:tab/>
      </w:r>
      <w:r>
        <w:tab/>
      </w:r>
      <w:r>
        <w:tab/>
      </w:r>
      <w:r>
        <w:tab/>
      </w:r>
      <w:r>
        <w:tab/>
      </w:r>
      <w:r w:rsidR="00F420EF">
        <w:t>77</w:t>
      </w:r>
    </w:p>
    <w:p w14:paraId="4AC5F48E" w14:textId="607FC7BB" w:rsidR="00F420EF" w:rsidRPr="004E74B6" w:rsidRDefault="00F43068" w:rsidP="00F420EF">
      <w:pPr>
        <w:jc w:val="both"/>
      </w:pPr>
      <w:r>
        <w:tab/>
        <w:t>(a)</w:t>
      </w:r>
      <w:r>
        <w:tab/>
        <w:t>M. A</w:t>
      </w:r>
      <w:r>
        <w:tab/>
      </w:r>
      <w:r>
        <w:tab/>
      </w:r>
      <w:r>
        <w:tab/>
      </w:r>
      <w:r>
        <w:tab/>
      </w:r>
      <w:r>
        <w:tab/>
      </w:r>
      <w:r>
        <w:tab/>
      </w:r>
      <w:r w:rsidR="00F420EF">
        <w:t>77</w:t>
      </w:r>
    </w:p>
    <w:p w14:paraId="2743B5B1" w14:textId="2F001306" w:rsidR="00F420EF" w:rsidRPr="004E74B6" w:rsidRDefault="00F43068" w:rsidP="00F420EF">
      <w:pPr>
        <w:jc w:val="both"/>
      </w:pPr>
      <w:r>
        <w:tab/>
        <w:t>(b)</w:t>
      </w:r>
      <w:r>
        <w:tab/>
        <w:t>Ph.D.</w:t>
      </w:r>
      <w:r>
        <w:tab/>
      </w:r>
      <w:r>
        <w:tab/>
      </w:r>
      <w:r>
        <w:tab/>
      </w:r>
      <w:r>
        <w:tab/>
      </w:r>
      <w:r>
        <w:tab/>
      </w:r>
      <w:r>
        <w:tab/>
      </w:r>
      <w:r w:rsidR="00F420EF">
        <w:t>77</w:t>
      </w:r>
    </w:p>
    <w:p w14:paraId="6B9E136D" w14:textId="7192F333" w:rsidR="00F420EF" w:rsidRPr="004E74B6" w:rsidRDefault="00F420EF" w:rsidP="00F420EF">
      <w:pPr>
        <w:jc w:val="both"/>
      </w:pPr>
      <w:r w:rsidRPr="004E74B6">
        <w:t>3.7</w:t>
      </w:r>
      <w:r w:rsidRPr="004E74B6">
        <w:tab/>
        <w:t>Staff for graduate programmes</w:t>
      </w:r>
      <w:r w:rsidR="00F43068">
        <w:tab/>
      </w:r>
      <w:r w:rsidR="00F43068">
        <w:tab/>
      </w:r>
      <w:r w:rsidR="00F43068">
        <w:tab/>
      </w:r>
      <w:r>
        <w:t>78</w:t>
      </w:r>
    </w:p>
    <w:p w14:paraId="1F498C12" w14:textId="77777777" w:rsidR="00F420EF" w:rsidRPr="00184613" w:rsidRDefault="00F420EF" w:rsidP="003D37A2">
      <w:pPr>
        <w:numPr>
          <w:ilvl w:val="0"/>
          <w:numId w:val="8"/>
        </w:numPr>
        <w:jc w:val="both"/>
        <w:rPr>
          <w:b/>
          <w:caps/>
          <w:sz w:val="20"/>
          <w:szCs w:val="20"/>
        </w:rPr>
      </w:pPr>
      <w:r w:rsidRPr="00184613">
        <w:rPr>
          <w:b/>
          <w:caps/>
          <w:sz w:val="20"/>
          <w:szCs w:val="20"/>
        </w:rPr>
        <w:t>introduction</w:t>
      </w:r>
    </w:p>
    <w:p w14:paraId="638F4E73" w14:textId="77777777" w:rsidR="00F420EF" w:rsidRPr="00184613" w:rsidRDefault="00F420EF" w:rsidP="00F420EF">
      <w:pPr>
        <w:jc w:val="both"/>
      </w:pPr>
      <w:r w:rsidRPr="00184613">
        <w:lastRenderedPageBreak/>
        <w:t>1.1</w:t>
      </w:r>
      <w:r w:rsidRPr="00184613">
        <w:tab/>
      </w:r>
      <w:r w:rsidRPr="00184613">
        <w:rPr>
          <w:b/>
          <w:bCs/>
        </w:rPr>
        <w:t>Members of Staff of the Department</w:t>
      </w:r>
      <w:r w:rsidRPr="00184613">
        <w:t xml:space="preserve"> </w:t>
      </w:r>
    </w:p>
    <w:tbl>
      <w:tblPr>
        <w:tblW w:w="483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1047"/>
        <w:gridCol w:w="1369"/>
        <w:gridCol w:w="939"/>
        <w:gridCol w:w="1614"/>
        <w:gridCol w:w="783"/>
      </w:tblGrid>
      <w:tr w:rsidR="00F420EF" w:rsidRPr="00184613" w14:paraId="7A833EBA" w14:textId="77777777" w:rsidTr="00184613">
        <w:tc>
          <w:tcPr>
            <w:tcW w:w="407" w:type="pct"/>
          </w:tcPr>
          <w:p w14:paraId="0BC18FA9" w14:textId="77777777" w:rsidR="00F420EF" w:rsidRPr="00184613" w:rsidRDefault="00F420EF" w:rsidP="00F420EF">
            <w:pPr>
              <w:jc w:val="both"/>
              <w:rPr>
                <w:b/>
                <w:sz w:val="20"/>
                <w:szCs w:val="20"/>
              </w:rPr>
            </w:pPr>
            <w:r w:rsidRPr="00184613">
              <w:rPr>
                <w:b/>
                <w:sz w:val="20"/>
                <w:szCs w:val="20"/>
              </w:rPr>
              <w:t>S/N</w:t>
            </w:r>
          </w:p>
        </w:tc>
        <w:tc>
          <w:tcPr>
            <w:tcW w:w="836" w:type="pct"/>
          </w:tcPr>
          <w:p w14:paraId="1BB0FFDE" w14:textId="77777777" w:rsidR="00F420EF" w:rsidRPr="00184613" w:rsidRDefault="00F420EF" w:rsidP="00F420EF">
            <w:pPr>
              <w:jc w:val="both"/>
              <w:rPr>
                <w:b/>
                <w:sz w:val="20"/>
                <w:szCs w:val="20"/>
              </w:rPr>
            </w:pPr>
            <w:r w:rsidRPr="00184613">
              <w:rPr>
                <w:b/>
                <w:sz w:val="20"/>
                <w:szCs w:val="20"/>
              </w:rPr>
              <w:t>Names</w:t>
            </w:r>
          </w:p>
        </w:tc>
        <w:tc>
          <w:tcPr>
            <w:tcW w:w="1093" w:type="pct"/>
          </w:tcPr>
          <w:p w14:paraId="7054A756" w14:textId="77777777" w:rsidR="00F420EF" w:rsidRPr="00184613" w:rsidRDefault="00F420EF" w:rsidP="00F420EF">
            <w:pPr>
              <w:jc w:val="both"/>
              <w:rPr>
                <w:b/>
                <w:sz w:val="20"/>
                <w:szCs w:val="20"/>
              </w:rPr>
            </w:pPr>
            <w:r w:rsidRPr="00184613">
              <w:rPr>
                <w:b/>
                <w:sz w:val="20"/>
                <w:szCs w:val="20"/>
              </w:rPr>
              <w:t>Qualifications</w:t>
            </w:r>
          </w:p>
        </w:tc>
        <w:tc>
          <w:tcPr>
            <w:tcW w:w="750" w:type="pct"/>
          </w:tcPr>
          <w:p w14:paraId="7AA47737" w14:textId="77777777" w:rsidR="00F420EF" w:rsidRPr="00184613" w:rsidRDefault="00F420EF" w:rsidP="00F420EF">
            <w:pPr>
              <w:jc w:val="both"/>
              <w:rPr>
                <w:b/>
                <w:sz w:val="20"/>
                <w:szCs w:val="20"/>
              </w:rPr>
            </w:pPr>
            <w:r w:rsidRPr="00184613">
              <w:rPr>
                <w:b/>
                <w:sz w:val="20"/>
                <w:szCs w:val="20"/>
              </w:rPr>
              <w:t>Rank</w:t>
            </w:r>
          </w:p>
        </w:tc>
        <w:tc>
          <w:tcPr>
            <w:tcW w:w="1289" w:type="pct"/>
          </w:tcPr>
          <w:p w14:paraId="127E6541" w14:textId="77777777" w:rsidR="00F420EF" w:rsidRPr="00184613" w:rsidRDefault="00F420EF" w:rsidP="00F420EF">
            <w:pPr>
              <w:jc w:val="both"/>
              <w:rPr>
                <w:b/>
                <w:sz w:val="20"/>
                <w:szCs w:val="20"/>
              </w:rPr>
            </w:pPr>
            <w:r w:rsidRPr="00184613">
              <w:rPr>
                <w:b/>
                <w:sz w:val="20"/>
                <w:szCs w:val="20"/>
              </w:rPr>
              <w:t>Specialization and Research Interests</w:t>
            </w:r>
          </w:p>
        </w:tc>
        <w:tc>
          <w:tcPr>
            <w:tcW w:w="625" w:type="pct"/>
          </w:tcPr>
          <w:p w14:paraId="15FF3439" w14:textId="77777777" w:rsidR="00F420EF" w:rsidRPr="00184613" w:rsidRDefault="00F420EF" w:rsidP="00184613">
            <w:pPr>
              <w:ind w:right="-108"/>
              <w:jc w:val="both"/>
              <w:rPr>
                <w:b/>
                <w:sz w:val="20"/>
                <w:szCs w:val="20"/>
              </w:rPr>
            </w:pPr>
            <w:r w:rsidRPr="00184613">
              <w:rPr>
                <w:b/>
                <w:sz w:val="20"/>
                <w:szCs w:val="20"/>
              </w:rPr>
              <w:t>ROOM NO.</w:t>
            </w:r>
          </w:p>
        </w:tc>
      </w:tr>
      <w:tr w:rsidR="00F420EF" w:rsidRPr="00184613" w14:paraId="619B6734" w14:textId="77777777" w:rsidTr="00184613">
        <w:tc>
          <w:tcPr>
            <w:tcW w:w="407" w:type="pct"/>
          </w:tcPr>
          <w:p w14:paraId="180A657A" w14:textId="77777777" w:rsidR="00F420EF" w:rsidRPr="00184613" w:rsidRDefault="00F420EF" w:rsidP="00F420EF">
            <w:pPr>
              <w:jc w:val="both"/>
              <w:rPr>
                <w:sz w:val="20"/>
                <w:szCs w:val="20"/>
              </w:rPr>
            </w:pPr>
            <w:r w:rsidRPr="00184613">
              <w:rPr>
                <w:sz w:val="20"/>
                <w:szCs w:val="20"/>
              </w:rPr>
              <w:t>1.</w:t>
            </w:r>
          </w:p>
        </w:tc>
        <w:tc>
          <w:tcPr>
            <w:tcW w:w="836" w:type="pct"/>
          </w:tcPr>
          <w:p w14:paraId="61E3AF31" w14:textId="77777777" w:rsidR="00F420EF" w:rsidRPr="00184613" w:rsidRDefault="00F420EF" w:rsidP="00184613">
            <w:pPr>
              <w:rPr>
                <w:sz w:val="20"/>
                <w:szCs w:val="20"/>
              </w:rPr>
            </w:pPr>
            <w:r w:rsidRPr="00184613">
              <w:rPr>
                <w:sz w:val="20"/>
                <w:szCs w:val="20"/>
              </w:rPr>
              <w:t>M. O. Olatunji</w:t>
            </w:r>
          </w:p>
        </w:tc>
        <w:tc>
          <w:tcPr>
            <w:tcW w:w="1093" w:type="pct"/>
          </w:tcPr>
          <w:p w14:paraId="76C4DBA4" w14:textId="77777777" w:rsidR="00F420EF" w:rsidRPr="00184613" w:rsidRDefault="00F420EF" w:rsidP="00F420EF">
            <w:pPr>
              <w:jc w:val="both"/>
              <w:rPr>
                <w:sz w:val="20"/>
                <w:szCs w:val="20"/>
              </w:rPr>
            </w:pPr>
            <w:r w:rsidRPr="00184613">
              <w:rPr>
                <w:sz w:val="20"/>
                <w:szCs w:val="20"/>
              </w:rPr>
              <w:t>B.A., M.A., Ph.D. (Ife)</w:t>
            </w:r>
          </w:p>
        </w:tc>
        <w:tc>
          <w:tcPr>
            <w:tcW w:w="750" w:type="pct"/>
          </w:tcPr>
          <w:p w14:paraId="792B118B" w14:textId="77777777" w:rsidR="00F420EF" w:rsidRPr="00184613" w:rsidRDefault="00F420EF" w:rsidP="00F420EF">
            <w:pPr>
              <w:jc w:val="both"/>
              <w:rPr>
                <w:sz w:val="20"/>
                <w:szCs w:val="20"/>
              </w:rPr>
            </w:pPr>
            <w:r w:rsidRPr="00184613">
              <w:rPr>
                <w:sz w:val="20"/>
                <w:szCs w:val="20"/>
              </w:rPr>
              <w:t>Professor and</w:t>
            </w:r>
          </w:p>
          <w:p w14:paraId="044D0227" w14:textId="77777777" w:rsidR="00F420EF" w:rsidRPr="00184613" w:rsidRDefault="00F420EF" w:rsidP="00F420EF">
            <w:pPr>
              <w:jc w:val="both"/>
              <w:rPr>
                <w:sz w:val="20"/>
                <w:szCs w:val="20"/>
              </w:rPr>
            </w:pPr>
            <w:r w:rsidRPr="00184613">
              <w:rPr>
                <w:sz w:val="20"/>
                <w:szCs w:val="20"/>
              </w:rPr>
              <w:t>Head.</w:t>
            </w:r>
          </w:p>
        </w:tc>
        <w:tc>
          <w:tcPr>
            <w:tcW w:w="1289" w:type="pct"/>
          </w:tcPr>
          <w:p w14:paraId="19584100" w14:textId="77777777" w:rsidR="00F420EF" w:rsidRPr="00184613" w:rsidRDefault="00F420EF" w:rsidP="00184613">
            <w:pPr>
              <w:rPr>
                <w:sz w:val="20"/>
                <w:szCs w:val="20"/>
              </w:rPr>
            </w:pPr>
            <w:r w:rsidRPr="00184613">
              <w:rPr>
                <w:sz w:val="20"/>
                <w:szCs w:val="20"/>
              </w:rPr>
              <w:t>Performance (Wind and Brass, Piano, popular), Musicology, Composition, Church Music, Military Music and Music of the Mass Culture.</w:t>
            </w:r>
          </w:p>
        </w:tc>
        <w:tc>
          <w:tcPr>
            <w:tcW w:w="625" w:type="pct"/>
          </w:tcPr>
          <w:p w14:paraId="69C264A1" w14:textId="77777777" w:rsidR="00F420EF" w:rsidRPr="00184613" w:rsidRDefault="00F420EF" w:rsidP="00F420EF">
            <w:pPr>
              <w:jc w:val="both"/>
              <w:rPr>
                <w:sz w:val="20"/>
                <w:szCs w:val="20"/>
              </w:rPr>
            </w:pPr>
            <w:r w:rsidRPr="00184613">
              <w:rPr>
                <w:sz w:val="20"/>
                <w:szCs w:val="20"/>
              </w:rPr>
              <w:t>314</w:t>
            </w:r>
          </w:p>
        </w:tc>
      </w:tr>
      <w:tr w:rsidR="00F420EF" w:rsidRPr="00184613" w14:paraId="5A7BEC21" w14:textId="77777777" w:rsidTr="00184613">
        <w:tc>
          <w:tcPr>
            <w:tcW w:w="407" w:type="pct"/>
          </w:tcPr>
          <w:p w14:paraId="21D31341" w14:textId="77777777" w:rsidR="00F420EF" w:rsidRPr="00184613" w:rsidRDefault="00F420EF" w:rsidP="00F420EF">
            <w:pPr>
              <w:jc w:val="both"/>
              <w:rPr>
                <w:sz w:val="20"/>
                <w:szCs w:val="20"/>
              </w:rPr>
            </w:pPr>
            <w:r w:rsidRPr="00184613">
              <w:rPr>
                <w:sz w:val="20"/>
                <w:szCs w:val="20"/>
              </w:rPr>
              <w:t>2.</w:t>
            </w:r>
          </w:p>
        </w:tc>
        <w:tc>
          <w:tcPr>
            <w:tcW w:w="836" w:type="pct"/>
          </w:tcPr>
          <w:p w14:paraId="39966487" w14:textId="77777777" w:rsidR="00F420EF" w:rsidRPr="00184613" w:rsidRDefault="00F420EF" w:rsidP="00F420EF">
            <w:pPr>
              <w:jc w:val="both"/>
              <w:rPr>
                <w:sz w:val="20"/>
                <w:szCs w:val="20"/>
              </w:rPr>
            </w:pPr>
            <w:r w:rsidRPr="00184613">
              <w:rPr>
                <w:sz w:val="20"/>
                <w:szCs w:val="20"/>
              </w:rPr>
              <w:t xml:space="preserve">S.O. Adedeji </w:t>
            </w:r>
          </w:p>
        </w:tc>
        <w:tc>
          <w:tcPr>
            <w:tcW w:w="1093" w:type="pct"/>
          </w:tcPr>
          <w:p w14:paraId="599B668F" w14:textId="77777777" w:rsidR="00F420EF" w:rsidRPr="00184613" w:rsidRDefault="00F420EF" w:rsidP="00F420EF">
            <w:pPr>
              <w:jc w:val="both"/>
              <w:rPr>
                <w:sz w:val="20"/>
                <w:szCs w:val="20"/>
              </w:rPr>
            </w:pPr>
            <w:r w:rsidRPr="00184613">
              <w:rPr>
                <w:sz w:val="20"/>
                <w:szCs w:val="20"/>
              </w:rPr>
              <w:t>B.A., M.A.,(Ife); M.A., Ph.D. (Ibadan)</w:t>
            </w:r>
          </w:p>
        </w:tc>
        <w:tc>
          <w:tcPr>
            <w:tcW w:w="750" w:type="pct"/>
          </w:tcPr>
          <w:p w14:paraId="39BA5BC9" w14:textId="77777777" w:rsidR="00F420EF" w:rsidRPr="00184613" w:rsidRDefault="00F420EF" w:rsidP="00F420EF">
            <w:pPr>
              <w:jc w:val="both"/>
              <w:rPr>
                <w:sz w:val="20"/>
                <w:szCs w:val="20"/>
              </w:rPr>
            </w:pPr>
            <w:r w:rsidRPr="00184613">
              <w:rPr>
                <w:sz w:val="20"/>
                <w:szCs w:val="20"/>
              </w:rPr>
              <w:t xml:space="preserve">Professor </w:t>
            </w:r>
          </w:p>
          <w:p w14:paraId="3D5FEDB6" w14:textId="77777777" w:rsidR="00F420EF" w:rsidRPr="00184613" w:rsidRDefault="00F420EF" w:rsidP="00F420EF">
            <w:pPr>
              <w:jc w:val="both"/>
              <w:rPr>
                <w:sz w:val="20"/>
                <w:szCs w:val="20"/>
              </w:rPr>
            </w:pPr>
          </w:p>
        </w:tc>
        <w:tc>
          <w:tcPr>
            <w:tcW w:w="1289" w:type="pct"/>
          </w:tcPr>
          <w:p w14:paraId="242F21BB" w14:textId="77777777" w:rsidR="00F420EF" w:rsidRPr="00184613" w:rsidRDefault="00F420EF" w:rsidP="00184613">
            <w:pPr>
              <w:rPr>
                <w:sz w:val="20"/>
                <w:szCs w:val="20"/>
              </w:rPr>
            </w:pPr>
            <w:r w:rsidRPr="00184613">
              <w:rPr>
                <w:sz w:val="20"/>
                <w:szCs w:val="20"/>
              </w:rPr>
              <w:t>Theory and Criticism, African Musicology, Composition, Performance (Voice and Guitar), Music Production, Music Technology, Church and Gospel Music</w:t>
            </w:r>
          </w:p>
        </w:tc>
        <w:tc>
          <w:tcPr>
            <w:tcW w:w="625" w:type="pct"/>
          </w:tcPr>
          <w:p w14:paraId="3F2DC8C4" w14:textId="77777777" w:rsidR="00F420EF" w:rsidRPr="00184613" w:rsidRDefault="00F420EF" w:rsidP="00F420EF">
            <w:pPr>
              <w:jc w:val="both"/>
              <w:rPr>
                <w:sz w:val="20"/>
                <w:szCs w:val="20"/>
              </w:rPr>
            </w:pPr>
            <w:r w:rsidRPr="00184613">
              <w:rPr>
                <w:sz w:val="20"/>
                <w:szCs w:val="20"/>
              </w:rPr>
              <w:t>315</w:t>
            </w:r>
          </w:p>
        </w:tc>
      </w:tr>
      <w:tr w:rsidR="00F420EF" w:rsidRPr="00184613" w14:paraId="035C6E6D" w14:textId="77777777" w:rsidTr="00184613">
        <w:tc>
          <w:tcPr>
            <w:tcW w:w="407" w:type="pct"/>
          </w:tcPr>
          <w:p w14:paraId="5F1EA187" w14:textId="77777777" w:rsidR="00F420EF" w:rsidRPr="00184613" w:rsidRDefault="00F420EF" w:rsidP="00F420EF">
            <w:pPr>
              <w:jc w:val="both"/>
              <w:rPr>
                <w:sz w:val="20"/>
                <w:szCs w:val="20"/>
              </w:rPr>
            </w:pPr>
            <w:r w:rsidRPr="00184613">
              <w:rPr>
                <w:sz w:val="20"/>
                <w:szCs w:val="20"/>
              </w:rPr>
              <w:t>3.</w:t>
            </w:r>
          </w:p>
        </w:tc>
        <w:tc>
          <w:tcPr>
            <w:tcW w:w="836" w:type="pct"/>
          </w:tcPr>
          <w:p w14:paraId="35279554" w14:textId="77777777" w:rsidR="00F420EF" w:rsidRPr="00184613" w:rsidRDefault="00F420EF" w:rsidP="00F420EF">
            <w:pPr>
              <w:jc w:val="both"/>
              <w:rPr>
                <w:sz w:val="20"/>
                <w:szCs w:val="20"/>
              </w:rPr>
            </w:pPr>
            <w:r w:rsidRPr="00184613">
              <w:rPr>
                <w:sz w:val="20"/>
                <w:szCs w:val="20"/>
              </w:rPr>
              <w:t>O.M.A. Daramola</w:t>
            </w:r>
          </w:p>
        </w:tc>
        <w:tc>
          <w:tcPr>
            <w:tcW w:w="1093" w:type="pct"/>
          </w:tcPr>
          <w:p w14:paraId="4A9896D3" w14:textId="77777777" w:rsidR="00F420EF" w:rsidRPr="00184613" w:rsidRDefault="00F420EF" w:rsidP="00F420EF">
            <w:pPr>
              <w:jc w:val="both"/>
              <w:rPr>
                <w:sz w:val="20"/>
                <w:szCs w:val="20"/>
              </w:rPr>
            </w:pPr>
            <w:r w:rsidRPr="00184613">
              <w:rPr>
                <w:sz w:val="20"/>
                <w:szCs w:val="20"/>
              </w:rPr>
              <w:t>B.A., M.A., Ph.D. (Ife)</w:t>
            </w:r>
          </w:p>
        </w:tc>
        <w:tc>
          <w:tcPr>
            <w:tcW w:w="750" w:type="pct"/>
          </w:tcPr>
          <w:p w14:paraId="5ADEF84A" w14:textId="77777777" w:rsidR="00F420EF" w:rsidRPr="00184613" w:rsidRDefault="00F420EF" w:rsidP="00F420EF">
            <w:pPr>
              <w:jc w:val="both"/>
              <w:rPr>
                <w:sz w:val="20"/>
                <w:szCs w:val="20"/>
              </w:rPr>
            </w:pPr>
            <w:r w:rsidRPr="00184613">
              <w:rPr>
                <w:sz w:val="20"/>
                <w:szCs w:val="20"/>
              </w:rPr>
              <w:t xml:space="preserve">Professor </w:t>
            </w:r>
          </w:p>
          <w:p w14:paraId="36E80E58" w14:textId="77777777" w:rsidR="00F420EF" w:rsidRPr="00184613" w:rsidRDefault="00F420EF" w:rsidP="00F420EF">
            <w:pPr>
              <w:jc w:val="both"/>
              <w:rPr>
                <w:sz w:val="20"/>
                <w:szCs w:val="20"/>
              </w:rPr>
            </w:pPr>
          </w:p>
        </w:tc>
        <w:tc>
          <w:tcPr>
            <w:tcW w:w="1289" w:type="pct"/>
          </w:tcPr>
          <w:p w14:paraId="7F7B092D" w14:textId="77777777" w:rsidR="00F420EF" w:rsidRPr="00184613" w:rsidRDefault="00F420EF" w:rsidP="00184613">
            <w:pPr>
              <w:rPr>
                <w:sz w:val="20"/>
                <w:szCs w:val="20"/>
              </w:rPr>
            </w:pPr>
            <w:r w:rsidRPr="00184613">
              <w:rPr>
                <w:sz w:val="20"/>
                <w:szCs w:val="20"/>
              </w:rPr>
              <w:t>Ethnomusicology, Music of the World Culture,  Performance (Piano and Popular music), African and Islamic Music, Traditional Music.</w:t>
            </w:r>
          </w:p>
        </w:tc>
        <w:tc>
          <w:tcPr>
            <w:tcW w:w="625" w:type="pct"/>
          </w:tcPr>
          <w:p w14:paraId="2E1C00EE" w14:textId="77777777" w:rsidR="00F420EF" w:rsidRPr="00184613" w:rsidRDefault="00F420EF" w:rsidP="00F420EF">
            <w:pPr>
              <w:jc w:val="both"/>
              <w:rPr>
                <w:sz w:val="20"/>
                <w:szCs w:val="20"/>
              </w:rPr>
            </w:pPr>
            <w:r w:rsidRPr="00184613">
              <w:rPr>
                <w:sz w:val="20"/>
                <w:szCs w:val="20"/>
              </w:rPr>
              <w:t>313</w:t>
            </w:r>
          </w:p>
        </w:tc>
      </w:tr>
      <w:tr w:rsidR="00F420EF" w:rsidRPr="00184613" w14:paraId="0AFF4CEC" w14:textId="77777777" w:rsidTr="00184613">
        <w:tc>
          <w:tcPr>
            <w:tcW w:w="407" w:type="pct"/>
          </w:tcPr>
          <w:p w14:paraId="0C04F569" w14:textId="77777777" w:rsidR="00F420EF" w:rsidRPr="00184613" w:rsidRDefault="00F420EF" w:rsidP="00F420EF">
            <w:pPr>
              <w:jc w:val="both"/>
              <w:rPr>
                <w:sz w:val="20"/>
                <w:szCs w:val="20"/>
              </w:rPr>
            </w:pPr>
            <w:r w:rsidRPr="00184613">
              <w:rPr>
                <w:sz w:val="20"/>
                <w:szCs w:val="20"/>
              </w:rPr>
              <w:t>4.</w:t>
            </w:r>
          </w:p>
        </w:tc>
        <w:tc>
          <w:tcPr>
            <w:tcW w:w="836" w:type="pct"/>
          </w:tcPr>
          <w:p w14:paraId="35477E42" w14:textId="77777777" w:rsidR="00F420EF" w:rsidRPr="00184613" w:rsidRDefault="00F420EF" w:rsidP="00F420EF">
            <w:pPr>
              <w:jc w:val="both"/>
              <w:rPr>
                <w:sz w:val="20"/>
                <w:szCs w:val="20"/>
              </w:rPr>
            </w:pPr>
            <w:r w:rsidRPr="00184613">
              <w:rPr>
                <w:sz w:val="20"/>
                <w:szCs w:val="20"/>
              </w:rPr>
              <w:t>S.E.O. Abiodun</w:t>
            </w:r>
          </w:p>
        </w:tc>
        <w:tc>
          <w:tcPr>
            <w:tcW w:w="1093" w:type="pct"/>
          </w:tcPr>
          <w:p w14:paraId="12C37DE6" w14:textId="77777777" w:rsidR="00F420EF" w:rsidRPr="00184613" w:rsidRDefault="00F420EF" w:rsidP="00F420EF">
            <w:pPr>
              <w:jc w:val="both"/>
              <w:rPr>
                <w:sz w:val="20"/>
                <w:szCs w:val="20"/>
              </w:rPr>
            </w:pPr>
            <w:r w:rsidRPr="00184613">
              <w:rPr>
                <w:sz w:val="20"/>
                <w:szCs w:val="20"/>
              </w:rPr>
              <w:t>B.A., PGDE (Ilorin), M.A., Ph.D. (Ife)</w:t>
            </w:r>
          </w:p>
        </w:tc>
        <w:tc>
          <w:tcPr>
            <w:tcW w:w="750" w:type="pct"/>
          </w:tcPr>
          <w:p w14:paraId="70C1A4D0" w14:textId="77777777" w:rsidR="00F420EF" w:rsidRPr="00184613" w:rsidRDefault="00F420EF" w:rsidP="00F420EF">
            <w:pPr>
              <w:jc w:val="both"/>
              <w:rPr>
                <w:sz w:val="20"/>
                <w:szCs w:val="20"/>
              </w:rPr>
            </w:pPr>
            <w:r w:rsidRPr="00184613">
              <w:rPr>
                <w:sz w:val="20"/>
                <w:szCs w:val="20"/>
              </w:rPr>
              <w:t>Reader</w:t>
            </w:r>
          </w:p>
        </w:tc>
        <w:tc>
          <w:tcPr>
            <w:tcW w:w="1289" w:type="pct"/>
          </w:tcPr>
          <w:p w14:paraId="4FDCAB9C" w14:textId="77777777" w:rsidR="00F420EF" w:rsidRPr="00184613" w:rsidRDefault="00F420EF" w:rsidP="00184613">
            <w:pPr>
              <w:rPr>
                <w:sz w:val="20"/>
                <w:szCs w:val="20"/>
              </w:rPr>
            </w:pPr>
            <w:r w:rsidRPr="00184613">
              <w:rPr>
                <w:sz w:val="20"/>
                <w:szCs w:val="20"/>
              </w:rPr>
              <w:t>Music Education, Ethnomusicology, Performance (Choral), Music Theory and Composition.</w:t>
            </w:r>
          </w:p>
        </w:tc>
        <w:tc>
          <w:tcPr>
            <w:tcW w:w="625" w:type="pct"/>
          </w:tcPr>
          <w:p w14:paraId="5FB056D0" w14:textId="77777777" w:rsidR="00F420EF" w:rsidRPr="00184613" w:rsidRDefault="00F420EF" w:rsidP="00F420EF">
            <w:pPr>
              <w:jc w:val="both"/>
              <w:rPr>
                <w:sz w:val="20"/>
                <w:szCs w:val="20"/>
              </w:rPr>
            </w:pPr>
            <w:r w:rsidRPr="00184613">
              <w:rPr>
                <w:sz w:val="20"/>
                <w:szCs w:val="20"/>
              </w:rPr>
              <w:t>214</w:t>
            </w:r>
          </w:p>
        </w:tc>
      </w:tr>
      <w:tr w:rsidR="00F420EF" w:rsidRPr="00184613" w14:paraId="6787012E" w14:textId="77777777" w:rsidTr="00184613">
        <w:tc>
          <w:tcPr>
            <w:tcW w:w="407" w:type="pct"/>
          </w:tcPr>
          <w:p w14:paraId="7F36A7A9" w14:textId="77777777" w:rsidR="00F420EF" w:rsidRPr="00184613" w:rsidRDefault="00F420EF" w:rsidP="00F420EF">
            <w:pPr>
              <w:jc w:val="both"/>
              <w:rPr>
                <w:sz w:val="20"/>
                <w:szCs w:val="20"/>
              </w:rPr>
            </w:pPr>
            <w:r w:rsidRPr="00184613">
              <w:rPr>
                <w:sz w:val="20"/>
                <w:szCs w:val="20"/>
              </w:rPr>
              <w:lastRenderedPageBreak/>
              <w:t>5.</w:t>
            </w:r>
          </w:p>
        </w:tc>
        <w:tc>
          <w:tcPr>
            <w:tcW w:w="836" w:type="pct"/>
          </w:tcPr>
          <w:p w14:paraId="6ECB0BDB" w14:textId="77777777" w:rsidR="00F420EF" w:rsidRPr="00184613" w:rsidRDefault="00F420EF" w:rsidP="00F420EF">
            <w:pPr>
              <w:jc w:val="both"/>
              <w:rPr>
                <w:sz w:val="20"/>
                <w:szCs w:val="20"/>
              </w:rPr>
            </w:pPr>
            <w:r w:rsidRPr="00184613">
              <w:rPr>
                <w:sz w:val="20"/>
                <w:szCs w:val="20"/>
              </w:rPr>
              <w:t>O.S. Titus</w:t>
            </w:r>
          </w:p>
        </w:tc>
        <w:tc>
          <w:tcPr>
            <w:tcW w:w="1093" w:type="pct"/>
          </w:tcPr>
          <w:p w14:paraId="7E92CE5C" w14:textId="77777777" w:rsidR="00F420EF" w:rsidRPr="00184613" w:rsidRDefault="00F420EF" w:rsidP="00F420EF">
            <w:pPr>
              <w:jc w:val="both"/>
              <w:rPr>
                <w:sz w:val="20"/>
                <w:szCs w:val="20"/>
              </w:rPr>
            </w:pPr>
            <w:r w:rsidRPr="00184613">
              <w:rPr>
                <w:sz w:val="20"/>
                <w:szCs w:val="20"/>
              </w:rPr>
              <w:t>B.A., M.A., (UNN), Ph.D. (Ibadan)</w:t>
            </w:r>
          </w:p>
        </w:tc>
        <w:tc>
          <w:tcPr>
            <w:tcW w:w="750" w:type="pct"/>
          </w:tcPr>
          <w:p w14:paraId="61039EB9" w14:textId="77777777" w:rsidR="00F420EF" w:rsidRPr="00184613" w:rsidRDefault="00F420EF" w:rsidP="00F420EF">
            <w:pPr>
              <w:jc w:val="both"/>
              <w:rPr>
                <w:sz w:val="20"/>
                <w:szCs w:val="20"/>
              </w:rPr>
            </w:pPr>
            <w:r w:rsidRPr="00184613">
              <w:rPr>
                <w:sz w:val="20"/>
                <w:szCs w:val="20"/>
              </w:rPr>
              <w:t>Reader</w:t>
            </w:r>
          </w:p>
        </w:tc>
        <w:tc>
          <w:tcPr>
            <w:tcW w:w="1289" w:type="pct"/>
          </w:tcPr>
          <w:p w14:paraId="62ED106C" w14:textId="77777777" w:rsidR="00F420EF" w:rsidRPr="00184613" w:rsidRDefault="00F420EF" w:rsidP="00184613">
            <w:pPr>
              <w:rPr>
                <w:sz w:val="20"/>
                <w:szCs w:val="20"/>
              </w:rPr>
            </w:pPr>
            <w:r w:rsidRPr="00184613">
              <w:rPr>
                <w:sz w:val="20"/>
                <w:szCs w:val="20"/>
              </w:rPr>
              <w:t>Music Education, African Musicology, Performance (Brass and Singing) and Sociology of Music.</w:t>
            </w:r>
          </w:p>
        </w:tc>
        <w:tc>
          <w:tcPr>
            <w:tcW w:w="625" w:type="pct"/>
          </w:tcPr>
          <w:p w14:paraId="3B9BEAAF" w14:textId="77777777" w:rsidR="00F420EF" w:rsidRPr="00184613" w:rsidRDefault="00F420EF" w:rsidP="00F420EF">
            <w:pPr>
              <w:jc w:val="both"/>
              <w:rPr>
                <w:sz w:val="20"/>
                <w:szCs w:val="20"/>
              </w:rPr>
            </w:pPr>
            <w:r w:rsidRPr="00184613">
              <w:rPr>
                <w:sz w:val="20"/>
                <w:szCs w:val="20"/>
              </w:rPr>
              <w:t>212</w:t>
            </w:r>
          </w:p>
        </w:tc>
      </w:tr>
      <w:tr w:rsidR="00F420EF" w:rsidRPr="00184613" w14:paraId="0C1843DE" w14:textId="77777777" w:rsidTr="00184613">
        <w:tc>
          <w:tcPr>
            <w:tcW w:w="407" w:type="pct"/>
          </w:tcPr>
          <w:p w14:paraId="41453819" w14:textId="77777777" w:rsidR="00F420EF" w:rsidRPr="00184613" w:rsidRDefault="00F420EF" w:rsidP="00F420EF">
            <w:pPr>
              <w:jc w:val="both"/>
              <w:rPr>
                <w:sz w:val="20"/>
                <w:szCs w:val="20"/>
              </w:rPr>
            </w:pPr>
            <w:r w:rsidRPr="00184613">
              <w:rPr>
                <w:sz w:val="20"/>
                <w:szCs w:val="20"/>
              </w:rPr>
              <w:t>6.</w:t>
            </w:r>
          </w:p>
        </w:tc>
        <w:tc>
          <w:tcPr>
            <w:tcW w:w="836" w:type="pct"/>
          </w:tcPr>
          <w:p w14:paraId="1785F0A0" w14:textId="77777777" w:rsidR="00F420EF" w:rsidRPr="00184613" w:rsidRDefault="00F420EF" w:rsidP="00F420EF">
            <w:pPr>
              <w:jc w:val="both"/>
              <w:rPr>
                <w:sz w:val="20"/>
                <w:szCs w:val="20"/>
              </w:rPr>
            </w:pPr>
            <w:r w:rsidRPr="00184613">
              <w:rPr>
                <w:sz w:val="20"/>
                <w:szCs w:val="20"/>
              </w:rPr>
              <w:t>O.S. Adekogbe</w:t>
            </w:r>
          </w:p>
        </w:tc>
        <w:tc>
          <w:tcPr>
            <w:tcW w:w="1093" w:type="pct"/>
          </w:tcPr>
          <w:p w14:paraId="086CDFED" w14:textId="77777777" w:rsidR="00F420EF" w:rsidRPr="00184613" w:rsidRDefault="00F420EF" w:rsidP="00F420EF">
            <w:pPr>
              <w:jc w:val="both"/>
              <w:rPr>
                <w:sz w:val="20"/>
                <w:szCs w:val="20"/>
              </w:rPr>
            </w:pPr>
            <w:r w:rsidRPr="00184613">
              <w:rPr>
                <w:sz w:val="20"/>
                <w:szCs w:val="20"/>
              </w:rPr>
              <w:t>B.A., M.A. (Ife); Ph.D. (Ilorin)</w:t>
            </w:r>
          </w:p>
        </w:tc>
        <w:tc>
          <w:tcPr>
            <w:tcW w:w="750" w:type="pct"/>
          </w:tcPr>
          <w:p w14:paraId="53D74A9B" w14:textId="77777777" w:rsidR="00F420EF" w:rsidRPr="00184613" w:rsidRDefault="00F420EF" w:rsidP="00F420EF">
            <w:pPr>
              <w:jc w:val="both"/>
              <w:rPr>
                <w:sz w:val="20"/>
                <w:szCs w:val="20"/>
              </w:rPr>
            </w:pPr>
            <w:r w:rsidRPr="00184613">
              <w:rPr>
                <w:sz w:val="20"/>
                <w:szCs w:val="20"/>
              </w:rPr>
              <w:t>Senior Lecturer</w:t>
            </w:r>
          </w:p>
        </w:tc>
        <w:tc>
          <w:tcPr>
            <w:tcW w:w="1289" w:type="pct"/>
          </w:tcPr>
          <w:p w14:paraId="05560F67" w14:textId="77777777" w:rsidR="00F420EF" w:rsidRPr="00184613" w:rsidRDefault="00F420EF" w:rsidP="00184613">
            <w:pPr>
              <w:rPr>
                <w:sz w:val="20"/>
                <w:szCs w:val="20"/>
              </w:rPr>
            </w:pPr>
            <w:r w:rsidRPr="00184613">
              <w:rPr>
                <w:sz w:val="20"/>
                <w:szCs w:val="20"/>
              </w:rPr>
              <w:t>African Music, Music Technology, Performance (Guitar and Popular music).</w:t>
            </w:r>
          </w:p>
        </w:tc>
        <w:tc>
          <w:tcPr>
            <w:tcW w:w="625" w:type="pct"/>
          </w:tcPr>
          <w:p w14:paraId="519995E5" w14:textId="77777777" w:rsidR="00F420EF" w:rsidRPr="00184613" w:rsidRDefault="00F420EF" w:rsidP="00F420EF">
            <w:pPr>
              <w:jc w:val="both"/>
              <w:rPr>
                <w:sz w:val="20"/>
                <w:szCs w:val="20"/>
              </w:rPr>
            </w:pPr>
            <w:r w:rsidRPr="00184613">
              <w:rPr>
                <w:sz w:val="20"/>
                <w:szCs w:val="20"/>
              </w:rPr>
              <w:t>213</w:t>
            </w:r>
          </w:p>
        </w:tc>
      </w:tr>
      <w:tr w:rsidR="00F420EF" w:rsidRPr="00184613" w14:paraId="2DB84172" w14:textId="77777777" w:rsidTr="00184613">
        <w:tc>
          <w:tcPr>
            <w:tcW w:w="407" w:type="pct"/>
          </w:tcPr>
          <w:p w14:paraId="19F04EAD" w14:textId="77777777" w:rsidR="00F420EF" w:rsidRPr="00184613" w:rsidRDefault="00F420EF" w:rsidP="00F420EF">
            <w:pPr>
              <w:jc w:val="both"/>
              <w:rPr>
                <w:sz w:val="20"/>
                <w:szCs w:val="20"/>
              </w:rPr>
            </w:pPr>
            <w:r w:rsidRPr="00184613">
              <w:rPr>
                <w:sz w:val="20"/>
                <w:szCs w:val="20"/>
              </w:rPr>
              <w:t>7.</w:t>
            </w:r>
          </w:p>
        </w:tc>
        <w:tc>
          <w:tcPr>
            <w:tcW w:w="836" w:type="pct"/>
          </w:tcPr>
          <w:p w14:paraId="33071113" w14:textId="77777777" w:rsidR="00F420EF" w:rsidRPr="00184613" w:rsidRDefault="00F420EF" w:rsidP="00F420EF">
            <w:pPr>
              <w:jc w:val="both"/>
              <w:rPr>
                <w:sz w:val="20"/>
                <w:szCs w:val="20"/>
              </w:rPr>
            </w:pPr>
            <w:r w:rsidRPr="00184613">
              <w:rPr>
                <w:sz w:val="20"/>
                <w:szCs w:val="20"/>
              </w:rPr>
              <w:t>B.V. Omolaye</w:t>
            </w:r>
          </w:p>
        </w:tc>
        <w:tc>
          <w:tcPr>
            <w:tcW w:w="1093" w:type="pct"/>
          </w:tcPr>
          <w:p w14:paraId="3126D1A8" w14:textId="77777777" w:rsidR="00F420EF" w:rsidRPr="00184613" w:rsidRDefault="00F420EF" w:rsidP="00F420EF">
            <w:pPr>
              <w:jc w:val="both"/>
              <w:rPr>
                <w:sz w:val="20"/>
                <w:szCs w:val="20"/>
              </w:rPr>
            </w:pPr>
            <w:r w:rsidRPr="00184613">
              <w:rPr>
                <w:sz w:val="20"/>
                <w:szCs w:val="20"/>
              </w:rPr>
              <w:t>B.A., M.A., Ph.D. (Ife)</w:t>
            </w:r>
          </w:p>
        </w:tc>
        <w:tc>
          <w:tcPr>
            <w:tcW w:w="750" w:type="pct"/>
          </w:tcPr>
          <w:p w14:paraId="3945E602" w14:textId="77777777" w:rsidR="00F420EF" w:rsidRPr="00184613" w:rsidRDefault="00F420EF" w:rsidP="00F420EF">
            <w:pPr>
              <w:jc w:val="both"/>
              <w:rPr>
                <w:sz w:val="20"/>
                <w:szCs w:val="20"/>
              </w:rPr>
            </w:pPr>
            <w:r w:rsidRPr="00184613">
              <w:rPr>
                <w:sz w:val="20"/>
                <w:szCs w:val="20"/>
              </w:rPr>
              <w:t>Senior Lecturer</w:t>
            </w:r>
          </w:p>
        </w:tc>
        <w:tc>
          <w:tcPr>
            <w:tcW w:w="1289" w:type="pct"/>
          </w:tcPr>
          <w:p w14:paraId="4995BB9C" w14:textId="77777777" w:rsidR="00F420EF" w:rsidRPr="00184613" w:rsidRDefault="00F420EF" w:rsidP="00184613">
            <w:pPr>
              <w:rPr>
                <w:sz w:val="20"/>
                <w:szCs w:val="20"/>
              </w:rPr>
            </w:pPr>
            <w:r w:rsidRPr="00184613">
              <w:rPr>
                <w:sz w:val="20"/>
                <w:szCs w:val="20"/>
              </w:rPr>
              <w:t>Ethnomusicology, Popular Music Studies, Performance (Saxophone, Bass Guitar and Trap-Set), Music Production &amp; Management</w:t>
            </w:r>
          </w:p>
        </w:tc>
        <w:tc>
          <w:tcPr>
            <w:tcW w:w="625" w:type="pct"/>
          </w:tcPr>
          <w:p w14:paraId="104B2432" w14:textId="77777777" w:rsidR="00F420EF" w:rsidRPr="00184613" w:rsidRDefault="00F420EF" w:rsidP="00F420EF">
            <w:pPr>
              <w:jc w:val="both"/>
              <w:rPr>
                <w:sz w:val="20"/>
                <w:szCs w:val="20"/>
              </w:rPr>
            </w:pPr>
            <w:r w:rsidRPr="00184613">
              <w:rPr>
                <w:sz w:val="20"/>
                <w:szCs w:val="20"/>
              </w:rPr>
              <w:t>206</w:t>
            </w:r>
          </w:p>
        </w:tc>
      </w:tr>
      <w:tr w:rsidR="00F420EF" w:rsidRPr="00184613" w14:paraId="221DAC2B" w14:textId="77777777" w:rsidTr="00184613">
        <w:tc>
          <w:tcPr>
            <w:tcW w:w="407" w:type="pct"/>
          </w:tcPr>
          <w:p w14:paraId="10B37D7F" w14:textId="77777777" w:rsidR="00F420EF" w:rsidRPr="00184613" w:rsidRDefault="00F420EF" w:rsidP="00F420EF">
            <w:pPr>
              <w:jc w:val="both"/>
              <w:rPr>
                <w:sz w:val="20"/>
                <w:szCs w:val="20"/>
              </w:rPr>
            </w:pPr>
            <w:r w:rsidRPr="00184613">
              <w:rPr>
                <w:sz w:val="20"/>
                <w:szCs w:val="20"/>
              </w:rPr>
              <w:t>8.</w:t>
            </w:r>
          </w:p>
        </w:tc>
        <w:tc>
          <w:tcPr>
            <w:tcW w:w="836" w:type="pct"/>
          </w:tcPr>
          <w:p w14:paraId="50E224C3" w14:textId="77777777" w:rsidR="00F420EF" w:rsidRPr="00184613" w:rsidRDefault="00F420EF" w:rsidP="00F420EF">
            <w:pPr>
              <w:jc w:val="both"/>
              <w:rPr>
                <w:sz w:val="20"/>
                <w:szCs w:val="20"/>
              </w:rPr>
            </w:pPr>
            <w:r w:rsidRPr="00184613">
              <w:rPr>
                <w:sz w:val="20"/>
                <w:szCs w:val="20"/>
              </w:rPr>
              <w:t>M.T. Omotosho</w:t>
            </w:r>
          </w:p>
        </w:tc>
        <w:tc>
          <w:tcPr>
            <w:tcW w:w="1093" w:type="pct"/>
          </w:tcPr>
          <w:p w14:paraId="0EA92C74" w14:textId="77777777" w:rsidR="00F420EF" w:rsidRPr="00184613" w:rsidRDefault="00F420EF" w:rsidP="00F420EF">
            <w:pPr>
              <w:jc w:val="both"/>
              <w:rPr>
                <w:sz w:val="20"/>
                <w:szCs w:val="20"/>
              </w:rPr>
            </w:pPr>
            <w:r w:rsidRPr="00184613">
              <w:rPr>
                <w:sz w:val="20"/>
                <w:szCs w:val="20"/>
              </w:rPr>
              <w:t>B.A., M.A., Ph.D. (Ife)</w:t>
            </w:r>
          </w:p>
        </w:tc>
        <w:tc>
          <w:tcPr>
            <w:tcW w:w="750" w:type="pct"/>
          </w:tcPr>
          <w:p w14:paraId="0B1B08EE" w14:textId="77777777" w:rsidR="00F420EF" w:rsidRPr="00184613" w:rsidRDefault="00F420EF" w:rsidP="00F420EF">
            <w:pPr>
              <w:jc w:val="both"/>
              <w:rPr>
                <w:sz w:val="20"/>
                <w:szCs w:val="20"/>
              </w:rPr>
            </w:pPr>
            <w:r w:rsidRPr="00184613">
              <w:rPr>
                <w:sz w:val="20"/>
                <w:szCs w:val="20"/>
              </w:rPr>
              <w:t>Lecturer I</w:t>
            </w:r>
          </w:p>
        </w:tc>
        <w:tc>
          <w:tcPr>
            <w:tcW w:w="1289" w:type="pct"/>
          </w:tcPr>
          <w:p w14:paraId="27323B13" w14:textId="77777777" w:rsidR="00F420EF" w:rsidRPr="00184613" w:rsidRDefault="00F420EF" w:rsidP="00F420EF">
            <w:pPr>
              <w:jc w:val="both"/>
              <w:rPr>
                <w:sz w:val="20"/>
                <w:szCs w:val="20"/>
              </w:rPr>
            </w:pPr>
            <w:r w:rsidRPr="00184613">
              <w:rPr>
                <w:sz w:val="20"/>
                <w:szCs w:val="20"/>
              </w:rPr>
              <w:t>Musicology, Composition</w:t>
            </w:r>
          </w:p>
        </w:tc>
        <w:tc>
          <w:tcPr>
            <w:tcW w:w="625" w:type="pct"/>
          </w:tcPr>
          <w:p w14:paraId="4D110C9C" w14:textId="77777777" w:rsidR="00F420EF" w:rsidRPr="00184613" w:rsidRDefault="00F420EF" w:rsidP="00F420EF">
            <w:pPr>
              <w:jc w:val="both"/>
              <w:rPr>
                <w:sz w:val="20"/>
                <w:szCs w:val="20"/>
              </w:rPr>
            </w:pPr>
            <w:r w:rsidRPr="00184613">
              <w:rPr>
                <w:sz w:val="20"/>
                <w:szCs w:val="20"/>
              </w:rPr>
              <w:t>202</w:t>
            </w:r>
          </w:p>
        </w:tc>
      </w:tr>
      <w:tr w:rsidR="00F420EF" w:rsidRPr="00184613" w14:paraId="41022A14" w14:textId="77777777" w:rsidTr="00184613">
        <w:tc>
          <w:tcPr>
            <w:tcW w:w="407" w:type="pct"/>
          </w:tcPr>
          <w:p w14:paraId="6762ABE2" w14:textId="77777777" w:rsidR="00F420EF" w:rsidRPr="00184613" w:rsidRDefault="00F420EF" w:rsidP="00F420EF">
            <w:pPr>
              <w:jc w:val="both"/>
              <w:rPr>
                <w:sz w:val="20"/>
                <w:szCs w:val="20"/>
              </w:rPr>
            </w:pPr>
            <w:r w:rsidRPr="00184613">
              <w:rPr>
                <w:sz w:val="20"/>
                <w:szCs w:val="20"/>
              </w:rPr>
              <w:t>9.</w:t>
            </w:r>
          </w:p>
        </w:tc>
        <w:tc>
          <w:tcPr>
            <w:tcW w:w="836" w:type="pct"/>
          </w:tcPr>
          <w:p w14:paraId="4F68FB21" w14:textId="77777777" w:rsidR="00F420EF" w:rsidRPr="00184613" w:rsidRDefault="00F420EF" w:rsidP="00F420EF">
            <w:pPr>
              <w:jc w:val="both"/>
              <w:rPr>
                <w:sz w:val="20"/>
                <w:szCs w:val="20"/>
              </w:rPr>
            </w:pPr>
            <w:r w:rsidRPr="00184613">
              <w:rPr>
                <w:sz w:val="20"/>
                <w:szCs w:val="20"/>
              </w:rPr>
              <w:t>O.V. Ajayi</w:t>
            </w:r>
          </w:p>
        </w:tc>
        <w:tc>
          <w:tcPr>
            <w:tcW w:w="1093" w:type="pct"/>
          </w:tcPr>
          <w:p w14:paraId="09770EC3" w14:textId="77777777" w:rsidR="00F420EF" w:rsidRPr="00184613" w:rsidRDefault="00F420EF" w:rsidP="00F420EF">
            <w:pPr>
              <w:jc w:val="both"/>
              <w:rPr>
                <w:sz w:val="20"/>
                <w:szCs w:val="20"/>
              </w:rPr>
            </w:pPr>
            <w:r w:rsidRPr="00184613">
              <w:rPr>
                <w:sz w:val="20"/>
                <w:szCs w:val="20"/>
              </w:rPr>
              <w:t>B.A., M.A., Ph.D. (Ife)</w:t>
            </w:r>
          </w:p>
        </w:tc>
        <w:tc>
          <w:tcPr>
            <w:tcW w:w="750" w:type="pct"/>
          </w:tcPr>
          <w:p w14:paraId="377E064A" w14:textId="77777777" w:rsidR="00F420EF" w:rsidRPr="00184613" w:rsidRDefault="00F420EF" w:rsidP="00F420EF">
            <w:pPr>
              <w:jc w:val="both"/>
              <w:rPr>
                <w:sz w:val="20"/>
                <w:szCs w:val="20"/>
              </w:rPr>
            </w:pPr>
            <w:r w:rsidRPr="00184613">
              <w:rPr>
                <w:sz w:val="20"/>
                <w:szCs w:val="20"/>
              </w:rPr>
              <w:t>Lecturer I</w:t>
            </w:r>
          </w:p>
        </w:tc>
        <w:tc>
          <w:tcPr>
            <w:tcW w:w="1289" w:type="pct"/>
          </w:tcPr>
          <w:p w14:paraId="78C4083D" w14:textId="77777777" w:rsidR="00F420EF" w:rsidRPr="00184613" w:rsidRDefault="00F420EF" w:rsidP="00F420EF">
            <w:pPr>
              <w:jc w:val="both"/>
              <w:rPr>
                <w:sz w:val="20"/>
                <w:szCs w:val="20"/>
              </w:rPr>
            </w:pPr>
            <w:r w:rsidRPr="00184613">
              <w:rPr>
                <w:sz w:val="20"/>
                <w:szCs w:val="20"/>
              </w:rPr>
              <w:t>Popular Musicology</w:t>
            </w:r>
          </w:p>
        </w:tc>
        <w:tc>
          <w:tcPr>
            <w:tcW w:w="625" w:type="pct"/>
          </w:tcPr>
          <w:p w14:paraId="137D17AE" w14:textId="77777777" w:rsidR="00F420EF" w:rsidRPr="00184613" w:rsidRDefault="00F420EF" w:rsidP="00F420EF">
            <w:pPr>
              <w:jc w:val="both"/>
              <w:rPr>
                <w:sz w:val="20"/>
                <w:szCs w:val="20"/>
              </w:rPr>
            </w:pPr>
            <w:r w:rsidRPr="00184613">
              <w:rPr>
                <w:sz w:val="20"/>
                <w:szCs w:val="20"/>
              </w:rPr>
              <w:t>205</w:t>
            </w:r>
          </w:p>
        </w:tc>
      </w:tr>
      <w:tr w:rsidR="00F420EF" w:rsidRPr="00184613" w14:paraId="365DFF3C" w14:textId="77777777" w:rsidTr="00184613">
        <w:tc>
          <w:tcPr>
            <w:tcW w:w="407" w:type="pct"/>
          </w:tcPr>
          <w:p w14:paraId="0B152021" w14:textId="77777777" w:rsidR="00F420EF" w:rsidRPr="00184613" w:rsidRDefault="00F420EF" w:rsidP="00F420EF">
            <w:pPr>
              <w:jc w:val="both"/>
              <w:rPr>
                <w:sz w:val="20"/>
                <w:szCs w:val="20"/>
              </w:rPr>
            </w:pPr>
            <w:r w:rsidRPr="00184613">
              <w:rPr>
                <w:sz w:val="20"/>
                <w:szCs w:val="20"/>
              </w:rPr>
              <w:t>10.</w:t>
            </w:r>
          </w:p>
        </w:tc>
        <w:tc>
          <w:tcPr>
            <w:tcW w:w="836" w:type="pct"/>
          </w:tcPr>
          <w:p w14:paraId="447E43D1" w14:textId="77777777" w:rsidR="00F420EF" w:rsidRPr="00184613" w:rsidRDefault="00F420EF" w:rsidP="00F420EF">
            <w:pPr>
              <w:jc w:val="both"/>
              <w:rPr>
                <w:sz w:val="20"/>
                <w:szCs w:val="20"/>
              </w:rPr>
            </w:pPr>
            <w:r w:rsidRPr="00184613">
              <w:rPr>
                <w:sz w:val="20"/>
                <w:szCs w:val="20"/>
              </w:rPr>
              <w:t>T.A. Omosilade</w:t>
            </w:r>
          </w:p>
        </w:tc>
        <w:tc>
          <w:tcPr>
            <w:tcW w:w="1093" w:type="pct"/>
          </w:tcPr>
          <w:p w14:paraId="3AFC7AC0" w14:textId="77777777" w:rsidR="00F420EF" w:rsidRPr="00184613" w:rsidRDefault="00F420EF" w:rsidP="00F420EF">
            <w:pPr>
              <w:jc w:val="both"/>
              <w:rPr>
                <w:sz w:val="20"/>
                <w:szCs w:val="20"/>
              </w:rPr>
            </w:pPr>
            <w:r w:rsidRPr="00184613">
              <w:rPr>
                <w:sz w:val="20"/>
                <w:szCs w:val="20"/>
              </w:rPr>
              <w:t>B.A., M. A. (Ife)</w:t>
            </w:r>
          </w:p>
        </w:tc>
        <w:tc>
          <w:tcPr>
            <w:tcW w:w="750" w:type="pct"/>
          </w:tcPr>
          <w:p w14:paraId="02FDD8B8" w14:textId="77777777" w:rsidR="00F420EF" w:rsidRPr="00184613" w:rsidRDefault="00F420EF" w:rsidP="00F420EF">
            <w:pPr>
              <w:jc w:val="both"/>
              <w:rPr>
                <w:sz w:val="20"/>
                <w:szCs w:val="20"/>
              </w:rPr>
            </w:pPr>
            <w:r w:rsidRPr="00184613">
              <w:rPr>
                <w:sz w:val="20"/>
                <w:szCs w:val="20"/>
              </w:rPr>
              <w:t>Lecturer I</w:t>
            </w:r>
          </w:p>
        </w:tc>
        <w:tc>
          <w:tcPr>
            <w:tcW w:w="1289" w:type="pct"/>
          </w:tcPr>
          <w:p w14:paraId="5F6FAA76" w14:textId="77777777" w:rsidR="00F420EF" w:rsidRPr="00184613" w:rsidRDefault="00F420EF" w:rsidP="00184613">
            <w:pPr>
              <w:rPr>
                <w:sz w:val="20"/>
                <w:szCs w:val="20"/>
              </w:rPr>
            </w:pPr>
            <w:r w:rsidRPr="00184613">
              <w:rPr>
                <w:sz w:val="20"/>
                <w:szCs w:val="20"/>
              </w:rPr>
              <w:t>Musicology, Performance (Piano, Flute and Choral Directing).</w:t>
            </w:r>
          </w:p>
        </w:tc>
        <w:tc>
          <w:tcPr>
            <w:tcW w:w="625" w:type="pct"/>
          </w:tcPr>
          <w:p w14:paraId="59EB63BC" w14:textId="77777777" w:rsidR="00F420EF" w:rsidRPr="00184613" w:rsidRDefault="00F420EF" w:rsidP="00F420EF">
            <w:pPr>
              <w:jc w:val="both"/>
              <w:rPr>
                <w:sz w:val="20"/>
                <w:szCs w:val="20"/>
              </w:rPr>
            </w:pPr>
            <w:r w:rsidRPr="00184613">
              <w:rPr>
                <w:sz w:val="20"/>
                <w:szCs w:val="20"/>
              </w:rPr>
              <w:t>204</w:t>
            </w:r>
          </w:p>
        </w:tc>
      </w:tr>
      <w:tr w:rsidR="00F420EF" w:rsidRPr="00184613" w14:paraId="585CF1FA" w14:textId="77777777" w:rsidTr="00184613">
        <w:tc>
          <w:tcPr>
            <w:tcW w:w="407" w:type="pct"/>
          </w:tcPr>
          <w:p w14:paraId="4F1575C4" w14:textId="77777777" w:rsidR="00F420EF" w:rsidRPr="00184613" w:rsidRDefault="00F420EF" w:rsidP="00F420EF">
            <w:pPr>
              <w:jc w:val="both"/>
              <w:rPr>
                <w:sz w:val="20"/>
                <w:szCs w:val="20"/>
              </w:rPr>
            </w:pPr>
            <w:r w:rsidRPr="00184613">
              <w:rPr>
                <w:sz w:val="20"/>
                <w:szCs w:val="20"/>
              </w:rPr>
              <w:t>11.</w:t>
            </w:r>
          </w:p>
        </w:tc>
        <w:tc>
          <w:tcPr>
            <w:tcW w:w="836" w:type="pct"/>
          </w:tcPr>
          <w:p w14:paraId="0553B94C" w14:textId="77777777" w:rsidR="00F420EF" w:rsidRPr="00184613" w:rsidRDefault="00F420EF" w:rsidP="00F420EF">
            <w:pPr>
              <w:jc w:val="both"/>
              <w:rPr>
                <w:sz w:val="20"/>
                <w:szCs w:val="20"/>
              </w:rPr>
            </w:pPr>
            <w:r w:rsidRPr="00184613">
              <w:rPr>
                <w:sz w:val="20"/>
                <w:szCs w:val="20"/>
              </w:rPr>
              <w:t>A.E. AFE</w:t>
            </w:r>
          </w:p>
        </w:tc>
        <w:tc>
          <w:tcPr>
            <w:tcW w:w="1093" w:type="pct"/>
          </w:tcPr>
          <w:p w14:paraId="77F84AF5" w14:textId="77777777" w:rsidR="00F420EF" w:rsidRPr="00184613" w:rsidRDefault="00F420EF" w:rsidP="00F420EF">
            <w:pPr>
              <w:jc w:val="both"/>
              <w:rPr>
                <w:sz w:val="20"/>
                <w:szCs w:val="20"/>
              </w:rPr>
            </w:pPr>
            <w:r w:rsidRPr="00184613">
              <w:rPr>
                <w:sz w:val="20"/>
                <w:szCs w:val="20"/>
              </w:rPr>
              <w:t>B.A., M. A. (Ife)</w:t>
            </w:r>
          </w:p>
        </w:tc>
        <w:tc>
          <w:tcPr>
            <w:tcW w:w="750" w:type="pct"/>
          </w:tcPr>
          <w:p w14:paraId="0B609B9C" w14:textId="77777777" w:rsidR="00F420EF" w:rsidRPr="00184613" w:rsidRDefault="00F420EF" w:rsidP="00F420EF">
            <w:pPr>
              <w:jc w:val="both"/>
              <w:rPr>
                <w:sz w:val="20"/>
                <w:szCs w:val="20"/>
              </w:rPr>
            </w:pPr>
            <w:r w:rsidRPr="00184613">
              <w:rPr>
                <w:sz w:val="20"/>
                <w:szCs w:val="20"/>
              </w:rPr>
              <w:t>Assistant Lecturer</w:t>
            </w:r>
          </w:p>
        </w:tc>
        <w:tc>
          <w:tcPr>
            <w:tcW w:w="1289" w:type="pct"/>
          </w:tcPr>
          <w:p w14:paraId="143E53DE" w14:textId="77777777" w:rsidR="00F420EF" w:rsidRPr="00184613" w:rsidRDefault="00F420EF" w:rsidP="00184613">
            <w:pPr>
              <w:rPr>
                <w:sz w:val="20"/>
                <w:szCs w:val="20"/>
              </w:rPr>
            </w:pPr>
            <w:r w:rsidRPr="00184613">
              <w:rPr>
                <w:sz w:val="20"/>
                <w:szCs w:val="20"/>
              </w:rPr>
              <w:t>Ethnomusicology, Film Music Studies,</w:t>
            </w:r>
          </w:p>
          <w:p w14:paraId="362414DC" w14:textId="77777777" w:rsidR="00F420EF" w:rsidRPr="00184613" w:rsidRDefault="00F420EF" w:rsidP="00184613">
            <w:pPr>
              <w:rPr>
                <w:sz w:val="20"/>
                <w:szCs w:val="20"/>
              </w:rPr>
            </w:pPr>
            <w:r w:rsidRPr="00184613">
              <w:rPr>
                <w:sz w:val="20"/>
                <w:szCs w:val="20"/>
              </w:rPr>
              <w:t>Performance (Violin and Saxophone).</w:t>
            </w:r>
          </w:p>
        </w:tc>
        <w:tc>
          <w:tcPr>
            <w:tcW w:w="625" w:type="pct"/>
          </w:tcPr>
          <w:p w14:paraId="21411204" w14:textId="77777777" w:rsidR="00F420EF" w:rsidRPr="00184613" w:rsidRDefault="00F420EF" w:rsidP="00F420EF">
            <w:pPr>
              <w:jc w:val="both"/>
              <w:rPr>
                <w:sz w:val="20"/>
                <w:szCs w:val="20"/>
              </w:rPr>
            </w:pPr>
            <w:r w:rsidRPr="00184613">
              <w:rPr>
                <w:sz w:val="20"/>
                <w:szCs w:val="20"/>
              </w:rPr>
              <w:t>203</w:t>
            </w:r>
          </w:p>
        </w:tc>
      </w:tr>
      <w:tr w:rsidR="00F420EF" w:rsidRPr="00184613" w14:paraId="26980945" w14:textId="77777777" w:rsidTr="00184613">
        <w:tc>
          <w:tcPr>
            <w:tcW w:w="407" w:type="pct"/>
          </w:tcPr>
          <w:p w14:paraId="00BBEB73" w14:textId="77777777" w:rsidR="00F420EF" w:rsidRPr="00184613" w:rsidRDefault="00F420EF" w:rsidP="00F420EF">
            <w:pPr>
              <w:jc w:val="both"/>
              <w:rPr>
                <w:sz w:val="20"/>
                <w:szCs w:val="20"/>
              </w:rPr>
            </w:pPr>
            <w:r w:rsidRPr="00184613">
              <w:rPr>
                <w:sz w:val="20"/>
                <w:szCs w:val="20"/>
              </w:rPr>
              <w:t>12.</w:t>
            </w:r>
          </w:p>
        </w:tc>
        <w:tc>
          <w:tcPr>
            <w:tcW w:w="836" w:type="pct"/>
          </w:tcPr>
          <w:p w14:paraId="44445645" w14:textId="77777777" w:rsidR="00F420EF" w:rsidRPr="00184613" w:rsidRDefault="00F420EF" w:rsidP="00F420EF">
            <w:pPr>
              <w:jc w:val="both"/>
              <w:rPr>
                <w:sz w:val="20"/>
                <w:szCs w:val="20"/>
              </w:rPr>
            </w:pPr>
            <w:r w:rsidRPr="00184613">
              <w:rPr>
                <w:sz w:val="20"/>
                <w:szCs w:val="20"/>
              </w:rPr>
              <w:t>O.E. Enigbokan</w:t>
            </w:r>
          </w:p>
        </w:tc>
        <w:tc>
          <w:tcPr>
            <w:tcW w:w="1093" w:type="pct"/>
          </w:tcPr>
          <w:p w14:paraId="0CAE7774" w14:textId="77777777" w:rsidR="00F420EF" w:rsidRPr="00184613" w:rsidRDefault="00F420EF" w:rsidP="00F420EF">
            <w:pPr>
              <w:jc w:val="both"/>
              <w:rPr>
                <w:sz w:val="20"/>
                <w:szCs w:val="20"/>
              </w:rPr>
            </w:pPr>
            <w:r w:rsidRPr="00184613">
              <w:rPr>
                <w:sz w:val="20"/>
                <w:szCs w:val="20"/>
              </w:rPr>
              <w:t>B.A., M. A. (Ife)</w:t>
            </w:r>
          </w:p>
        </w:tc>
        <w:tc>
          <w:tcPr>
            <w:tcW w:w="750" w:type="pct"/>
          </w:tcPr>
          <w:p w14:paraId="1C2948AD" w14:textId="77777777" w:rsidR="00F420EF" w:rsidRPr="00184613" w:rsidRDefault="00F420EF" w:rsidP="00F420EF">
            <w:pPr>
              <w:jc w:val="both"/>
              <w:rPr>
                <w:sz w:val="20"/>
                <w:szCs w:val="20"/>
              </w:rPr>
            </w:pPr>
            <w:r w:rsidRPr="00184613">
              <w:rPr>
                <w:sz w:val="20"/>
                <w:szCs w:val="20"/>
              </w:rPr>
              <w:t>Assistant Lecturer</w:t>
            </w:r>
          </w:p>
        </w:tc>
        <w:tc>
          <w:tcPr>
            <w:tcW w:w="1289" w:type="pct"/>
          </w:tcPr>
          <w:p w14:paraId="76D5DCC7" w14:textId="77777777" w:rsidR="00F420EF" w:rsidRPr="00184613" w:rsidRDefault="00F420EF" w:rsidP="00184613">
            <w:pPr>
              <w:rPr>
                <w:sz w:val="20"/>
                <w:szCs w:val="20"/>
              </w:rPr>
            </w:pPr>
            <w:r w:rsidRPr="00184613">
              <w:rPr>
                <w:sz w:val="20"/>
                <w:szCs w:val="20"/>
              </w:rPr>
              <w:t xml:space="preserve">Ethnomusicology, African Music, Gender Studies  </w:t>
            </w:r>
          </w:p>
        </w:tc>
        <w:tc>
          <w:tcPr>
            <w:tcW w:w="625" w:type="pct"/>
          </w:tcPr>
          <w:p w14:paraId="0583A686" w14:textId="77777777" w:rsidR="00F420EF" w:rsidRPr="00184613" w:rsidRDefault="00F420EF" w:rsidP="00F420EF">
            <w:pPr>
              <w:jc w:val="both"/>
              <w:rPr>
                <w:sz w:val="20"/>
                <w:szCs w:val="20"/>
              </w:rPr>
            </w:pPr>
            <w:r w:rsidRPr="00184613">
              <w:rPr>
                <w:sz w:val="20"/>
                <w:szCs w:val="20"/>
              </w:rPr>
              <w:t>216</w:t>
            </w:r>
          </w:p>
        </w:tc>
      </w:tr>
    </w:tbl>
    <w:p w14:paraId="31A86473" w14:textId="77777777" w:rsidR="00F420EF" w:rsidRPr="00184613" w:rsidRDefault="00F420EF" w:rsidP="00F420EF">
      <w:pPr>
        <w:jc w:val="both"/>
        <w:rPr>
          <w:b/>
          <w:caps/>
          <w:sz w:val="20"/>
          <w:szCs w:val="20"/>
        </w:rPr>
      </w:pPr>
    </w:p>
    <w:p w14:paraId="24225517" w14:textId="77777777" w:rsidR="00F420EF" w:rsidRPr="004E74B6" w:rsidRDefault="00F420EF" w:rsidP="00F420EF">
      <w:pPr>
        <w:jc w:val="both"/>
        <w:rPr>
          <w:b/>
          <w:caps/>
        </w:rPr>
      </w:pPr>
    </w:p>
    <w:p w14:paraId="54270781" w14:textId="77777777" w:rsidR="00F420EF" w:rsidRPr="004E74B6" w:rsidRDefault="00F420EF" w:rsidP="00F420EF">
      <w:pPr>
        <w:jc w:val="both"/>
        <w:rPr>
          <w:b/>
          <w:caps/>
        </w:rPr>
      </w:pPr>
      <w:r w:rsidRPr="004E74B6">
        <w:rPr>
          <w:b/>
          <w:caps/>
        </w:rPr>
        <w:br w:type="page"/>
      </w:r>
    </w:p>
    <w:p w14:paraId="7857C9E2" w14:textId="77777777" w:rsidR="00F420EF" w:rsidRPr="004E74B6" w:rsidRDefault="00F420EF" w:rsidP="00F420EF">
      <w:pPr>
        <w:jc w:val="both"/>
        <w:rPr>
          <w:rFonts w:eastAsia="Times New Roman"/>
          <w:b/>
          <w:bCs/>
        </w:rPr>
      </w:pPr>
      <w:r w:rsidRPr="004E74B6">
        <w:rPr>
          <w:rFonts w:eastAsia="Times New Roman"/>
          <w:b/>
          <w:bCs/>
        </w:rPr>
        <w:lastRenderedPageBreak/>
        <w:t>Non-Academic Staff Members Technical and Administrative</w:t>
      </w:r>
    </w:p>
    <w:tbl>
      <w:tblPr>
        <w:tblStyle w:val="TableGrid"/>
        <w:tblW w:w="0" w:type="auto"/>
        <w:tblInd w:w="108" w:type="dxa"/>
        <w:tblLook w:val="04A0" w:firstRow="1" w:lastRow="0" w:firstColumn="1" w:lastColumn="0" w:noHBand="0" w:noVBand="1"/>
      </w:tblPr>
      <w:tblGrid>
        <w:gridCol w:w="621"/>
        <w:gridCol w:w="1340"/>
        <w:gridCol w:w="2015"/>
        <w:gridCol w:w="1434"/>
        <w:gridCol w:w="952"/>
      </w:tblGrid>
      <w:tr w:rsidR="00F420EF" w:rsidRPr="004E74B6" w14:paraId="048E466E" w14:textId="77777777" w:rsidTr="00B6538F">
        <w:trPr>
          <w:trHeight w:val="398"/>
        </w:trPr>
        <w:tc>
          <w:tcPr>
            <w:tcW w:w="630" w:type="dxa"/>
          </w:tcPr>
          <w:p w14:paraId="5AE8E420" w14:textId="77777777" w:rsidR="00F420EF" w:rsidRPr="004E74B6" w:rsidRDefault="00F420EF" w:rsidP="00F420EF">
            <w:pPr>
              <w:jc w:val="both"/>
              <w:rPr>
                <w:rFonts w:eastAsia="Times New Roman"/>
                <w:b/>
                <w:bCs/>
              </w:rPr>
            </w:pPr>
            <w:r w:rsidRPr="004E74B6">
              <w:rPr>
                <w:rFonts w:eastAsia="Times New Roman"/>
                <w:b/>
                <w:bCs/>
              </w:rPr>
              <w:t>S/N</w:t>
            </w:r>
          </w:p>
        </w:tc>
        <w:tc>
          <w:tcPr>
            <w:tcW w:w="1350" w:type="dxa"/>
          </w:tcPr>
          <w:p w14:paraId="338497BC" w14:textId="77777777" w:rsidR="00F420EF" w:rsidRPr="004E74B6" w:rsidRDefault="00F420EF" w:rsidP="00F420EF">
            <w:pPr>
              <w:jc w:val="both"/>
              <w:rPr>
                <w:rFonts w:eastAsia="Times New Roman"/>
                <w:b/>
                <w:bCs/>
              </w:rPr>
            </w:pPr>
            <w:r w:rsidRPr="004E74B6">
              <w:rPr>
                <w:rFonts w:eastAsia="Times New Roman"/>
                <w:b/>
                <w:bCs/>
              </w:rPr>
              <w:t>Names</w:t>
            </w:r>
          </w:p>
        </w:tc>
        <w:tc>
          <w:tcPr>
            <w:tcW w:w="2070" w:type="dxa"/>
          </w:tcPr>
          <w:p w14:paraId="00BDE7A9" w14:textId="77777777" w:rsidR="00F420EF" w:rsidRPr="004E74B6" w:rsidRDefault="00F420EF" w:rsidP="00F420EF">
            <w:pPr>
              <w:jc w:val="both"/>
              <w:rPr>
                <w:rFonts w:eastAsia="Times New Roman"/>
                <w:b/>
                <w:bCs/>
              </w:rPr>
            </w:pPr>
            <w:r w:rsidRPr="004E74B6">
              <w:rPr>
                <w:rFonts w:eastAsia="Times New Roman"/>
                <w:b/>
                <w:bCs/>
              </w:rPr>
              <w:t>Qualification</w:t>
            </w:r>
          </w:p>
        </w:tc>
        <w:tc>
          <w:tcPr>
            <w:tcW w:w="1440" w:type="dxa"/>
          </w:tcPr>
          <w:p w14:paraId="106CE223" w14:textId="77777777" w:rsidR="00F420EF" w:rsidRPr="004E74B6" w:rsidRDefault="00F420EF" w:rsidP="00F420EF">
            <w:pPr>
              <w:jc w:val="both"/>
              <w:rPr>
                <w:rFonts w:eastAsia="Times New Roman"/>
                <w:b/>
                <w:bCs/>
              </w:rPr>
            </w:pPr>
            <w:r w:rsidRPr="004E74B6">
              <w:rPr>
                <w:rFonts w:eastAsia="Times New Roman"/>
                <w:b/>
                <w:bCs/>
              </w:rPr>
              <w:t>Rank</w:t>
            </w:r>
          </w:p>
        </w:tc>
        <w:tc>
          <w:tcPr>
            <w:tcW w:w="990" w:type="dxa"/>
          </w:tcPr>
          <w:p w14:paraId="3C2C24D8" w14:textId="77777777" w:rsidR="00F420EF" w:rsidRPr="004E74B6" w:rsidRDefault="00F420EF" w:rsidP="00F420EF">
            <w:pPr>
              <w:jc w:val="both"/>
              <w:rPr>
                <w:rFonts w:eastAsia="Times New Roman"/>
                <w:b/>
                <w:bCs/>
              </w:rPr>
            </w:pPr>
            <w:r w:rsidRPr="004E74B6">
              <w:rPr>
                <w:rFonts w:eastAsia="Times New Roman"/>
                <w:b/>
                <w:bCs/>
              </w:rPr>
              <w:t>Room No</w:t>
            </w:r>
          </w:p>
        </w:tc>
      </w:tr>
      <w:tr w:rsidR="00F420EF" w:rsidRPr="004E74B6" w14:paraId="6AEA6A3D" w14:textId="77777777" w:rsidTr="00B6538F">
        <w:trPr>
          <w:trHeight w:val="1153"/>
        </w:trPr>
        <w:tc>
          <w:tcPr>
            <w:tcW w:w="630" w:type="dxa"/>
          </w:tcPr>
          <w:p w14:paraId="61309E8F" w14:textId="77777777" w:rsidR="00F420EF" w:rsidRPr="004E74B6" w:rsidRDefault="00F420EF" w:rsidP="00F420EF">
            <w:pPr>
              <w:jc w:val="both"/>
              <w:rPr>
                <w:rFonts w:eastAsia="Times New Roman"/>
              </w:rPr>
            </w:pPr>
            <w:r w:rsidRPr="004E74B6">
              <w:rPr>
                <w:rFonts w:eastAsia="Times New Roman"/>
              </w:rPr>
              <w:t>1</w:t>
            </w:r>
          </w:p>
        </w:tc>
        <w:tc>
          <w:tcPr>
            <w:tcW w:w="1350" w:type="dxa"/>
          </w:tcPr>
          <w:p w14:paraId="213FC16C" w14:textId="77777777" w:rsidR="00F420EF" w:rsidRPr="004E74B6" w:rsidRDefault="00F420EF" w:rsidP="00F420EF">
            <w:pPr>
              <w:jc w:val="both"/>
              <w:rPr>
                <w:rFonts w:eastAsia="Times New Roman"/>
              </w:rPr>
            </w:pPr>
            <w:r w:rsidRPr="004E74B6">
              <w:rPr>
                <w:rFonts w:eastAsia="Times New Roman"/>
              </w:rPr>
              <w:t>Mr. M. A. Adebowale</w:t>
            </w:r>
          </w:p>
        </w:tc>
        <w:tc>
          <w:tcPr>
            <w:tcW w:w="2070" w:type="dxa"/>
          </w:tcPr>
          <w:p w14:paraId="25EC0E2C" w14:textId="77777777" w:rsidR="00F420EF" w:rsidRPr="004E74B6" w:rsidRDefault="00F420EF" w:rsidP="00F420EF">
            <w:pPr>
              <w:jc w:val="both"/>
              <w:rPr>
                <w:rFonts w:eastAsia="Times New Roman"/>
              </w:rPr>
            </w:pPr>
            <w:r w:rsidRPr="004E74B6">
              <w:rPr>
                <w:rFonts w:eastAsia="Times New Roman"/>
              </w:rPr>
              <w:t>FD (PHY/Elect)</w:t>
            </w:r>
          </w:p>
          <w:p w14:paraId="6BE881D4" w14:textId="77777777" w:rsidR="00F420EF" w:rsidRPr="004E74B6" w:rsidRDefault="00F420EF" w:rsidP="00F420EF">
            <w:pPr>
              <w:jc w:val="both"/>
              <w:rPr>
                <w:rFonts w:eastAsia="Times New Roman"/>
              </w:rPr>
            </w:pPr>
            <w:r w:rsidRPr="004E74B6">
              <w:rPr>
                <w:rFonts w:eastAsia="Times New Roman"/>
              </w:rPr>
              <w:t>PGD, Tech Mgt</w:t>
            </w:r>
          </w:p>
        </w:tc>
        <w:tc>
          <w:tcPr>
            <w:tcW w:w="1440" w:type="dxa"/>
          </w:tcPr>
          <w:p w14:paraId="51C985AB" w14:textId="77777777" w:rsidR="00F420EF" w:rsidRPr="004E74B6" w:rsidRDefault="00F420EF" w:rsidP="00F420EF">
            <w:pPr>
              <w:jc w:val="both"/>
              <w:rPr>
                <w:rFonts w:eastAsia="Times New Roman"/>
                <w:color w:val="FF0000"/>
              </w:rPr>
            </w:pPr>
            <w:r w:rsidRPr="004E74B6">
              <w:rPr>
                <w:rFonts w:eastAsia="Times New Roman"/>
                <w:color w:val="000000" w:themeColor="text1"/>
              </w:rPr>
              <w:t>Chief Technical Officer</w:t>
            </w:r>
          </w:p>
        </w:tc>
        <w:tc>
          <w:tcPr>
            <w:tcW w:w="990" w:type="dxa"/>
          </w:tcPr>
          <w:p w14:paraId="3B19E170" w14:textId="77777777" w:rsidR="00F420EF" w:rsidRPr="004E74B6" w:rsidRDefault="00F420EF" w:rsidP="00F420EF">
            <w:pPr>
              <w:jc w:val="both"/>
              <w:rPr>
                <w:rFonts w:eastAsia="Times New Roman"/>
              </w:rPr>
            </w:pPr>
            <w:r w:rsidRPr="004E74B6">
              <w:rPr>
                <w:rFonts w:eastAsia="Times New Roman"/>
              </w:rPr>
              <w:t>215</w:t>
            </w:r>
          </w:p>
        </w:tc>
      </w:tr>
      <w:tr w:rsidR="00B6538F" w:rsidRPr="004E74B6" w14:paraId="7992F147" w14:textId="77777777" w:rsidTr="00B6538F">
        <w:trPr>
          <w:trHeight w:val="1210"/>
        </w:trPr>
        <w:tc>
          <w:tcPr>
            <w:tcW w:w="630" w:type="dxa"/>
          </w:tcPr>
          <w:p w14:paraId="3DFA9D39" w14:textId="77777777" w:rsidR="00B6538F" w:rsidRPr="004E74B6" w:rsidRDefault="00B6538F" w:rsidP="00B6538F">
            <w:pPr>
              <w:jc w:val="both"/>
              <w:rPr>
                <w:rFonts w:eastAsia="Times New Roman"/>
              </w:rPr>
            </w:pPr>
            <w:r w:rsidRPr="004E74B6">
              <w:rPr>
                <w:rFonts w:eastAsia="Times New Roman"/>
              </w:rPr>
              <w:t>2</w:t>
            </w:r>
          </w:p>
        </w:tc>
        <w:tc>
          <w:tcPr>
            <w:tcW w:w="1350" w:type="dxa"/>
          </w:tcPr>
          <w:p w14:paraId="6F4B3E1A" w14:textId="23177F20" w:rsidR="00B6538F" w:rsidRPr="004E74B6" w:rsidRDefault="00B6538F" w:rsidP="00B6538F">
            <w:pPr>
              <w:jc w:val="both"/>
              <w:rPr>
                <w:rFonts w:eastAsia="Times New Roman"/>
              </w:rPr>
            </w:pPr>
            <w:r w:rsidRPr="004E74B6">
              <w:rPr>
                <w:rFonts w:eastAsia="Times New Roman"/>
              </w:rPr>
              <w:t>Mrs. A.M. Ayo</w:t>
            </w:r>
          </w:p>
        </w:tc>
        <w:tc>
          <w:tcPr>
            <w:tcW w:w="2070" w:type="dxa"/>
          </w:tcPr>
          <w:p w14:paraId="349A5492" w14:textId="5774A41F" w:rsidR="00B6538F" w:rsidRPr="004E74B6" w:rsidRDefault="00B6538F" w:rsidP="00B6538F">
            <w:pPr>
              <w:jc w:val="both"/>
              <w:rPr>
                <w:rFonts w:eastAsia="Times New Roman"/>
              </w:rPr>
            </w:pPr>
            <w:r w:rsidRPr="004E74B6">
              <w:rPr>
                <w:rFonts w:eastAsia="Times New Roman"/>
              </w:rPr>
              <w:t xml:space="preserve">NCE; B. (Ed). </w:t>
            </w:r>
          </w:p>
        </w:tc>
        <w:tc>
          <w:tcPr>
            <w:tcW w:w="1440" w:type="dxa"/>
          </w:tcPr>
          <w:p w14:paraId="1FAB38E3" w14:textId="30C92DA0" w:rsidR="00B6538F" w:rsidRPr="004E74B6" w:rsidRDefault="00B6538F" w:rsidP="00B6538F">
            <w:pPr>
              <w:jc w:val="both"/>
              <w:rPr>
                <w:rFonts w:eastAsia="Times New Roman"/>
              </w:rPr>
            </w:pPr>
            <w:r w:rsidRPr="004E74B6">
              <w:rPr>
                <w:rFonts w:eastAsia="Times New Roman"/>
              </w:rPr>
              <w:t>Chief Executive Officer</w:t>
            </w:r>
          </w:p>
        </w:tc>
        <w:tc>
          <w:tcPr>
            <w:tcW w:w="990" w:type="dxa"/>
          </w:tcPr>
          <w:p w14:paraId="06B219C3" w14:textId="30E83056" w:rsidR="00B6538F" w:rsidRPr="004E74B6" w:rsidRDefault="00B6538F" w:rsidP="00B6538F">
            <w:pPr>
              <w:jc w:val="both"/>
              <w:rPr>
                <w:rFonts w:eastAsia="Times New Roman"/>
              </w:rPr>
            </w:pPr>
            <w:r w:rsidRPr="004E74B6">
              <w:rPr>
                <w:rFonts w:eastAsia="Times New Roman"/>
              </w:rPr>
              <w:t>310</w:t>
            </w:r>
          </w:p>
        </w:tc>
      </w:tr>
      <w:tr w:rsidR="00B6538F" w:rsidRPr="004E74B6" w14:paraId="53FC581A" w14:textId="77777777" w:rsidTr="00B6538F">
        <w:trPr>
          <w:trHeight w:val="897"/>
        </w:trPr>
        <w:tc>
          <w:tcPr>
            <w:tcW w:w="630" w:type="dxa"/>
          </w:tcPr>
          <w:p w14:paraId="153F2DC7" w14:textId="77777777" w:rsidR="00B6538F" w:rsidRPr="004E74B6" w:rsidRDefault="00B6538F" w:rsidP="00B6538F">
            <w:pPr>
              <w:jc w:val="both"/>
              <w:rPr>
                <w:rFonts w:eastAsia="Times New Roman"/>
              </w:rPr>
            </w:pPr>
            <w:r w:rsidRPr="004E74B6">
              <w:rPr>
                <w:rFonts w:eastAsia="Times New Roman"/>
              </w:rPr>
              <w:t>3</w:t>
            </w:r>
          </w:p>
        </w:tc>
        <w:tc>
          <w:tcPr>
            <w:tcW w:w="1350" w:type="dxa"/>
          </w:tcPr>
          <w:p w14:paraId="2851FCC4" w14:textId="77777777" w:rsidR="00B6538F" w:rsidRPr="004E74B6" w:rsidRDefault="00B6538F" w:rsidP="00B6538F">
            <w:pPr>
              <w:jc w:val="both"/>
              <w:rPr>
                <w:rFonts w:eastAsia="Times New Roman"/>
              </w:rPr>
            </w:pPr>
            <w:r w:rsidRPr="004E74B6">
              <w:rPr>
                <w:rFonts w:eastAsia="Times New Roman"/>
              </w:rPr>
              <w:t>Mr. G. A.</w:t>
            </w:r>
          </w:p>
          <w:p w14:paraId="33CBDDDF" w14:textId="6C5AA233" w:rsidR="00B6538F" w:rsidRPr="004E74B6" w:rsidRDefault="00B6538F" w:rsidP="00B6538F">
            <w:pPr>
              <w:jc w:val="both"/>
              <w:rPr>
                <w:rFonts w:eastAsia="Times New Roman"/>
              </w:rPr>
            </w:pPr>
            <w:r w:rsidRPr="004E74B6">
              <w:rPr>
                <w:rFonts w:eastAsia="Times New Roman"/>
              </w:rPr>
              <w:t>Akintunde</w:t>
            </w:r>
          </w:p>
        </w:tc>
        <w:tc>
          <w:tcPr>
            <w:tcW w:w="2070" w:type="dxa"/>
          </w:tcPr>
          <w:p w14:paraId="2F0B7ECB" w14:textId="6C0D64CD" w:rsidR="00B6538F" w:rsidRPr="004E74B6" w:rsidRDefault="00B6538F" w:rsidP="00B6538F">
            <w:pPr>
              <w:jc w:val="both"/>
              <w:rPr>
                <w:rFonts w:eastAsia="Times New Roman"/>
              </w:rPr>
            </w:pPr>
            <w:r w:rsidRPr="004E74B6">
              <w:rPr>
                <w:rFonts w:eastAsia="Times New Roman"/>
              </w:rPr>
              <w:t>Cert in Musc; Cert in Drama; B. A. Music, Ife</w:t>
            </w:r>
          </w:p>
        </w:tc>
        <w:tc>
          <w:tcPr>
            <w:tcW w:w="1440" w:type="dxa"/>
          </w:tcPr>
          <w:p w14:paraId="670BEFDC" w14:textId="58E10A6D" w:rsidR="00B6538F" w:rsidRPr="004E74B6" w:rsidRDefault="00B6538F" w:rsidP="00B6538F">
            <w:pPr>
              <w:jc w:val="both"/>
              <w:rPr>
                <w:rFonts w:eastAsia="Times New Roman"/>
              </w:rPr>
            </w:pPr>
            <w:r w:rsidRPr="004E74B6">
              <w:rPr>
                <w:rFonts w:eastAsia="Times New Roman"/>
              </w:rPr>
              <w:t>Chief Artiste</w:t>
            </w:r>
          </w:p>
        </w:tc>
        <w:tc>
          <w:tcPr>
            <w:tcW w:w="990" w:type="dxa"/>
          </w:tcPr>
          <w:p w14:paraId="4FFDBB04" w14:textId="4C59DE79" w:rsidR="00B6538F" w:rsidRPr="004E74B6" w:rsidRDefault="00B6538F" w:rsidP="00B6538F">
            <w:pPr>
              <w:jc w:val="both"/>
              <w:rPr>
                <w:rFonts w:eastAsia="Times New Roman"/>
              </w:rPr>
            </w:pPr>
            <w:r w:rsidRPr="004E74B6">
              <w:rPr>
                <w:rFonts w:eastAsia="Times New Roman"/>
              </w:rPr>
              <w:t>309</w:t>
            </w:r>
          </w:p>
        </w:tc>
      </w:tr>
      <w:tr w:rsidR="00B6538F" w:rsidRPr="004E74B6" w14:paraId="61495C6F" w14:textId="77777777" w:rsidTr="00B6538F">
        <w:trPr>
          <w:trHeight w:val="911"/>
        </w:trPr>
        <w:tc>
          <w:tcPr>
            <w:tcW w:w="630" w:type="dxa"/>
          </w:tcPr>
          <w:p w14:paraId="12CCBA82" w14:textId="77777777" w:rsidR="00B6538F" w:rsidRPr="004E74B6" w:rsidRDefault="00B6538F" w:rsidP="00B6538F">
            <w:pPr>
              <w:jc w:val="both"/>
              <w:rPr>
                <w:rFonts w:eastAsia="Times New Roman"/>
              </w:rPr>
            </w:pPr>
            <w:r w:rsidRPr="004E74B6">
              <w:rPr>
                <w:rFonts w:eastAsia="Times New Roman"/>
              </w:rPr>
              <w:t>4</w:t>
            </w:r>
          </w:p>
        </w:tc>
        <w:tc>
          <w:tcPr>
            <w:tcW w:w="1350" w:type="dxa"/>
          </w:tcPr>
          <w:p w14:paraId="531BD7A1" w14:textId="4AD882A1" w:rsidR="00B6538F" w:rsidRPr="004E74B6" w:rsidRDefault="00B6538F" w:rsidP="00B6538F">
            <w:pPr>
              <w:jc w:val="both"/>
              <w:rPr>
                <w:rFonts w:eastAsia="Times New Roman"/>
              </w:rPr>
            </w:pPr>
            <w:r w:rsidRPr="004E74B6">
              <w:rPr>
                <w:rFonts w:eastAsia="Times New Roman"/>
              </w:rPr>
              <w:t>Mrs. A. I. Gbada</w:t>
            </w:r>
            <w:r>
              <w:rPr>
                <w:rFonts w:eastAsia="Times New Roman"/>
              </w:rPr>
              <w:t>m</w:t>
            </w:r>
            <w:r w:rsidRPr="004E74B6">
              <w:rPr>
                <w:rFonts w:eastAsia="Times New Roman"/>
              </w:rPr>
              <w:t>osi</w:t>
            </w:r>
          </w:p>
        </w:tc>
        <w:tc>
          <w:tcPr>
            <w:tcW w:w="2070" w:type="dxa"/>
          </w:tcPr>
          <w:p w14:paraId="6E2C237C" w14:textId="77777777" w:rsidR="00B6538F" w:rsidRPr="004E74B6" w:rsidRDefault="00B6538F" w:rsidP="00B6538F">
            <w:pPr>
              <w:rPr>
                <w:rFonts w:eastAsia="Times New Roman"/>
              </w:rPr>
            </w:pPr>
            <w:r w:rsidRPr="004E74B6">
              <w:rPr>
                <w:rFonts w:eastAsia="Times New Roman"/>
              </w:rPr>
              <w:t>HND; Office Technology &amp; Technology</w:t>
            </w:r>
          </w:p>
        </w:tc>
        <w:tc>
          <w:tcPr>
            <w:tcW w:w="1440" w:type="dxa"/>
          </w:tcPr>
          <w:p w14:paraId="2E5A50BF" w14:textId="77777777" w:rsidR="00B6538F" w:rsidRPr="004E74B6" w:rsidRDefault="00B6538F" w:rsidP="00B6538F">
            <w:pPr>
              <w:jc w:val="both"/>
              <w:rPr>
                <w:rFonts w:eastAsia="Times New Roman"/>
                <w:color w:val="000000" w:themeColor="text1"/>
              </w:rPr>
            </w:pPr>
            <w:r w:rsidRPr="004E74B6">
              <w:rPr>
                <w:rFonts w:eastAsia="Times New Roman"/>
                <w:color w:val="000000" w:themeColor="text1"/>
              </w:rPr>
              <w:t>Principal Confidential Secretary I</w:t>
            </w:r>
          </w:p>
        </w:tc>
        <w:tc>
          <w:tcPr>
            <w:tcW w:w="990" w:type="dxa"/>
          </w:tcPr>
          <w:p w14:paraId="59D87D3C" w14:textId="77777777" w:rsidR="00B6538F" w:rsidRPr="004E74B6" w:rsidRDefault="00B6538F" w:rsidP="00B6538F">
            <w:pPr>
              <w:jc w:val="both"/>
              <w:rPr>
                <w:rFonts w:eastAsia="Times New Roman"/>
              </w:rPr>
            </w:pPr>
            <w:r w:rsidRPr="004E74B6">
              <w:rPr>
                <w:rFonts w:eastAsia="Times New Roman"/>
              </w:rPr>
              <w:t>211</w:t>
            </w:r>
          </w:p>
        </w:tc>
      </w:tr>
      <w:tr w:rsidR="00B6538F" w:rsidRPr="004E74B6" w14:paraId="08404179" w14:textId="77777777" w:rsidTr="00B6538F">
        <w:trPr>
          <w:trHeight w:val="897"/>
        </w:trPr>
        <w:tc>
          <w:tcPr>
            <w:tcW w:w="630" w:type="dxa"/>
          </w:tcPr>
          <w:p w14:paraId="566BEEE8" w14:textId="77777777" w:rsidR="00B6538F" w:rsidRPr="004E74B6" w:rsidRDefault="00B6538F" w:rsidP="00B6538F">
            <w:pPr>
              <w:jc w:val="both"/>
              <w:rPr>
                <w:rFonts w:eastAsia="Times New Roman"/>
              </w:rPr>
            </w:pPr>
            <w:r w:rsidRPr="004E74B6">
              <w:rPr>
                <w:rFonts w:eastAsia="Times New Roman"/>
              </w:rPr>
              <w:t>5</w:t>
            </w:r>
          </w:p>
        </w:tc>
        <w:tc>
          <w:tcPr>
            <w:tcW w:w="1350" w:type="dxa"/>
          </w:tcPr>
          <w:p w14:paraId="05B9194B" w14:textId="3B11B9F7" w:rsidR="00B6538F" w:rsidRPr="004E74B6" w:rsidRDefault="00B6538F" w:rsidP="00B6538F">
            <w:pPr>
              <w:jc w:val="both"/>
              <w:rPr>
                <w:rFonts w:eastAsia="Times New Roman"/>
              </w:rPr>
            </w:pPr>
            <w:r w:rsidRPr="004E74B6">
              <w:rPr>
                <w:rFonts w:eastAsia="Times New Roman"/>
              </w:rPr>
              <w:t>Mr. B.T. Oyekunle</w:t>
            </w:r>
          </w:p>
        </w:tc>
        <w:tc>
          <w:tcPr>
            <w:tcW w:w="2070" w:type="dxa"/>
          </w:tcPr>
          <w:p w14:paraId="290C1203" w14:textId="3217FBA5" w:rsidR="00B6538F" w:rsidRPr="004E74B6" w:rsidRDefault="00B6538F" w:rsidP="00B6538F">
            <w:pPr>
              <w:jc w:val="both"/>
              <w:rPr>
                <w:rFonts w:eastAsia="Times New Roman"/>
              </w:rPr>
            </w:pPr>
            <w:r w:rsidRPr="004E74B6">
              <w:rPr>
                <w:rFonts w:eastAsia="Times New Roman"/>
              </w:rPr>
              <w:t>HND (Mass Communication)</w:t>
            </w:r>
          </w:p>
        </w:tc>
        <w:tc>
          <w:tcPr>
            <w:tcW w:w="1440" w:type="dxa"/>
          </w:tcPr>
          <w:p w14:paraId="4F1BC6AB" w14:textId="5D1DA448" w:rsidR="00B6538F" w:rsidRPr="004E74B6" w:rsidRDefault="00B6538F" w:rsidP="00B6538F">
            <w:pPr>
              <w:jc w:val="both"/>
              <w:rPr>
                <w:rFonts w:eastAsia="Times New Roman"/>
              </w:rPr>
            </w:pPr>
            <w:r w:rsidRPr="004E74B6">
              <w:rPr>
                <w:rFonts w:eastAsia="Times New Roman"/>
              </w:rPr>
              <w:t>Higher Executive Officer</w:t>
            </w:r>
          </w:p>
        </w:tc>
        <w:tc>
          <w:tcPr>
            <w:tcW w:w="990" w:type="dxa"/>
          </w:tcPr>
          <w:p w14:paraId="77A17632" w14:textId="553458F6" w:rsidR="00B6538F" w:rsidRPr="004E74B6" w:rsidRDefault="00B6538F" w:rsidP="00B6538F">
            <w:pPr>
              <w:jc w:val="both"/>
              <w:rPr>
                <w:rFonts w:eastAsia="Times New Roman"/>
              </w:rPr>
            </w:pPr>
            <w:r w:rsidRPr="004E74B6">
              <w:rPr>
                <w:rFonts w:eastAsia="Times New Roman"/>
              </w:rPr>
              <w:t>210</w:t>
            </w:r>
          </w:p>
        </w:tc>
      </w:tr>
      <w:tr w:rsidR="00B6538F" w:rsidRPr="004E74B6" w14:paraId="7E2B5FDD" w14:textId="77777777" w:rsidTr="00B6538F">
        <w:trPr>
          <w:trHeight w:val="911"/>
        </w:trPr>
        <w:tc>
          <w:tcPr>
            <w:tcW w:w="630" w:type="dxa"/>
          </w:tcPr>
          <w:p w14:paraId="241C6240" w14:textId="77777777" w:rsidR="00B6538F" w:rsidRPr="004E74B6" w:rsidRDefault="00B6538F" w:rsidP="00B6538F">
            <w:pPr>
              <w:jc w:val="both"/>
              <w:rPr>
                <w:rFonts w:eastAsia="Times New Roman"/>
              </w:rPr>
            </w:pPr>
            <w:r w:rsidRPr="004E74B6">
              <w:rPr>
                <w:rFonts w:eastAsia="Times New Roman"/>
              </w:rPr>
              <w:t>6</w:t>
            </w:r>
          </w:p>
        </w:tc>
        <w:tc>
          <w:tcPr>
            <w:tcW w:w="1350" w:type="dxa"/>
          </w:tcPr>
          <w:p w14:paraId="6FF1F9EE" w14:textId="10A466B2" w:rsidR="00B6538F" w:rsidRPr="004E74B6" w:rsidRDefault="00B6538F" w:rsidP="00B6538F">
            <w:pPr>
              <w:jc w:val="both"/>
              <w:rPr>
                <w:rFonts w:eastAsia="Times New Roman"/>
              </w:rPr>
            </w:pPr>
            <w:r w:rsidRPr="004E74B6">
              <w:rPr>
                <w:rFonts w:eastAsia="Times New Roman"/>
              </w:rPr>
              <w:t>Mr. O.I. Ogunyemi</w:t>
            </w:r>
          </w:p>
        </w:tc>
        <w:tc>
          <w:tcPr>
            <w:tcW w:w="2070" w:type="dxa"/>
          </w:tcPr>
          <w:p w14:paraId="310E00A5" w14:textId="0E0477A9" w:rsidR="00B6538F" w:rsidRPr="004E74B6" w:rsidRDefault="00B6538F" w:rsidP="00B6538F">
            <w:pPr>
              <w:rPr>
                <w:rFonts w:eastAsia="Times New Roman"/>
              </w:rPr>
            </w:pPr>
            <w:r w:rsidRPr="004E74B6">
              <w:rPr>
                <w:rFonts w:eastAsia="Times New Roman"/>
              </w:rPr>
              <w:t>OND; Trade Test I, II, III O’Level</w:t>
            </w:r>
          </w:p>
        </w:tc>
        <w:tc>
          <w:tcPr>
            <w:tcW w:w="1440" w:type="dxa"/>
          </w:tcPr>
          <w:p w14:paraId="013B840D" w14:textId="5C6F3C53" w:rsidR="00B6538F" w:rsidRPr="004E74B6" w:rsidRDefault="00B6538F" w:rsidP="00B6538F">
            <w:pPr>
              <w:jc w:val="both"/>
              <w:rPr>
                <w:rFonts w:eastAsia="Times New Roman"/>
              </w:rPr>
            </w:pPr>
            <w:r w:rsidRPr="004E74B6">
              <w:rPr>
                <w:rFonts w:eastAsia="Times New Roman"/>
              </w:rPr>
              <w:t>Chief Technical Assistant</w:t>
            </w:r>
          </w:p>
        </w:tc>
        <w:tc>
          <w:tcPr>
            <w:tcW w:w="990" w:type="dxa"/>
          </w:tcPr>
          <w:p w14:paraId="63458C7C" w14:textId="326A2341" w:rsidR="00B6538F" w:rsidRPr="004E74B6" w:rsidRDefault="00B6538F" w:rsidP="00B6538F">
            <w:pPr>
              <w:jc w:val="both"/>
              <w:rPr>
                <w:rFonts w:eastAsia="Times New Roman"/>
              </w:rPr>
            </w:pPr>
            <w:r w:rsidRPr="004E74B6">
              <w:rPr>
                <w:rFonts w:eastAsia="Times New Roman"/>
              </w:rPr>
              <w:t>217</w:t>
            </w:r>
          </w:p>
        </w:tc>
      </w:tr>
    </w:tbl>
    <w:p w14:paraId="1472C6FC" w14:textId="77777777" w:rsidR="00B6538F" w:rsidRDefault="00B6538F" w:rsidP="00F420EF">
      <w:pPr>
        <w:jc w:val="both"/>
        <w:rPr>
          <w:b/>
          <w:bCs/>
        </w:rPr>
      </w:pPr>
    </w:p>
    <w:p w14:paraId="002FEBF4" w14:textId="5445CA67" w:rsidR="00F420EF" w:rsidRPr="004E74B6" w:rsidRDefault="00F420EF" w:rsidP="00F420EF">
      <w:pPr>
        <w:jc w:val="both"/>
        <w:rPr>
          <w:b/>
          <w:bCs/>
        </w:rPr>
      </w:pPr>
      <w:r w:rsidRPr="004E74B6">
        <w:rPr>
          <w:b/>
          <w:bCs/>
        </w:rPr>
        <w:t>1.2</w:t>
      </w:r>
      <w:r w:rsidRPr="004E74B6">
        <w:rPr>
          <w:b/>
          <w:bCs/>
        </w:rPr>
        <w:tab/>
        <w:t>HISTORICAL NOTES</w:t>
      </w:r>
    </w:p>
    <w:p w14:paraId="497BAF41" w14:textId="77777777" w:rsidR="00F420EF" w:rsidRPr="004E74B6" w:rsidRDefault="00F420EF" w:rsidP="00F420EF">
      <w:pPr>
        <w:jc w:val="both"/>
        <w:rPr>
          <w:rFonts w:eastAsia="Times New Roman"/>
          <w:b/>
          <w:bCs/>
        </w:rPr>
      </w:pPr>
    </w:p>
    <w:p w14:paraId="28FF329F" w14:textId="77777777" w:rsidR="00F420EF" w:rsidRPr="004E74B6" w:rsidRDefault="00F420EF" w:rsidP="00F420EF">
      <w:pPr>
        <w:jc w:val="both"/>
        <w:rPr>
          <w:rFonts w:eastAsia="Times New Roman"/>
        </w:rPr>
      </w:pPr>
      <w:r w:rsidRPr="004E74B6">
        <w:rPr>
          <w:rFonts w:eastAsia="Times New Roman"/>
          <w:b/>
          <w:bCs/>
        </w:rPr>
        <w:t>1.2.1  History of the University</w:t>
      </w:r>
    </w:p>
    <w:p w14:paraId="6145D61A" w14:textId="77777777" w:rsidR="00F420EF" w:rsidRDefault="00F420EF" w:rsidP="00F420EF">
      <w:pPr>
        <w:jc w:val="both"/>
        <w:rPr>
          <w:rFonts w:eastAsia="Times New Roman"/>
        </w:rPr>
      </w:pPr>
      <w:r w:rsidRPr="004E74B6">
        <w:rPr>
          <w:rFonts w:eastAsia="Times New Roman"/>
        </w:rPr>
        <w:t xml:space="preserve">Obafemi Awolowo University, Ile-Ife is one of three Universities established in Nigeria between 1961 and 1962 as a result of the report submitted to the Federal Government in September, 1960, by a Commission it appointed in April 1959 under the Chairmanship of Sir Eric Ashby, Master of Clare College, Cambridge, to survey the needs of post-secondary and higher education in Nigeria over the next twenty years. On 8th June, 1961 the Law providing for the establishment of the Provisional Council of the University was </w:t>
      </w:r>
      <w:r w:rsidRPr="004E74B6">
        <w:rPr>
          <w:rFonts w:eastAsia="Times New Roman"/>
        </w:rPr>
        <w:lastRenderedPageBreak/>
        <w:t>formally inaugurated under the Chairmanship of Chief Rotimi Williams.</w:t>
      </w:r>
    </w:p>
    <w:p w14:paraId="734A81F0" w14:textId="77777777" w:rsidR="00184613" w:rsidRPr="004E74B6" w:rsidRDefault="00184613" w:rsidP="00F420EF">
      <w:pPr>
        <w:jc w:val="both"/>
        <w:rPr>
          <w:rFonts w:eastAsia="Times New Roman"/>
        </w:rPr>
      </w:pPr>
    </w:p>
    <w:p w14:paraId="4F338334" w14:textId="77777777" w:rsidR="00F420EF" w:rsidRDefault="00F420EF" w:rsidP="00F420EF">
      <w:pPr>
        <w:jc w:val="both"/>
        <w:rPr>
          <w:rFonts w:eastAsia="Times New Roman"/>
        </w:rPr>
      </w:pPr>
      <w:r w:rsidRPr="004E74B6">
        <w:rPr>
          <w:rFonts w:eastAsia="Times New Roman"/>
        </w:rPr>
        <w:t>On 11th June, 1970, an Edict known as the University of Ife edict, 1970 was promulgated by the Government of the Western State to replace the Provisional Council Law of 8th June, 1961. This Edict has since been amended by the Obafemi Awolowo University, Ile-Ife (Amended) Edict No. 112 of 1975 (Transitional Provisions) Decree No.23 of 1975. This new Decree effected a takeover of the Obafemi Awolowo University by the Federal Military Government and established a Provisional Council as an interim governing body of the University which shall subject to the general direction of the Head of the Federal Government, control the policies and finances of the University and manage its affairs. This Provisional Council has since been replaced by a Governing Council.</w:t>
      </w:r>
    </w:p>
    <w:p w14:paraId="0C67BD17" w14:textId="77777777" w:rsidR="00184613" w:rsidRPr="004E74B6" w:rsidRDefault="00184613" w:rsidP="00F420EF">
      <w:pPr>
        <w:jc w:val="both"/>
        <w:rPr>
          <w:rFonts w:eastAsia="Times New Roman"/>
        </w:rPr>
      </w:pPr>
    </w:p>
    <w:p w14:paraId="063D40FA" w14:textId="68A4360D" w:rsidR="00F420EF" w:rsidRDefault="00F420EF" w:rsidP="00F420EF">
      <w:pPr>
        <w:jc w:val="both"/>
        <w:rPr>
          <w:rFonts w:eastAsia="Times New Roman"/>
        </w:rPr>
      </w:pPr>
      <w:r w:rsidRPr="004E74B6">
        <w:rPr>
          <w:rFonts w:eastAsia="Times New Roman"/>
        </w:rPr>
        <w:t>The University started with five Faculties – Agriculture, Arts, Economics and Social studies (now Social Sciences), Law and Science. Six new Faculties have since been added, namely the Faculty of Education (established on 1st October, 1967), the Faculty of Pharmacy (established on 1st October, 1969), the Faculties Technology and Health Sciences (now College of Health Sciences) (both established on 1st October, 1960), Faculty of Administration with effect</w:t>
      </w:r>
      <w:r w:rsidR="00184613">
        <w:rPr>
          <w:rFonts w:eastAsia="Times New Roman"/>
        </w:rPr>
        <w:t xml:space="preserve"> from 1st October 1979)   and </w:t>
      </w:r>
      <w:r w:rsidRPr="004E74B6">
        <w:rPr>
          <w:rFonts w:eastAsia="Times New Roman"/>
        </w:rPr>
        <w:t>Faculty   of   Environmental Design and Management (established on April 6, 1982). </w:t>
      </w:r>
    </w:p>
    <w:p w14:paraId="02CDDA39" w14:textId="77777777" w:rsidR="00184613" w:rsidRPr="004E74B6" w:rsidRDefault="00184613" w:rsidP="00F420EF">
      <w:pPr>
        <w:jc w:val="both"/>
        <w:rPr>
          <w:rFonts w:eastAsia="Times New Roman"/>
        </w:rPr>
      </w:pPr>
    </w:p>
    <w:p w14:paraId="76F27D8D" w14:textId="77777777" w:rsidR="00F420EF" w:rsidRDefault="00F420EF" w:rsidP="00F420EF">
      <w:pPr>
        <w:jc w:val="both"/>
        <w:rPr>
          <w:rFonts w:eastAsia="Times New Roman"/>
        </w:rPr>
      </w:pPr>
      <w:r w:rsidRPr="004E74B6">
        <w:rPr>
          <w:rFonts w:eastAsia="Times New Roman"/>
        </w:rPr>
        <w:t>In 1992, the University established a collegiate system with five Colleges. The system did not function effectively and was abandoned after two years. However, the Postgraduate College and the College of Health Sciences were retained. The College of Health Sciences now comprises of the Faculties of Basic Medical Sciences, Clinical Sciences and Dentistry. </w:t>
      </w:r>
    </w:p>
    <w:p w14:paraId="7EBA7247" w14:textId="77777777" w:rsidR="00184613" w:rsidRPr="004E74B6" w:rsidRDefault="00184613" w:rsidP="00F420EF">
      <w:pPr>
        <w:jc w:val="both"/>
        <w:rPr>
          <w:rFonts w:eastAsia="Times New Roman"/>
        </w:rPr>
      </w:pPr>
    </w:p>
    <w:p w14:paraId="4FC7760B" w14:textId="77777777" w:rsidR="00F420EF" w:rsidRPr="004E74B6" w:rsidRDefault="00F420EF" w:rsidP="00F420EF">
      <w:pPr>
        <w:jc w:val="both"/>
        <w:rPr>
          <w:rFonts w:eastAsia="Times New Roman"/>
        </w:rPr>
      </w:pPr>
      <w:r w:rsidRPr="004E74B6">
        <w:rPr>
          <w:rFonts w:eastAsia="Times New Roman"/>
        </w:rPr>
        <w:t>The following other Institutes and major units exist in the University:</w:t>
      </w:r>
    </w:p>
    <w:p w14:paraId="32086C86" w14:textId="77777777" w:rsidR="00F420EF" w:rsidRPr="004E74B6" w:rsidRDefault="00F420EF" w:rsidP="003D37A2">
      <w:pPr>
        <w:numPr>
          <w:ilvl w:val="0"/>
          <w:numId w:val="9"/>
        </w:numPr>
        <w:ind w:left="810"/>
        <w:jc w:val="both"/>
        <w:rPr>
          <w:rFonts w:eastAsia="Times New Roman"/>
        </w:rPr>
      </w:pPr>
      <w:r w:rsidRPr="004E74B6">
        <w:rPr>
          <w:rFonts w:eastAsia="Times New Roman"/>
        </w:rPr>
        <w:t>The Adeyemi College of Education located in Ondo</w:t>
      </w:r>
    </w:p>
    <w:p w14:paraId="08381312" w14:textId="77777777" w:rsidR="00F420EF" w:rsidRPr="004E74B6" w:rsidRDefault="00F420EF" w:rsidP="003D37A2">
      <w:pPr>
        <w:numPr>
          <w:ilvl w:val="0"/>
          <w:numId w:val="9"/>
        </w:numPr>
        <w:ind w:left="810"/>
        <w:jc w:val="both"/>
        <w:rPr>
          <w:rFonts w:eastAsia="Times New Roman"/>
        </w:rPr>
      </w:pPr>
      <w:r w:rsidRPr="004E74B6">
        <w:rPr>
          <w:rFonts w:eastAsia="Times New Roman"/>
        </w:rPr>
        <w:lastRenderedPageBreak/>
        <w:t xml:space="preserve">The Institute of Agricultural Research and Training, Ibadan </w:t>
      </w:r>
    </w:p>
    <w:p w14:paraId="6A404A77" w14:textId="77777777" w:rsidR="00F420EF" w:rsidRPr="004E74B6" w:rsidRDefault="00F420EF" w:rsidP="003D37A2">
      <w:pPr>
        <w:numPr>
          <w:ilvl w:val="0"/>
          <w:numId w:val="9"/>
        </w:numPr>
        <w:ind w:left="810"/>
        <w:jc w:val="both"/>
        <w:rPr>
          <w:rFonts w:eastAsia="Times New Roman"/>
        </w:rPr>
      </w:pPr>
      <w:r w:rsidRPr="004E74B6">
        <w:rPr>
          <w:rFonts w:eastAsia="Times New Roman"/>
        </w:rPr>
        <w:t>The Natural History Museum</w:t>
      </w:r>
    </w:p>
    <w:p w14:paraId="3F75A886" w14:textId="77777777" w:rsidR="00F420EF" w:rsidRPr="004E74B6" w:rsidRDefault="00F420EF" w:rsidP="003D37A2">
      <w:pPr>
        <w:numPr>
          <w:ilvl w:val="0"/>
          <w:numId w:val="9"/>
        </w:numPr>
        <w:ind w:left="810"/>
        <w:jc w:val="both"/>
        <w:rPr>
          <w:rFonts w:eastAsia="Times New Roman"/>
        </w:rPr>
      </w:pPr>
      <w:r w:rsidRPr="004E74B6">
        <w:rPr>
          <w:rFonts w:eastAsia="Times New Roman"/>
        </w:rPr>
        <w:t xml:space="preserve">The Institute of Ecology and Environmental Studies </w:t>
      </w:r>
    </w:p>
    <w:p w14:paraId="1FCEE8BC" w14:textId="77777777" w:rsidR="00F420EF" w:rsidRPr="004E74B6" w:rsidRDefault="00F420EF" w:rsidP="003D37A2">
      <w:pPr>
        <w:numPr>
          <w:ilvl w:val="0"/>
          <w:numId w:val="9"/>
        </w:numPr>
        <w:ind w:left="810"/>
        <w:jc w:val="both"/>
        <w:rPr>
          <w:rFonts w:eastAsia="Times New Roman"/>
        </w:rPr>
      </w:pPr>
      <w:r w:rsidRPr="004E74B6">
        <w:rPr>
          <w:rFonts w:eastAsia="Times New Roman"/>
        </w:rPr>
        <w:t>The Centre for Gender and social Policy Studies</w:t>
      </w:r>
    </w:p>
    <w:p w14:paraId="5FC335C8" w14:textId="77777777" w:rsidR="00F420EF" w:rsidRPr="004E74B6" w:rsidRDefault="00F420EF" w:rsidP="003D37A2">
      <w:pPr>
        <w:numPr>
          <w:ilvl w:val="0"/>
          <w:numId w:val="9"/>
        </w:numPr>
        <w:ind w:left="810"/>
        <w:jc w:val="both"/>
        <w:rPr>
          <w:rFonts w:eastAsia="Times New Roman"/>
        </w:rPr>
      </w:pPr>
      <w:r w:rsidRPr="004E74B6">
        <w:rPr>
          <w:rFonts w:eastAsia="Times New Roman"/>
        </w:rPr>
        <w:t xml:space="preserve">The Centre for Industrial Research and Development </w:t>
      </w:r>
    </w:p>
    <w:p w14:paraId="5EF3306B" w14:textId="77777777" w:rsidR="00F420EF" w:rsidRPr="004E74B6" w:rsidRDefault="00F420EF" w:rsidP="003D37A2">
      <w:pPr>
        <w:numPr>
          <w:ilvl w:val="0"/>
          <w:numId w:val="9"/>
        </w:numPr>
        <w:ind w:left="810"/>
        <w:jc w:val="both"/>
        <w:rPr>
          <w:rFonts w:eastAsia="Times New Roman"/>
        </w:rPr>
      </w:pPr>
      <w:r w:rsidRPr="004E74B6">
        <w:rPr>
          <w:rFonts w:eastAsia="Times New Roman"/>
        </w:rPr>
        <w:t>The Institute of Public Health</w:t>
      </w:r>
    </w:p>
    <w:p w14:paraId="32954EE4" w14:textId="77777777" w:rsidR="00F420EF" w:rsidRPr="004E74B6" w:rsidRDefault="00F420EF" w:rsidP="003D37A2">
      <w:pPr>
        <w:numPr>
          <w:ilvl w:val="0"/>
          <w:numId w:val="9"/>
        </w:numPr>
        <w:ind w:left="810"/>
        <w:jc w:val="both"/>
        <w:rPr>
          <w:rFonts w:eastAsia="Times New Roman"/>
        </w:rPr>
      </w:pPr>
      <w:r w:rsidRPr="004E74B6">
        <w:rPr>
          <w:rFonts w:eastAsia="Times New Roman"/>
        </w:rPr>
        <w:t>The Institute of Cultural Studies</w:t>
      </w:r>
    </w:p>
    <w:p w14:paraId="25004863" w14:textId="77777777" w:rsidR="00F420EF" w:rsidRPr="004E74B6" w:rsidRDefault="00F420EF" w:rsidP="003D37A2">
      <w:pPr>
        <w:numPr>
          <w:ilvl w:val="0"/>
          <w:numId w:val="9"/>
        </w:numPr>
        <w:ind w:left="810"/>
        <w:jc w:val="both"/>
        <w:rPr>
          <w:rFonts w:eastAsia="Times New Roman"/>
        </w:rPr>
      </w:pPr>
      <w:r w:rsidRPr="004E74B6">
        <w:rPr>
          <w:rFonts w:eastAsia="Times New Roman"/>
        </w:rPr>
        <w:t xml:space="preserve">The Technology Planning and Development Unit </w:t>
      </w:r>
    </w:p>
    <w:p w14:paraId="16E5C35A" w14:textId="77777777" w:rsidR="00F420EF" w:rsidRPr="004E74B6" w:rsidRDefault="00F420EF" w:rsidP="003D37A2">
      <w:pPr>
        <w:numPr>
          <w:ilvl w:val="0"/>
          <w:numId w:val="9"/>
        </w:numPr>
        <w:ind w:left="810"/>
        <w:jc w:val="both"/>
        <w:rPr>
          <w:rFonts w:eastAsia="Times New Roman"/>
        </w:rPr>
      </w:pPr>
      <w:r w:rsidRPr="004E74B6">
        <w:rPr>
          <w:rFonts w:eastAsia="Times New Roman"/>
        </w:rPr>
        <w:t>The Computer Centre</w:t>
      </w:r>
    </w:p>
    <w:p w14:paraId="07840ED1" w14:textId="77777777" w:rsidR="00F420EF" w:rsidRPr="004E74B6" w:rsidRDefault="00F420EF" w:rsidP="003D37A2">
      <w:pPr>
        <w:numPr>
          <w:ilvl w:val="0"/>
          <w:numId w:val="9"/>
        </w:numPr>
        <w:ind w:left="810"/>
        <w:jc w:val="both"/>
        <w:rPr>
          <w:rFonts w:eastAsia="Times New Roman"/>
        </w:rPr>
      </w:pPr>
      <w:r w:rsidRPr="004E74B6">
        <w:rPr>
          <w:rFonts w:eastAsia="Times New Roman"/>
        </w:rPr>
        <w:t>The Drug Research and Production Unit</w:t>
      </w:r>
    </w:p>
    <w:p w14:paraId="70392776" w14:textId="77777777" w:rsidR="00F420EF" w:rsidRPr="004E74B6" w:rsidRDefault="00F420EF" w:rsidP="003D37A2">
      <w:pPr>
        <w:numPr>
          <w:ilvl w:val="0"/>
          <w:numId w:val="9"/>
        </w:numPr>
        <w:ind w:left="810"/>
        <w:jc w:val="both"/>
        <w:rPr>
          <w:rFonts w:eastAsia="Times New Roman"/>
        </w:rPr>
      </w:pPr>
      <w:r w:rsidRPr="004E74B6">
        <w:rPr>
          <w:rFonts w:eastAsia="Times New Roman"/>
        </w:rPr>
        <w:t xml:space="preserve">The Equipment Maintenance and Development Centre </w:t>
      </w:r>
    </w:p>
    <w:p w14:paraId="5BABDB44" w14:textId="77777777" w:rsidR="00F420EF" w:rsidRPr="004E74B6" w:rsidRDefault="00F420EF" w:rsidP="003D37A2">
      <w:pPr>
        <w:numPr>
          <w:ilvl w:val="0"/>
          <w:numId w:val="9"/>
        </w:numPr>
        <w:ind w:left="810"/>
        <w:jc w:val="both"/>
        <w:rPr>
          <w:rFonts w:eastAsia="Times New Roman"/>
        </w:rPr>
      </w:pPr>
      <w:r w:rsidRPr="004E74B6">
        <w:rPr>
          <w:rFonts w:eastAsia="Times New Roman"/>
        </w:rPr>
        <w:t>The Central Technological Laboratory Workshop</w:t>
      </w:r>
    </w:p>
    <w:p w14:paraId="6B07B437" w14:textId="77777777" w:rsidR="00F420EF" w:rsidRPr="004E74B6" w:rsidRDefault="00F420EF" w:rsidP="003D37A2">
      <w:pPr>
        <w:numPr>
          <w:ilvl w:val="0"/>
          <w:numId w:val="9"/>
        </w:numPr>
        <w:ind w:left="810"/>
        <w:jc w:val="both"/>
        <w:rPr>
          <w:rFonts w:eastAsia="Times New Roman"/>
        </w:rPr>
      </w:pPr>
      <w:r w:rsidRPr="004E74B6">
        <w:rPr>
          <w:rFonts w:eastAsia="Times New Roman"/>
        </w:rPr>
        <w:t xml:space="preserve">The Central Science Laboratory </w:t>
      </w:r>
    </w:p>
    <w:p w14:paraId="21998D21" w14:textId="77777777" w:rsidR="00F420EF" w:rsidRPr="004E74B6" w:rsidRDefault="00F420EF" w:rsidP="003D37A2">
      <w:pPr>
        <w:numPr>
          <w:ilvl w:val="0"/>
          <w:numId w:val="9"/>
        </w:numPr>
        <w:ind w:left="810"/>
        <w:jc w:val="both"/>
        <w:rPr>
          <w:rFonts w:eastAsia="Times New Roman"/>
        </w:rPr>
      </w:pPr>
      <w:r w:rsidRPr="004E74B6">
        <w:t>Centre for Distance Learning</w:t>
      </w:r>
      <w:r w:rsidRPr="004E74B6">
        <w:tab/>
      </w:r>
    </w:p>
    <w:p w14:paraId="1AC7FB3D" w14:textId="77777777" w:rsidR="00F420EF" w:rsidRPr="004E74B6" w:rsidRDefault="00F420EF" w:rsidP="003D37A2">
      <w:pPr>
        <w:numPr>
          <w:ilvl w:val="0"/>
          <w:numId w:val="9"/>
        </w:numPr>
        <w:ind w:left="810"/>
        <w:jc w:val="both"/>
        <w:rPr>
          <w:rFonts w:eastAsia="Times New Roman"/>
        </w:rPr>
      </w:pPr>
      <w:r w:rsidRPr="004E74B6">
        <w:t xml:space="preserve">Entrepreneurship and Development Studies (IFEDS) </w:t>
      </w:r>
    </w:p>
    <w:p w14:paraId="04FE1B3F" w14:textId="77777777" w:rsidR="00F420EF" w:rsidRPr="004E74B6" w:rsidRDefault="00F420EF" w:rsidP="003D37A2">
      <w:pPr>
        <w:numPr>
          <w:ilvl w:val="0"/>
          <w:numId w:val="9"/>
        </w:numPr>
        <w:ind w:left="810"/>
        <w:jc w:val="both"/>
        <w:rPr>
          <w:rFonts w:eastAsia="Times New Roman"/>
        </w:rPr>
      </w:pPr>
      <w:r w:rsidRPr="004E74B6">
        <w:t>Obafemi Awolowo University Investment Company Limited</w:t>
      </w:r>
    </w:p>
    <w:p w14:paraId="51BEFAAA" w14:textId="77777777" w:rsidR="00184613" w:rsidRDefault="00184613" w:rsidP="00F420EF">
      <w:pPr>
        <w:jc w:val="both"/>
        <w:rPr>
          <w:rFonts w:eastAsia="Times New Roman"/>
        </w:rPr>
      </w:pPr>
    </w:p>
    <w:p w14:paraId="2367E953" w14:textId="77777777" w:rsidR="00F420EF" w:rsidRPr="004E74B6" w:rsidRDefault="00F420EF" w:rsidP="00F420EF">
      <w:pPr>
        <w:jc w:val="both"/>
        <w:rPr>
          <w:rFonts w:eastAsia="Times New Roman"/>
        </w:rPr>
      </w:pPr>
      <w:r w:rsidRPr="004E74B6">
        <w:rPr>
          <w:rFonts w:eastAsia="Times New Roman"/>
        </w:rPr>
        <w:t>Finally, some other agencies over which the University has no direct, or, in some cases limited control, have premises within the University.</w:t>
      </w:r>
    </w:p>
    <w:p w14:paraId="646ED9C9" w14:textId="77777777" w:rsidR="00F420EF" w:rsidRPr="004E74B6" w:rsidRDefault="00F420EF" w:rsidP="003D37A2">
      <w:pPr>
        <w:numPr>
          <w:ilvl w:val="0"/>
          <w:numId w:val="10"/>
        </w:numPr>
        <w:jc w:val="both"/>
        <w:rPr>
          <w:rFonts w:eastAsia="Times New Roman"/>
        </w:rPr>
      </w:pPr>
      <w:r w:rsidRPr="004E74B6">
        <w:rPr>
          <w:rFonts w:eastAsia="Times New Roman"/>
        </w:rPr>
        <w:t>The Regional Centre for Training in Aerospace Surveys</w:t>
      </w:r>
    </w:p>
    <w:p w14:paraId="0BA5DC8C" w14:textId="77777777" w:rsidR="00F420EF" w:rsidRPr="004E74B6" w:rsidRDefault="00F420EF" w:rsidP="003D37A2">
      <w:pPr>
        <w:numPr>
          <w:ilvl w:val="0"/>
          <w:numId w:val="10"/>
        </w:numPr>
        <w:jc w:val="both"/>
        <w:rPr>
          <w:rFonts w:eastAsia="Times New Roman"/>
        </w:rPr>
      </w:pPr>
      <w:r w:rsidRPr="004E74B6">
        <w:rPr>
          <w:rFonts w:eastAsia="Times New Roman"/>
        </w:rPr>
        <w:t>The National central for Technology Management</w:t>
      </w:r>
    </w:p>
    <w:p w14:paraId="750AA93E" w14:textId="77777777" w:rsidR="00F420EF" w:rsidRPr="004E74B6" w:rsidRDefault="00F420EF" w:rsidP="003D37A2">
      <w:pPr>
        <w:numPr>
          <w:ilvl w:val="0"/>
          <w:numId w:val="10"/>
        </w:numPr>
        <w:jc w:val="both"/>
        <w:rPr>
          <w:rFonts w:eastAsia="Times New Roman"/>
        </w:rPr>
      </w:pPr>
      <w:r w:rsidRPr="004E74B6">
        <w:rPr>
          <w:rFonts w:eastAsia="Times New Roman"/>
        </w:rPr>
        <w:t>The Centre for Energy Research and Development </w:t>
      </w:r>
    </w:p>
    <w:p w14:paraId="350BAD2E" w14:textId="77777777" w:rsidR="00F420EF" w:rsidRPr="004E74B6" w:rsidRDefault="00F420EF" w:rsidP="003D37A2">
      <w:pPr>
        <w:numPr>
          <w:ilvl w:val="0"/>
          <w:numId w:val="10"/>
        </w:numPr>
        <w:jc w:val="both"/>
        <w:rPr>
          <w:rFonts w:eastAsia="Times New Roman"/>
        </w:rPr>
      </w:pPr>
      <w:r w:rsidRPr="004E74B6">
        <w:rPr>
          <w:rFonts w:eastAsia="Times New Roman"/>
        </w:rPr>
        <w:t xml:space="preserve">The African Regional Centre for Space Science and Education in English. </w:t>
      </w:r>
    </w:p>
    <w:p w14:paraId="26A322C0" w14:textId="77777777" w:rsidR="00184613" w:rsidRDefault="00184613" w:rsidP="00F420EF">
      <w:pPr>
        <w:jc w:val="both"/>
        <w:rPr>
          <w:rFonts w:eastAsia="Times New Roman"/>
        </w:rPr>
      </w:pPr>
    </w:p>
    <w:p w14:paraId="1BFF88B7" w14:textId="77777777" w:rsidR="00F420EF" w:rsidRDefault="00F420EF" w:rsidP="00F420EF">
      <w:pPr>
        <w:jc w:val="both"/>
        <w:rPr>
          <w:rFonts w:eastAsia="Times New Roman"/>
        </w:rPr>
      </w:pPr>
      <w:r w:rsidRPr="004E74B6">
        <w:rPr>
          <w:rFonts w:eastAsia="Times New Roman"/>
        </w:rPr>
        <w:t>Finally, some other agencies over which the University has no direct, or, in some cases limited control, have premises within the University.</w:t>
      </w:r>
    </w:p>
    <w:p w14:paraId="5DC56554" w14:textId="77777777" w:rsidR="00B60718" w:rsidRPr="004E74B6" w:rsidRDefault="00B60718" w:rsidP="00F420EF">
      <w:pPr>
        <w:jc w:val="both"/>
        <w:rPr>
          <w:rFonts w:eastAsia="Times New Roman"/>
        </w:rPr>
      </w:pPr>
    </w:p>
    <w:p w14:paraId="352CA781" w14:textId="77777777" w:rsidR="00F420EF" w:rsidRDefault="00F420EF" w:rsidP="00F420EF">
      <w:pPr>
        <w:jc w:val="both"/>
        <w:rPr>
          <w:rFonts w:eastAsia="Times New Roman"/>
        </w:rPr>
      </w:pPr>
      <w:r w:rsidRPr="004E74B6">
        <w:rPr>
          <w:rFonts w:eastAsia="Times New Roman"/>
        </w:rPr>
        <w:t>The student population has rising steadily from 244 in 1962/63 to over 30,000 at present.</w:t>
      </w:r>
    </w:p>
    <w:p w14:paraId="1212FB97" w14:textId="77777777" w:rsidR="00B60718" w:rsidRDefault="00B60718" w:rsidP="00F420EF">
      <w:pPr>
        <w:jc w:val="both"/>
        <w:rPr>
          <w:b/>
        </w:rPr>
      </w:pPr>
    </w:p>
    <w:p w14:paraId="7D4A9B4E" w14:textId="77777777" w:rsidR="00B60718" w:rsidRDefault="00B60718" w:rsidP="00F420EF">
      <w:pPr>
        <w:jc w:val="both"/>
        <w:rPr>
          <w:b/>
        </w:rPr>
      </w:pPr>
    </w:p>
    <w:p w14:paraId="3234FC2B" w14:textId="77777777" w:rsidR="00B60718" w:rsidRDefault="00B60718" w:rsidP="00F420EF">
      <w:pPr>
        <w:jc w:val="both"/>
        <w:rPr>
          <w:b/>
        </w:rPr>
      </w:pPr>
    </w:p>
    <w:p w14:paraId="35BAC8C6" w14:textId="77777777" w:rsidR="00B60718" w:rsidRDefault="00B60718" w:rsidP="00F420EF">
      <w:pPr>
        <w:jc w:val="both"/>
        <w:rPr>
          <w:b/>
        </w:rPr>
      </w:pPr>
    </w:p>
    <w:p w14:paraId="0D22BD3C" w14:textId="77777777" w:rsidR="00F420EF" w:rsidRPr="004E74B6" w:rsidRDefault="00F420EF" w:rsidP="00F420EF">
      <w:pPr>
        <w:jc w:val="both"/>
        <w:rPr>
          <w:rFonts w:eastAsia="Times New Roman"/>
          <w:b/>
        </w:rPr>
      </w:pPr>
      <w:r w:rsidRPr="004E74B6">
        <w:rPr>
          <w:b/>
        </w:rPr>
        <w:lastRenderedPageBreak/>
        <w:t>1.2.2</w:t>
      </w:r>
      <w:r w:rsidRPr="004E74B6">
        <w:rPr>
          <w:b/>
        </w:rPr>
        <w:tab/>
        <w:t>Mission, Vision, Major Thrusts of the University</w:t>
      </w:r>
    </w:p>
    <w:p w14:paraId="21B230C1" w14:textId="77777777" w:rsidR="00F420EF" w:rsidRPr="004E74B6" w:rsidRDefault="00F420EF" w:rsidP="00F420EF">
      <w:pPr>
        <w:jc w:val="both"/>
        <w:rPr>
          <w:b/>
          <w:bCs/>
          <w:lang w:val="yo-NG"/>
        </w:rPr>
      </w:pPr>
      <w:r w:rsidRPr="004E74B6">
        <w:rPr>
          <w:b/>
          <w:bCs/>
          <w:lang w:val="yo-NG"/>
        </w:rPr>
        <w:t>Mission</w:t>
      </w:r>
    </w:p>
    <w:p w14:paraId="4C050F10" w14:textId="77777777" w:rsidR="00F420EF" w:rsidRPr="004E74B6" w:rsidRDefault="00F420EF" w:rsidP="00F420EF">
      <w:pPr>
        <w:jc w:val="both"/>
      </w:pPr>
      <w:r w:rsidRPr="004E74B6">
        <w:t>To nurture a teaching and learning community; advance frontiers of knowledge; engender a sense of selfless public service; and add value to African culture.</w:t>
      </w:r>
    </w:p>
    <w:p w14:paraId="791FC66E" w14:textId="77777777" w:rsidR="00F420EF" w:rsidRPr="004E74B6" w:rsidRDefault="00F420EF" w:rsidP="00F420EF">
      <w:pPr>
        <w:jc w:val="both"/>
      </w:pPr>
    </w:p>
    <w:p w14:paraId="530C6032" w14:textId="77777777" w:rsidR="00F420EF" w:rsidRPr="004E74B6" w:rsidRDefault="00F420EF" w:rsidP="00F420EF">
      <w:pPr>
        <w:jc w:val="both"/>
        <w:rPr>
          <w:b/>
          <w:lang w:val="yo-NG"/>
        </w:rPr>
      </w:pPr>
      <w:r w:rsidRPr="004E74B6">
        <w:rPr>
          <w:b/>
          <w:lang w:val="yo-NG"/>
        </w:rPr>
        <w:t>Vision</w:t>
      </w:r>
    </w:p>
    <w:p w14:paraId="1CD35048" w14:textId="77777777" w:rsidR="00F420EF" w:rsidRPr="004E74B6" w:rsidRDefault="00F420EF" w:rsidP="00F420EF">
      <w:pPr>
        <w:jc w:val="both"/>
      </w:pPr>
      <w:r w:rsidRPr="004E74B6">
        <w:t>A top-rated university in Africa.</w:t>
      </w:r>
    </w:p>
    <w:p w14:paraId="71BBA621" w14:textId="77777777" w:rsidR="00F420EF" w:rsidRPr="004E74B6" w:rsidRDefault="00F420EF" w:rsidP="00F420EF">
      <w:pPr>
        <w:jc w:val="both"/>
      </w:pPr>
    </w:p>
    <w:p w14:paraId="46E1473C" w14:textId="77777777" w:rsidR="00F420EF" w:rsidRPr="004E74B6" w:rsidRDefault="00F420EF" w:rsidP="00F420EF">
      <w:pPr>
        <w:jc w:val="both"/>
        <w:rPr>
          <w:bCs/>
        </w:rPr>
      </w:pPr>
      <w:r w:rsidRPr="004E74B6">
        <w:rPr>
          <w:bCs/>
        </w:rPr>
        <w:t xml:space="preserve">The </w:t>
      </w:r>
      <w:r w:rsidRPr="004E74B6">
        <w:rPr>
          <w:b/>
          <w:bCs/>
        </w:rPr>
        <w:t>major thrusts</w:t>
      </w:r>
      <w:r w:rsidRPr="004E74B6">
        <w:rPr>
          <w:bCs/>
        </w:rPr>
        <w:t xml:space="preserve"> of the University Strategic Plan for 2023 – 2027 are: </w:t>
      </w:r>
    </w:p>
    <w:p w14:paraId="4B769D64" w14:textId="77777777" w:rsidR="00F420EF" w:rsidRPr="004E74B6" w:rsidRDefault="00F420EF" w:rsidP="003D37A2">
      <w:pPr>
        <w:pStyle w:val="ListParagraph"/>
        <w:numPr>
          <w:ilvl w:val="0"/>
          <w:numId w:val="13"/>
        </w:numPr>
        <w:contextualSpacing/>
        <w:jc w:val="both"/>
      </w:pPr>
      <w:r w:rsidRPr="004E74B6">
        <w:rPr>
          <w:bCs/>
        </w:rPr>
        <w:t xml:space="preserve">Teaching, </w:t>
      </w:r>
    </w:p>
    <w:p w14:paraId="2080E1F1" w14:textId="77777777" w:rsidR="00F420EF" w:rsidRPr="004E74B6" w:rsidRDefault="00F420EF" w:rsidP="003D37A2">
      <w:pPr>
        <w:pStyle w:val="ListParagraph"/>
        <w:numPr>
          <w:ilvl w:val="0"/>
          <w:numId w:val="13"/>
        </w:numPr>
        <w:contextualSpacing/>
        <w:jc w:val="both"/>
      </w:pPr>
      <w:r w:rsidRPr="004E74B6">
        <w:rPr>
          <w:bCs/>
        </w:rPr>
        <w:t>R</w:t>
      </w:r>
      <w:r w:rsidRPr="004E74B6">
        <w:t xml:space="preserve">esearch and Innovation, </w:t>
      </w:r>
    </w:p>
    <w:p w14:paraId="0B68A183" w14:textId="77777777" w:rsidR="00F420EF" w:rsidRPr="004E74B6" w:rsidRDefault="00F420EF" w:rsidP="003D37A2">
      <w:pPr>
        <w:pStyle w:val="ListParagraph"/>
        <w:numPr>
          <w:ilvl w:val="0"/>
          <w:numId w:val="13"/>
        </w:numPr>
        <w:contextualSpacing/>
        <w:jc w:val="both"/>
      </w:pPr>
      <w:r w:rsidRPr="004E74B6">
        <w:t xml:space="preserve">Governance, </w:t>
      </w:r>
    </w:p>
    <w:p w14:paraId="4808D297" w14:textId="77777777" w:rsidR="00F420EF" w:rsidRPr="004E74B6" w:rsidRDefault="00F420EF" w:rsidP="003D37A2">
      <w:pPr>
        <w:pStyle w:val="ListParagraph"/>
        <w:numPr>
          <w:ilvl w:val="0"/>
          <w:numId w:val="13"/>
        </w:numPr>
        <w:contextualSpacing/>
        <w:jc w:val="both"/>
      </w:pPr>
      <w:r w:rsidRPr="004E74B6">
        <w:t xml:space="preserve">Fund Generation and Management, </w:t>
      </w:r>
    </w:p>
    <w:p w14:paraId="1583C6F2" w14:textId="77777777" w:rsidR="00F420EF" w:rsidRPr="004E74B6" w:rsidRDefault="00F420EF" w:rsidP="003D37A2">
      <w:pPr>
        <w:pStyle w:val="ListParagraph"/>
        <w:numPr>
          <w:ilvl w:val="0"/>
          <w:numId w:val="13"/>
        </w:numPr>
        <w:contextualSpacing/>
        <w:jc w:val="both"/>
      </w:pPr>
      <w:r w:rsidRPr="004E74B6">
        <w:t xml:space="preserve">Human Resources Development and </w:t>
      </w:r>
    </w:p>
    <w:p w14:paraId="7B73EE74" w14:textId="77777777" w:rsidR="00F420EF" w:rsidRPr="004E74B6" w:rsidRDefault="00F420EF" w:rsidP="003D37A2">
      <w:pPr>
        <w:pStyle w:val="ListParagraph"/>
        <w:numPr>
          <w:ilvl w:val="0"/>
          <w:numId w:val="13"/>
        </w:numPr>
        <w:contextualSpacing/>
        <w:jc w:val="both"/>
      </w:pPr>
      <w:r w:rsidRPr="004E74B6">
        <w:t>Infrastructure and Estate Development.</w:t>
      </w:r>
    </w:p>
    <w:p w14:paraId="298FCF5A" w14:textId="77777777" w:rsidR="00F420EF" w:rsidRPr="004E74B6" w:rsidRDefault="00F420EF" w:rsidP="00F420EF">
      <w:pPr>
        <w:jc w:val="both"/>
      </w:pPr>
    </w:p>
    <w:p w14:paraId="0D12893D" w14:textId="77777777" w:rsidR="00F420EF" w:rsidRPr="004E74B6" w:rsidRDefault="00F420EF" w:rsidP="00F420EF">
      <w:pPr>
        <w:jc w:val="both"/>
      </w:pPr>
      <w:r w:rsidRPr="004E74B6">
        <w:t>These major thrusts involve</w:t>
      </w:r>
      <w:r w:rsidRPr="004E74B6">
        <w:rPr>
          <w:lang w:val="yo-NG"/>
        </w:rPr>
        <w:t xml:space="preserve"> the following broad objectives</w:t>
      </w:r>
      <w:r w:rsidRPr="004E74B6">
        <w:t>:</w:t>
      </w:r>
    </w:p>
    <w:p w14:paraId="5A0A06E0" w14:textId="77777777" w:rsidR="00F420EF" w:rsidRPr="004E74B6" w:rsidRDefault="00F420EF" w:rsidP="003D37A2">
      <w:pPr>
        <w:numPr>
          <w:ilvl w:val="0"/>
          <w:numId w:val="12"/>
        </w:numPr>
        <w:jc w:val="both"/>
      </w:pPr>
      <w:r w:rsidRPr="004E74B6">
        <w:t xml:space="preserve">The modernisation of the University’s teaching programmes, through a continuous review of the curricula and teaching support services  </w:t>
      </w:r>
    </w:p>
    <w:p w14:paraId="4DB6B277" w14:textId="77777777" w:rsidR="00F420EF" w:rsidRPr="004E74B6" w:rsidRDefault="00F420EF" w:rsidP="003D37A2">
      <w:pPr>
        <w:numPr>
          <w:ilvl w:val="0"/>
          <w:numId w:val="11"/>
        </w:numPr>
        <w:tabs>
          <w:tab w:val="clear" w:pos="720"/>
          <w:tab w:val="num" w:pos="360"/>
        </w:tabs>
        <w:jc w:val="both"/>
      </w:pPr>
      <w:r w:rsidRPr="004E74B6">
        <w:t xml:space="preserve">The pursuit of a research agenda that will deepen the University’s contribution to national development through research outputs and products uptake,  </w:t>
      </w:r>
    </w:p>
    <w:p w14:paraId="74E95911" w14:textId="77777777" w:rsidR="00F420EF" w:rsidRPr="004E74B6" w:rsidRDefault="00F420EF" w:rsidP="003D37A2">
      <w:pPr>
        <w:numPr>
          <w:ilvl w:val="0"/>
          <w:numId w:val="11"/>
        </w:numPr>
        <w:tabs>
          <w:tab w:val="clear" w:pos="720"/>
          <w:tab w:val="num" w:pos="360"/>
        </w:tabs>
        <w:jc w:val="both"/>
      </w:pPr>
      <w:r w:rsidRPr="004E74B6">
        <w:t>The preparation of students for self-employment and entrepreneurship.</w:t>
      </w:r>
    </w:p>
    <w:p w14:paraId="370AD936" w14:textId="77777777" w:rsidR="00F420EF" w:rsidRPr="004E74B6" w:rsidRDefault="00F420EF" w:rsidP="003D37A2">
      <w:pPr>
        <w:numPr>
          <w:ilvl w:val="0"/>
          <w:numId w:val="11"/>
        </w:numPr>
        <w:tabs>
          <w:tab w:val="clear" w:pos="720"/>
          <w:tab w:val="num" w:pos="360"/>
        </w:tabs>
        <w:jc w:val="both"/>
      </w:pPr>
      <w:r w:rsidRPr="004E74B6">
        <w:t>The continued development and expansion of Information and Communication Technology (ICT) for all aspects of the institution’s functions.</w:t>
      </w:r>
    </w:p>
    <w:p w14:paraId="363BC628" w14:textId="77777777" w:rsidR="00F420EF" w:rsidRPr="004E74B6" w:rsidRDefault="00F420EF" w:rsidP="003D37A2">
      <w:pPr>
        <w:numPr>
          <w:ilvl w:val="0"/>
          <w:numId w:val="11"/>
        </w:numPr>
        <w:tabs>
          <w:tab w:val="clear" w:pos="720"/>
          <w:tab w:val="num" w:pos="360"/>
        </w:tabs>
        <w:jc w:val="both"/>
      </w:pPr>
      <w:r w:rsidRPr="004E74B6">
        <w:t xml:space="preserve">An expanded revenue base backed by improved financial management capability. </w:t>
      </w:r>
    </w:p>
    <w:p w14:paraId="2E2DC8B2" w14:textId="77777777" w:rsidR="00F420EF" w:rsidRPr="004E74B6" w:rsidRDefault="00F420EF" w:rsidP="003D37A2">
      <w:pPr>
        <w:numPr>
          <w:ilvl w:val="0"/>
          <w:numId w:val="11"/>
        </w:numPr>
        <w:tabs>
          <w:tab w:val="clear" w:pos="720"/>
          <w:tab w:val="num" w:pos="360"/>
        </w:tabs>
        <w:jc w:val="both"/>
      </w:pPr>
      <w:r w:rsidRPr="004E74B6">
        <w:t xml:space="preserve">The development of strategic linkages and partnerships  </w:t>
      </w:r>
    </w:p>
    <w:p w14:paraId="2D79182D" w14:textId="77777777" w:rsidR="00F420EF" w:rsidRPr="004E74B6" w:rsidRDefault="00F420EF" w:rsidP="00F420EF">
      <w:pPr>
        <w:jc w:val="both"/>
      </w:pPr>
    </w:p>
    <w:p w14:paraId="59B534E3" w14:textId="77777777" w:rsidR="00B60718" w:rsidRDefault="00B60718" w:rsidP="00F420EF">
      <w:pPr>
        <w:tabs>
          <w:tab w:val="left" w:pos="6195"/>
        </w:tabs>
        <w:jc w:val="both"/>
        <w:rPr>
          <w:b/>
          <w:bCs/>
        </w:rPr>
      </w:pPr>
    </w:p>
    <w:p w14:paraId="17BAC3F4" w14:textId="77777777" w:rsidR="00B60718" w:rsidRDefault="00B60718" w:rsidP="00F420EF">
      <w:pPr>
        <w:tabs>
          <w:tab w:val="left" w:pos="6195"/>
        </w:tabs>
        <w:jc w:val="both"/>
        <w:rPr>
          <w:b/>
          <w:bCs/>
        </w:rPr>
      </w:pPr>
    </w:p>
    <w:p w14:paraId="72FC3929" w14:textId="77777777" w:rsidR="00B60718" w:rsidRDefault="00B60718" w:rsidP="00F420EF">
      <w:pPr>
        <w:tabs>
          <w:tab w:val="left" w:pos="6195"/>
        </w:tabs>
        <w:jc w:val="both"/>
        <w:rPr>
          <w:b/>
          <w:bCs/>
        </w:rPr>
      </w:pPr>
    </w:p>
    <w:p w14:paraId="19A14314" w14:textId="77777777" w:rsidR="00F420EF" w:rsidRPr="004E74B6" w:rsidRDefault="00F420EF" w:rsidP="00F420EF">
      <w:pPr>
        <w:tabs>
          <w:tab w:val="left" w:pos="6195"/>
        </w:tabs>
        <w:jc w:val="both"/>
        <w:rPr>
          <w:b/>
          <w:bCs/>
        </w:rPr>
      </w:pPr>
      <w:r w:rsidRPr="004E74B6">
        <w:rPr>
          <w:b/>
          <w:bCs/>
        </w:rPr>
        <w:lastRenderedPageBreak/>
        <w:t>1.2.3 History of the Faculty of Arts</w:t>
      </w:r>
    </w:p>
    <w:p w14:paraId="6F5D8FB1" w14:textId="77777777" w:rsidR="00F420EF" w:rsidRPr="004E74B6" w:rsidRDefault="00F420EF" w:rsidP="00F420EF">
      <w:pPr>
        <w:pStyle w:val="NormalWeb"/>
        <w:jc w:val="both"/>
      </w:pPr>
      <w:r w:rsidRPr="004E74B6">
        <w:t>The Faculty of Arts is one of the oldest academic divisions in the Obafemi Awolowo University. It is one of the Faculties established at the inception of the University in 1962. The Faculty started with four academic departments: Religious Studies and Philosophy; English, History and Modern European Languages. In 1975, the Department of Religious Studies and Philosophy was broken into two Departments: Religious Studies and Philosophy. In the same year, the Department of Modern Languages was changed to Modern European Languages. In 1990, the Department again changed its name to Department of Foreign Languages. Between 1975 and 1976, the following new Departments were created: African Languages and Literatures, Fine Arts, Dramatic Arts, and Music. The Department of Fine Arts was relocated to the Faculty of Environmental Design and Management in 1990. With eight academic Departments and the Institute of Cultural Studies, the Faculty of Arts is one of the largest in the University. Each of the eight Departments runs B.A. degree programmes. The Department of Foreign Languages runs three B.A. programmes – one each for French, German and Portuguese. Many Departments including African Languages and Literatures, Dramatic Arts, Foreign Languages and Music run sub-degree certificate and diploma programmes. All Departments run postgraduate programmes. The Faculty of Arts started operating the course unit system during the 1978/79 academic year. This led to a total revision of the scope and content of courses in the Faculty at the undergraduate and postgraduate levels. Our courses continue to benefit from constant review in order to respond to changes and development in the various disciplines.</w:t>
      </w:r>
    </w:p>
    <w:p w14:paraId="5129CBB6" w14:textId="77777777" w:rsidR="00B60718" w:rsidRDefault="00B60718" w:rsidP="00F420EF">
      <w:pPr>
        <w:jc w:val="both"/>
        <w:rPr>
          <w:b/>
        </w:rPr>
      </w:pPr>
    </w:p>
    <w:p w14:paraId="71C4CBA9" w14:textId="77777777" w:rsidR="00F420EF" w:rsidRPr="004E74B6" w:rsidRDefault="00F420EF" w:rsidP="00F420EF">
      <w:pPr>
        <w:jc w:val="both"/>
        <w:rPr>
          <w:b/>
        </w:rPr>
      </w:pPr>
      <w:r w:rsidRPr="004E74B6">
        <w:rPr>
          <w:b/>
        </w:rPr>
        <w:t>1.2.4</w:t>
      </w:r>
      <w:r w:rsidRPr="004E74B6">
        <w:rPr>
          <w:b/>
        </w:rPr>
        <w:tab/>
        <w:t>History of the Department of Music</w:t>
      </w:r>
    </w:p>
    <w:p w14:paraId="25C615E5" w14:textId="77777777" w:rsidR="00F420EF" w:rsidRPr="004E74B6" w:rsidRDefault="00F420EF" w:rsidP="00F420EF">
      <w:pPr>
        <w:pStyle w:val="NoSpacing"/>
        <w:rPr>
          <w:rFonts w:ascii="Times New Roman" w:hAnsi="Times New Roman" w:cs="Times New Roman"/>
          <w:lang w:val="en-GB"/>
        </w:rPr>
      </w:pPr>
      <w:r w:rsidRPr="004E74B6">
        <w:rPr>
          <w:rFonts w:ascii="Times New Roman" w:hAnsi="Times New Roman" w:cs="Times New Roman"/>
          <w:lang w:val="en-GB"/>
        </w:rPr>
        <w:t xml:space="preserve">The Department of Music was one of the liberal arts departments that became offshoots of the defunct Institute of African Studies in the 1970s. The Department was established in 1976, had its first set of students in 1979 and its first set of graduates in 1982. It has, since inception, remained one of the principal players in achieving the dreams and aspirations of the founding fathers of the University, most especially in the areas of learning </w:t>
      </w:r>
      <w:r w:rsidRPr="004E74B6">
        <w:rPr>
          <w:rFonts w:ascii="Times New Roman" w:hAnsi="Times New Roman" w:cs="Times New Roman"/>
          <w:lang w:val="en-GB"/>
        </w:rPr>
        <w:lastRenderedPageBreak/>
        <w:t>and culture. Besides, it is one of the foremost Departments of Music among others in Africa.</w:t>
      </w:r>
    </w:p>
    <w:p w14:paraId="3B42C3A4" w14:textId="77777777" w:rsidR="00F420EF" w:rsidRPr="004E74B6" w:rsidRDefault="00F420EF" w:rsidP="00F420EF">
      <w:pPr>
        <w:pStyle w:val="NoSpacing"/>
        <w:rPr>
          <w:rFonts w:ascii="Times New Roman" w:hAnsi="Times New Roman" w:cs="Times New Roman"/>
          <w:lang w:val="en-GB"/>
        </w:rPr>
      </w:pPr>
    </w:p>
    <w:p w14:paraId="0B582F11" w14:textId="768FB45D" w:rsidR="00F420EF" w:rsidRPr="004E74B6" w:rsidRDefault="00F420EF" w:rsidP="00F420EF">
      <w:pPr>
        <w:pStyle w:val="NoSpacing"/>
        <w:rPr>
          <w:rFonts w:ascii="Times New Roman" w:hAnsi="Times New Roman" w:cs="Times New Roman"/>
          <w:lang w:val="en-GB"/>
        </w:rPr>
      </w:pPr>
      <w:r w:rsidRPr="004E74B6">
        <w:rPr>
          <w:rFonts w:ascii="Times New Roman" w:hAnsi="Times New Roman" w:cs="Times New Roman"/>
          <w:lang w:val="en-GB"/>
        </w:rPr>
        <w:t>The Department of Music anchors qualitative delivery of services in three fundamental areas in terms of teaching, research and service for which a Unive</w:t>
      </w:r>
      <w:r w:rsidR="00B60718">
        <w:rPr>
          <w:rFonts w:ascii="Times New Roman" w:hAnsi="Times New Roman" w:cs="Times New Roman"/>
          <w:lang w:val="en-GB"/>
        </w:rPr>
        <w:t xml:space="preserve">rsity is known and recognized. </w:t>
      </w:r>
      <w:r w:rsidRPr="004E74B6">
        <w:rPr>
          <w:rFonts w:ascii="Times New Roman" w:hAnsi="Times New Roman" w:cs="Times New Roman"/>
          <w:lang w:val="en-GB"/>
        </w:rPr>
        <w:t xml:space="preserve">Though a growing department, its responsibilities and services to the immediate and remote societies cannot be overemphasized. Since its inception the Department had supplied and had continue to supply well qualified music graduates to meet the various demands of Institutions of Learning both within and outside the country, music industries, Radio and Television media, Ministries of Education, Cultural Affairs and Tourism, Armed and Para-military Forces, Social Organizations and the general public.  Its current academic staff is eleven (11) in number. </w:t>
      </w:r>
    </w:p>
    <w:p w14:paraId="51125366" w14:textId="77777777" w:rsidR="00F420EF" w:rsidRPr="004E74B6" w:rsidRDefault="00F420EF" w:rsidP="00F420EF">
      <w:pPr>
        <w:pStyle w:val="NoSpacing"/>
        <w:rPr>
          <w:rFonts w:ascii="Times New Roman" w:hAnsi="Times New Roman" w:cs="Times New Roman"/>
          <w:lang w:val="en-GB"/>
        </w:rPr>
      </w:pPr>
    </w:p>
    <w:p w14:paraId="4716610C" w14:textId="77777777" w:rsidR="00F420EF" w:rsidRPr="004E74B6" w:rsidRDefault="00F420EF" w:rsidP="00F420EF">
      <w:pPr>
        <w:pStyle w:val="NoSpacing"/>
        <w:rPr>
          <w:rFonts w:ascii="Times New Roman" w:hAnsi="Times New Roman" w:cs="Times New Roman"/>
          <w:lang w:val="en-GB"/>
        </w:rPr>
      </w:pPr>
      <w:r w:rsidRPr="004E74B6">
        <w:rPr>
          <w:rFonts w:ascii="Times New Roman" w:hAnsi="Times New Roman" w:cs="Times New Roman"/>
          <w:lang w:val="en-GB"/>
        </w:rPr>
        <w:t xml:space="preserve">The academic programmes in the Department are categorized into undergraduate and postgraduate levels: </w:t>
      </w:r>
    </w:p>
    <w:p w14:paraId="4095DFE7" w14:textId="77777777" w:rsidR="00F420EF" w:rsidRPr="004E74B6" w:rsidRDefault="00F420EF" w:rsidP="00F420EF">
      <w:pPr>
        <w:pStyle w:val="NoSpacing"/>
        <w:rPr>
          <w:rFonts w:ascii="Times New Roman" w:hAnsi="Times New Roman" w:cs="Times New Roman"/>
          <w:lang w:val="en-GB"/>
        </w:rPr>
      </w:pPr>
    </w:p>
    <w:p w14:paraId="50BB72E4" w14:textId="77777777" w:rsidR="00F420EF" w:rsidRPr="004E74B6" w:rsidRDefault="00F420EF" w:rsidP="003D37A2">
      <w:pPr>
        <w:pStyle w:val="NoSpacing"/>
        <w:numPr>
          <w:ilvl w:val="0"/>
          <w:numId w:val="6"/>
        </w:numPr>
        <w:tabs>
          <w:tab w:val="left" w:pos="284"/>
        </w:tabs>
        <w:ind w:left="284" w:hanging="295"/>
        <w:rPr>
          <w:rFonts w:ascii="Times New Roman" w:hAnsi="Times New Roman" w:cs="Times New Roman"/>
          <w:lang w:val="en-GB"/>
        </w:rPr>
      </w:pPr>
      <w:r w:rsidRPr="004E74B6">
        <w:rPr>
          <w:rFonts w:ascii="Times New Roman" w:hAnsi="Times New Roman" w:cs="Times New Roman"/>
          <w:lang w:val="en-GB"/>
        </w:rPr>
        <w:t>The Department of Music primarily trains students at the undergraduate level for the award of the following Bachelor of Arts (B.A.) degrees and sub-degree:</w:t>
      </w:r>
    </w:p>
    <w:p w14:paraId="423363BA" w14:textId="77777777" w:rsidR="00F420EF" w:rsidRPr="004E74B6" w:rsidRDefault="00F420EF" w:rsidP="00F420EF">
      <w:pPr>
        <w:pStyle w:val="NoSpacing"/>
        <w:rPr>
          <w:rFonts w:ascii="Times New Roman" w:hAnsi="Times New Roman" w:cs="Times New Roman"/>
          <w:lang w:val="en-GB"/>
        </w:rPr>
      </w:pPr>
    </w:p>
    <w:p w14:paraId="4885BAAD" w14:textId="77777777" w:rsidR="00F420EF" w:rsidRPr="004E74B6" w:rsidRDefault="00F420EF" w:rsidP="003D37A2">
      <w:pPr>
        <w:pStyle w:val="BodyText"/>
        <w:numPr>
          <w:ilvl w:val="0"/>
          <w:numId w:val="3"/>
        </w:numPr>
        <w:jc w:val="both"/>
        <w:rPr>
          <w:lang w:val="en-GB"/>
        </w:rPr>
      </w:pPr>
      <w:r w:rsidRPr="004E74B6">
        <w:rPr>
          <w:lang w:val="en-GB"/>
        </w:rPr>
        <w:t>B A. Degree in Music in eight specialization areas.</w:t>
      </w:r>
    </w:p>
    <w:p w14:paraId="4D574C19" w14:textId="77777777" w:rsidR="00F420EF" w:rsidRPr="004E74B6" w:rsidRDefault="00F420EF" w:rsidP="003D37A2">
      <w:pPr>
        <w:numPr>
          <w:ilvl w:val="0"/>
          <w:numId w:val="5"/>
        </w:numPr>
        <w:jc w:val="both"/>
      </w:pPr>
      <w:r w:rsidRPr="004E74B6">
        <w:t>Music Performance</w:t>
      </w:r>
    </w:p>
    <w:p w14:paraId="290F3F56" w14:textId="77777777" w:rsidR="00F420EF" w:rsidRPr="004E74B6" w:rsidRDefault="00F420EF" w:rsidP="003D37A2">
      <w:pPr>
        <w:numPr>
          <w:ilvl w:val="0"/>
          <w:numId w:val="5"/>
        </w:numPr>
        <w:autoSpaceDE w:val="0"/>
        <w:autoSpaceDN w:val="0"/>
        <w:adjustRightInd w:val="0"/>
        <w:jc w:val="both"/>
      </w:pPr>
      <w:r w:rsidRPr="004E74B6">
        <w:t xml:space="preserve">Music Composition </w:t>
      </w:r>
    </w:p>
    <w:p w14:paraId="48FDA16E" w14:textId="77777777" w:rsidR="00F420EF" w:rsidRPr="004E74B6" w:rsidRDefault="00F420EF" w:rsidP="003D37A2">
      <w:pPr>
        <w:numPr>
          <w:ilvl w:val="0"/>
          <w:numId w:val="5"/>
        </w:numPr>
        <w:autoSpaceDE w:val="0"/>
        <w:autoSpaceDN w:val="0"/>
        <w:adjustRightInd w:val="0"/>
        <w:jc w:val="both"/>
      </w:pPr>
      <w:r w:rsidRPr="004E74B6">
        <w:t xml:space="preserve">Musicology </w:t>
      </w:r>
    </w:p>
    <w:p w14:paraId="4526D4F9" w14:textId="77777777" w:rsidR="00F420EF" w:rsidRPr="004E74B6" w:rsidRDefault="00F420EF" w:rsidP="003D37A2">
      <w:pPr>
        <w:numPr>
          <w:ilvl w:val="0"/>
          <w:numId w:val="5"/>
        </w:numPr>
        <w:autoSpaceDE w:val="0"/>
        <w:autoSpaceDN w:val="0"/>
        <w:adjustRightInd w:val="0"/>
        <w:jc w:val="both"/>
      </w:pPr>
      <w:r w:rsidRPr="004E74B6">
        <w:t xml:space="preserve">Religious Music </w:t>
      </w:r>
    </w:p>
    <w:p w14:paraId="7DC53064" w14:textId="77777777" w:rsidR="00F420EF" w:rsidRPr="004E74B6" w:rsidRDefault="00F420EF" w:rsidP="003D37A2">
      <w:pPr>
        <w:numPr>
          <w:ilvl w:val="0"/>
          <w:numId w:val="5"/>
        </w:numPr>
        <w:autoSpaceDE w:val="0"/>
        <w:autoSpaceDN w:val="0"/>
        <w:adjustRightInd w:val="0"/>
        <w:jc w:val="both"/>
      </w:pPr>
      <w:r w:rsidRPr="004E74B6">
        <w:t xml:space="preserve">Music Production &amp; Management </w:t>
      </w:r>
    </w:p>
    <w:p w14:paraId="10DE67AA" w14:textId="77777777" w:rsidR="00F420EF" w:rsidRPr="004E74B6" w:rsidRDefault="00F420EF" w:rsidP="003D37A2">
      <w:pPr>
        <w:numPr>
          <w:ilvl w:val="0"/>
          <w:numId w:val="5"/>
        </w:numPr>
        <w:autoSpaceDE w:val="0"/>
        <w:autoSpaceDN w:val="0"/>
        <w:adjustRightInd w:val="0"/>
        <w:jc w:val="both"/>
      </w:pPr>
      <w:r w:rsidRPr="004E74B6">
        <w:t>Music Education</w:t>
      </w:r>
    </w:p>
    <w:p w14:paraId="3F3B97A2" w14:textId="77777777" w:rsidR="00F420EF" w:rsidRPr="004E74B6" w:rsidRDefault="00F420EF" w:rsidP="003D37A2">
      <w:pPr>
        <w:numPr>
          <w:ilvl w:val="0"/>
          <w:numId w:val="5"/>
        </w:numPr>
        <w:autoSpaceDE w:val="0"/>
        <w:autoSpaceDN w:val="0"/>
        <w:adjustRightInd w:val="0"/>
        <w:jc w:val="both"/>
      </w:pPr>
      <w:r w:rsidRPr="004E74B6">
        <w:t>Popular Music/Gospel/Jazz.</w:t>
      </w:r>
    </w:p>
    <w:p w14:paraId="6C350880" w14:textId="77777777" w:rsidR="00F420EF" w:rsidRPr="004E74B6" w:rsidRDefault="00F420EF" w:rsidP="003D37A2">
      <w:pPr>
        <w:numPr>
          <w:ilvl w:val="0"/>
          <w:numId w:val="5"/>
        </w:numPr>
        <w:autoSpaceDE w:val="0"/>
        <w:autoSpaceDN w:val="0"/>
        <w:adjustRightInd w:val="0"/>
        <w:jc w:val="both"/>
      </w:pPr>
      <w:r w:rsidRPr="004E74B6">
        <w:t>Music Technology</w:t>
      </w:r>
    </w:p>
    <w:p w14:paraId="499410DC" w14:textId="77777777" w:rsidR="00F420EF" w:rsidRPr="004E74B6" w:rsidRDefault="00F420EF" w:rsidP="00F420EF">
      <w:pPr>
        <w:pStyle w:val="BodyText"/>
        <w:ind w:left="1440"/>
        <w:jc w:val="both"/>
        <w:rPr>
          <w:lang w:val="en-GB"/>
        </w:rPr>
      </w:pPr>
    </w:p>
    <w:p w14:paraId="50579339" w14:textId="6C8A3589" w:rsidR="00F420EF" w:rsidRPr="004E74B6" w:rsidRDefault="00F420EF" w:rsidP="003D37A2">
      <w:pPr>
        <w:pStyle w:val="NoSpacing"/>
        <w:numPr>
          <w:ilvl w:val="0"/>
          <w:numId w:val="3"/>
        </w:numPr>
        <w:rPr>
          <w:rFonts w:ascii="Times New Roman" w:hAnsi="Times New Roman" w:cs="Times New Roman"/>
          <w:lang w:val="en-GB"/>
        </w:rPr>
      </w:pPr>
      <w:r w:rsidRPr="004E74B6">
        <w:rPr>
          <w:rFonts w:ascii="Times New Roman" w:hAnsi="Times New Roman" w:cs="Times New Roman"/>
          <w:lang w:val="en-GB"/>
        </w:rPr>
        <w:t>A combined honour programme (B.A. degree) in Music and Religious Studies.  This programme is designed for students interested in taking appointment in the public service and priesthood, after graduation, in addition to those willi</w:t>
      </w:r>
      <w:r w:rsidR="00B60718">
        <w:rPr>
          <w:rFonts w:ascii="Times New Roman" w:hAnsi="Times New Roman" w:cs="Times New Roman"/>
          <w:lang w:val="en-GB"/>
        </w:rPr>
        <w:t xml:space="preserve">ng to take academic positions. </w:t>
      </w:r>
      <w:r w:rsidRPr="004E74B6">
        <w:rPr>
          <w:rFonts w:ascii="Times New Roman" w:hAnsi="Times New Roman" w:cs="Times New Roman"/>
          <w:lang w:val="en-GB"/>
        </w:rPr>
        <w:t>The programme maintains a careful balance between the two areas of specialization.</w:t>
      </w:r>
    </w:p>
    <w:p w14:paraId="4AB7E09A" w14:textId="77777777" w:rsidR="00F420EF" w:rsidRPr="004E74B6" w:rsidRDefault="00F420EF" w:rsidP="00F420EF">
      <w:pPr>
        <w:pStyle w:val="NoSpacing"/>
        <w:ind w:left="1080"/>
        <w:rPr>
          <w:rFonts w:ascii="Times New Roman" w:hAnsi="Times New Roman" w:cs="Times New Roman"/>
          <w:lang w:val="en-GB"/>
        </w:rPr>
      </w:pPr>
    </w:p>
    <w:p w14:paraId="0B304732" w14:textId="709C6330" w:rsidR="00F420EF" w:rsidRPr="004E74B6" w:rsidRDefault="00F420EF" w:rsidP="003D37A2">
      <w:pPr>
        <w:pStyle w:val="NoSpacing"/>
        <w:numPr>
          <w:ilvl w:val="0"/>
          <w:numId w:val="3"/>
        </w:numPr>
        <w:rPr>
          <w:rFonts w:ascii="Times New Roman" w:hAnsi="Times New Roman" w:cs="Times New Roman"/>
          <w:lang w:val="en-GB"/>
        </w:rPr>
      </w:pPr>
      <w:r w:rsidRPr="004E74B6">
        <w:rPr>
          <w:rFonts w:ascii="Times New Roman" w:hAnsi="Times New Roman" w:cs="Times New Roman"/>
          <w:lang w:val="en-GB"/>
        </w:rPr>
        <w:lastRenderedPageBreak/>
        <w:t>A combined honour programme (B.A. degree) in Music and Yoruba.  This programme is designed for students interested in taking appointments in the public service, electronic and print media, or in the international civil service, after graduation, in addition to those willi</w:t>
      </w:r>
      <w:r w:rsidR="00B60718">
        <w:rPr>
          <w:rFonts w:ascii="Times New Roman" w:hAnsi="Times New Roman" w:cs="Times New Roman"/>
          <w:lang w:val="en-GB"/>
        </w:rPr>
        <w:t xml:space="preserve">ng to take academic positions. </w:t>
      </w:r>
      <w:r w:rsidRPr="004E74B6">
        <w:rPr>
          <w:rFonts w:ascii="Times New Roman" w:hAnsi="Times New Roman" w:cs="Times New Roman"/>
          <w:lang w:val="en-GB"/>
        </w:rPr>
        <w:t>The programme maintains a careful balance between the two areas of specialization.</w:t>
      </w:r>
    </w:p>
    <w:p w14:paraId="5627F512" w14:textId="77777777" w:rsidR="00F420EF" w:rsidRPr="004E74B6" w:rsidRDefault="00F420EF" w:rsidP="00F420EF">
      <w:pPr>
        <w:pStyle w:val="ListParagraph"/>
        <w:jc w:val="both"/>
      </w:pPr>
    </w:p>
    <w:p w14:paraId="55F19E50" w14:textId="3C374AE8" w:rsidR="00F420EF" w:rsidRPr="004E74B6" w:rsidRDefault="00F420EF" w:rsidP="003D37A2">
      <w:pPr>
        <w:pStyle w:val="NoSpacing"/>
        <w:numPr>
          <w:ilvl w:val="0"/>
          <w:numId w:val="3"/>
        </w:numPr>
        <w:rPr>
          <w:rFonts w:ascii="Times New Roman" w:hAnsi="Times New Roman" w:cs="Times New Roman"/>
          <w:lang w:val="en-GB"/>
        </w:rPr>
      </w:pPr>
      <w:r w:rsidRPr="004E74B6">
        <w:rPr>
          <w:rFonts w:ascii="Times New Roman" w:hAnsi="Times New Roman" w:cs="Times New Roman"/>
          <w:lang w:val="en-GB"/>
        </w:rPr>
        <w:t>A combined honours programme (B.A. degree) in</w:t>
      </w:r>
      <w:r w:rsidR="00B60718">
        <w:rPr>
          <w:rFonts w:ascii="Times New Roman" w:hAnsi="Times New Roman" w:cs="Times New Roman"/>
          <w:lang w:val="en-GB"/>
        </w:rPr>
        <w:t xml:space="preserve"> Music and English (Proposed). </w:t>
      </w:r>
      <w:r w:rsidRPr="004E74B6">
        <w:rPr>
          <w:rFonts w:ascii="Times New Roman" w:hAnsi="Times New Roman" w:cs="Times New Roman"/>
          <w:lang w:val="en-GB"/>
        </w:rPr>
        <w:t>This programme is designed for students interested in media broadcast and Communication Arts. It will prepare qualified graduates to serve as Directors of Programmes and Producers of musical programmes on Radio and Television, give necessary foundation for music criticism and media presentation and to foster the use of English Language in contemporary musical compositions. Interested musicians in the field of media broadcast would find this programme enriching to their field of endeavour.</w:t>
      </w:r>
    </w:p>
    <w:p w14:paraId="315336AF" w14:textId="77777777" w:rsidR="00F420EF" w:rsidRPr="004E74B6" w:rsidRDefault="00F420EF" w:rsidP="00F420EF">
      <w:pPr>
        <w:pStyle w:val="ListParagraph"/>
        <w:jc w:val="both"/>
      </w:pPr>
    </w:p>
    <w:p w14:paraId="6065A652" w14:textId="5BCE9794" w:rsidR="00F420EF" w:rsidRPr="004E74B6" w:rsidRDefault="00F420EF" w:rsidP="003D37A2">
      <w:pPr>
        <w:pStyle w:val="NoSpacing"/>
        <w:numPr>
          <w:ilvl w:val="0"/>
          <w:numId w:val="3"/>
        </w:numPr>
        <w:rPr>
          <w:rFonts w:ascii="Times New Roman" w:hAnsi="Times New Roman" w:cs="Times New Roman"/>
          <w:lang w:val="en-GB"/>
        </w:rPr>
      </w:pPr>
      <w:r w:rsidRPr="004E74B6">
        <w:rPr>
          <w:rFonts w:ascii="Times New Roman" w:hAnsi="Times New Roman" w:cs="Times New Roman"/>
          <w:lang w:val="en-GB"/>
        </w:rPr>
        <w:t>A combined honours programme (B.A. degree) in Music</w:t>
      </w:r>
      <w:r w:rsidR="00B60718">
        <w:rPr>
          <w:rFonts w:ascii="Times New Roman" w:hAnsi="Times New Roman" w:cs="Times New Roman"/>
          <w:lang w:val="en-GB"/>
        </w:rPr>
        <w:t xml:space="preserve"> and Dramatic Arts (Proposed). </w:t>
      </w:r>
      <w:r w:rsidRPr="004E74B6">
        <w:rPr>
          <w:rFonts w:ascii="Times New Roman" w:hAnsi="Times New Roman" w:cs="Times New Roman"/>
          <w:lang w:val="en-GB"/>
        </w:rPr>
        <w:t>This programme is designed to give requisite knowledge to would-be musicians that are interested in theatrical musical genres; enhance the development of indigenous music-dramatic forms such as operas and oratorios; and foster the interrelationship of music and drama as performing arts in an interdisciplinary setting. Graduates would be better equipped to write and direct live play/film music and work in cultural centres and performing arts’ production outfits.</w:t>
      </w:r>
    </w:p>
    <w:p w14:paraId="36AA9452" w14:textId="77777777" w:rsidR="00F420EF" w:rsidRPr="004E74B6" w:rsidRDefault="00F420EF" w:rsidP="00F420EF">
      <w:pPr>
        <w:pStyle w:val="ListParagraph"/>
        <w:jc w:val="both"/>
      </w:pPr>
    </w:p>
    <w:p w14:paraId="4908E348" w14:textId="77777777" w:rsidR="00F420EF" w:rsidRPr="00B60718" w:rsidRDefault="00F420EF" w:rsidP="003D37A2">
      <w:pPr>
        <w:pStyle w:val="NoSpacing"/>
        <w:numPr>
          <w:ilvl w:val="0"/>
          <w:numId w:val="3"/>
        </w:numPr>
        <w:rPr>
          <w:rFonts w:ascii="Times New Roman" w:hAnsi="Times New Roman" w:cs="Times New Roman"/>
          <w:lang w:val="en-GB"/>
        </w:rPr>
      </w:pPr>
      <w:r w:rsidRPr="004E74B6">
        <w:rPr>
          <w:rFonts w:ascii="Times New Roman" w:hAnsi="Times New Roman" w:cs="Times New Roman"/>
          <w:lang w:val="en-GB"/>
        </w:rPr>
        <w:t>Diploma in Music Programme. This programme, which began in 2005 is meant to give solid foundation to c</w:t>
      </w:r>
      <w:r w:rsidRPr="004E74B6">
        <w:rPr>
          <w:rFonts w:ascii="Times New Roman" w:hAnsi="Times New Roman" w:cs="Times New Roman"/>
          <w:color w:val="000000"/>
          <w:lang w:val="en-GB"/>
        </w:rPr>
        <w:t>andidates that desire to take career in music through direct entry on the one hand. On the other hand, the programme aims at giving the much-needed theoretical basis of the art to professional musicians and serving cultural officers that have no formal music training prior to the commencement of their vocations, in order to be relevant in their respective areas.</w:t>
      </w:r>
    </w:p>
    <w:p w14:paraId="7BBADC1E" w14:textId="77777777" w:rsidR="00B60718" w:rsidRDefault="00B60718" w:rsidP="00B60718">
      <w:pPr>
        <w:pStyle w:val="ListParagraph"/>
        <w:rPr>
          <w:lang w:val="en-GB"/>
        </w:rPr>
      </w:pPr>
    </w:p>
    <w:p w14:paraId="63E5A369" w14:textId="77777777" w:rsidR="00B60718" w:rsidRPr="00D03E78" w:rsidRDefault="00B60718" w:rsidP="00B60718">
      <w:pPr>
        <w:pStyle w:val="NoSpacing"/>
        <w:ind w:left="1080"/>
        <w:rPr>
          <w:rFonts w:ascii="Times New Roman" w:hAnsi="Times New Roman" w:cs="Times New Roman"/>
          <w:lang w:val="en-GB"/>
        </w:rPr>
      </w:pPr>
    </w:p>
    <w:p w14:paraId="750424A8" w14:textId="77777777" w:rsidR="00F420EF" w:rsidRPr="004E74B6" w:rsidRDefault="00F420EF" w:rsidP="003D37A2">
      <w:pPr>
        <w:pStyle w:val="NoSpacing"/>
        <w:numPr>
          <w:ilvl w:val="0"/>
          <w:numId w:val="6"/>
        </w:numPr>
        <w:ind w:left="284" w:hanging="284"/>
        <w:rPr>
          <w:rFonts w:ascii="Times New Roman" w:hAnsi="Times New Roman" w:cs="Times New Roman"/>
          <w:lang w:val="en-GB"/>
        </w:rPr>
      </w:pPr>
      <w:r w:rsidRPr="004E74B6">
        <w:rPr>
          <w:rFonts w:ascii="Times New Roman" w:hAnsi="Times New Roman" w:cs="Times New Roman"/>
          <w:lang w:val="en-GB"/>
        </w:rPr>
        <w:lastRenderedPageBreak/>
        <w:t xml:space="preserve">The Department runs postgraduate programmes for the award of M.A. and Ph.D, while M.Phil degree has been proposed to commence soonest. </w:t>
      </w:r>
    </w:p>
    <w:p w14:paraId="3AFF49A0" w14:textId="77777777" w:rsidR="00F420EF" w:rsidRPr="004E74B6" w:rsidRDefault="00F420EF" w:rsidP="00F420EF">
      <w:pPr>
        <w:pStyle w:val="NoSpacing"/>
        <w:rPr>
          <w:rFonts w:ascii="Times New Roman" w:hAnsi="Times New Roman" w:cs="Times New Roman"/>
          <w:lang w:val="en-GB"/>
        </w:rPr>
      </w:pPr>
    </w:p>
    <w:p w14:paraId="6EB85E0E" w14:textId="77777777" w:rsidR="00F420EF" w:rsidRPr="004E74B6" w:rsidRDefault="00F420EF" w:rsidP="00F420EF">
      <w:pPr>
        <w:pStyle w:val="NoSpacing"/>
        <w:rPr>
          <w:rFonts w:ascii="Times New Roman" w:hAnsi="Times New Roman" w:cs="Times New Roman"/>
          <w:lang w:val="en-GB"/>
        </w:rPr>
      </w:pPr>
      <w:r w:rsidRPr="004E74B6">
        <w:rPr>
          <w:rFonts w:ascii="Times New Roman" w:hAnsi="Times New Roman" w:cs="Times New Roman"/>
          <w:lang w:val="en-GB"/>
        </w:rPr>
        <w:t>Staff Quality</w:t>
      </w:r>
    </w:p>
    <w:p w14:paraId="31FD449C" w14:textId="77777777" w:rsidR="00F420EF" w:rsidRPr="004E74B6" w:rsidRDefault="00F420EF" w:rsidP="00F420EF">
      <w:pPr>
        <w:pStyle w:val="NoSpacing"/>
        <w:rPr>
          <w:rFonts w:ascii="Times New Roman" w:hAnsi="Times New Roman" w:cs="Times New Roman"/>
          <w:lang w:val="en-GB"/>
        </w:rPr>
      </w:pPr>
      <w:r w:rsidRPr="004E74B6">
        <w:rPr>
          <w:rFonts w:ascii="Times New Roman" w:hAnsi="Times New Roman" w:cs="Times New Roman"/>
          <w:lang w:val="en-GB"/>
        </w:rPr>
        <w:t xml:space="preserve">Members of staff in the Department had contributed immensely and are still contributing to the collective academic efforts at building human capacity for rational and cultural development and for the building of a virile nation and effective citizens. The Department has established a mutual understanding between the academic performers in the Department (the gown) and the non-academic performers in the society (town) thereby facilitating collaborative efforts in the training of work force to meet the societal demands in the areas of music from conception to consumption. The department is working hard to further improve the quality of interaction with the music industry within and outside the country.  Other collaboration and exchange programmes with foreign Departments of Music are in place. </w:t>
      </w:r>
    </w:p>
    <w:p w14:paraId="5C3DE285" w14:textId="77777777" w:rsidR="00F420EF" w:rsidRPr="004E74B6" w:rsidRDefault="00F420EF" w:rsidP="00F420EF">
      <w:pPr>
        <w:jc w:val="both"/>
      </w:pPr>
    </w:p>
    <w:p w14:paraId="4D27FDF4" w14:textId="77777777" w:rsidR="00F420EF" w:rsidRPr="004E74B6" w:rsidRDefault="00F420EF" w:rsidP="00F420EF">
      <w:pPr>
        <w:jc w:val="both"/>
      </w:pPr>
      <w:r w:rsidRPr="004E74B6">
        <w:t>In the areas of research, the staff of the Department from the founding fathers such as Professors Akin Euba, Tunji Vidal and Ademola Adegbite to the current academic staff members are first-rated academics. They have been very active in breaking new grounds in music research that cover a wide range of diverse interests. These range from Music Theory and Criticism to Music Performance, Composition, Musicology, Production and Management, Traditional African Music, Music Technology, Christian/Islamic music traditions, Popular Music and Music Education.</w:t>
      </w:r>
    </w:p>
    <w:p w14:paraId="12465A3A" w14:textId="77777777" w:rsidR="00F420EF" w:rsidRPr="004E74B6" w:rsidRDefault="00F420EF" w:rsidP="00F420EF">
      <w:pPr>
        <w:jc w:val="both"/>
      </w:pPr>
    </w:p>
    <w:p w14:paraId="30001BB8" w14:textId="77777777" w:rsidR="00F420EF" w:rsidRPr="004E74B6" w:rsidRDefault="00F420EF" w:rsidP="00F420EF">
      <w:pPr>
        <w:jc w:val="both"/>
      </w:pPr>
      <w:r w:rsidRPr="004E74B6">
        <w:t>The academic and non-academic staff’s abilities are not in doubt; the academic staffs in particular, are recognised locally and internationally. The Department has its curriculum reviewed periodically to meet up with emerging and current challenges, and ever-increasing knowledge in the global academic and socio-economic milieu.</w:t>
      </w:r>
    </w:p>
    <w:p w14:paraId="0F34219C" w14:textId="77777777" w:rsidR="00F420EF" w:rsidRPr="004E74B6" w:rsidRDefault="00F420EF" w:rsidP="00F420EF">
      <w:pPr>
        <w:jc w:val="both"/>
      </w:pPr>
    </w:p>
    <w:p w14:paraId="5DFA2740" w14:textId="77777777" w:rsidR="00F420EF" w:rsidRPr="004E74B6" w:rsidRDefault="00F420EF" w:rsidP="00F420EF">
      <w:pPr>
        <w:tabs>
          <w:tab w:val="left" w:pos="720"/>
          <w:tab w:val="left" w:pos="1440"/>
          <w:tab w:val="left" w:pos="2160"/>
          <w:tab w:val="left" w:pos="2880"/>
          <w:tab w:val="left" w:pos="3600"/>
          <w:tab w:val="left" w:pos="4320"/>
          <w:tab w:val="left" w:pos="5040"/>
          <w:tab w:val="left" w:pos="7185"/>
        </w:tabs>
        <w:ind w:left="720" w:hanging="720"/>
        <w:jc w:val="both"/>
        <w:rPr>
          <w:b/>
        </w:rPr>
      </w:pPr>
      <w:r w:rsidRPr="004E74B6">
        <w:rPr>
          <w:b/>
        </w:rPr>
        <w:t>1.2.5</w:t>
      </w:r>
      <w:r w:rsidRPr="004E74B6">
        <w:rPr>
          <w:b/>
        </w:rPr>
        <w:tab/>
        <w:t>Mission, Vision, Objectives of the Department</w:t>
      </w:r>
      <w:r w:rsidRPr="004E74B6">
        <w:rPr>
          <w:b/>
        </w:rPr>
        <w:tab/>
      </w:r>
    </w:p>
    <w:p w14:paraId="60C0AA53" w14:textId="4290F442" w:rsidR="00F420EF" w:rsidRPr="004E74B6" w:rsidRDefault="00F420EF" w:rsidP="00F420EF">
      <w:pPr>
        <w:jc w:val="both"/>
      </w:pPr>
      <w:r w:rsidRPr="004E74B6">
        <w:lastRenderedPageBreak/>
        <w:t xml:space="preserve">To be the best among the Departments of Music in Nigeria by </w:t>
      </w:r>
      <w:r w:rsidR="00B6538F" w:rsidRPr="004E74B6">
        <w:t>maximi</w:t>
      </w:r>
      <w:r w:rsidR="00B6538F">
        <w:t>s</w:t>
      </w:r>
      <w:r w:rsidR="00B6538F" w:rsidRPr="004E74B6">
        <w:t>ing</w:t>
      </w:r>
      <w:r w:rsidRPr="004E74B6">
        <w:t xml:space="preserve"> the use of technology for music scholarship and professionalism; and to </w:t>
      </w:r>
      <w:r w:rsidRPr="004E74B6">
        <w:rPr>
          <w:color w:val="000000"/>
        </w:rPr>
        <w:t>prepare students that would be professional cutting edge in the practice and/or teaching of music at various levels of education, broadcasting, the military, media houses, and other of public and private Institutions</w:t>
      </w:r>
      <w:r w:rsidRPr="004E74B6">
        <w:t>.</w:t>
      </w:r>
    </w:p>
    <w:p w14:paraId="446918A6" w14:textId="77777777" w:rsidR="00B60718" w:rsidRDefault="00B60718" w:rsidP="00F420EF">
      <w:pPr>
        <w:jc w:val="both"/>
        <w:rPr>
          <w:rFonts w:eastAsia="Times New Roman"/>
          <w:b/>
          <w:bCs/>
        </w:rPr>
      </w:pPr>
    </w:p>
    <w:p w14:paraId="5A531774" w14:textId="4A9B5718" w:rsidR="00F420EF" w:rsidRPr="004E74B6" w:rsidRDefault="00F420EF" w:rsidP="00F420EF">
      <w:pPr>
        <w:jc w:val="both"/>
        <w:rPr>
          <w:b/>
          <w:bCs/>
        </w:rPr>
      </w:pPr>
      <w:r w:rsidRPr="004E74B6">
        <w:rPr>
          <w:b/>
          <w:bCs/>
        </w:rPr>
        <w:t>1.2.6 Members of the University</w:t>
      </w:r>
    </w:p>
    <w:p w14:paraId="40B7AD29" w14:textId="77777777" w:rsidR="00F420EF" w:rsidRPr="004E74B6" w:rsidRDefault="00F420EF" w:rsidP="00F420EF">
      <w:pPr>
        <w:jc w:val="both"/>
      </w:pPr>
      <w:r w:rsidRPr="004E74B6">
        <w:t>Members of the University are defined as follows:</w:t>
      </w:r>
    </w:p>
    <w:p w14:paraId="617AC693" w14:textId="77777777" w:rsidR="00F420EF" w:rsidRPr="004E74B6" w:rsidRDefault="00F420EF" w:rsidP="00F420EF">
      <w:pPr>
        <w:ind w:left="1020" w:right="-113"/>
        <w:jc w:val="both"/>
      </w:pPr>
      <w:r w:rsidRPr="004E74B6">
        <w:t>* The Officers of the University</w:t>
      </w:r>
    </w:p>
    <w:p w14:paraId="3E20D696" w14:textId="77777777" w:rsidR="00F420EF" w:rsidRPr="004E74B6" w:rsidRDefault="00F420EF" w:rsidP="00F420EF">
      <w:pPr>
        <w:ind w:left="1020" w:right="-113"/>
        <w:jc w:val="both"/>
      </w:pPr>
      <w:r w:rsidRPr="004E74B6">
        <w:t xml:space="preserve">* The Members of the Council </w:t>
      </w:r>
    </w:p>
    <w:p w14:paraId="0CD50286" w14:textId="77777777" w:rsidR="00F420EF" w:rsidRPr="004E74B6" w:rsidRDefault="00F420EF" w:rsidP="00F420EF">
      <w:pPr>
        <w:ind w:left="1020" w:right="-113"/>
        <w:jc w:val="both"/>
      </w:pPr>
      <w:r w:rsidRPr="004E74B6">
        <w:t>* The Members of the Senate</w:t>
      </w:r>
    </w:p>
    <w:p w14:paraId="62CE93D6" w14:textId="77777777" w:rsidR="00F420EF" w:rsidRPr="004E74B6" w:rsidRDefault="00F420EF" w:rsidP="00F420EF">
      <w:pPr>
        <w:ind w:left="1020" w:right="-113"/>
        <w:jc w:val="both"/>
      </w:pPr>
      <w:r w:rsidRPr="004E74B6">
        <w:t>*The Members of the Academic Staff</w:t>
      </w:r>
    </w:p>
    <w:p w14:paraId="2A0A6BAF" w14:textId="77777777" w:rsidR="00F420EF" w:rsidRPr="004E74B6" w:rsidRDefault="00F420EF" w:rsidP="00F420EF">
      <w:pPr>
        <w:ind w:left="1020" w:right="-113"/>
        <w:jc w:val="both"/>
      </w:pPr>
      <w:r w:rsidRPr="004E74B6">
        <w:t>* The Graduates</w:t>
      </w:r>
    </w:p>
    <w:p w14:paraId="6CD1E479" w14:textId="77777777" w:rsidR="00F420EF" w:rsidRPr="004E74B6" w:rsidRDefault="00F420EF" w:rsidP="00F420EF">
      <w:pPr>
        <w:ind w:left="1020" w:right="-113"/>
        <w:jc w:val="both"/>
      </w:pPr>
      <w:r w:rsidRPr="004E74B6">
        <w:t xml:space="preserve">* The Students and </w:t>
      </w:r>
    </w:p>
    <w:p w14:paraId="4B36F63C" w14:textId="77777777" w:rsidR="00F420EF" w:rsidRPr="004E74B6" w:rsidRDefault="00F420EF" w:rsidP="00F420EF">
      <w:pPr>
        <w:ind w:left="1020" w:right="-113"/>
        <w:jc w:val="both"/>
      </w:pPr>
      <w:r w:rsidRPr="004E74B6">
        <w:t xml:space="preserve">Such other persons as may by statue be granted the status of members. </w:t>
      </w:r>
    </w:p>
    <w:p w14:paraId="0EE3657C" w14:textId="77777777" w:rsidR="00B60718" w:rsidRDefault="00B60718" w:rsidP="00F420EF">
      <w:pPr>
        <w:jc w:val="both"/>
        <w:rPr>
          <w:b/>
          <w:bCs/>
        </w:rPr>
      </w:pPr>
    </w:p>
    <w:p w14:paraId="3EEC1202" w14:textId="77777777" w:rsidR="00F420EF" w:rsidRPr="004E74B6" w:rsidRDefault="00F420EF" w:rsidP="00F420EF">
      <w:pPr>
        <w:jc w:val="both"/>
        <w:rPr>
          <w:b/>
          <w:bCs/>
        </w:rPr>
      </w:pPr>
      <w:r w:rsidRPr="004E74B6">
        <w:rPr>
          <w:b/>
          <w:bCs/>
        </w:rPr>
        <w:t>1.2.7 Officers of the University</w:t>
      </w:r>
    </w:p>
    <w:p w14:paraId="4E86B257" w14:textId="77777777" w:rsidR="00B60718" w:rsidRDefault="00F420EF" w:rsidP="00F420EF">
      <w:pPr>
        <w:jc w:val="both"/>
      </w:pPr>
      <w:r w:rsidRPr="004E74B6">
        <w:t>The Chancel</w:t>
      </w:r>
      <w:r w:rsidR="00B60718">
        <w:t xml:space="preserve">lor                          </w:t>
      </w:r>
      <w:r w:rsidRPr="004E74B6">
        <w:t xml:space="preserve">- His Royal Highness Alhaji (Dr) </w:t>
      </w:r>
    </w:p>
    <w:p w14:paraId="65957355" w14:textId="083B38D8" w:rsidR="00F420EF" w:rsidRPr="004E74B6" w:rsidRDefault="00B60718" w:rsidP="00F420EF">
      <w:pPr>
        <w:jc w:val="both"/>
      </w:pPr>
      <w:r>
        <w:tab/>
      </w:r>
      <w:r>
        <w:tab/>
      </w:r>
      <w:r>
        <w:tab/>
      </w:r>
      <w:r>
        <w:tab/>
      </w:r>
      <w:r w:rsidR="00F420EF" w:rsidRPr="004E74B6">
        <w:t>Yahaya Abubakar CFR Etsu of Nupe</w:t>
      </w:r>
    </w:p>
    <w:p w14:paraId="3176618A" w14:textId="77777777" w:rsidR="00F420EF" w:rsidRPr="004E74B6" w:rsidRDefault="00F420EF" w:rsidP="00B60718">
      <w:pPr>
        <w:ind w:left="2160" w:firstLine="720"/>
        <w:jc w:val="both"/>
      </w:pPr>
      <w:r w:rsidRPr="004E74B6">
        <w:t xml:space="preserve">The Pro-Chancellor &amp; </w:t>
      </w:r>
    </w:p>
    <w:p w14:paraId="2588C6EC" w14:textId="77777777" w:rsidR="00F420EF" w:rsidRPr="004E74B6" w:rsidRDefault="00F420EF" w:rsidP="00F420EF">
      <w:pPr>
        <w:jc w:val="both"/>
      </w:pPr>
      <w:r w:rsidRPr="004E74B6">
        <w:t xml:space="preserve">Chairman of Governing Council     - Professor Siyan. Oyeweso            </w:t>
      </w:r>
    </w:p>
    <w:p w14:paraId="63006286" w14:textId="77777777" w:rsidR="00B60718" w:rsidRDefault="00F420EF" w:rsidP="00F420EF">
      <w:pPr>
        <w:jc w:val="both"/>
      </w:pPr>
      <w:r w:rsidRPr="004E74B6">
        <w:t>Vice-Chancellor</w:t>
      </w:r>
      <w:r w:rsidRPr="004E74B6">
        <w:tab/>
      </w:r>
      <w:r w:rsidRPr="004E74B6">
        <w:tab/>
        <w:t xml:space="preserve">     - Professor Adebayo. Simeon. </w:t>
      </w:r>
    </w:p>
    <w:p w14:paraId="0B4412C5" w14:textId="3A1A4919" w:rsidR="00F420EF" w:rsidRPr="004E74B6" w:rsidRDefault="00B60718" w:rsidP="00F420EF">
      <w:pPr>
        <w:jc w:val="both"/>
      </w:pPr>
      <w:r>
        <w:tab/>
      </w:r>
      <w:r>
        <w:tab/>
      </w:r>
      <w:r>
        <w:tab/>
      </w:r>
      <w:r>
        <w:tab/>
        <w:t xml:space="preserve">       </w:t>
      </w:r>
      <w:r w:rsidR="00F420EF" w:rsidRPr="004E74B6">
        <w:t>Bamire</w:t>
      </w:r>
    </w:p>
    <w:p w14:paraId="4D90CA89" w14:textId="77777777" w:rsidR="00F420EF" w:rsidRPr="004E74B6" w:rsidRDefault="00F420EF" w:rsidP="00F420EF">
      <w:pPr>
        <w:jc w:val="both"/>
      </w:pPr>
      <w:r w:rsidRPr="004E74B6">
        <w:t xml:space="preserve">Deputy Vice Chancellor </w:t>
      </w:r>
      <w:r w:rsidRPr="004E74B6">
        <w:tab/>
        <w:t xml:space="preserve">     - Professor M.O. Babalola</w:t>
      </w:r>
    </w:p>
    <w:p w14:paraId="46B6C1BC" w14:textId="77777777" w:rsidR="00F420EF" w:rsidRPr="004E74B6" w:rsidRDefault="00F420EF" w:rsidP="00B60718">
      <w:pPr>
        <w:jc w:val="both"/>
      </w:pPr>
      <w:r w:rsidRPr="004E74B6">
        <w:t>(Academics)</w:t>
      </w:r>
    </w:p>
    <w:p w14:paraId="6C332C93" w14:textId="60D382D0" w:rsidR="00F420EF" w:rsidRPr="004E74B6" w:rsidRDefault="00F420EF" w:rsidP="00F420EF">
      <w:pPr>
        <w:jc w:val="both"/>
      </w:pPr>
      <w:r w:rsidRPr="004E74B6">
        <w:t>D</w:t>
      </w:r>
      <w:r w:rsidR="00B60718">
        <w:t>eputy Vice-Chancellor</w:t>
      </w:r>
      <w:r w:rsidR="00B60718">
        <w:tab/>
        <w:t xml:space="preserve">    </w:t>
      </w:r>
      <w:r w:rsidRPr="004E74B6">
        <w:t xml:space="preserve"> - Professor O.M.A. Daraomola</w:t>
      </w:r>
    </w:p>
    <w:p w14:paraId="0241F719" w14:textId="77777777" w:rsidR="00F420EF" w:rsidRPr="004E74B6" w:rsidRDefault="00F420EF" w:rsidP="00F420EF">
      <w:pPr>
        <w:jc w:val="both"/>
      </w:pPr>
      <w:r w:rsidRPr="004E74B6">
        <w:t>(Administration)</w:t>
      </w:r>
    </w:p>
    <w:p w14:paraId="37B11894" w14:textId="2D4E4ADF" w:rsidR="00F420EF" w:rsidRPr="004E74B6" w:rsidRDefault="00F420EF" w:rsidP="00F420EF">
      <w:pPr>
        <w:jc w:val="both"/>
      </w:pPr>
      <w:r w:rsidRPr="004E74B6">
        <w:t>Deputy Vice-Chancellor</w:t>
      </w:r>
      <w:r w:rsidRPr="004E74B6">
        <w:tab/>
        <w:t xml:space="preserve">     - Professor A.I. Akinyemi</w:t>
      </w:r>
    </w:p>
    <w:p w14:paraId="2008BCD6" w14:textId="77777777" w:rsidR="00F420EF" w:rsidRPr="004E74B6" w:rsidRDefault="00F420EF" w:rsidP="00F420EF">
      <w:pPr>
        <w:jc w:val="both"/>
      </w:pPr>
      <w:r w:rsidRPr="004E74B6">
        <w:t>(Research and Innovation)</w:t>
      </w:r>
    </w:p>
    <w:p w14:paraId="0A412AC6" w14:textId="77777777" w:rsidR="00F420EF" w:rsidRPr="004E74B6" w:rsidRDefault="00F420EF" w:rsidP="00F420EF">
      <w:pPr>
        <w:jc w:val="both"/>
      </w:pPr>
    </w:p>
    <w:p w14:paraId="011296EB" w14:textId="77777777" w:rsidR="00F420EF" w:rsidRPr="004E74B6" w:rsidRDefault="00F420EF" w:rsidP="00F420EF">
      <w:pPr>
        <w:jc w:val="both"/>
      </w:pPr>
      <w:r w:rsidRPr="004E74B6">
        <w:t>Registrar</w:t>
      </w:r>
      <w:r w:rsidRPr="004E74B6">
        <w:tab/>
      </w:r>
      <w:r w:rsidRPr="004E74B6">
        <w:tab/>
      </w:r>
      <w:r w:rsidRPr="004E74B6">
        <w:tab/>
        <w:t xml:space="preserve">     -Mr. A.K. Bakare</w:t>
      </w:r>
    </w:p>
    <w:p w14:paraId="4134768F" w14:textId="77777777" w:rsidR="00F420EF" w:rsidRPr="004E74B6" w:rsidRDefault="00F420EF" w:rsidP="00F420EF">
      <w:pPr>
        <w:jc w:val="both"/>
      </w:pPr>
      <w:r w:rsidRPr="004E74B6">
        <w:t>Librarian</w:t>
      </w:r>
      <w:r w:rsidRPr="004E74B6">
        <w:tab/>
      </w:r>
      <w:r w:rsidRPr="004E74B6">
        <w:tab/>
      </w:r>
      <w:r w:rsidRPr="004E74B6">
        <w:tab/>
        <w:t xml:space="preserve">     -Dr. O.A. Fadehan </w:t>
      </w:r>
    </w:p>
    <w:p w14:paraId="14B526D7" w14:textId="77777777" w:rsidR="00F420EF" w:rsidRPr="004E74B6" w:rsidRDefault="00F420EF" w:rsidP="00F420EF">
      <w:pPr>
        <w:jc w:val="both"/>
      </w:pPr>
      <w:r w:rsidRPr="004E74B6">
        <w:t>Bursar</w:t>
      </w:r>
      <w:r w:rsidRPr="004E74B6">
        <w:tab/>
      </w:r>
      <w:r w:rsidRPr="004E74B6">
        <w:tab/>
      </w:r>
      <w:r w:rsidRPr="004E74B6">
        <w:tab/>
      </w:r>
      <w:r w:rsidRPr="004E74B6">
        <w:tab/>
        <w:t xml:space="preserve">     -Mrs. O.I. Abogan</w:t>
      </w:r>
    </w:p>
    <w:p w14:paraId="049FD1B6" w14:textId="77777777" w:rsidR="00F420EF" w:rsidRPr="004E74B6" w:rsidRDefault="00F420EF" w:rsidP="00F420EF">
      <w:pPr>
        <w:jc w:val="both"/>
      </w:pPr>
    </w:p>
    <w:p w14:paraId="2F9B074F" w14:textId="77777777" w:rsidR="00B60718" w:rsidRDefault="00B60718" w:rsidP="00F420EF">
      <w:pPr>
        <w:ind w:left="720" w:hanging="720"/>
        <w:jc w:val="both"/>
        <w:rPr>
          <w:b/>
          <w:bCs/>
        </w:rPr>
      </w:pPr>
    </w:p>
    <w:p w14:paraId="69742150" w14:textId="77777777" w:rsidR="00B60718" w:rsidRDefault="00B60718" w:rsidP="00F420EF">
      <w:pPr>
        <w:ind w:left="720" w:hanging="720"/>
        <w:jc w:val="both"/>
        <w:rPr>
          <w:b/>
          <w:bCs/>
        </w:rPr>
      </w:pPr>
    </w:p>
    <w:p w14:paraId="272EDC12" w14:textId="77777777" w:rsidR="00B60718" w:rsidRDefault="00B60718" w:rsidP="00F420EF">
      <w:pPr>
        <w:ind w:left="720" w:hanging="720"/>
        <w:jc w:val="both"/>
        <w:rPr>
          <w:b/>
          <w:bCs/>
        </w:rPr>
      </w:pPr>
    </w:p>
    <w:p w14:paraId="76FC74A7" w14:textId="77777777" w:rsidR="00F420EF" w:rsidRPr="004E74B6" w:rsidRDefault="00F420EF" w:rsidP="00F420EF">
      <w:pPr>
        <w:ind w:left="720" w:hanging="720"/>
        <w:jc w:val="both"/>
      </w:pPr>
      <w:r w:rsidRPr="004E74B6">
        <w:rPr>
          <w:b/>
          <w:bCs/>
        </w:rPr>
        <w:t>1.2.8</w:t>
      </w:r>
      <w:r w:rsidRPr="004E74B6">
        <w:t xml:space="preserve"> </w:t>
      </w:r>
      <w:r w:rsidRPr="004E74B6">
        <w:tab/>
      </w:r>
      <w:r w:rsidRPr="004E74B6">
        <w:rPr>
          <w:b/>
        </w:rPr>
        <w:t>Establishment of the University Council</w:t>
      </w:r>
    </w:p>
    <w:p w14:paraId="75D4C03C" w14:textId="77777777" w:rsidR="00F420EF" w:rsidRPr="004E74B6" w:rsidRDefault="00F420EF" w:rsidP="003D37A2">
      <w:pPr>
        <w:pStyle w:val="ListParagraph"/>
        <w:numPr>
          <w:ilvl w:val="1"/>
          <w:numId w:val="15"/>
        </w:numPr>
        <w:tabs>
          <w:tab w:val="clear" w:pos="1440"/>
        </w:tabs>
        <w:contextualSpacing/>
        <w:jc w:val="both"/>
      </w:pPr>
      <w:r w:rsidRPr="004E74B6">
        <w:t>Functions</w:t>
      </w:r>
    </w:p>
    <w:p w14:paraId="7DDFAFFC" w14:textId="77777777" w:rsidR="00F420EF" w:rsidRPr="004E74B6" w:rsidRDefault="00F420EF" w:rsidP="00F420EF">
      <w:pPr>
        <w:pStyle w:val="ListParagraph"/>
        <w:ind w:left="1440"/>
        <w:jc w:val="both"/>
      </w:pPr>
      <w:r w:rsidRPr="004E74B6">
        <w:t>The Council is one of the major governing and decision-making bodies in the University. Specifically, The Council is the governing authority of the University.</w:t>
      </w:r>
    </w:p>
    <w:p w14:paraId="096F4FDC" w14:textId="77777777" w:rsidR="00F420EF" w:rsidRPr="004E74B6" w:rsidRDefault="00F420EF" w:rsidP="00F420EF">
      <w:pPr>
        <w:pStyle w:val="ListParagraph"/>
        <w:ind w:left="1440"/>
        <w:jc w:val="both"/>
      </w:pPr>
    </w:p>
    <w:p w14:paraId="0E576166" w14:textId="77777777" w:rsidR="00F420EF" w:rsidRPr="004E74B6" w:rsidRDefault="00F420EF" w:rsidP="003D37A2">
      <w:pPr>
        <w:pStyle w:val="ListParagraph"/>
        <w:numPr>
          <w:ilvl w:val="1"/>
          <w:numId w:val="15"/>
        </w:numPr>
        <w:tabs>
          <w:tab w:val="clear" w:pos="1440"/>
        </w:tabs>
        <w:contextualSpacing/>
        <w:jc w:val="both"/>
      </w:pPr>
      <w:r w:rsidRPr="004E74B6">
        <w:t>Composition of the Members of Council</w:t>
      </w:r>
    </w:p>
    <w:p w14:paraId="49403B8E" w14:textId="77777777" w:rsidR="00F420EF" w:rsidRPr="004E74B6" w:rsidRDefault="00F420EF" w:rsidP="00F420EF">
      <w:pPr>
        <w:pStyle w:val="ListParagraph"/>
        <w:ind w:left="1440"/>
        <w:jc w:val="both"/>
      </w:pPr>
    </w:p>
    <w:p w14:paraId="40398496" w14:textId="77777777" w:rsidR="00F420EF" w:rsidRPr="004E74B6" w:rsidRDefault="00F420EF" w:rsidP="00F420EF">
      <w:pPr>
        <w:jc w:val="both"/>
      </w:pPr>
      <w:r w:rsidRPr="004E74B6">
        <w:t xml:space="preserve">    The Council of the University has the following members:</w:t>
      </w:r>
    </w:p>
    <w:p w14:paraId="79A04BB3" w14:textId="77777777" w:rsidR="00F420EF" w:rsidRPr="004E74B6" w:rsidRDefault="00F420EF" w:rsidP="00F420EF">
      <w:pPr>
        <w:pStyle w:val="ListParagraph"/>
        <w:ind w:left="1440"/>
        <w:jc w:val="both"/>
      </w:pPr>
    </w:p>
    <w:p w14:paraId="158510BC" w14:textId="77777777" w:rsidR="00F420EF" w:rsidRPr="004E74B6" w:rsidRDefault="00F420EF" w:rsidP="003D37A2">
      <w:pPr>
        <w:pStyle w:val="ListParagraph"/>
        <w:numPr>
          <w:ilvl w:val="0"/>
          <w:numId w:val="15"/>
        </w:numPr>
        <w:ind w:left="850" w:right="170"/>
        <w:contextualSpacing/>
        <w:jc w:val="both"/>
      </w:pPr>
      <w:r w:rsidRPr="004E74B6">
        <w:t>The Pro-Chancellor</w:t>
      </w:r>
    </w:p>
    <w:p w14:paraId="2CDFB5C5" w14:textId="77777777" w:rsidR="00F420EF" w:rsidRPr="004E74B6" w:rsidRDefault="00F420EF" w:rsidP="003D37A2">
      <w:pPr>
        <w:pStyle w:val="ListParagraph"/>
        <w:numPr>
          <w:ilvl w:val="0"/>
          <w:numId w:val="15"/>
        </w:numPr>
        <w:ind w:left="850" w:right="170"/>
        <w:contextualSpacing/>
        <w:jc w:val="both"/>
      </w:pPr>
      <w:r w:rsidRPr="004E74B6">
        <w:t>The Vice-Chancellor</w:t>
      </w:r>
    </w:p>
    <w:p w14:paraId="1D4D0642" w14:textId="77777777" w:rsidR="00F420EF" w:rsidRPr="004E74B6" w:rsidRDefault="00F420EF" w:rsidP="003D37A2">
      <w:pPr>
        <w:pStyle w:val="ListParagraph"/>
        <w:numPr>
          <w:ilvl w:val="0"/>
          <w:numId w:val="15"/>
        </w:numPr>
        <w:ind w:left="850" w:right="170"/>
        <w:contextualSpacing/>
        <w:jc w:val="both"/>
      </w:pPr>
      <w:r w:rsidRPr="004E74B6">
        <w:t>The Deputy Vice-Chancellor (Academic)</w:t>
      </w:r>
    </w:p>
    <w:p w14:paraId="2EF5D497" w14:textId="77777777" w:rsidR="00F420EF" w:rsidRPr="004E74B6" w:rsidRDefault="00F420EF" w:rsidP="003D37A2">
      <w:pPr>
        <w:pStyle w:val="ListParagraph"/>
        <w:numPr>
          <w:ilvl w:val="0"/>
          <w:numId w:val="15"/>
        </w:numPr>
        <w:ind w:left="850" w:right="170"/>
        <w:contextualSpacing/>
        <w:jc w:val="both"/>
      </w:pPr>
      <w:r w:rsidRPr="004E74B6">
        <w:t>The Deputy Vice-Chancellor (Administration)</w:t>
      </w:r>
    </w:p>
    <w:p w14:paraId="27E96AB1" w14:textId="77777777" w:rsidR="00F420EF" w:rsidRPr="004E74B6" w:rsidRDefault="00F420EF" w:rsidP="003D37A2">
      <w:pPr>
        <w:pStyle w:val="ListParagraph"/>
        <w:numPr>
          <w:ilvl w:val="0"/>
          <w:numId w:val="15"/>
        </w:numPr>
        <w:ind w:left="850" w:right="170"/>
        <w:contextualSpacing/>
        <w:jc w:val="both"/>
      </w:pPr>
      <w:r w:rsidRPr="004E74B6">
        <w:t>Government Nominees</w:t>
      </w:r>
    </w:p>
    <w:p w14:paraId="40AEC6DE" w14:textId="77777777" w:rsidR="00F420EF" w:rsidRPr="004E74B6" w:rsidRDefault="00F420EF" w:rsidP="003D37A2">
      <w:pPr>
        <w:pStyle w:val="ListParagraph"/>
        <w:numPr>
          <w:ilvl w:val="0"/>
          <w:numId w:val="15"/>
        </w:numPr>
        <w:ind w:left="850" w:right="170"/>
        <w:contextualSpacing/>
        <w:jc w:val="both"/>
      </w:pPr>
      <w:r w:rsidRPr="004E74B6">
        <w:t>Representative of the Federal Ministry of Education</w:t>
      </w:r>
    </w:p>
    <w:p w14:paraId="0C0FFFD4" w14:textId="77777777" w:rsidR="00F420EF" w:rsidRPr="004E74B6" w:rsidRDefault="00F420EF" w:rsidP="003D37A2">
      <w:pPr>
        <w:pStyle w:val="ListParagraph"/>
        <w:numPr>
          <w:ilvl w:val="0"/>
          <w:numId w:val="15"/>
        </w:numPr>
        <w:ind w:left="850" w:right="170"/>
        <w:contextualSpacing/>
        <w:jc w:val="both"/>
      </w:pPr>
      <w:r w:rsidRPr="004E74B6">
        <w:t>Representative of Senate</w:t>
      </w:r>
    </w:p>
    <w:p w14:paraId="5CD61EF0" w14:textId="77777777" w:rsidR="00F420EF" w:rsidRPr="004E74B6" w:rsidRDefault="00F420EF" w:rsidP="003D37A2">
      <w:pPr>
        <w:pStyle w:val="ListParagraph"/>
        <w:numPr>
          <w:ilvl w:val="0"/>
          <w:numId w:val="15"/>
        </w:numPr>
        <w:ind w:left="850" w:right="170"/>
        <w:contextualSpacing/>
        <w:jc w:val="both"/>
      </w:pPr>
      <w:r w:rsidRPr="004E74B6">
        <w:t>Representative of Congregation</w:t>
      </w:r>
    </w:p>
    <w:p w14:paraId="1D6DBC80" w14:textId="77777777" w:rsidR="00F420EF" w:rsidRPr="004E74B6" w:rsidRDefault="00F420EF" w:rsidP="003D37A2">
      <w:pPr>
        <w:pStyle w:val="ListParagraph"/>
        <w:numPr>
          <w:ilvl w:val="0"/>
          <w:numId w:val="15"/>
        </w:numPr>
        <w:ind w:left="850" w:right="170"/>
        <w:contextualSpacing/>
        <w:jc w:val="both"/>
      </w:pPr>
      <w:r w:rsidRPr="004E74B6">
        <w:t>Representative of Convocation</w:t>
      </w:r>
    </w:p>
    <w:p w14:paraId="15E52FC7" w14:textId="77777777" w:rsidR="00F420EF" w:rsidRPr="004E74B6" w:rsidRDefault="00F420EF" w:rsidP="003D37A2">
      <w:pPr>
        <w:pStyle w:val="ListParagraph"/>
        <w:numPr>
          <w:ilvl w:val="0"/>
          <w:numId w:val="15"/>
        </w:numPr>
        <w:ind w:left="850" w:right="170"/>
        <w:contextualSpacing/>
        <w:jc w:val="both"/>
      </w:pPr>
      <w:r w:rsidRPr="004E74B6">
        <w:t>Secretary of Council (The University Registrar)</w:t>
      </w:r>
    </w:p>
    <w:p w14:paraId="14669E64" w14:textId="77777777" w:rsidR="00F420EF" w:rsidRPr="004E74B6" w:rsidRDefault="00F420EF" w:rsidP="00F420EF">
      <w:pPr>
        <w:jc w:val="both"/>
      </w:pPr>
    </w:p>
    <w:p w14:paraId="3FD7258A" w14:textId="77777777" w:rsidR="00F420EF" w:rsidRPr="004E74B6" w:rsidRDefault="00F420EF" w:rsidP="00F420EF">
      <w:pPr>
        <w:jc w:val="both"/>
      </w:pPr>
      <w:r w:rsidRPr="004E74B6">
        <w:rPr>
          <w:b/>
          <w:bCs/>
        </w:rPr>
        <w:t>1.3</w:t>
      </w:r>
      <w:r w:rsidRPr="004E74B6">
        <w:t xml:space="preserve"> </w:t>
      </w:r>
      <w:r w:rsidRPr="004E74B6">
        <w:rPr>
          <w:b/>
        </w:rPr>
        <w:tab/>
        <w:t>Organisation, Administration and Control</w:t>
      </w:r>
    </w:p>
    <w:p w14:paraId="3BC7F65A" w14:textId="77777777" w:rsidR="00F420EF" w:rsidRPr="004E74B6" w:rsidRDefault="00F420EF" w:rsidP="00F420EF">
      <w:pPr>
        <w:jc w:val="both"/>
        <w:rPr>
          <w:b/>
          <w:bCs/>
        </w:rPr>
      </w:pPr>
      <w:r w:rsidRPr="004E74B6">
        <w:rPr>
          <w:b/>
          <w:bCs/>
        </w:rPr>
        <w:t>1.3.1     Congregation</w:t>
      </w:r>
    </w:p>
    <w:p w14:paraId="01429EA9" w14:textId="77777777" w:rsidR="00F420EF" w:rsidRPr="004E74B6" w:rsidRDefault="00F420EF" w:rsidP="00F420EF">
      <w:pPr>
        <w:jc w:val="both"/>
      </w:pPr>
      <w:r w:rsidRPr="004E74B6">
        <w:t>The Congregation is chaired by the Vice-Chancellor. All members of Staff of the University with a First degree are members.</w:t>
      </w:r>
    </w:p>
    <w:p w14:paraId="73CD6334" w14:textId="77777777" w:rsidR="00F420EF" w:rsidRPr="004E74B6" w:rsidRDefault="00F420EF" w:rsidP="00F420EF">
      <w:pPr>
        <w:jc w:val="both"/>
        <w:rPr>
          <w:b/>
          <w:bCs/>
        </w:rPr>
      </w:pPr>
    </w:p>
    <w:p w14:paraId="10C21BB2" w14:textId="77777777" w:rsidR="00F420EF" w:rsidRPr="004E74B6" w:rsidRDefault="00F420EF" w:rsidP="00F420EF">
      <w:pPr>
        <w:jc w:val="both"/>
        <w:rPr>
          <w:b/>
          <w:bCs/>
        </w:rPr>
      </w:pPr>
      <w:r w:rsidRPr="004E74B6">
        <w:rPr>
          <w:b/>
          <w:bCs/>
        </w:rPr>
        <w:t>1.3.2     Information of Facilities</w:t>
      </w:r>
    </w:p>
    <w:p w14:paraId="01AD4014" w14:textId="77777777" w:rsidR="00F420EF" w:rsidRPr="004E74B6" w:rsidRDefault="00F420EF" w:rsidP="00F420EF">
      <w:pPr>
        <w:jc w:val="both"/>
      </w:pPr>
      <w:r w:rsidRPr="004E74B6">
        <w:t xml:space="preserve">    A.    Hezekiah Oluwasanmi Library</w:t>
      </w:r>
    </w:p>
    <w:p w14:paraId="39BAAD9B" w14:textId="77777777" w:rsidR="00FD4729" w:rsidRDefault="00FD4729" w:rsidP="00F420EF">
      <w:pPr>
        <w:jc w:val="both"/>
      </w:pPr>
    </w:p>
    <w:p w14:paraId="6E7FEC85" w14:textId="77777777" w:rsidR="00F420EF" w:rsidRPr="004E74B6" w:rsidRDefault="00F420EF" w:rsidP="00F420EF">
      <w:pPr>
        <w:jc w:val="both"/>
      </w:pPr>
      <w:r w:rsidRPr="004E74B6">
        <w:t xml:space="preserve">(i) </w:t>
      </w:r>
      <w:r w:rsidRPr="004E74B6">
        <w:rPr>
          <w:b/>
        </w:rPr>
        <w:t>The Plan of the Library</w:t>
      </w:r>
      <w:r w:rsidRPr="004E74B6">
        <w:t xml:space="preserve"> </w:t>
      </w:r>
    </w:p>
    <w:p w14:paraId="609FE0C7" w14:textId="039C6D23" w:rsidR="00F420EF" w:rsidRDefault="00F420EF" w:rsidP="00F420EF">
      <w:pPr>
        <w:jc w:val="both"/>
      </w:pPr>
      <w:r w:rsidRPr="004E74B6">
        <w:t>The Library consists of the North and South wings, which are connected by walk ways on two levels.</w:t>
      </w:r>
    </w:p>
    <w:p w14:paraId="23137AB5" w14:textId="77777777" w:rsidR="00FD4729" w:rsidRPr="004E74B6" w:rsidRDefault="00FD4729" w:rsidP="00F420EF">
      <w:pPr>
        <w:jc w:val="both"/>
      </w:pPr>
    </w:p>
    <w:p w14:paraId="707F169F" w14:textId="77777777" w:rsidR="00F420EF" w:rsidRPr="004E74B6" w:rsidRDefault="00F420EF" w:rsidP="00F420EF">
      <w:pPr>
        <w:jc w:val="both"/>
        <w:rPr>
          <w:b/>
        </w:rPr>
      </w:pPr>
      <w:r w:rsidRPr="004E74B6">
        <w:t>(ii</w:t>
      </w:r>
      <w:r w:rsidRPr="004E74B6">
        <w:rPr>
          <w:b/>
        </w:rPr>
        <w:t>)  Membership</w:t>
      </w:r>
    </w:p>
    <w:p w14:paraId="5693B3EB" w14:textId="77777777" w:rsidR="00F420EF" w:rsidRPr="004E74B6" w:rsidRDefault="00F420EF" w:rsidP="00F420EF">
      <w:pPr>
        <w:ind w:right="57"/>
        <w:jc w:val="both"/>
      </w:pPr>
      <w:r w:rsidRPr="004E74B6">
        <w:lastRenderedPageBreak/>
        <w:t xml:space="preserve">Membership of the Library is available, on completion of a registration card, to all students, members of the senior staff of the University and such other persons may be determined by the Library Committee or the University Librarian on behalf of it. Students are required to renew their registration at the beginning of each academic year. Library Cards and Borrower’s Tickets are not transferable; books issued on them remain the responsibility of the person whose name appears on them. A Lost Library Card or Borrower’s Ticket may be replaced on submission of a written application.  </w:t>
      </w:r>
    </w:p>
    <w:p w14:paraId="7B6A1669" w14:textId="77777777" w:rsidR="00F420EF" w:rsidRPr="004E74B6" w:rsidRDefault="00F420EF" w:rsidP="00F420EF">
      <w:pPr>
        <w:jc w:val="both"/>
      </w:pPr>
    </w:p>
    <w:p w14:paraId="2FEAA465" w14:textId="77777777" w:rsidR="00F420EF" w:rsidRPr="004E74B6" w:rsidRDefault="00F420EF" w:rsidP="00F420EF">
      <w:pPr>
        <w:jc w:val="both"/>
        <w:rPr>
          <w:b/>
        </w:rPr>
      </w:pPr>
      <w:r w:rsidRPr="004E74B6">
        <w:t xml:space="preserve">(iii) </w:t>
      </w:r>
      <w:r w:rsidRPr="004E74B6">
        <w:rPr>
          <w:b/>
        </w:rPr>
        <w:t>The Library Collection</w:t>
      </w:r>
    </w:p>
    <w:p w14:paraId="4F8A1F87" w14:textId="77777777" w:rsidR="00F420EF" w:rsidRPr="004E74B6" w:rsidRDefault="00F420EF" w:rsidP="00F420EF">
      <w:pPr>
        <w:ind w:left="454"/>
        <w:jc w:val="both"/>
      </w:pPr>
      <w:r w:rsidRPr="004E74B6">
        <w:t>Hezekiah Oluwasnmi Library now contains over 380,000 volumes.  It consists of two main areas:</w:t>
      </w:r>
    </w:p>
    <w:p w14:paraId="00E86FB7" w14:textId="77777777" w:rsidR="00F420EF" w:rsidRPr="004E74B6" w:rsidRDefault="00F420EF" w:rsidP="00F420EF">
      <w:pPr>
        <w:jc w:val="both"/>
      </w:pPr>
      <w:r w:rsidRPr="004E74B6">
        <w:t xml:space="preserve">          (a)</w:t>
      </w:r>
      <w:r w:rsidRPr="004E74B6">
        <w:tab/>
        <w:t xml:space="preserve">The Undergraduate Areas and </w:t>
      </w:r>
    </w:p>
    <w:p w14:paraId="701261A5" w14:textId="77777777" w:rsidR="00F420EF" w:rsidRPr="004E74B6" w:rsidRDefault="00F420EF" w:rsidP="00F420EF">
      <w:pPr>
        <w:jc w:val="both"/>
      </w:pPr>
      <w:r w:rsidRPr="004E74B6">
        <w:t xml:space="preserve">          (b)</w:t>
      </w:r>
      <w:r w:rsidRPr="004E74B6">
        <w:tab/>
        <w:t>The Research Areas</w:t>
      </w:r>
    </w:p>
    <w:p w14:paraId="0C38F08E" w14:textId="77777777" w:rsidR="00F420EF" w:rsidRPr="004E74B6" w:rsidRDefault="00F420EF" w:rsidP="00F420EF">
      <w:pPr>
        <w:jc w:val="both"/>
      </w:pPr>
    </w:p>
    <w:p w14:paraId="7F712F1B" w14:textId="77777777" w:rsidR="00F420EF" w:rsidRPr="004E74B6" w:rsidRDefault="00F420EF" w:rsidP="00F420EF">
      <w:pPr>
        <w:jc w:val="both"/>
        <w:rPr>
          <w:b/>
        </w:rPr>
      </w:pPr>
      <w:r w:rsidRPr="004E74B6">
        <w:t>(iv)</w:t>
      </w:r>
      <w:r w:rsidRPr="004E74B6">
        <w:rPr>
          <w:b/>
        </w:rPr>
        <w:t xml:space="preserve">  Serials Collection</w:t>
      </w:r>
      <w:r w:rsidRPr="004E74B6">
        <w:t xml:space="preserve"> </w:t>
      </w:r>
    </w:p>
    <w:p w14:paraId="26448289" w14:textId="77777777" w:rsidR="00F420EF" w:rsidRPr="004E74B6" w:rsidRDefault="00F420EF" w:rsidP="00F420EF">
      <w:pPr>
        <w:jc w:val="both"/>
      </w:pPr>
      <w:r w:rsidRPr="004E74B6">
        <w:t xml:space="preserve">          The serials collection consists of:</w:t>
      </w:r>
    </w:p>
    <w:p w14:paraId="03F954B1" w14:textId="77777777" w:rsidR="00F420EF" w:rsidRPr="004E74B6" w:rsidRDefault="00F420EF" w:rsidP="003D37A2">
      <w:pPr>
        <w:pStyle w:val="ListParagraph"/>
        <w:numPr>
          <w:ilvl w:val="0"/>
          <w:numId w:val="15"/>
        </w:numPr>
        <w:contextualSpacing/>
        <w:jc w:val="both"/>
      </w:pPr>
      <w:r w:rsidRPr="004E74B6">
        <w:t>Current journals, the most current issues of which are shelved in the display section of the Serials Room.</w:t>
      </w:r>
    </w:p>
    <w:p w14:paraId="0F32AFC5" w14:textId="77777777" w:rsidR="00F420EF" w:rsidRPr="004E74B6" w:rsidRDefault="00F420EF" w:rsidP="00F420EF">
      <w:pPr>
        <w:jc w:val="both"/>
      </w:pPr>
    </w:p>
    <w:p w14:paraId="268DC527" w14:textId="77777777" w:rsidR="00F420EF" w:rsidRPr="004E74B6" w:rsidRDefault="00F420EF" w:rsidP="003D37A2">
      <w:pPr>
        <w:pStyle w:val="ListParagraph"/>
        <w:numPr>
          <w:ilvl w:val="0"/>
          <w:numId w:val="15"/>
        </w:numPr>
        <w:contextualSpacing/>
        <w:jc w:val="both"/>
      </w:pPr>
      <w:r w:rsidRPr="004E74B6">
        <w:t xml:space="preserve"> Latest back file i.e the latest 10 years of journals which are on open access to registered</w:t>
      </w:r>
    </w:p>
    <w:p w14:paraId="27D11F91" w14:textId="77777777" w:rsidR="00F420EF" w:rsidRPr="004E74B6" w:rsidRDefault="00F420EF" w:rsidP="00F420EF">
      <w:pPr>
        <w:jc w:val="both"/>
      </w:pPr>
      <w:r w:rsidRPr="004E74B6">
        <w:t xml:space="preserve">             senior staff and postgraduate students</w:t>
      </w:r>
    </w:p>
    <w:p w14:paraId="1CB4D292" w14:textId="77777777" w:rsidR="00F420EF" w:rsidRPr="004E74B6" w:rsidRDefault="00F420EF" w:rsidP="00F420EF">
      <w:pPr>
        <w:jc w:val="both"/>
      </w:pPr>
    </w:p>
    <w:p w14:paraId="5FFEFD29" w14:textId="77777777" w:rsidR="00F420EF" w:rsidRPr="004E74B6" w:rsidRDefault="00F420EF" w:rsidP="003D37A2">
      <w:pPr>
        <w:pStyle w:val="ListParagraph"/>
        <w:numPr>
          <w:ilvl w:val="0"/>
          <w:numId w:val="15"/>
        </w:numPr>
        <w:contextualSpacing/>
        <w:jc w:val="both"/>
      </w:pPr>
      <w:r w:rsidRPr="004E74B6">
        <w:t>older back files i.e journals older than ten years are on closed access to all categories of readers who must obtain and complete request forms at the serials hatch.</w:t>
      </w:r>
    </w:p>
    <w:p w14:paraId="5442EABB" w14:textId="77777777" w:rsidR="00F420EF" w:rsidRPr="004E74B6" w:rsidRDefault="00F420EF" w:rsidP="00F420EF">
      <w:pPr>
        <w:jc w:val="both"/>
      </w:pPr>
    </w:p>
    <w:p w14:paraId="2633E3CC" w14:textId="77777777" w:rsidR="00F420EF" w:rsidRPr="004E74B6" w:rsidRDefault="00F420EF" w:rsidP="00F420EF">
      <w:pPr>
        <w:jc w:val="both"/>
      </w:pPr>
      <w:r w:rsidRPr="004E74B6">
        <w:rPr>
          <w:b/>
        </w:rPr>
        <w:t xml:space="preserve">   </w:t>
      </w:r>
      <w:r w:rsidRPr="004E74B6">
        <w:t xml:space="preserve">(v)    </w:t>
      </w:r>
      <w:r w:rsidRPr="004E74B6">
        <w:rPr>
          <w:b/>
        </w:rPr>
        <w:t>African Special Collection</w:t>
      </w:r>
    </w:p>
    <w:p w14:paraId="2FB6D71C" w14:textId="77777777" w:rsidR="00F420EF" w:rsidRPr="004E74B6" w:rsidRDefault="00F420EF" w:rsidP="00F420EF">
      <w:pPr>
        <w:ind w:left="720"/>
        <w:jc w:val="both"/>
      </w:pPr>
      <w:r w:rsidRPr="004E74B6">
        <w:t>The Africana Special collection is a collection of rare and other books of primary interest to people whose fields of interest are in African Studies.  Staff publications and theses submitted for higher degrees of the University as well as of other universities are also housed there.  The collection is closed access.</w:t>
      </w:r>
    </w:p>
    <w:p w14:paraId="3D5744ED" w14:textId="77777777" w:rsidR="00FD4729" w:rsidRDefault="00FD4729" w:rsidP="00F420EF">
      <w:pPr>
        <w:jc w:val="both"/>
      </w:pPr>
    </w:p>
    <w:p w14:paraId="57FC0366" w14:textId="77777777" w:rsidR="00FD4729" w:rsidRDefault="00FD4729" w:rsidP="00F420EF">
      <w:pPr>
        <w:jc w:val="both"/>
      </w:pPr>
    </w:p>
    <w:p w14:paraId="54D1C9F1" w14:textId="77777777" w:rsidR="00F420EF" w:rsidRPr="004E74B6" w:rsidRDefault="00F420EF" w:rsidP="00F420EF">
      <w:pPr>
        <w:jc w:val="both"/>
      </w:pPr>
      <w:r w:rsidRPr="004E74B6">
        <w:t xml:space="preserve">(vi)    </w:t>
      </w:r>
      <w:r w:rsidRPr="004E74B6">
        <w:rPr>
          <w:b/>
        </w:rPr>
        <w:t xml:space="preserve">  Documentation Collection</w:t>
      </w:r>
    </w:p>
    <w:p w14:paraId="0F3D0250" w14:textId="77777777" w:rsidR="00F420EF" w:rsidRPr="004E74B6" w:rsidRDefault="00F420EF" w:rsidP="00F420EF">
      <w:pPr>
        <w:ind w:left="720"/>
        <w:jc w:val="both"/>
      </w:pPr>
      <w:r w:rsidRPr="004E74B6">
        <w:t>The Documents Collection includes official publications of the Federal Government of Nigeria, the old regional governments, the present state governments and the Federal capital Territory.  It also includes publication of other African governments and international organizations.</w:t>
      </w:r>
    </w:p>
    <w:p w14:paraId="1D6338C1" w14:textId="77777777" w:rsidR="00F420EF" w:rsidRPr="004E74B6" w:rsidRDefault="00F420EF" w:rsidP="00F420EF">
      <w:pPr>
        <w:ind w:left="360"/>
        <w:jc w:val="both"/>
      </w:pPr>
    </w:p>
    <w:p w14:paraId="02850993" w14:textId="77777777" w:rsidR="00F420EF" w:rsidRPr="004E74B6" w:rsidRDefault="00F420EF" w:rsidP="00F420EF">
      <w:pPr>
        <w:jc w:val="both"/>
        <w:rPr>
          <w:b/>
        </w:rPr>
      </w:pPr>
      <w:r w:rsidRPr="004E74B6">
        <w:t xml:space="preserve">(vii)     </w:t>
      </w:r>
      <w:r w:rsidRPr="004E74B6">
        <w:rPr>
          <w:b/>
        </w:rPr>
        <w:t>Reference Collection</w:t>
      </w:r>
    </w:p>
    <w:p w14:paraId="44CD0E7D" w14:textId="77777777" w:rsidR="00F420EF" w:rsidRPr="004E74B6" w:rsidRDefault="00F420EF" w:rsidP="00F420EF">
      <w:pPr>
        <w:ind w:left="720"/>
        <w:jc w:val="both"/>
      </w:pPr>
      <w:r w:rsidRPr="004E74B6">
        <w:t>Dictionaries, encyclopedia, handbooks, directories, atlases, University Calendars, etc. are shelved in the Reference Room.  Bibliographies, indexes and abstracts are available in the Bibliography Room.   Reference books do not ordinarily circulate.</w:t>
      </w:r>
    </w:p>
    <w:p w14:paraId="09B1B333" w14:textId="77777777" w:rsidR="00F420EF" w:rsidRPr="004E74B6" w:rsidRDefault="00F420EF" w:rsidP="00F420EF">
      <w:pPr>
        <w:ind w:left="720"/>
        <w:jc w:val="both"/>
      </w:pPr>
      <w:r w:rsidRPr="004E74B6">
        <w:t>A newspaper clippings file [post-October 1985] and a vertical file of reprints and other pamphlet type material is kept in the Reference Room.</w:t>
      </w:r>
    </w:p>
    <w:p w14:paraId="01345138" w14:textId="77777777" w:rsidR="00F420EF" w:rsidRPr="004E74B6" w:rsidRDefault="00F420EF" w:rsidP="00F420EF">
      <w:pPr>
        <w:jc w:val="both"/>
      </w:pPr>
    </w:p>
    <w:p w14:paraId="4F1C92D5" w14:textId="77777777" w:rsidR="00F420EF" w:rsidRPr="004E74B6" w:rsidRDefault="00F420EF" w:rsidP="00F420EF">
      <w:pPr>
        <w:jc w:val="both"/>
        <w:rPr>
          <w:b/>
        </w:rPr>
      </w:pPr>
      <w:r w:rsidRPr="004E74B6">
        <w:t>(viii)</w:t>
      </w:r>
      <w:r w:rsidRPr="004E74B6">
        <w:tab/>
      </w:r>
      <w:r w:rsidRPr="004E74B6">
        <w:rPr>
          <w:b/>
        </w:rPr>
        <w:t xml:space="preserve"> Reserve Collection</w:t>
      </w:r>
    </w:p>
    <w:p w14:paraId="1639C5C8" w14:textId="77777777" w:rsidR="00F420EF" w:rsidRPr="004E74B6" w:rsidRDefault="00F420EF" w:rsidP="00F420EF">
      <w:pPr>
        <w:ind w:firstLine="720"/>
        <w:jc w:val="both"/>
      </w:pPr>
      <w:r w:rsidRPr="004E74B6">
        <w:t>(a)</w:t>
      </w:r>
      <w:r w:rsidRPr="004E74B6">
        <w:tab/>
        <w:t xml:space="preserve">Day Reserve Collection </w:t>
      </w:r>
    </w:p>
    <w:p w14:paraId="416544C6" w14:textId="77777777" w:rsidR="00F420EF" w:rsidRPr="004E74B6" w:rsidRDefault="00F420EF" w:rsidP="00F420EF">
      <w:pPr>
        <w:ind w:left="624"/>
        <w:jc w:val="both"/>
      </w:pPr>
      <w:r w:rsidRPr="004E74B6">
        <w:t xml:space="preserve"> Multiple copies of textbooks, particularly some of those recommended for specific courses are shelved in the Reserve Books Room on Floor 3 North Wing East.</w:t>
      </w:r>
    </w:p>
    <w:p w14:paraId="650C45D5" w14:textId="77777777" w:rsidR="00F420EF" w:rsidRPr="004E74B6" w:rsidRDefault="00F420EF" w:rsidP="00F420EF">
      <w:pPr>
        <w:ind w:firstLine="720"/>
        <w:jc w:val="both"/>
      </w:pPr>
      <w:r w:rsidRPr="004E74B6">
        <w:t>(b)</w:t>
      </w:r>
      <w:r w:rsidRPr="004E74B6">
        <w:tab/>
        <w:t>Two-Hour Reserve</w:t>
      </w:r>
    </w:p>
    <w:p w14:paraId="22DFD76B" w14:textId="77777777" w:rsidR="00F420EF" w:rsidRPr="004E74B6" w:rsidRDefault="00F420EF" w:rsidP="00F420EF">
      <w:pPr>
        <w:ind w:left="737"/>
        <w:jc w:val="both"/>
      </w:pPr>
    </w:p>
    <w:p w14:paraId="0057F1F3" w14:textId="77777777" w:rsidR="00F420EF" w:rsidRPr="004E74B6" w:rsidRDefault="00F420EF" w:rsidP="00F420EF">
      <w:pPr>
        <w:ind w:left="737"/>
        <w:jc w:val="both"/>
      </w:pPr>
      <w:r w:rsidRPr="004E74B6">
        <w:t>Some other materials, periodical articles in particular, are placed on two hour reserve.  These may be obtained on request [signature and seat number required] and retained for a period of two hours at a time, subject to renewal, provided other readers have not demanded the materials</w:t>
      </w:r>
    </w:p>
    <w:p w14:paraId="48E9B518" w14:textId="77777777" w:rsidR="00F420EF" w:rsidRPr="004E74B6" w:rsidRDefault="00F420EF" w:rsidP="00F420EF">
      <w:pPr>
        <w:jc w:val="both"/>
      </w:pPr>
    </w:p>
    <w:p w14:paraId="48D52DF0" w14:textId="77777777" w:rsidR="00F420EF" w:rsidRPr="004E74B6" w:rsidRDefault="00F420EF" w:rsidP="00F420EF">
      <w:pPr>
        <w:jc w:val="both"/>
        <w:rPr>
          <w:b/>
        </w:rPr>
      </w:pPr>
      <w:r w:rsidRPr="004E74B6">
        <w:t>(ix)</w:t>
      </w:r>
      <w:r w:rsidRPr="004E74B6">
        <w:rPr>
          <w:b/>
        </w:rPr>
        <w:t xml:space="preserve">      Recent Accessions</w:t>
      </w:r>
    </w:p>
    <w:p w14:paraId="35503EB5" w14:textId="77777777" w:rsidR="00F420EF" w:rsidRPr="004E74B6" w:rsidRDefault="00F420EF" w:rsidP="00F420EF">
      <w:pPr>
        <w:ind w:left="567"/>
        <w:jc w:val="both"/>
      </w:pPr>
      <w:r w:rsidRPr="004E74B6">
        <w:t>A selection of books added to the Library stock is normally displayed for several days before being put in the main collection.  The books may not be borrowed while on display but may be reserved at the Loans Desk.</w:t>
      </w:r>
    </w:p>
    <w:p w14:paraId="62827C85" w14:textId="77777777" w:rsidR="00F420EF" w:rsidRDefault="00F420EF" w:rsidP="00F420EF">
      <w:pPr>
        <w:jc w:val="both"/>
      </w:pPr>
    </w:p>
    <w:p w14:paraId="7A1B4EF2" w14:textId="77777777" w:rsidR="00FD4729" w:rsidRPr="004E74B6" w:rsidRDefault="00FD4729" w:rsidP="00F420EF">
      <w:pPr>
        <w:jc w:val="both"/>
      </w:pPr>
    </w:p>
    <w:p w14:paraId="42EFE131" w14:textId="77777777" w:rsidR="00F420EF" w:rsidRPr="004E74B6" w:rsidRDefault="00F420EF" w:rsidP="00F420EF">
      <w:pPr>
        <w:jc w:val="both"/>
        <w:rPr>
          <w:b/>
        </w:rPr>
      </w:pPr>
      <w:r w:rsidRPr="004E74B6">
        <w:t xml:space="preserve">(x)     </w:t>
      </w:r>
      <w:r w:rsidRPr="004E74B6">
        <w:rPr>
          <w:b/>
        </w:rPr>
        <w:t>Catalogues</w:t>
      </w:r>
    </w:p>
    <w:p w14:paraId="079EFDB4" w14:textId="77777777" w:rsidR="00F420EF" w:rsidRPr="004E74B6" w:rsidRDefault="00F420EF" w:rsidP="00F420EF">
      <w:pPr>
        <w:ind w:left="567"/>
        <w:jc w:val="both"/>
      </w:pPr>
      <w:r w:rsidRPr="004E74B6">
        <w:t>A library catalogue is a finding list books and other materials available in the Library.  The following catalogues can be found in the Catalogue Hall:</w:t>
      </w:r>
    </w:p>
    <w:p w14:paraId="7D7223A9" w14:textId="77777777" w:rsidR="00F420EF" w:rsidRPr="004E74B6" w:rsidRDefault="00F420EF" w:rsidP="00F420EF">
      <w:pPr>
        <w:ind w:left="720" w:firstLine="720"/>
        <w:jc w:val="both"/>
      </w:pPr>
      <w:r w:rsidRPr="004E74B6">
        <w:t>(a)     The Author/Title Catalogue</w:t>
      </w:r>
    </w:p>
    <w:p w14:paraId="1ECEFDB6" w14:textId="77777777" w:rsidR="00F420EF" w:rsidRPr="004E74B6" w:rsidRDefault="00F420EF" w:rsidP="00F420EF">
      <w:pPr>
        <w:ind w:left="720" w:firstLine="720"/>
        <w:jc w:val="both"/>
      </w:pPr>
      <w:r w:rsidRPr="004E74B6">
        <w:t>(b)     The Subject Catalogue</w:t>
      </w:r>
    </w:p>
    <w:p w14:paraId="05E7F794" w14:textId="77777777" w:rsidR="00F420EF" w:rsidRPr="004E74B6" w:rsidRDefault="00F420EF" w:rsidP="00F420EF">
      <w:pPr>
        <w:ind w:left="720" w:firstLine="720"/>
        <w:jc w:val="both"/>
      </w:pPr>
      <w:r w:rsidRPr="004E74B6">
        <w:t>(c)     The Shelf List</w:t>
      </w:r>
    </w:p>
    <w:p w14:paraId="2F118EAE" w14:textId="77777777" w:rsidR="00F420EF" w:rsidRPr="004E74B6" w:rsidRDefault="00F420EF" w:rsidP="00F420EF">
      <w:pPr>
        <w:ind w:left="720" w:firstLine="720"/>
        <w:jc w:val="both"/>
      </w:pPr>
      <w:r w:rsidRPr="004E74B6">
        <w:t>(d)     The Serials Catalogue</w:t>
      </w:r>
    </w:p>
    <w:p w14:paraId="4F9B7F9A" w14:textId="77777777" w:rsidR="00F420EF" w:rsidRPr="004E74B6" w:rsidRDefault="00F420EF" w:rsidP="00F420EF">
      <w:pPr>
        <w:ind w:left="720" w:firstLine="720"/>
        <w:jc w:val="both"/>
      </w:pPr>
      <w:r w:rsidRPr="004E74B6">
        <w:t>(e)     The Documents Catalogue</w:t>
      </w:r>
    </w:p>
    <w:p w14:paraId="1B7B2159" w14:textId="77777777" w:rsidR="00F420EF" w:rsidRPr="004E74B6" w:rsidRDefault="00F420EF" w:rsidP="00F420EF">
      <w:pPr>
        <w:jc w:val="both"/>
      </w:pPr>
    </w:p>
    <w:p w14:paraId="5DBB041C" w14:textId="77777777" w:rsidR="00F420EF" w:rsidRPr="004E74B6" w:rsidRDefault="00F420EF" w:rsidP="00F420EF">
      <w:pPr>
        <w:jc w:val="both"/>
        <w:rPr>
          <w:b/>
        </w:rPr>
      </w:pPr>
      <w:r w:rsidRPr="004E74B6">
        <w:t xml:space="preserve">(xi)    </w:t>
      </w:r>
      <w:r w:rsidRPr="004E74B6">
        <w:rPr>
          <w:b/>
        </w:rPr>
        <w:t>How to Borrow a Book</w:t>
      </w:r>
    </w:p>
    <w:p w14:paraId="6A998986" w14:textId="77777777" w:rsidR="00F420EF" w:rsidRPr="004E74B6" w:rsidRDefault="00F420EF" w:rsidP="00F420EF">
      <w:pPr>
        <w:ind w:left="510"/>
        <w:jc w:val="both"/>
      </w:pPr>
      <w:r w:rsidRPr="004E74B6">
        <w:t xml:space="preserve">When you have found the book you want to borrow, you will be required to sign your name and address on the book card provided in duplicate. You must surrender a Borrower’s Ticket for each book borrowed. When you return a book, you must ensure that you receive your Borrower’s Ticket back immediately. </w:t>
      </w:r>
    </w:p>
    <w:p w14:paraId="1F3DD457" w14:textId="77777777" w:rsidR="00F420EF" w:rsidRPr="004E74B6" w:rsidRDefault="00F420EF" w:rsidP="00F420EF">
      <w:pPr>
        <w:jc w:val="both"/>
      </w:pPr>
    </w:p>
    <w:p w14:paraId="2207CE58" w14:textId="77777777" w:rsidR="00F420EF" w:rsidRPr="004E74B6" w:rsidRDefault="00F420EF" w:rsidP="00F420EF">
      <w:pPr>
        <w:jc w:val="both"/>
      </w:pPr>
      <w:r w:rsidRPr="004E74B6">
        <w:t>(xii)</w:t>
      </w:r>
      <w:r w:rsidRPr="004E74B6">
        <w:rPr>
          <w:b/>
        </w:rPr>
        <w:t xml:space="preserve">   Reservation</w:t>
      </w:r>
    </w:p>
    <w:p w14:paraId="2083DD6A" w14:textId="77777777" w:rsidR="00F420EF" w:rsidRPr="004E74B6" w:rsidRDefault="00F420EF" w:rsidP="00F420EF">
      <w:pPr>
        <w:ind w:left="567"/>
        <w:jc w:val="both"/>
      </w:pPr>
      <w:r w:rsidRPr="004E74B6">
        <w:t>A book can be reserved by filling a reservation slip; in which case, it will not be renewed for the present borrower when returned, and it is already overdue, it will be recalled at once.</w:t>
      </w:r>
    </w:p>
    <w:p w14:paraId="7DD1DE02" w14:textId="77777777" w:rsidR="00F420EF" w:rsidRPr="004E74B6" w:rsidRDefault="00F420EF" w:rsidP="00F420EF">
      <w:pPr>
        <w:jc w:val="both"/>
        <w:rPr>
          <w:b/>
        </w:rPr>
      </w:pPr>
    </w:p>
    <w:p w14:paraId="773EDCE6" w14:textId="77777777" w:rsidR="00F420EF" w:rsidRPr="004E74B6" w:rsidRDefault="00F420EF" w:rsidP="00F420EF">
      <w:pPr>
        <w:jc w:val="both"/>
        <w:rPr>
          <w:b/>
        </w:rPr>
      </w:pPr>
      <w:r w:rsidRPr="004E74B6">
        <w:t xml:space="preserve">(xiii)    </w:t>
      </w:r>
      <w:r w:rsidRPr="004E74B6">
        <w:rPr>
          <w:b/>
        </w:rPr>
        <w:t>Inter Library Loan</w:t>
      </w:r>
    </w:p>
    <w:p w14:paraId="305243D5" w14:textId="77777777" w:rsidR="00F420EF" w:rsidRDefault="00F420EF" w:rsidP="00F420EF">
      <w:pPr>
        <w:ind w:left="720"/>
        <w:jc w:val="both"/>
      </w:pPr>
      <w:r w:rsidRPr="004E74B6">
        <w:t>If the book you require is not in stock, it is often possible to borrow it from another library. This service is dependent on good will and co-operation between libraries, and readers who benefit from it are required to observe the regulations applying to each loan.</w:t>
      </w:r>
    </w:p>
    <w:p w14:paraId="04B09387" w14:textId="77777777" w:rsidR="00FD4729" w:rsidRPr="004E74B6" w:rsidRDefault="00FD4729" w:rsidP="00F420EF">
      <w:pPr>
        <w:ind w:left="720"/>
        <w:jc w:val="both"/>
      </w:pPr>
    </w:p>
    <w:p w14:paraId="5F011865" w14:textId="77777777" w:rsidR="00F420EF" w:rsidRPr="004E74B6" w:rsidRDefault="00F420EF" w:rsidP="00F420EF">
      <w:pPr>
        <w:jc w:val="both"/>
        <w:rPr>
          <w:b/>
        </w:rPr>
      </w:pPr>
      <w:r w:rsidRPr="004E74B6">
        <w:t>(xiv)</w:t>
      </w:r>
      <w:r w:rsidRPr="004E74B6">
        <w:rPr>
          <w:b/>
        </w:rPr>
        <w:t xml:space="preserve">  Photocopying Services</w:t>
      </w:r>
    </w:p>
    <w:p w14:paraId="6D49F46B" w14:textId="77777777" w:rsidR="00F420EF" w:rsidRDefault="00F420EF" w:rsidP="00F420EF">
      <w:pPr>
        <w:ind w:left="510"/>
        <w:jc w:val="both"/>
      </w:pPr>
      <w:r w:rsidRPr="004E74B6">
        <w:t>Within the limitations imposed by copyright, the library is able to supply readers with photocopies of periodical articles and parts of books at moderate charges.</w:t>
      </w:r>
    </w:p>
    <w:p w14:paraId="05184E08" w14:textId="77777777" w:rsidR="00FD4729" w:rsidRDefault="00FD4729" w:rsidP="00F420EF">
      <w:pPr>
        <w:ind w:left="510"/>
        <w:jc w:val="both"/>
      </w:pPr>
    </w:p>
    <w:p w14:paraId="10762DED" w14:textId="77777777" w:rsidR="00FD4729" w:rsidRPr="004E74B6" w:rsidRDefault="00FD4729" w:rsidP="00F420EF">
      <w:pPr>
        <w:ind w:left="510"/>
        <w:jc w:val="both"/>
      </w:pPr>
    </w:p>
    <w:p w14:paraId="49328E5A" w14:textId="77777777" w:rsidR="00F420EF" w:rsidRPr="004E74B6" w:rsidRDefault="00F420EF" w:rsidP="00F420EF">
      <w:pPr>
        <w:jc w:val="both"/>
      </w:pPr>
    </w:p>
    <w:p w14:paraId="338BF8AC" w14:textId="77777777" w:rsidR="00F420EF" w:rsidRPr="004E74B6" w:rsidRDefault="00F420EF" w:rsidP="00F420EF">
      <w:pPr>
        <w:jc w:val="both"/>
      </w:pPr>
      <w:r w:rsidRPr="004E74B6">
        <w:t>(xv)</w:t>
      </w:r>
      <w:r w:rsidRPr="004E74B6">
        <w:rPr>
          <w:b/>
        </w:rPr>
        <w:t xml:space="preserve">  Penalties for Overdue or Lost Books</w:t>
      </w:r>
    </w:p>
    <w:p w14:paraId="0C186BBB" w14:textId="67E68261" w:rsidR="00F420EF" w:rsidRPr="004E74B6" w:rsidRDefault="00F420EF" w:rsidP="00F420EF">
      <w:pPr>
        <w:jc w:val="both"/>
      </w:pPr>
      <w:r w:rsidRPr="004E74B6">
        <w:t>Penalties for overdue books will be imposed as follows:-</w:t>
      </w:r>
    </w:p>
    <w:p w14:paraId="6123D352" w14:textId="77777777" w:rsidR="00F420EF" w:rsidRPr="004E74B6" w:rsidRDefault="00F420EF" w:rsidP="00FD4729">
      <w:pPr>
        <w:ind w:left="1440" w:hanging="720"/>
        <w:jc w:val="both"/>
      </w:pPr>
      <w:r w:rsidRPr="004E74B6">
        <w:t>(a)</w:t>
      </w:r>
      <w:r w:rsidRPr="004E74B6">
        <w:tab/>
      </w:r>
      <w:r w:rsidRPr="004E74B6">
        <w:rPr>
          <w:dstrike/>
        </w:rPr>
        <w:t>N</w:t>
      </w:r>
      <w:r w:rsidRPr="004E74B6">
        <w:t>5.00 per day for the first 30 days; thereafter all loan privileges will stop.</w:t>
      </w:r>
    </w:p>
    <w:p w14:paraId="366EE2AE" w14:textId="77777777" w:rsidR="00F420EF" w:rsidRPr="004E74B6" w:rsidRDefault="00F420EF" w:rsidP="00F420EF">
      <w:pPr>
        <w:ind w:left="1440" w:hanging="720"/>
        <w:jc w:val="both"/>
      </w:pPr>
      <w:r w:rsidRPr="004E74B6">
        <w:t>(b)</w:t>
      </w:r>
      <w:r w:rsidRPr="004E74B6">
        <w:tab/>
        <w:t xml:space="preserve">Books specially recalled by the University Librarian will attract a fine of </w:t>
      </w:r>
      <w:r w:rsidRPr="004E74B6">
        <w:rPr>
          <w:dstrike/>
        </w:rPr>
        <w:t>N</w:t>
      </w:r>
      <w:r w:rsidRPr="004E74B6">
        <w:t>10.00 per day after the third day from the date of recall.</w:t>
      </w:r>
    </w:p>
    <w:p w14:paraId="56FB0AA5" w14:textId="77777777" w:rsidR="00F420EF" w:rsidRPr="004E74B6" w:rsidRDefault="00F420EF" w:rsidP="00FD4729">
      <w:pPr>
        <w:ind w:left="1440" w:hanging="720"/>
        <w:jc w:val="both"/>
      </w:pPr>
      <w:r w:rsidRPr="004E74B6">
        <w:t>(c)</w:t>
      </w:r>
      <w:r w:rsidRPr="004E74B6">
        <w:tab/>
        <w:t>Books lost or damaged will attract a fine five times the current cost of the books.</w:t>
      </w:r>
    </w:p>
    <w:p w14:paraId="77D4492F" w14:textId="77777777" w:rsidR="00F420EF" w:rsidRPr="004E74B6" w:rsidRDefault="00F420EF" w:rsidP="00F420EF">
      <w:pPr>
        <w:ind w:left="1440" w:hanging="720"/>
        <w:jc w:val="both"/>
      </w:pPr>
      <w:r w:rsidRPr="004E74B6">
        <w:t>(d)</w:t>
      </w:r>
      <w:r w:rsidRPr="004E74B6">
        <w:tab/>
        <w:t>No student will be allowed to attend the Graduation Ceremony or receive his/her certificate without a clearance certificate from the University Library to the effect that no book or fine is outstanding against him or her.</w:t>
      </w:r>
    </w:p>
    <w:p w14:paraId="260889D6" w14:textId="77777777" w:rsidR="00F420EF" w:rsidRPr="004E74B6" w:rsidRDefault="00F420EF" w:rsidP="00F420EF">
      <w:pPr>
        <w:ind w:left="720" w:hanging="720"/>
        <w:jc w:val="both"/>
      </w:pPr>
    </w:p>
    <w:p w14:paraId="309C90AA" w14:textId="77777777" w:rsidR="00F420EF" w:rsidRPr="004E74B6" w:rsidRDefault="00F420EF" w:rsidP="00F420EF">
      <w:pPr>
        <w:jc w:val="both"/>
      </w:pPr>
      <w:r w:rsidRPr="004E74B6">
        <w:t xml:space="preserve">   B.    Division of Students’ Affairs</w:t>
      </w:r>
    </w:p>
    <w:p w14:paraId="01668CE6" w14:textId="77777777" w:rsidR="00F420EF" w:rsidRPr="004E74B6" w:rsidRDefault="00F420EF" w:rsidP="00F420EF">
      <w:pPr>
        <w:jc w:val="both"/>
        <w:rPr>
          <w:b/>
          <w:bCs/>
        </w:rPr>
      </w:pPr>
      <w:r w:rsidRPr="004E74B6">
        <w:rPr>
          <w:b/>
          <w:bCs/>
        </w:rPr>
        <w:t>1.3.3    Rolls of Honours for Students</w:t>
      </w:r>
    </w:p>
    <w:p w14:paraId="5637FD70" w14:textId="77777777" w:rsidR="00F420EF" w:rsidRPr="004E74B6" w:rsidRDefault="00F420EF" w:rsidP="00F420EF">
      <w:pPr>
        <w:ind w:left="283" w:right="113"/>
        <w:jc w:val="both"/>
        <w:rPr>
          <w:b/>
        </w:rPr>
      </w:pPr>
      <w:r w:rsidRPr="004E74B6">
        <w:t>Senate at a Special Meeting held on Wednesday, 1 November, 2006 decided that Roll of Honours for Students be instituted in the University to enhance discipline and good performance among students. All students are enjoined to strive to be on the Honours Roll. Details are as follows</w:t>
      </w:r>
      <w:r w:rsidRPr="004E74B6">
        <w:rPr>
          <w:b/>
        </w:rPr>
        <w:t>:</w:t>
      </w:r>
    </w:p>
    <w:p w14:paraId="3D02A022" w14:textId="77777777" w:rsidR="00F420EF" w:rsidRPr="004E74B6" w:rsidRDefault="00F420EF" w:rsidP="00F420EF">
      <w:pPr>
        <w:ind w:left="283" w:right="113"/>
        <w:jc w:val="both"/>
        <w:rPr>
          <w:b/>
        </w:rPr>
      </w:pPr>
    </w:p>
    <w:p w14:paraId="28C6139E" w14:textId="77777777" w:rsidR="00F420EF" w:rsidRPr="004E74B6" w:rsidRDefault="00F420EF" w:rsidP="00F420EF">
      <w:pPr>
        <w:jc w:val="both"/>
      </w:pPr>
      <w:r w:rsidRPr="004E74B6">
        <w:t xml:space="preserve">        (i)</w:t>
      </w:r>
      <w:r w:rsidRPr="004E74B6">
        <w:tab/>
        <w:t xml:space="preserve">  The Honours Roll should be at three levels, namely:</w:t>
      </w:r>
    </w:p>
    <w:p w14:paraId="4B8FDE45" w14:textId="1849FBBD" w:rsidR="00F420EF" w:rsidRPr="004E74B6" w:rsidRDefault="00F420EF" w:rsidP="00FD4729">
      <w:pPr>
        <w:ind w:firstLine="720"/>
        <w:jc w:val="both"/>
      </w:pPr>
      <w:r w:rsidRPr="004E74B6">
        <w:t>(a)</w:t>
      </w:r>
      <w:r w:rsidRPr="004E74B6">
        <w:tab/>
        <w:t>Departmental Honours Roll</w:t>
      </w:r>
    </w:p>
    <w:p w14:paraId="694ED268" w14:textId="77777777" w:rsidR="00F420EF" w:rsidRPr="004E74B6" w:rsidRDefault="00F420EF" w:rsidP="00F420EF">
      <w:pPr>
        <w:jc w:val="both"/>
      </w:pPr>
      <w:r w:rsidRPr="004E74B6">
        <w:tab/>
        <w:t>(b)</w:t>
      </w:r>
      <w:r w:rsidRPr="004E74B6">
        <w:tab/>
        <w:t>Provosts/Deans Honours Roll</w:t>
      </w:r>
    </w:p>
    <w:p w14:paraId="0FEADBB7" w14:textId="77777777" w:rsidR="00F420EF" w:rsidRPr="004E74B6" w:rsidRDefault="00F420EF" w:rsidP="00F420EF">
      <w:pPr>
        <w:jc w:val="both"/>
      </w:pPr>
      <w:r w:rsidRPr="004E74B6">
        <w:tab/>
        <w:t>(c)</w:t>
      </w:r>
      <w:r w:rsidRPr="004E74B6">
        <w:tab/>
        <w:t>University/Vice-Chancellor’s Honour Roll</w:t>
      </w:r>
    </w:p>
    <w:p w14:paraId="37F1E1F7" w14:textId="77777777" w:rsidR="00F420EF" w:rsidRPr="004E74B6" w:rsidRDefault="00F420EF" w:rsidP="00F420EF">
      <w:pPr>
        <w:ind w:left="720" w:hanging="720"/>
        <w:jc w:val="both"/>
      </w:pPr>
      <w:r w:rsidRPr="004E74B6">
        <w:t xml:space="preserve">     (ii)</w:t>
      </w:r>
      <w:r w:rsidRPr="004E74B6">
        <w:tab/>
        <w:t>The beneficiaries must have a minimum CGPA of 4.0 for Departmental Honours Roll; 4.25 for Provost/Deans Honours Roll and 4.5 for Vice-Chancellor/University Honours Roll in all the Faculties except the Faculty of Pharmacy and College of Health Sciences where the candidates are expected to have a cumulative average of 60% respectively.</w:t>
      </w:r>
    </w:p>
    <w:p w14:paraId="30CD7BA3" w14:textId="28E97F10" w:rsidR="00F420EF" w:rsidRPr="004E74B6" w:rsidRDefault="00F420EF" w:rsidP="00FD4729">
      <w:pPr>
        <w:ind w:left="720" w:hanging="480"/>
        <w:jc w:val="both"/>
      </w:pPr>
      <w:r w:rsidRPr="004E74B6">
        <w:lastRenderedPageBreak/>
        <w:t>(iii)</w:t>
      </w:r>
      <w:r w:rsidRPr="004E74B6">
        <w:tab/>
        <w:t>The beneficiary must maintain this grade annually to continue to enjoy the award.</w:t>
      </w:r>
    </w:p>
    <w:p w14:paraId="560CDF0D" w14:textId="77777777" w:rsidR="00F420EF" w:rsidRPr="004E74B6" w:rsidRDefault="00F420EF" w:rsidP="00F420EF">
      <w:pPr>
        <w:ind w:left="720" w:hanging="720"/>
        <w:jc w:val="both"/>
      </w:pPr>
      <w:r w:rsidRPr="004E74B6">
        <w:t xml:space="preserve">    (iv)</w:t>
      </w:r>
      <w:r w:rsidRPr="004E74B6">
        <w:tab/>
        <w:t>The recommendations must be processed along with results of Rain Semester examinations.</w:t>
      </w:r>
    </w:p>
    <w:p w14:paraId="46D5D076" w14:textId="4B341A80" w:rsidR="00F420EF" w:rsidRPr="004E74B6" w:rsidRDefault="00FD4729" w:rsidP="00FD4729">
      <w:pPr>
        <w:ind w:left="720" w:hanging="720"/>
        <w:jc w:val="both"/>
      </w:pPr>
      <w:r>
        <w:t xml:space="preserve">    </w:t>
      </w:r>
      <w:r w:rsidR="00F420EF" w:rsidRPr="004E74B6">
        <w:t>(v)</w:t>
      </w:r>
      <w:r w:rsidR="00F420EF" w:rsidRPr="004E74B6">
        <w:tab/>
        <w:t>The student must be of good conduct.</w:t>
      </w:r>
    </w:p>
    <w:p w14:paraId="25AECBA0" w14:textId="77777777" w:rsidR="00F420EF" w:rsidRPr="004E74B6" w:rsidRDefault="00F420EF" w:rsidP="00F420EF">
      <w:pPr>
        <w:ind w:left="720" w:hanging="720"/>
        <w:jc w:val="both"/>
      </w:pPr>
      <w:r w:rsidRPr="004E74B6">
        <w:t xml:space="preserve">    (vi)</w:t>
      </w:r>
      <w:r w:rsidRPr="004E74B6">
        <w:tab/>
        <w:t>He/she must not have outstanding or carry-over courses and must not be repeating the year.</w:t>
      </w:r>
    </w:p>
    <w:p w14:paraId="3DC68BD9" w14:textId="77777777" w:rsidR="00F420EF" w:rsidRPr="004E74B6" w:rsidRDefault="00F420EF" w:rsidP="00F420EF">
      <w:pPr>
        <w:ind w:left="720" w:hanging="720"/>
        <w:jc w:val="both"/>
      </w:pPr>
      <w:r w:rsidRPr="004E74B6">
        <w:t xml:space="preserve">    (vii)</w:t>
      </w:r>
      <w:r w:rsidRPr="004E74B6">
        <w:tab/>
        <w:t>No student that has a disciplinary problem shall enjoy the award.</w:t>
      </w:r>
    </w:p>
    <w:p w14:paraId="7E660031" w14:textId="42A97286" w:rsidR="00F420EF" w:rsidRPr="004E74B6" w:rsidRDefault="00F420EF" w:rsidP="00F420EF">
      <w:pPr>
        <w:ind w:left="720" w:hanging="720"/>
        <w:jc w:val="both"/>
      </w:pPr>
      <w:r w:rsidRPr="004E74B6">
        <w:t xml:space="preserve">    (viii)</w:t>
      </w:r>
      <w:r w:rsidRPr="004E74B6">
        <w:tab/>
        <w:t>The award shall be based on the recommendation of the Departmental Board of Examiners and the Faculty Board of Examiners, while that pertaining to the Vice-Chancellor/University shall be processed through the Committee of Deans.</w:t>
      </w:r>
    </w:p>
    <w:p w14:paraId="2A224F2A" w14:textId="77777777" w:rsidR="00F420EF" w:rsidRPr="004E74B6" w:rsidRDefault="00F420EF" w:rsidP="00F420EF">
      <w:pPr>
        <w:ind w:left="720" w:hanging="720"/>
        <w:jc w:val="both"/>
      </w:pPr>
      <w:r w:rsidRPr="004E74B6">
        <w:t xml:space="preserve">    (ix)</w:t>
      </w:r>
      <w:r w:rsidRPr="004E74B6">
        <w:tab/>
        <w:t>Names of beneficiaries shall be displayed as follows:</w:t>
      </w:r>
    </w:p>
    <w:p w14:paraId="799B5E5C" w14:textId="77777777" w:rsidR="00FD4729" w:rsidRDefault="00F420EF" w:rsidP="00F420EF">
      <w:pPr>
        <w:ind w:left="720" w:hanging="720"/>
        <w:jc w:val="both"/>
      </w:pPr>
      <w:r w:rsidRPr="004E74B6">
        <w:tab/>
        <w:t>Departmental Honours</w:t>
      </w:r>
      <w:r w:rsidRPr="004E74B6">
        <w:tab/>
        <w:t>-</w:t>
      </w:r>
      <w:r w:rsidRPr="004E74B6">
        <w:tab/>
        <w:t xml:space="preserve">Departmental Notice </w:t>
      </w:r>
    </w:p>
    <w:p w14:paraId="0143BF60" w14:textId="32462B52" w:rsidR="00F420EF" w:rsidRPr="004E74B6" w:rsidRDefault="00FD4729" w:rsidP="00F420EF">
      <w:pPr>
        <w:ind w:left="720" w:hanging="720"/>
        <w:jc w:val="both"/>
      </w:pPr>
      <w:r>
        <w:tab/>
      </w:r>
      <w:r>
        <w:tab/>
      </w:r>
      <w:r>
        <w:tab/>
      </w:r>
      <w:r>
        <w:tab/>
      </w:r>
      <w:r>
        <w:tab/>
      </w:r>
      <w:r>
        <w:tab/>
      </w:r>
      <w:r w:rsidR="00F420EF" w:rsidRPr="004E74B6">
        <w:t>Board</w:t>
      </w:r>
    </w:p>
    <w:p w14:paraId="1F11736F" w14:textId="77777777" w:rsidR="00F420EF" w:rsidRPr="004E74B6" w:rsidRDefault="00F420EF" w:rsidP="00F420EF">
      <w:pPr>
        <w:ind w:left="720" w:hanging="720"/>
        <w:jc w:val="both"/>
      </w:pPr>
      <w:r w:rsidRPr="004E74B6">
        <w:tab/>
        <w:t>Provost/Deans Honours</w:t>
      </w:r>
      <w:r w:rsidRPr="004E74B6">
        <w:tab/>
        <w:t>-</w:t>
      </w:r>
      <w:r w:rsidRPr="004E74B6">
        <w:tab/>
        <w:t>Faculty Notice Board</w:t>
      </w:r>
    </w:p>
    <w:p w14:paraId="7B862D95" w14:textId="77777777" w:rsidR="00F420EF" w:rsidRPr="004E74B6" w:rsidRDefault="00F420EF" w:rsidP="00F420EF">
      <w:pPr>
        <w:ind w:left="720" w:hanging="720"/>
        <w:jc w:val="both"/>
      </w:pPr>
      <w:r w:rsidRPr="004E74B6">
        <w:tab/>
        <w:t xml:space="preserve">Vice-Chancellor/University </w:t>
      </w:r>
    </w:p>
    <w:p w14:paraId="48F8AC4D" w14:textId="77777777" w:rsidR="00FD4729" w:rsidRDefault="00F420EF" w:rsidP="00F420EF">
      <w:pPr>
        <w:ind w:left="720"/>
        <w:jc w:val="both"/>
      </w:pPr>
      <w:r w:rsidRPr="004E74B6">
        <w:t>Honours</w:t>
      </w:r>
      <w:r w:rsidRPr="004E74B6">
        <w:tab/>
      </w:r>
      <w:r w:rsidRPr="004E74B6">
        <w:tab/>
      </w:r>
      <w:r w:rsidRPr="004E74B6">
        <w:tab/>
        <w:t>-</w:t>
      </w:r>
      <w:r w:rsidRPr="004E74B6">
        <w:tab/>
        <w:t xml:space="preserve">Floor ‘O’ Secretariat </w:t>
      </w:r>
    </w:p>
    <w:p w14:paraId="658FA4AD" w14:textId="0DBE2BF2" w:rsidR="00F420EF" w:rsidRPr="004E74B6" w:rsidRDefault="00FD4729" w:rsidP="00F420EF">
      <w:pPr>
        <w:ind w:left="720"/>
        <w:jc w:val="both"/>
      </w:pPr>
      <w:r>
        <w:tab/>
      </w:r>
      <w:r>
        <w:tab/>
      </w:r>
      <w:r>
        <w:tab/>
      </w:r>
      <w:r>
        <w:tab/>
      </w:r>
      <w:r>
        <w:tab/>
      </w:r>
      <w:r w:rsidR="00F420EF" w:rsidRPr="004E74B6">
        <w:t xml:space="preserve">Building </w:t>
      </w:r>
    </w:p>
    <w:p w14:paraId="52AD6686" w14:textId="77777777" w:rsidR="00F420EF" w:rsidRPr="004E74B6" w:rsidRDefault="00F420EF" w:rsidP="00F420EF">
      <w:pPr>
        <w:jc w:val="both"/>
      </w:pPr>
    </w:p>
    <w:p w14:paraId="61430F2D" w14:textId="77777777" w:rsidR="00F420EF" w:rsidRPr="004E74B6" w:rsidRDefault="00F420EF" w:rsidP="00F420EF">
      <w:pPr>
        <w:jc w:val="both"/>
        <w:rPr>
          <w:b/>
        </w:rPr>
      </w:pPr>
      <w:r w:rsidRPr="004E74B6">
        <w:rPr>
          <w:b/>
        </w:rPr>
        <w:t>1.4    University Examination Regulations</w:t>
      </w:r>
    </w:p>
    <w:p w14:paraId="64AA0BC9" w14:textId="77777777" w:rsidR="00F420EF" w:rsidRPr="004E74B6" w:rsidRDefault="00F420EF" w:rsidP="00F420EF">
      <w:pPr>
        <w:jc w:val="both"/>
        <w:rPr>
          <w:b/>
        </w:rPr>
      </w:pPr>
    </w:p>
    <w:p w14:paraId="6A930113" w14:textId="77777777" w:rsidR="00F420EF" w:rsidRPr="004E74B6" w:rsidRDefault="00F420EF" w:rsidP="00F420EF">
      <w:pPr>
        <w:jc w:val="both"/>
      </w:pPr>
      <w:r w:rsidRPr="004E74B6">
        <w:rPr>
          <w:b/>
        </w:rPr>
        <w:t>1.4.1 Registration for University Examinations</w:t>
      </w:r>
    </w:p>
    <w:p w14:paraId="392F7529" w14:textId="77777777" w:rsidR="00F420EF" w:rsidRPr="004E74B6" w:rsidRDefault="00F420EF" w:rsidP="00F420EF">
      <w:pPr>
        <w:ind w:left="1440" w:hanging="720"/>
        <w:jc w:val="both"/>
      </w:pPr>
      <w:r w:rsidRPr="004E74B6">
        <w:t>(a)</w:t>
      </w:r>
      <w:r w:rsidRPr="004E74B6">
        <w:tab/>
        <w:t>A candidate for a University examination must have registered for the courses in the prescribed format not later than the closing date prescribed for registration for such courses.  Any candidate who fails to register for courses at the appropriate time as prescribed by Senate will not be allowed to take any examination in such courses. Any examination taken without course registration shall be null and void.</w:t>
      </w:r>
    </w:p>
    <w:p w14:paraId="6CAE7BD6" w14:textId="77777777" w:rsidR="00F420EF" w:rsidRPr="004E74B6" w:rsidRDefault="00F420EF" w:rsidP="00F420EF">
      <w:pPr>
        <w:ind w:left="1440" w:hanging="720"/>
        <w:jc w:val="both"/>
      </w:pPr>
      <w:r w:rsidRPr="004E74B6">
        <w:t>(b)</w:t>
      </w:r>
      <w:r w:rsidRPr="004E74B6">
        <w:tab/>
        <w:t xml:space="preserve">Students who register for courses are committed to the number of units registered for and are expected to take examinations in such courses.  If a student failed to take an examination he would be scored </w:t>
      </w:r>
      <w:r w:rsidRPr="004E74B6">
        <w:lastRenderedPageBreak/>
        <w:t>‘OF’ for the number of units he had registered for and in which he had failed to take the prescribed examination.</w:t>
      </w:r>
    </w:p>
    <w:p w14:paraId="7CD1A7B1" w14:textId="77777777" w:rsidR="00F420EF" w:rsidRPr="004E74B6" w:rsidRDefault="00F420EF" w:rsidP="00F420EF">
      <w:pPr>
        <w:ind w:left="1440" w:hanging="720"/>
        <w:jc w:val="both"/>
      </w:pPr>
      <w:r w:rsidRPr="004E74B6">
        <w:t>(c)</w:t>
      </w:r>
      <w:r w:rsidRPr="004E74B6">
        <w:tab/>
        <w:t>Any student who does not have any course or courses to offer in a particular semester should apply for leave of absence.</w:t>
      </w:r>
    </w:p>
    <w:p w14:paraId="121B2152" w14:textId="77777777" w:rsidR="00F420EF" w:rsidRPr="004E74B6" w:rsidRDefault="00F420EF" w:rsidP="00F420EF">
      <w:pPr>
        <w:ind w:left="1440" w:hanging="720"/>
        <w:jc w:val="both"/>
      </w:pPr>
      <w:r w:rsidRPr="004E74B6">
        <w:t>(d)</w:t>
      </w:r>
      <w:r w:rsidRPr="004E74B6">
        <w:tab/>
        <w:t>A candidate who has less than 15 units in a particular semester to graduate should apply to his/her Faculty Board for permission to register for less than 15 units. Failure to do so constitutes a breach of regulation which may result in the non-processing of the candidate’s results.</w:t>
      </w:r>
    </w:p>
    <w:p w14:paraId="35DA0F8C" w14:textId="77777777" w:rsidR="00F420EF" w:rsidRPr="004E74B6" w:rsidRDefault="00F420EF" w:rsidP="00F420EF">
      <w:pPr>
        <w:ind w:left="1440" w:hanging="720"/>
        <w:jc w:val="both"/>
      </w:pPr>
      <w:r w:rsidRPr="004E74B6">
        <w:t>(e)</w:t>
      </w:r>
      <w:r w:rsidRPr="004E74B6">
        <w:tab/>
        <w:t>A candidate who cannot register for courses during the prescribed period for registration because of an illness, must ensure that medical report on his illness is forwarded by him or his parents/sponsors to reach the Dean of his Faculty not later than four weeks after the end of the normal registration period as scheduled in the University Calendar.  Such a medical report should be forwarded for authentication by the Director of Medical and Health Services for it to be considered valid.  Such a candidate shall be exempted from the penalties of late registration.  All applications should be routed through the Head of Department.</w:t>
      </w:r>
    </w:p>
    <w:p w14:paraId="09932FA6" w14:textId="77777777" w:rsidR="00F420EF" w:rsidRPr="004E74B6" w:rsidRDefault="00F420EF" w:rsidP="00F420EF">
      <w:pPr>
        <w:ind w:left="1440" w:hanging="720"/>
        <w:jc w:val="both"/>
      </w:pPr>
      <w:r w:rsidRPr="004E74B6">
        <w:t>(f)</w:t>
      </w:r>
      <w:r w:rsidRPr="004E74B6">
        <w:tab/>
        <w:t>Students must attend a minimum of 75% of course instructions including lectures, tutorials and practicals where required to qualify to sit for examination in any course.</w:t>
      </w:r>
    </w:p>
    <w:p w14:paraId="6E97B936" w14:textId="77777777" w:rsidR="00F420EF" w:rsidRPr="004E74B6" w:rsidRDefault="00F420EF" w:rsidP="00F420EF">
      <w:pPr>
        <w:ind w:left="1440" w:hanging="720"/>
        <w:jc w:val="both"/>
      </w:pPr>
      <w:r w:rsidRPr="004E74B6">
        <w:t>(g)</w:t>
      </w:r>
      <w:r w:rsidRPr="004E74B6">
        <w:tab/>
        <w:t>A candidate for a university examination in a particular degree programme should not be a regular candidate for another degree in this or any other university concurrently. Any candidate to discovered shall forfeit his/her studentship.</w:t>
      </w:r>
    </w:p>
    <w:p w14:paraId="53A8889A" w14:textId="77777777" w:rsidR="00FD4729" w:rsidRDefault="00FD4729" w:rsidP="00F420EF">
      <w:pPr>
        <w:jc w:val="both"/>
        <w:rPr>
          <w:b/>
          <w:bCs/>
        </w:rPr>
      </w:pPr>
    </w:p>
    <w:p w14:paraId="547646F6" w14:textId="77777777" w:rsidR="00F420EF" w:rsidRPr="004E74B6" w:rsidRDefault="00F420EF" w:rsidP="00F420EF">
      <w:pPr>
        <w:jc w:val="both"/>
        <w:rPr>
          <w:b/>
        </w:rPr>
      </w:pPr>
      <w:r w:rsidRPr="004E74B6">
        <w:rPr>
          <w:b/>
          <w:bCs/>
        </w:rPr>
        <w:t>1.4.2.</w:t>
      </w:r>
      <w:r w:rsidRPr="004E74B6">
        <w:t xml:space="preserve"> </w:t>
      </w:r>
      <w:r w:rsidRPr="004E74B6">
        <w:rPr>
          <w:b/>
        </w:rPr>
        <w:tab/>
        <w:t>Absence from Examination</w:t>
      </w:r>
    </w:p>
    <w:p w14:paraId="3AC7C931" w14:textId="77777777" w:rsidR="00F420EF" w:rsidRPr="004E74B6" w:rsidRDefault="00F420EF" w:rsidP="00F420EF">
      <w:pPr>
        <w:ind w:left="720"/>
        <w:jc w:val="both"/>
      </w:pPr>
      <w:r w:rsidRPr="004E74B6">
        <w:lastRenderedPageBreak/>
        <w:t>Candidates must present themselves at such University examinations for which they have registered. Candidates who fail to do so for reason other than illness or accident shall be bound by the following regulations.</w:t>
      </w:r>
    </w:p>
    <w:p w14:paraId="1D7E396A" w14:textId="77777777" w:rsidR="00F420EF" w:rsidRPr="004E74B6" w:rsidRDefault="00F420EF" w:rsidP="00F420EF">
      <w:pPr>
        <w:ind w:left="720"/>
        <w:jc w:val="both"/>
      </w:pPr>
      <w:r w:rsidRPr="004E74B6">
        <w:tab/>
      </w:r>
    </w:p>
    <w:p w14:paraId="0E6D5E78" w14:textId="77777777" w:rsidR="00F420EF" w:rsidRPr="004E74B6" w:rsidRDefault="00F420EF" w:rsidP="00F420EF">
      <w:pPr>
        <w:ind w:left="1440" w:hanging="720"/>
        <w:jc w:val="both"/>
      </w:pPr>
      <w:r w:rsidRPr="004E74B6">
        <w:t>(a)</w:t>
      </w:r>
      <w:r w:rsidRPr="004E74B6">
        <w:tab/>
        <w:t>Any student who fails to register for courses during one semester without permission should be deemed to have scored ‘OF’ in the minimum number of units required for full time student (i.e. 15 units).</w:t>
      </w:r>
    </w:p>
    <w:p w14:paraId="14CDD599" w14:textId="77777777" w:rsidR="00F420EF" w:rsidRPr="004E74B6" w:rsidRDefault="00F420EF" w:rsidP="00F420EF">
      <w:pPr>
        <w:ind w:left="1440" w:hanging="720"/>
        <w:jc w:val="both"/>
      </w:pPr>
      <w:r w:rsidRPr="004E74B6">
        <w:t>(b)</w:t>
      </w:r>
      <w:r w:rsidRPr="004E74B6">
        <w:tab/>
        <w:t xml:space="preserve">Candidates who registered for courses, attended classes regularly, did all practical and tests but not take required Semester examinations should be given a continuous assessment grade in each of the affected courses and a grade of ‘O’ in the examination which they should have taken, but which they did not take. </w:t>
      </w:r>
    </w:p>
    <w:p w14:paraId="3788044E" w14:textId="77777777" w:rsidR="00F420EF" w:rsidRPr="004E74B6" w:rsidRDefault="00F420EF" w:rsidP="00F420EF">
      <w:pPr>
        <w:ind w:left="1440" w:hanging="720"/>
        <w:jc w:val="both"/>
      </w:pPr>
      <w:r w:rsidRPr="004E74B6">
        <w:t>(c)</w:t>
      </w:r>
      <w:r w:rsidRPr="004E74B6">
        <w:tab/>
        <w:t>Candidates who have less than 15 units to graduate but who fail to take the required examinations should be deemed to have scored ‘OF’ in the outstanding courses only provided such candidates obtained permissive to register for less than 15 units.</w:t>
      </w:r>
    </w:p>
    <w:p w14:paraId="781A073D" w14:textId="77777777" w:rsidR="00F420EF" w:rsidRPr="004E74B6" w:rsidRDefault="00F420EF" w:rsidP="00F420EF">
      <w:pPr>
        <w:ind w:left="1440" w:hanging="720"/>
        <w:jc w:val="both"/>
      </w:pPr>
      <w:r w:rsidRPr="004E74B6">
        <w:t>(d)</w:t>
      </w:r>
      <w:r w:rsidRPr="004E74B6">
        <w:tab/>
        <w:t>Any candidate who on account of illness, is absent from a University examination may be permitted by the Senate on the recommendation from the appropriate Faculty Board, to present himself for such examination at the next available opportunity provided that:</w:t>
      </w:r>
    </w:p>
    <w:p w14:paraId="76BF640C" w14:textId="77777777" w:rsidR="00F420EF" w:rsidRPr="004E74B6" w:rsidRDefault="00F420EF" w:rsidP="00F420EF">
      <w:pPr>
        <w:ind w:left="2160" w:hanging="720"/>
        <w:jc w:val="both"/>
      </w:pPr>
      <w:r w:rsidRPr="004E74B6">
        <w:t>(i)</w:t>
      </w:r>
      <w:r w:rsidRPr="004E74B6">
        <w:tab/>
        <w:t>A full-time student is the University shall report any case of illness to the University Health Centre at all times.</w:t>
      </w:r>
    </w:p>
    <w:p w14:paraId="276E22E3" w14:textId="77777777" w:rsidR="00F420EF" w:rsidRPr="004E74B6" w:rsidRDefault="00F420EF" w:rsidP="00F420EF">
      <w:pPr>
        <w:ind w:left="2160" w:hanging="720"/>
        <w:jc w:val="both"/>
      </w:pPr>
      <w:r w:rsidRPr="004E74B6">
        <w:t>(ii)</w:t>
      </w:r>
      <w:r w:rsidRPr="004E74B6">
        <w:tab/>
        <w:t>When a student falls ill during examination he should first report to the Director, Medical and Health Services before attending any hospital outside the University. A report of sickness should be made to the Registrar within a week and a medical certificate for validation of his illness within three weeks.</w:t>
      </w:r>
    </w:p>
    <w:p w14:paraId="473D2220" w14:textId="77777777" w:rsidR="00F420EF" w:rsidRPr="004E74B6" w:rsidRDefault="00F420EF" w:rsidP="00F420EF">
      <w:pPr>
        <w:ind w:left="2160" w:hanging="720"/>
        <w:jc w:val="both"/>
      </w:pPr>
      <w:r w:rsidRPr="004E74B6">
        <w:lastRenderedPageBreak/>
        <w:t>(iii)</w:t>
      </w:r>
      <w:r w:rsidRPr="004E74B6">
        <w:tab/>
        <w:t>When a student falls ill before an examination he shall be under an obligation to send a medical report countersigned by the Director, Medical and Health Services within one week of such illness.  Any time outside this period, shall be considered on its own merit.</w:t>
      </w:r>
    </w:p>
    <w:p w14:paraId="0F53004B" w14:textId="77777777" w:rsidR="00F420EF" w:rsidRPr="004E74B6" w:rsidRDefault="00F420EF" w:rsidP="00F420EF">
      <w:pPr>
        <w:ind w:left="2160" w:hanging="720"/>
        <w:jc w:val="both"/>
      </w:pPr>
      <w:r w:rsidRPr="004E74B6">
        <w:t>(iv)</w:t>
      </w:r>
      <w:r w:rsidRPr="004E74B6">
        <w:tab/>
        <w:t>The Director of Medical and health Services should, within 48 hours, submit a medical report on a candidate who is ill during an examination and is taken to the Health Centre or referred by it to the hospital for treatment.</w:t>
      </w:r>
    </w:p>
    <w:p w14:paraId="7E3EE87A" w14:textId="77777777" w:rsidR="00F420EF" w:rsidRPr="004E74B6" w:rsidRDefault="00F420EF" w:rsidP="00F420EF">
      <w:pPr>
        <w:ind w:left="2160" w:hanging="720"/>
        <w:jc w:val="both"/>
      </w:pPr>
      <w:r w:rsidRPr="004E74B6">
        <w:t>(v)</w:t>
      </w:r>
      <w:r w:rsidRPr="004E74B6">
        <w:tab/>
        <w:t>A candidate applying for leave of absence on medical grounds must forward his application together with a medical report to the Dean of his Faculty through his Head of Department. The Medical report must be countersigned by the Director of Medical and Health Services.  All applications for Leave of Absence must be taken by the appropriate Faculty Board.</w:t>
      </w:r>
    </w:p>
    <w:p w14:paraId="4E69891B" w14:textId="77777777" w:rsidR="00F420EF" w:rsidRPr="004E74B6" w:rsidRDefault="00F420EF" w:rsidP="00F420EF">
      <w:pPr>
        <w:jc w:val="both"/>
      </w:pPr>
    </w:p>
    <w:p w14:paraId="41BDA328" w14:textId="77777777" w:rsidR="00F420EF" w:rsidRPr="004E74B6" w:rsidRDefault="00F420EF" w:rsidP="00F420EF">
      <w:pPr>
        <w:jc w:val="both"/>
      </w:pPr>
      <w:r w:rsidRPr="004E74B6">
        <w:rPr>
          <w:b/>
          <w:bCs/>
        </w:rPr>
        <w:t>1.4.3</w:t>
      </w:r>
      <w:r w:rsidRPr="004E74B6">
        <w:t xml:space="preserve">      </w:t>
      </w:r>
      <w:r w:rsidRPr="004E74B6">
        <w:rPr>
          <w:b/>
        </w:rPr>
        <w:t>Examination Offences and Penalties</w:t>
      </w:r>
    </w:p>
    <w:p w14:paraId="7714BA24" w14:textId="77777777" w:rsidR="00F420EF" w:rsidRPr="004E74B6" w:rsidRDefault="00F420EF" w:rsidP="00F420EF">
      <w:pPr>
        <w:ind w:left="1440" w:hanging="720"/>
        <w:jc w:val="both"/>
      </w:pPr>
      <w:r w:rsidRPr="004E74B6">
        <w:t>(a)</w:t>
      </w:r>
      <w:r w:rsidRPr="004E74B6">
        <w:tab/>
        <w:t>A candidate shall not be allowed during an examination to communicate by word or otherwise with any other candidates not shall he leave his place except with the consent of an invigilator.  Should a candidate act in such a way as to disturb or inconvenience other candidates, he shall be warned and if he persists he may, at the discretion of the invigilator, be excluded from the examination room.  Such an action by the invigilator must also be reported in writing through the Head of Department to the Vice-Chancellor within 24 hours.</w:t>
      </w:r>
    </w:p>
    <w:p w14:paraId="7135EC90" w14:textId="77777777" w:rsidR="00F420EF" w:rsidRPr="004E74B6" w:rsidRDefault="00F420EF" w:rsidP="00F420EF">
      <w:pPr>
        <w:ind w:left="1440" w:hanging="720"/>
        <w:jc w:val="both"/>
      </w:pPr>
      <w:r w:rsidRPr="004E74B6">
        <w:t>(b)</w:t>
      </w:r>
      <w:r w:rsidRPr="004E74B6">
        <w:tab/>
        <w:t xml:space="preserve">It shall be an examination offence for any student, staff or any person whatsoever to impersonate a candidate in any University examination. Any </w:t>
      </w:r>
      <w:r w:rsidRPr="004E74B6">
        <w:lastRenderedPageBreak/>
        <w:t>student or staff of the University found guilty under this regulation shall be subjected to disciplinary action by the appropriate authority of the University.  The candidate impersonated shall also be liable of an infraction of this regulation where it is established directly from circumstantial evidence that the impersonation is with his knowledge or connivance.</w:t>
      </w:r>
    </w:p>
    <w:p w14:paraId="3CC14952" w14:textId="77777777" w:rsidR="00F420EF" w:rsidRPr="004E74B6" w:rsidRDefault="00F420EF" w:rsidP="00F420EF">
      <w:pPr>
        <w:ind w:left="1440" w:hanging="720"/>
        <w:jc w:val="both"/>
      </w:pPr>
      <w:r w:rsidRPr="004E74B6">
        <w:t>(c)</w:t>
      </w:r>
      <w:r w:rsidRPr="004E74B6">
        <w:tab/>
        <w:t>No candidate shall take into an examination room, or have in his possession during an examination any book or paper or printed or written documents, whether relevant to the examination or not, unless specifically authorized to do so.  An invigilator has authority to confiscate such documents.</w:t>
      </w:r>
    </w:p>
    <w:p w14:paraId="5E26B61D" w14:textId="77777777" w:rsidR="00F420EF" w:rsidRPr="004E74B6" w:rsidRDefault="00F420EF" w:rsidP="00F420EF">
      <w:pPr>
        <w:ind w:left="720"/>
        <w:jc w:val="both"/>
      </w:pPr>
      <w:r w:rsidRPr="004E74B6">
        <w:t>(d)</w:t>
      </w:r>
      <w:r w:rsidRPr="004E74B6">
        <w:tab/>
        <w:t>Mobile phones are not allowed in examination halls.</w:t>
      </w:r>
    </w:p>
    <w:p w14:paraId="0E2562E3" w14:textId="77777777" w:rsidR="00F420EF" w:rsidRPr="004E74B6" w:rsidRDefault="00F420EF" w:rsidP="00F420EF">
      <w:pPr>
        <w:ind w:left="1440" w:hanging="720"/>
        <w:jc w:val="both"/>
      </w:pPr>
      <w:r w:rsidRPr="004E74B6">
        <w:t xml:space="preserve">(e) </w:t>
      </w:r>
      <w:r w:rsidRPr="004E74B6">
        <w:tab/>
        <w:t>A candidate shall not remove from an examination room any papers, used or unused, except the question paper and such book and papers, if any, as he is authorized to take into the examination room.</w:t>
      </w:r>
    </w:p>
    <w:p w14:paraId="4B4F449A" w14:textId="77777777" w:rsidR="00F420EF" w:rsidRPr="004E74B6" w:rsidRDefault="00F420EF" w:rsidP="00F420EF">
      <w:pPr>
        <w:ind w:left="1440" w:hanging="720"/>
        <w:jc w:val="both"/>
      </w:pPr>
      <w:r w:rsidRPr="004E74B6">
        <w:t>(f)</w:t>
      </w:r>
      <w:r w:rsidRPr="004E74B6">
        <w:tab/>
        <w:t>Candidates shall comply with all direction to candidates’ set out on an examination answer book or other examination materials supplied to them.  They shall also comply with direction given to them by an Invigilator.</w:t>
      </w:r>
    </w:p>
    <w:p w14:paraId="3B07B33E" w14:textId="77777777" w:rsidR="00F420EF" w:rsidRPr="004E74B6" w:rsidRDefault="00F420EF" w:rsidP="00F420EF">
      <w:pPr>
        <w:ind w:left="1440" w:hanging="720"/>
        <w:jc w:val="both"/>
      </w:pPr>
      <w:r w:rsidRPr="004E74B6">
        <w:t>(g)</w:t>
      </w:r>
      <w:r w:rsidRPr="004E74B6">
        <w:tab/>
        <w:t>Candidates shall not write on any paper other than the examination answer books.  All rough work must be done in the answer books and crossed it neatly.  Supplementary answer books, even if they contain only rough work must be tied inside the main answer books.</w:t>
      </w:r>
    </w:p>
    <w:p w14:paraId="31742F8F" w14:textId="77777777" w:rsidR="00F420EF" w:rsidRPr="004E74B6" w:rsidRDefault="00F420EF" w:rsidP="00F420EF">
      <w:pPr>
        <w:ind w:left="1440" w:hanging="720"/>
        <w:jc w:val="both"/>
      </w:pPr>
      <w:r w:rsidRPr="004E74B6">
        <w:t>(h)</w:t>
      </w:r>
      <w:r w:rsidRPr="004E74B6">
        <w:tab/>
        <w:t>When leaving the examination room, even if temporarily, a candidate shall not leave his written work on the desk but he shall hand it over to an invigilator. Candidates are responsible for the proper return of their written work.</w:t>
      </w:r>
    </w:p>
    <w:p w14:paraId="51515937" w14:textId="77777777" w:rsidR="00F420EF" w:rsidRPr="004E74B6" w:rsidRDefault="00F420EF" w:rsidP="00F420EF">
      <w:pPr>
        <w:ind w:left="1440" w:hanging="720"/>
        <w:jc w:val="both"/>
      </w:pPr>
      <w:r w:rsidRPr="004E74B6">
        <w:t>(i)</w:t>
      </w:r>
      <w:r w:rsidRPr="004E74B6">
        <w:tab/>
        <w:t>Smoking shall not be permitted in examination room during examination sessions.</w:t>
      </w:r>
    </w:p>
    <w:p w14:paraId="38D86BC5" w14:textId="77777777" w:rsidR="00F420EF" w:rsidRPr="004E74B6" w:rsidRDefault="00F420EF" w:rsidP="00F420EF">
      <w:pPr>
        <w:ind w:left="1440" w:hanging="720"/>
        <w:jc w:val="both"/>
      </w:pPr>
      <w:r w:rsidRPr="004E74B6">
        <w:lastRenderedPageBreak/>
        <w:t>(j)</w:t>
      </w:r>
      <w:r w:rsidRPr="004E74B6">
        <w:tab/>
        <w:t>Any candidate or staff who attempts in any way to unlawfully have or give pre-knowledge of an examination question or to influence the marking of scripts or the award of marks by the University examiner shall be subjected to disciplinary action by the appropriate authority of the University.</w:t>
      </w:r>
    </w:p>
    <w:p w14:paraId="61AB47C5" w14:textId="77777777" w:rsidR="00F420EF" w:rsidRPr="004E74B6" w:rsidRDefault="00F420EF" w:rsidP="00F420EF">
      <w:pPr>
        <w:ind w:left="1440" w:hanging="720"/>
        <w:jc w:val="both"/>
      </w:pPr>
      <w:r w:rsidRPr="004E74B6">
        <w:t>(k)</w:t>
      </w:r>
      <w:r w:rsidRPr="004E74B6">
        <w:tab/>
        <w:t>If any candidate is suspected of cheating receiving assistance or assisting other candidates or of infringing any other examination regulation, a written report of circumstance shall be submitted by the invigilator to the Vice-Chancellor within 24 hours of the examination session.  The candidate concerned shall be allowed to continue with the examination.</w:t>
      </w:r>
    </w:p>
    <w:p w14:paraId="02ED3D4B" w14:textId="77777777" w:rsidR="00F420EF" w:rsidRPr="004E74B6" w:rsidRDefault="00F420EF" w:rsidP="00F420EF">
      <w:pPr>
        <w:ind w:left="1440" w:hanging="720"/>
        <w:jc w:val="both"/>
      </w:pPr>
      <w:r w:rsidRPr="004E74B6">
        <w:t>(l)</w:t>
      </w:r>
      <w:r w:rsidRPr="004E74B6">
        <w:tab/>
        <w:t>Any candidate suspected of examination malpractice shall be required to submit to the invigilator a written report immediately after the paper.  Failure to make a report shall be regarded as a breach of discipline.  Such report should be forwarded along with the invigilator’s report to the Vice-Chancellor.</w:t>
      </w:r>
    </w:p>
    <w:p w14:paraId="625508DC" w14:textId="77777777" w:rsidR="00F420EF" w:rsidRPr="004E74B6" w:rsidRDefault="00F420EF" w:rsidP="00F420EF">
      <w:pPr>
        <w:ind w:left="1440" w:hanging="720"/>
        <w:jc w:val="both"/>
      </w:pPr>
      <w:r w:rsidRPr="004E74B6">
        <w:t>(m)</w:t>
      </w:r>
      <w:r w:rsidRPr="004E74B6">
        <w:tab/>
        <w:t>Where a Head of Department fails to forward a report on examination malpractice to the Vice-Chancellor such action would be considered as misconduct.</w:t>
      </w:r>
    </w:p>
    <w:p w14:paraId="7341DCFA" w14:textId="77777777" w:rsidR="00F420EF" w:rsidRPr="004E74B6" w:rsidRDefault="00F420EF" w:rsidP="00F420EF">
      <w:pPr>
        <w:ind w:left="1440" w:hanging="720"/>
        <w:jc w:val="both"/>
      </w:pPr>
      <w:r w:rsidRPr="004E74B6">
        <w:t>(n)</w:t>
      </w:r>
      <w:r w:rsidRPr="004E74B6">
        <w:tab/>
        <w:t>Where the Vice-Chancellor is satisfied on the basis of the reports forwarded to him that any candidate has a case to answer, he shall refer the case to the Central Committee on Examination Malpractice.</w:t>
      </w:r>
    </w:p>
    <w:p w14:paraId="40C759BB" w14:textId="77777777" w:rsidR="00F420EF" w:rsidRPr="004E74B6" w:rsidRDefault="00F420EF" w:rsidP="00F420EF">
      <w:pPr>
        <w:ind w:left="720"/>
        <w:jc w:val="both"/>
        <w:rPr>
          <w:b/>
        </w:rPr>
      </w:pPr>
    </w:p>
    <w:p w14:paraId="3ACA3EF7" w14:textId="77777777" w:rsidR="00F420EF" w:rsidRPr="004E74B6" w:rsidRDefault="00F420EF" w:rsidP="00F420EF">
      <w:pPr>
        <w:ind w:left="720"/>
        <w:jc w:val="both"/>
        <w:rPr>
          <w:b/>
        </w:rPr>
      </w:pPr>
      <w:r w:rsidRPr="004E74B6">
        <w:rPr>
          <w:b/>
        </w:rPr>
        <w:t>Examination Penalties</w:t>
      </w:r>
    </w:p>
    <w:p w14:paraId="1AB06B78" w14:textId="77777777" w:rsidR="00F420EF" w:rsidRPr="004E74B6" w:rsidRDefault="00F420EF" w:rsidP="00F420EF">
      <w:pPr>
        <w:ind w:left="1440" w:hanging="720"/>
        <w:jc w:val="both"/>
      </w:pPr>
      <w:r w:rsidRPr="004E74B6">
        <w:t>(a)</w:t>
      </w:r>
      <w:r w:rsidRPr="004E74B6">
        <w:tab/>
        <w:t>Any examination offence would attract appropriate penalty including outright dismissal from the University.</w:t>
      </w:r>
    </w:p>
    <w:p w14:paraId="7D178F1D" w14:textId="77777777" w:rsidR="00F420EF" w:rsidRPr="004E74B6" w:rsidRDefault="00F420EF" w:rsidP="00F420EF">
      <w:pPr>
        <w:ind w:left="1440" w:hanging="720"/>
        <w:jc w:val="both"/>
      </w:pPr>
      <w:r w:rsidRPr="004E74B6">
        <w:t>(b)</w:t>
      </w:r>
      <w:r w:rsidRPr="004E74B6">
        <w:tab/>
        <w:t xml:space="preserve">Where the Vice-Chancellor has reason to believe that the nature of any question or the content of any paper may have become known before the date and time of the examination to any persons other that the examiners of the paper, the Board of Examiners, and </w:t>
      </w:r>
      <w:r w:rsidRPr="004E74B6">
        <w:lastRenderedPageBreak/>
        <w:t>any official of the University authorized to handle the paper, he may order the suspension of the examination or the cancellation of the paper or setting of a new paper and shall report the matter to the Senate.  The Vice-Chancellor shall also take any disciplinary measure against any student or students involved as he may deem appropriate.</w:t>
      </w:r>
    </w:p>
    <w:p w14:paraId="0BDA5867" w14:textId="77777777" w:rsidR="00F420EF" w:rsidRPr="004E74B6" w:rsidRDefault="00F420EF" w:rsidP="00F420EF">
      <w:pPr>
        <w:ind w:left="1440" w:hanging="720"/>
        <w:jc w:val="both"/>
      </w:pPr>
      <w:r w:rsidRPr="004E74B6">
        <w:t>(c)</w:t>
      </w:r>
      <w:r w:rsidRPr="004E74B6">
        <w:tab/>
        <w:t>If in the opinion of an invigilator, circumstances arise which render the examination unfair to any candidate he must report the matter to the Vice-Chancellor within 24 hours after the examination.  Where such matter is reported to the Vice-Chancellor he may take such action as he deems fit.  If he directs that another examination be held, that examination shall be the examination for the purpose of this regulation.</w:t>
      </w:r>
    </w:p>
    <w:p w14:paraId="527E2D7A" w14:textId="77777777" w:rsidR="00F420EF" w:rsidRPr="004E74B6" w:rsidRDefault="00F420EF" w:rsidP="00F420EF">
      <w:pPr>
        <w:ind w:left="1440" w:hanging="720"/>
        <w:jc w:val="both"/>
      </w:pPr>
      <w:r w:rsidRPr="004E74B6">
        <w:t>(d)</w:t>
      </w:r>
      <w:r w:rsidRPr="004E74B6">
        <w:tab/>
        <w:t>Any candidate or member of staff may complain to the Vice-Chancellor that an examination has been improperly conducted.  The Vice-Chancellor shall investigate the complaint and report the result of his investigation to the Senate which shall take such action as it may deem appropriate, including with-holding a result or deprivation to the award of a degree, diploma etc as laid down in Status 17.  However where it is shown to the satisfaction of the Committee of Deans that any alteration or amendment of a University regulation involving a change in a course of study or in examination requirements has caused hardship to a candidate in any examination, the Committee of Deans shall make such provisions as it thinks fit for the relief of each hardship and report same to Senate.</w:t>
      </w:r>
    </w:p>
    <w:p w14:paraId="10535C5D" w14:textId="0B469B52" w:rsidR="00F420EF" w:rsidRPr="004E74B6" w:rsidRDefault="00F420EF" w:rsidP="00F420EF">
      <w:pPr>
        <w:jc w:val="both"/>
      </w:pPr>
      <w:r w:rsidRPr="004E74B6">
        <w:rPr>
          <w:b/>
        </w:rPr>
        <w:t xml:space="preserve">1.5   </w:t>
      </w:r>
      <w:r w:rsidRPr="004E74B6">
        <w:t>The Course Unit System and the Computation of Grade Point Average (CGPA) as Operated in Obafemi Awolowo University</w:t>
      </w:r>
    </w:p>
    <w:p w14:paraId="690B0A2A" w14:textId="77777777" w:rsidR="00F420EF" w:rsidRPr="004E74B6" w:rsidRDefault="00F420EF" w:rsidP="00F420EF">
      <w:pPr>
        <w:jc w:val="both"/>
      </w:pPr>
    </w:p>
    <w:p w14:paraId="6791D7CE" w14:textId="77777777" w:rsidR="00F420EF" w:rsidRPr="004E74B6" w:rsidRDefault="00F420EF" w:rsidP="00F420EF">
      <w:pPr>
        <w:jc w:val="both"/>
        <w:rPr>
          <w:b/>
        </w:rPr>
      </w:pPr>
      <w:r w:rsidRPr="004E74B6">
        <w:rPr>
          <w:b/>
        </w:rPr>
        <w:t xml:space="preserve">1.5.1 </w:t>
      </w:r>
      <w:r w:rsidRPr="004E74B6">
        <w:t>Introduction</w:t>
      </w:r>
    </w:p>
    <w:p w14:paraId="6110DEEA" w14:textId="77777777" w:rsidR="00F420EF" w:rsidRPr="004E74B6" w:rsidRDefault="00F420EF" w:rsidP="00F420EF">
      <w:pPr>
        <w:jc w:val="both"/>
        <w:rPr>
          <w:b/>
        </w:rPr>
      </w:pPr>
    </w:p>
    <w:p w14:paraId="5F44921E" w14:textId="77777777" w:rsidR="00F420EF" w:rsidRPr="004E74B6" w:rsidRDefault="00F420EF" w:rsidP="00F420EF">
      <w:pPr>
        <w:jc w:val="both"/>
        <w:rPr>
          <w:b/>
        </w:rPr>
      </w:pPr>
      <w:r w:rsidRPr="004E74B6">
        <w:rPr>
          <w:b/>
        </w:rPr>
        <w:t>1.5.2 Calculation of Grade Point Average (GPA)</w:t>
      </w:r>
    </w:p>
    <w:p w14:paraId="64A6844E" w14:textId="77777777" w:rsidR="00F420EF" w:rsidRPr="004E74B6" w:rsidRDefault="00F420EF" w:rsidP="00F420EF">
      <w:pPr>
        <w:jc w:val="both"/>
        <w:rPr>
          <w:b/>
        </w:rPr>
      </w:pPr>
    </w:p>
    <w:p w14:paraId="632E8464" w14:textId="77777777" w:rsidR="00F420EF" w:rsidRPr="004E74B6" w:rsidRDefault="00F420EF" w:rsidP="00F420EF">
      <w:pPr>
        <w:jc w:val="both"/>
      </w:pPr>
      <w:r w:rsidRPr="004E74B6">
        <w:t>Consider a student who has enrolled in a course programme designated as MUS and has just completed 2 full semesters in the University. His course programme and his GPA and CGPA could be as follows:</w:t>
      </w:r>
    </w:p>
    <w:p w14:paraId="7CCD81E5" w14:textId="77777777" w:rsidR="00F420EF" w:rsidRPr="004E74B6" w:rsidRDefault="00F420EF" w:rsidP="00F420EF">
      <w:pPr>
        <w:jc w:val="both"/>
      </w:pPr>
    </w:p>
    <w:p w14:paraId="72FD3775" w14:textId="2EC13DF4" w:rsidR="00F420EF" w:rsidRPr="004E74B6" w:rsidRDefault="00F420EF" w:rsidP="00FD4729">
      <w:pPr>
        <w:jc w:val="center"/>
        <w:rPr>
          <w:b/>
          <w:bCs/>
        </w:rPr>
      </w:pPr>
      <w:r w:rsidRPr="004E74B6">
        <w:rPr>
          <w:b/>
          <w:bCs/>
        </w:rPr>
        <w:t>FIRST SEMESTER</w:t>
      </w:r>
    </w:p>
    <w:p w14:paraId="77457AB6" w14:textId="77777777" w:rsidR="00F420EF" w:rsidRPr="004E74B6" w:rsidRDefault="00F420EF" w:rsidP="00F420EF">
      <w:pPr>
        <w:jc w:val="both"/>
      </w:pPr>
      <w:r w:rsidRPr="004E74B6">
        <w:t xml:space="preserve">                                                          </w:t>
      </w:r>
    </w:p>
    <w:tbl>
      <w:tblPr>
        <w:tblStyle w:val="TableGrid"/>
        <w:tblW w:w="4906" w:type="pct"/>
        <w:tblInd w:w="108" w:type="dxa"/>
        <w:tblLayout w:type="fixed"/>
        <w:tblLook w:val="04A0" w:firstRow="1" w:lastRow="0" w:firstColumn="1" w:lastColumn="0" w:noHBand="0" w:noVBand="1"/>
      </w:tblPr>
      <w:tblGrid>
        <w:gridCol w:w="1045"/>
        <w:gridCol w:w="262"/>
        <w:gridCol w:w="297"/>
        <w:gridCol w:w="312"/>
        <w:gridCol w:w="693"/>
        <w:gridCol w:w="1202"/>
        <w:gridCol w:w="970"/>
        <w:gridCol w:w="1567"/>
      </w:tblGrid>
      <w:tr w:rsidR="00B86B99" w:rsidRPr="004E74B6" w14:paraId="032ED5BC" w14:textId="77777777" w:rsidTr="00B86B99">
        <w:trPr>
          <w:trHeight w:val="269"/>
        </w:trPr>
        <w:tc>
          <w:tcPr>
            <w:tcW w:w="823" w:type="pct"/>
            <w:tcBorders>
              <w:top w:val="single" w:sz="4" w:space="0" w:color="000000"/>
              <w:left w:val="single" w:sz="4" w:space="0" w:color="000000"/>
              <w:bottom w:val="single" w:sz="4" w:space="0" w:color="000000"/>
              <w:right w:val="single" w:sz="4" w:space="0" w:color="000000"/>
            </w:tcBorders>
            <w:hideMark/>
          </w:tcPr>
          <w:p w14:paraId="3F819805" w14:textId="77777777" w:rsidR="00F420EF" w:rsidRPr="00B86B99" w:rsidRDefault="00F420EF" w:rsidP="00F420EF">
            <w:pPr>
              <w:jc w:val="both"/>
              <w:rPr>
                <w:sz w:val="22"/>
                <w:szCs w:val="22"/>
              </w:rPr>
            </w:pPr>
            <w:r w:rsidRPr="00B86B99">
              <w:rPr>
                <w:sz w:val="22"/>
                <w:szCs w:val="22"/>
              </w:rPr>
              <w:t xml:space="preserve">    1</w:t>
            </w:r>
          </w:p>
        </w:tc>
        <w:tc>
          <w:tcPr>
            <w:tcW w:w="206" w:type="pct"/>
            <w:tcBorders>
              <w:top w:val="single" w:sz="4" w:space="0" w:color="000000"/>
              <w:left w:val="single" w:sz="4" w:space="0" w:color="000000"/>
              <w:bottom w:val="single" w:sz="4" w:space="0" w:color="000000"/>
              <w:right w:val="single" w:sz="4" w:space="0" w:color="000000"/>
            </w:tcBorders>
            <w:hideMark/>
          </w:tcPr>
          <w:p w14:paraId="69B1D40D" w14:textId="6B658032" w:rsidR="00F420EF" w:rsidRPr="00B86B99" w:rsidRDefault="00F420EF" w:rsidP="00B86B99">
            <w:pPr>
              <w:jc w:val="both"/>
              <w:rPr>
                <w:sz w:val="22"/>
                <w:szCs w:val="22"/>
              </w:rPr>
            </w:pPr>
            <w:r w:rsidRPr="00B86B99">
              <w:rPr>
                <w:sz w:val="22"/>
                <w:szCs w:val="22"/>
              </w:rPr>
              <w:t>2</w:t>
            </w:r>
          </w:p>
        </w:tc>
        <w:tc>
          <w:tcPr>
            <w:tcW w:w="234" w:type="pct"/>
            <w:tcBorders>
              <w:top w:val="single" w:sz="4" w:space="0" w:color="000000"/>
              <w:left w:val="single" w:sz="4" w:space="0" w:color="000000"/>
              <w:bottom w:val="single" w:sz="4" w:space="0" w:color="000000"/>
              <w:right w:val="single" w:sz="4" w:space="0" w:color="000000"/>
            </w:tcBorders>
            <w:hideMark/>
          </w:tcPr>
          <w:p w14:paraId="6620E790" w14:textId="14FD795D" w:rsidR="00F420EF" w:rsidRPr="00B86B99" w:rsidRDefault="00F420EF" w:rsidP="00B86B99">
            <w:pPr>
              <w:jc w:val="both"/>
              <w:rPr>
                <w:sz w:val="22"/>
                <w:szCs w:val="22"/>
              </w:rPr>
            </w:pPr>
            <w:r w:rsidRPr="00B86B99">
              <w:rPr>
                <w:sz w:val="22"/>
                <w:szCs w:val="22"/>
              </w:rPr>
              <w:t>3</w:t>
            </w:r>
          </w:p>
        </w:tc>
        <w:tc>
          <w:tcPr>
            <w:tcW w:w="246" w:type="pct"/>
            <w:tcBorders>
              <w:top w:val="single" w:sz="4" w:space="0" w:color="000000"/>
              <w:left w:val="single" w:sz="4" w:space="0" w:color="000000"/>
              <w:bottom w:val="single" w:sz="4" w:space="0" w:color="000000"/>
              <w:right w:val="single" w:sz="4" w:space="0" w:color="000000"/>
            </w:tcBorders>
            <w:hideMark/>
          </w:tcPr>
          <w:p w14:paraId="17606E49" w14:textId="0D2D114D" w:rsidR="00F420EF" w:rsidRPr="00B86B99" w:rsidRDefault="00F420EF" w:rsidP="00B86B99">
            <w:pPr>
              <w:jc w:val="both"/>
              <w:rPr>
                <w:sz w:val="22"/>
                <w:szCs w:val="22"/>
              </w:rPr>
            </w:pPr>
            <w:r w:rsidRPr="00B86B99">
              <w:rPr>
                <w:sz w:val="22"/>
                <w:szCs w:val="22"/>
              </w:rPr>
              <w:t>4</w:t>
            </w:r>
          </w:p>
        </w:tc>
        <w:tc>
          <w:tcPr>
            <w:tcW w:w="546" w:type="pct"/>
            <w:tcBorders>
              <w:top w:val="single" w:sz="4" w:space="0" w:color="000000"/>
              <w:left w:val="single" w:sz="4" w:space="0" w:color="000000"/>
              <w:bottom w:val="single" w:sz="4" w:space="0" w:color="000000"/>
              <w:right w:val="single" w:sz="4" w:space="0" w:color="000000"/>
            </w:tcBorders>
            <w:hideMark/>
          </w:tcPr>
          <w:p w14:paraId="69739A5E" w14:textId="03A81DCC" w:rsidR="00F420EF" w:rsidRPr="00B86B99" w:rsidRDefault="00F420EF" w:rsidP="00B86B99">
            <w:pPr>
              <w:jc w:val="both"/>
              <w:rPr>
                <w:sz w:val="22"/>
                <w:szCs w:val="22"/>
              </w:rPr>
            </w:pPr>
            <w:r w:rsidRPr="00B86B99">
              <w:rPr>
                <w:sz w:val="22"/>
                <w:szCs w:val="22"/>
              </w:rPr>
              <w:t xml:space="preserve">  5    </w:t>
            </w:r>
          </w:p>
        </w:tc>
        <w:tc>
          <w:tcPr>
            <w:tcW w:w="947" w:type="pct"/>
            <w:tcBorders>
              <w:top w:val="single" w:sz="4" w:space="0" w:color="000000"/>
              <w:left w:val="single" w:sz="4" w:space="0" w:color="000000"/>
              <w:bottom w:val="single" w:sz="4" w:space="0" w:color="000000"/>
              <w:right w:val="single" w:sz="4" w:space="0" w:color="000000"/>
            </w:tcBorders>
            <w:hideMark/>
          </w:tcPr>
          <w:p w14:paraId="12F5FCAA" w14:textId="77777777" w:rsidR="00F420EF" w:rsidRPr="00B86B99" w:rsidRDefault="00F420EF" w:rsidP="00F420EF">
            <w:pPr>
              <w:jc w:val="both"/>
              <w:rPr>
                <w:sz w:val="22"/>
                <w:szCs w:val="22"/>
              </w:rPr>
            </w:pPr>
            <w:r w:rsidRPr="00B86B99">
              <w:rPr>
                <w:sz w:val="22"/>
                <w:szCs w:val="22"/>
              </w:rPr>
              <w:t xml:space="preserve">       6</w:t>
            </w:r>
          </w:p>
        </w:tc>
        <w:tc>
          <w:tcPr>
            <w:tcW w:w="764" w:type="pct"/>
            <w:tcBorders>
              <w:top w:val="single" w:sz="4" w:space="0" w:color="000000"/>
              <w:left w:val="single" w:sz="4" w:space="0" w:color="000000"/>
              <w:bottom w:val="single" w:sz="4" w:space="0" w:color="000000"/>
              <w:right w:val="single" w:sz="4" w:space="0" w:color="000000"/>
            </w:tcBorders>
            <w:hideMark/>
          </w:tcPr>
          <w:p w14:paraId="01EACA8C" w14:textId="77777777" w:rsidR="00F420EF" w:rsidRPr="00B86B99" w:rsidRDefault="00F420EF" w:rsidP="00F420EF">
            <w:pPr>
              <w:jc w:val="both"/>
              <w:rPr>
                <w:sz w:val="22"/>
                <w:szCs w:val="22"/>
              </w:rPr>
            </w:pPr>
            <w:r w:rsidRPr="00B86B99">
              <w:rPr>
                <w:sz w:val="22"/>
                <w:szCs w:val="22"/>
              </w:rPr>
              <w:t xml:space="preserve">        7</w:t>
            </w:r>
          </w:p>
        </w:tc>
        <w:tc>
          <w:tcPr>
            <w:tcW w:w="1234" w:type="pct"/>
            <w:tcBorders>
              <w:top w:val="single" w:sz="4" w:space="0" w:color="000000"/>
              <w:left w:val="single" w:sz="4" w:space="0" w:color="000000"/>
              <w:bottom w:val="single" w:sz="4" w:space="0" w:color="000000"/>
              <w:right w:val="single" w:sz="4" w:space="0" w:color="000000"/>
            </w:tcBorders>
            <w:hideMark/>
          </w:tcPr>
          <w:p w14:paraId="27690699" w14:textId="77777777" w:rsidR="00F420EF" w:rsidRPr="00B86B99" w:rsidRDefault="00F420EF" w:rsidP="00F420EF">
            <w:pPr>
              <w:jc w:val="both"/>
              <w:rPr>
                <w:sz w:val="22"/>
                <w:szCs w:val="22"/>
              </w:rPr>
            </w:pPr>
            <w:r w:rsidRPr="00B86B99">
              <w:rPr>
                <w:sz w:val="22"/>
                <w:szCs w:val="22"/>
              </w:rPr>
              <w:t xml:space="preserve">       8</w:t>
            </w:r>
          </w:p>
        </w:tc>
      </w:tr>
      <w:tr w:rsidR="00B86B99" w:rsidRPr="004E74B6" w14:paraId="630190DA" w14:textId="77777777" w:rsidTr="00B86B99">
        <w:tc>
          <w:tcPr>
            <w:tcW w:w="823" w:type="pct"/>
            <w:tcBorders>
              <w:top w:val="single" w:sz="4" w:space="0" w:color="000000"/>
              <w:left w:val="single" w:sz="4" w:space="0" w:color="000000"/>
              <w:bottom w:val="single" w:sz="4" w:space="0" w:color="000000"/>
              <w:right w:val="single" w:sz="4" w:space="0" w:color="000000"/>
            </w:tcBorders>
            <w:hideMark/>
          </w:tcPr>
          <w:p w14:paraId="36CA2F9D" w14:textId="77777777" w:rsidR="00F420EF" w:rsidRPr="00B86B99" w:rsidRDefault="00F420EF" w:rsidP="00F420EF">
            <w:pPr>
              <w:jc w:val="both"/>
              <w:rPr>
                <w:sz w:val="22"/>
                <w:szCs w:val="22"/>
              </w:rPr>
            </w:pPr>
            <w:r w:rsidRPr="00B86B99">
              <w:rPr>
                <w:sz w:val="22"/>
                <w:szCs w:val="22"/>
              </w:rPr>
              <w:t>Course Code</w:t>
            </w:r>
          </w:p>
        </w:tc>
        <w:tc>
          <w:tcPr>
            <w:tcW w:w="206" w:type="pct"/>
            <w:tcBorders>
              <w:top w:val="single" w:sz="4" w:space="0" w:color="000000"/>
              <w:left w:val="single" w:sz="4" w:space="0" w:color="000000"/>
              <w:bottom w:val="single" w:sz="4" w:space="0" w:color="000000"/>
              <w:right w:val="single" w:sz="4" w:space="0" w:color="000000"/>
            </w:tcBorders>
            <w:hideMark/>
          </w:tcPr>
          <w:p w14:paraId="3930F460" w14:textId="00ACDD90" w:rsidR="00F420EF" w:rsidRPr="00B86B99" w:rsidRDefault="00F420EF" w:rsidP="00F420EF">
            <w:pPr>
              <w:jc w:val="both"/>
              <w:rPr>
                <w:sz w:val="22"/>
                <w:szCs w:val="22"/>
              </w:rPr>
            </w:pPr>
            <w:r w:rsidRPr="00B86B99">
              <w:rPr>
                <w:sz w:val="22"/>
                <w:szCs w:val="22"/>
              </w:rPr>
              <w:t>L</w:t>
            </w:r>
          </w:p>
        </w:tc>
        <w:tc>
          <w:tcPr>
            <w:tcW w:w="234" w:type="pct"/>
            <w:tcBorders>
              <w:top w:val="single" w:sz="4" w:space="0" w:color="000000"/>
              <w:left w:val="single" w:sz="4" w:space="0" w:color="000000"/>
              <w:bottom w:val="single" w:sz="4" w:space="0" w:color="000000"/>
              <w:right w:val="single" w:sz="4" w:space="0" w:color="000000"/>
            </w:tcBorders>
            <w:hideMark/>
          </w:tcPr>
          <w:p w14:paraId="17D32F48" w14:textId="590600EC" w:rsidR="00F420EF" w:rsidRPr="00B86B99" w:rsidRDefault="00F420EF" w:rsidP="00F420EF">
            <w:pPr>
              <w:jc w:val="both"/>
              <w:rPr>
                <w:sz w:val="22"/>
                <w:szCs w:val="22"/>
              </w:rPr>
            </w:pPr>
            <w:r w:rsidRPr="00B86B99">
              <w:rPr>
                <w:sz w:val="22"/>
                <w:szCs w:val="22"/>
              </w:rPr>
              <w:t>T</w:t>
            </w:r>
          </w:p>
        </w:tc>
        <w:tc>
          <w:tcPr>
            <w:tcW w:w="246" w:type="pct"/>
            <w:tcBorders>
              <w:top w:val="single" w:sz="4" w:space="0" w:color="000000"/>
              <w:left w:val="single" w:sz="4" w:space="0" w:color="000000"/>
              <w:bottom w:val="single" w:sz="4" w:space="0" w:color="000000"/>
              <w:right w:val="single" w:sz="4" w:space="0" w:color="000000"/>
            </w:tcBorders>
          </w:tcPr>
          <w:p w14:paraId="22649E7F" w14:textId="02BC8135" w:rsidR="00F420EF" w:rsidRPr="00B86B99" w:rsidRDefault="00F420EF" w:rsidP="00F420EF">
            <w:pPr>
              <w:jc w:val="both"/>
              <w:rPr>
                <w:sz w:val="22"/>
                <w:szCs w:val="22"/>
              </w:rPr>
            </w:pPr>
            <w:r w:rsidRPr="00B86B99">
              <w:rPr>
                <w:sz w:val="22"/>
                <w:szCs w:val="22"/>
              </w:rPr>
              <w:t>P</w:t>
            </w:r>
          </w:p>
        </w:tc>
        <w:tc>
          <w:tcPr>
            <w:tcW w:w="546" w:type="pct"/>
            <w:tcBorders>
              <w:top w:val="single" w:sz="4" w:space="0" w:color="000000"/>
              <w:left w:val="single" w:sz="4" w:space="0" w:color="000000"/>
              <w:bottom w:val="single" w:sz="4" w:space="0" w:color="000000"/>
              <w:right w:val="single" w:sz="4" w:space="0" w:color="000000"/>
            </w:tcBorders>
          </w:tcPr>
          <w:p w14:paraId="0921248A" w14:textId="3C491620" w:rsidR="00F420EF" w:rsidRPr="00B86B99" w:rsidRDefault="00F420EF" w:rsidP="00B86B99">
            <w:pPr>
              <w:ind w:right="-18"/>
              <w:jc w:val="both"/>
              <w:rPr>
                <w:sz w:val="22"/>
                <w:szCs w:val="22"/>
              </w:rPr>
            </w:pPr>
            <w:r w:rsidRPr="00B86B99">
              <w:rPr>
                <w:sz w:val="22"/>
                <w:szCs w:val="22"/>
              </w:rPr>
              <w:t>Units</w:t>
            </w:r>
          </w:p>
        </w:tc>
        <w:tc>
          <w:tcPr>
            <w:tcW w:w="947" w:type="pct"/>
            <w:tcBorders>
              <w:top w:val="single" w:sz="4" w:space="0" w:color="000000"/>
              <w:left w:val="single" w:sz="4" w:space="0" w:color="000000"/>
              <w:bottom w:val="single" w:sz="4" w:space="0" w:color="000000"/>
              <w:right w:val="single" w:sz="4" w:space="0" w:color="000000"/>
            </w:tcBorders>
            <w:hideMark/>
          </w:tcPr>
          <w:p w14:paraId="77634632" w14:textId="77777777" w:rsidR="00B86B99" w:rsidRDefault="00F420EF" w:rsidP="00F420EF">
            <w:pPr>
              <w:jc w:val="both"/>
              <w:rPr>
                <w:sz w:val="22"/>
                <w:szCs w:val="22"/>
              </w:rPr>
            </w:pPr>
            <w:r w:rsidRPr="00B86B99">
              <w:rPr>
                <w:sz w:val="22"/>
                <w:szCs w:val="22"/>
              </w:rPr>
              <w:t xml:space="preserve"> Grade/</w:t>
            </w:r>
          </w:p>
          <w:p w14:paraId="578370AA" w14:textId="3688DF08" w:rsidR="00F420EF" w:rsidRPr="00B86B99" w:rsidRDefault="00F420EF" w:rsidP="00F420EF">
            <w:pPr>
              <w:jc w:val="both"/>
              <w:rPr>
                <w:sz w:val="22"/>
                <w:szCs w:val="22"/>
              </w:rPr>
            </w:pPr>
            <w:r w:rsidRPr="00B86B99">
              <w:rPr>
                <w:sz w:val="22"/>
                <w:szCs w:val="22"/>
              </w:rPr>
              <w:t>Points</w:t>
            </w:r>
          </w:p>
        </w:tc>
        <w:tc>
          <w:tcPr>
            <w:tcW w:w="764" w:type="pct"/>
            <w:tcBorders>
              <w:top w:val="single" w:sz="4" w:space="0" w:color="000000"/>
              <w:left w:val="single" w:sz="4" w:space="0" w:color="000000"/>
              <w:bottom w:val="single" w:sz="4" w:space="0" w:color="000000"/>
              <w:right w:val="single" w:sz="4" w:space="0" w:color="000000"/>
            </w:tcBorders>
          </w:tcPr>
          <w:p w14:paraId="6885FBE1" w14:textId="60CDBB67" w:rsidR="00F420EF" w:rsidRPr="00B86B99" w:rsidRDefault="00F420EF" w:rsidP="00B86B99">
            <w:pPr>
              <w:jc w:val="both"/>
              <w:rPr>
                <w:sz w:val="22"/>
                <w:szCs w:val="22"/>
              </w:rPr>
            </w:pPr>
            <w:r w:rsidRPr="00B86B99">
              <w:rPr>
                <w:sz w:val="22"/>
                <w:szCs w:val="22"/>
              </w:rPr>
              <w:t xml:space="preserve">  </w:t>
            </w:r>
            <w:r w:rsidR="00B86B99" w:rsidRPr="00B86B99">
              <w:rPr>
                <w:sz w:val="22"/>
                <w:szCs w:val="22"/>
              </w:rPr>
              <w:t>R</w:t>
            </w:r>
            <w:r w:rsidRPr="00B86B99">
              <w:rPr>
                <w:sz w:val="22"/>
                <w:szCs w:val="22"/>
              </w:rPr>
              <w:t>esults</w:t>
            </w:r>
          </w:p>
        </w:tc>
        <w:tc>
          <w:tcPr>
            <w:tcW w:w="1234" w:type="pct"/>
            <w:tcBorders>
              <w:top w:val="single" w:sz="4" w:space="0" w:color="000000"/>
              <w:left w:val="single" w:sz="4" w:space="0" w:color="000000"/>
              <w:bottom w:val="single" w:sz="4" w:space="0" w:color="000000"/>
              <w:right w:val="single" w:sz="4" w:space="0" w:color="000000"/>
            </w:tcBorders>
          </w:tcPr>
          <w:p w14:paraId="2587BA44" w14:textId="77777777" w:rsidR="00F420EF" w:rsidRPr="00B86B99" w:rsidRDefault="00F420EF" w:rsidP="00F420EF">
            <w:pPr>
              <w:jc w:val="both"/>
              <w:rPr>
                <w:sz w:val="22"/>
                <w:szCs w:val="22"/>
              </w:rPr>
            </w:pPr>
            <w:r w:rsidRPr="00B86B99">
              <w:rPr>
                <w:sz w:val="22"/>
                <w:szCs w:val="22"/>
              </w:rPr>
              <w:t>GPA/CGPA</w:t>
            </w:r>
          </w:p>
        </w:tc>
      </w:tr>
      <w:tr w:rsidR="00B86B99" w:rsidRPr="004E74B6" w14:paraId="3CBB52CA" w14:textId="77777777" w:rsidTr="00B86B99">
        <w:tc>
          <w:tcPr>
            <w:tcW w:w="823" w:type="pct"/>
            <w:tcBorders>
              <w:top w:val="single" w:sz="4" w:space="0" w:color="000000"/>
              <w:left w:val="single" w:sz="4" w:space="0" w:color="000000"/>
              <w:bottom w:val="single" w:sz="4" w:space="0" w:color="000000"/>
              <w:right w:val="single" w:sz="4" w:space="0" w:color="000000"/>
            </w:tcBorders>
            <w:hideMark/>
          </w:tcPr>
          <w:p w14:paraId="4E1EE658" w14:textId="77777777" w:rsidR="00F420EF" w:rsidRPr="00B86B99" w:rsidRDefault="00F420EF" w:rsidP="00F420EF">
            <w:pPr>
              <w:jc w:val="both"/>
              <w:rPr>
                <w:sz w:val="22"/>
                <w:szCs w:val="22"/>
              </w:rPr>
            </w:pPr>
            <w:r w:rsidRPr="00B86B99">
              <w:rPr>
                <w:sz w:val="22"/>
                <w:szCs w:val="22"/>
              </w:rPr>
              <w:t>MUS101</w:t>
            </w:r>
          </w:p>
        </w:tc>
        <w:tc>
          <w:tcPr>
            <w:tcW w:w="206" w:type="pct"/>
            <w:tcBorders>
              <w:top w:val="single" w:sz="4" w:space="0" w:color="000000"/>
              <w:left w:val="single" w:sz="4" w:space="0" w:color="000000"/>
              <w:bottom w:val="single" w:sz="4" w:space="0" w:color="000000"/>
              <w:right w:val="single" w:sz="4" w:space="0" w:color="000000"/>
            </w:tcBorders>
            <w:hideMark/>
          </w:tcPr>
          <w:p w14:paraId="12778E12" w14:textId="77777777" w:rsidR="00F420EF" w:rsidRPr="00B86B99" w:rsidRDefault="00F420EF" w:rsidP="00F420EF">
            <w:pPr>
              <w:jc w:val="both"/>
              <w:rPr>
                <w:sz w:val="22"/>
                <w:szCs w:val="22"/>
              </w:rPr>
            </w:pPr>
            <w:r w:rsidRPr="00B86B99">
              <w:rPr>
                <w:sz w:val="22"/>
                <w:szCs w:val="22"/>
              </w:rPr>
              <w:t xml:space="preserve">      2</w:t>
            </w:r>
          </w:p>
        </w:tc>
        <w:tc>
          <w:tcPr>
            <w:tcW w:w="234" w:type="pct"/>
            <w:tcBorders>
              <w:top w:val="single" w:sz="4" w:space="0" w:color="000000"/>
              <w:left w:val="single" w:sz="4" w:space="0" w:color="000000"/>
              <w:bottom w:val="single" w:sz="4" w:space="0" w:color="000000"/>
              <w:right w:val="single" w:sz="4" w:space="0" w:color="000000"/>
            </w:tcBorders>
            <w:hideMark/>
          </w:tcPr>
          <w:p w14:paraId="0F9202B0" w14:textId="77777777" w:rsidR="00F420EF" w:rsidRPr="00B86B99" w:rsidRDefault="00F420EF" w:rsidP="00F420EF">
            <w:pPr>
              <w:jc w:val="both"/>
              <w:rPr>
                <w:sz w:val="22"/>
                <w:szCs w:val="22"/>
              </w:rPr>
            </w:pPr>
            <w:r w:rsidRPr="00B86B99">
              <w:rPr>
                <w:sz w:val="22"/>
                <w:szCs w:val="22"/>
              </w:rPr>
              <w:t xml:space="preserve">       1</w:t>
            </w:r>
          </w:p>
        </w:tc>
        <w:tc>
          <w:tcPr>
            <w:tcW w:w="246" w:type="pct"/>
            <w:tcBorders>
              <w:top w:val="single" w:sz="4" w:space="0" w:color="000000"/>
              <w:left w:val="single" w:sz="4" w:space="0" w:color="000000"/>
              <w:bottom w:val="single" w:sz="4" w:space="0" w:color="000000"/>
              <w:right w:val="single" w:sz="4" w:space="0" w:color="000000"/>
            </w:tcBorders>
            <w:hideMark/>
          </w:tcPr>
          <w:p w14:paraId="6F7DCB9D" w14:textId="77777777" w:rsidR="00F420EF" w:rsidRPr="00B86B99" w:rsidRDefault="00F420EF" w:rsidP="00F420EF">
            <w:pPr>
              <w:jc w:val="both"/>
              <w:rPr>
                <w:sz w:val="22"/>
                <w:szCs w:val="22"/>
              </w:rPr>
            </w:pPr>
            <w:r w:rsidRPr="00B86B99">
              <w:rPr>
                <w:sz w:val="22"/>
                <w:szCs w:val="22"/>
              </w:rPr>
              <w:t xml:space="preserve">      0</w:t>
            </w:r>
          </w:p>
        </w:tc>
        <w:tc>
          <w:tcPr>
            <w:tcW w:w="546" w:type="pct"/>
            <w:tcBorders>
              <w:top w:val="single" w:sz="4" w:space="0" w:color="000000"/>
              <w:left w:val="single" w:sz="4" w:space="0" w:color="000000"/>
              <w:bottom w:val="single" w:sz="4" w:space="0" w:color="000000"/>
              <w:right w:val="single" w:sz="4" w:space="0" w:color="000000"/>
            </w:tcBorders>
            <w:hideMark/>
          </w:tcPr>
          <w:p w14:paraId="47F93049" w14:textId="77777777" w:rsidR="00F420EF" w:rsidRPr="00B86B99" w:rsidRDefault="00F420EF" w:rsidP="00F420EF">
            <w:pPr>
              <w:jc w:val="both"/>
              <w:rPr>
                <w:sz w:val="22"/>
                <w:szCs w:val="22"/>
              </w:rPr>
            </w:pPr>
            <w:r w:rsidRPr="00B86B99">
              <w:rPr>
                <w:sz w:val="22"/>
                <w:szCs w:val="22"/>
              </w:rPr>
              <w:t xml:space="preserve">        3</w:t>
            </w:r>
          </w:p>
        </w:tc>
        <w:tc>
          <w:tcPr>
            <w:tcW w:w="947" w:type="pct"/>
            <w:tcBorders>
              <w:top w:val="single" w:sz="4" w:space="0" w:color="000000"/>
              <w:left w:val="single" w:sz="4" w:space="0" w:color="000000"/>
              <w:bottom w:val="single" w:sz="4" w:space="0" w:color="000000"/>
              <w:right w:val="single" w:sz="4" w:space="0" w:color="000000"/>
            </w:tcBorders>
            <w:hideMark/>
          </w:tcPr>
          <w:p w14:paraId="3DBE29E0" w14:textId="77777777" w:rsidR="00F420EF" w:rsidRPr="00B86B99" w:rsidRDefault="00F420EF" w:rsidP="00F420EF">
            <w:pPr>
              <w:jc w:val="both"/>
              <w:rPr>
                <w:sz w:val="22"/>
                <w:szCs w:val="22"/>
              </w:rPr>
            </w:pPr>
            <w:r w:rsidRPr="00B86B99">
              <w:rPr>
                <w:sz w:val="22"/>
                <w:szCs w:val="22"/>
              </w:rPr>
              <w:t>78% (A)=5</w:t>
            </w:r>
          </w:p>
        </w:tc>
        <w:tc>
          <w:tcPr>
            <w:tcW w:w="764" w:type="pct"/>
            <w:tcBorders>
              <w:top w:val="single" w:sz="4" w:space="0" w:color="000000"/>
              <w:left w:val="single" w:sz="4" w:space="0" w:color="000000"/>
              <w:bottom w:val="single" w:sz="4" w:space="0" w:color="000000"/>
              <w:right w:val="single" w:sz="4" w:space="0" w:color="000000"/>
            </w:tcBorders>
            <w:hideMark/>
          </w:tcPr>
          <w:p w14:paraId="4359498C" w14:textId="77777777" w:rsidR="00F420EF" w:rsidRPr="00B86B99" w:rsidRDefault="00F420EF" w:rsidP="00B86B99">
            <w:pPr>
              <w:ind w:right="-32"/>
              <w:jc w:val="both"/>
              <w:rPr>
                <w:sz w:val="22"/>
                <w:szCs w:val="22"/>
              </w:rPr>
            </w:pPr>
            <w:r w:rsidRPr="00B86B99">
              <w:rPr>
                <w:sz w:val="22"/>
                <w:szCs w:val="22"/>
              </w:rPr>
              <w:t>3X5=15</w:t>
            </w:r>
          </w:p>
        </w:tc>
        <w:tc>
          <w:tcPr>
            <w:tcW w:w="1234" w:type="pct"/>
            <w:tcBorders>
              <w:top w:val="single" w:sz="4" w:space="0" w:color="000000"/>
              <w:left w:val="single" w:sz="4" w:space="0" w:color="000000"/>
              <w:bottom w:val="single" w:sz="4" w:space="0" w:color="000000"/>
              <w:right w:val="single" w:sz="4" w:space="0" w:color="000000"/>
            </w:tcBorders>
            <w:hideMark/>
          </w:tcPr>
          <w:p w14:paraId="53674B29" w14:textId="77777777" w:rsidR="00F420EF" w:rsidRPr="00B86B99" w:rsidRDefault="00F420EF" w:rsidP="00B86B99">
            <w:pPr>
              <w:ind w:left="-17" w:right="-108"/>
              <w:jc w:val="both"/>
              <w:rPr>
                <w:sz w:val="22"/>
                <w:szCs w:val="22"/>
              </w:rPr>
            </w:pPr>
            <w:r w:rsidRPr="00B86B99">
              <w:rPr>
                <w:sz w:val="22"/>
                <w:szCs w:val="22"/>
              </w:rPr>
              <w:t>GPA=33/15=2.2</w:t>
            </w:r>
          </w:p>
        </w:tc>
      </w:tr>
      <w:tr w:rsidR="00B86B99" w:rsidRPr="004E74B6" w14:paraId="24B40B60" w14:textId="77777777" w:rsidTr="00B86B99">
        <w:tc>
          <w:tcPr>
            <w:tcW w:w="823" w:type="pct"/>
            <w:tcBorders>
              <w:top w:val="single" w:sz="4" w:space="0" w:color="000000"/>
              <w:left w:val="single" w:sz="4" w:space="0" w:color="000000"/>
              <w:bottom w:val="single" w:sz="4" w:space="0" w:color="000000"/>
              <w:right w:val="single" w:sz="4" w:space="0" w:color="000000"/>
            </w:tcBorders>
            <w:hideMark/>
          </w:tcPr>
          <w:p w14:paraId="7963E2A0" w14:textId="77777777" w:rsidR="00F420EF" w:rsidRPr="00B86B99" w:rsidRDefault="00F420EF" w:rsidP="00F420EF">
            <w:pPr>
              <w:jc w:val="both"/>
              <w:rPr>
                <w:sz w:val="22"/>
                <w:szCs w:val="22"/>
              </w:rPr>
            </w:pPr>
            <w:r w:rsidRPr="00B86B99">
              <w:rPr>
                <w:sz w:val="22"/>
                <w:szCs w:val="22"/>
              </w:rPr>
              <w:t>MUS111</w:t>
            </w:r>
          </w:p>
        </w:tc>
        <w:tc>
          <w:tcPr>
            <w:tcW w:w="206" w:type="pct"/>
            <w:tcBorders>
              <w:top w:val="single" w:sz="4" w:space="0" w:color="000000"/>
              <w:left w:val="single" w:sz="4" w:space="0" w:color="000000"/>
              <w:bottom w:val="single" w:sz="4" w:space="0" w:color="000000"/>
              <w:right w:val="single" w:sz="4" w:space="0" w:color="000000"/>
            </w:tcBorders>
            <w:hideMark/>
          </w:tcPr>
          <w:p w14:paraId="07FA0CC3" w14:textId="77777777" w:rsidR="00F420EF" w:rsidRPr="00B86B99" w:rsidRDefault="00F420EF" w:rsidP="00F420EF">
            <w:pPr>
              <w:jc w:val="both"/>
              <w:rPr>
                <w:sz w:val="22"/>
                <w:szCs w:val="22"/>
              </w:rPr>
            </w:pPr>
            <w:r w:rsidRPr="00B86B99">
              <w:rPr>
                <w:sz w:val="22"/>
                <w:szCs w:val="22"/>
              </w:rPr>
              <w:t xml:space="preserve">      2</w:t>
            </w:r>
          </w:p>
        </w:tc>
        <w:tc>
          <w:tcPr>
            <w:tcW w:w="234" w:type="pct"/>
            <w:tcBorders>
              <w:top w:val="single" w:sz="4" w:space="0" w:color="000000"/>
              <w:left w:val="single" w:sz="4" w:space="0" w:color="000000"/>
              <w:bottom w:val="single" w:sz="4" w:space="0" w:color="000000"/>
              <w:right w:val="single" w:sz="4" w:space="0" w:color="000000"/>
            </w:tcBorders>
            <w:hideMark/>
          </w:tcPr>
          <w:p w14:paraId="1EC85967" w14:textId="77777777" w:rsidR="00F420EF" w:rsidRPr="00B86B99" w:rsidRDefault="00F420EF" w:rsidP="00F420EF">
            <w:pPr>
              <w:jc w:val="both"/>
              <w:rPr>
                <w:sz w:val="22"/>
                <w:szCs w:val="22"/>
              </w:rPr>
            </w:pPr>
            <w:r w:rsidRPr="00B86B99">
              <w:rPr>
                <w:sz w:val="22"/>
                <w:szCs w:val="22"/>
              </w:rPr>
              <w:t xml:space="preserve">       1</w:t>
            </w:r>
          </w:p>
        </w:tc>
        <w:tc>
          <w:tcPr>
            <w:tcW w:w="246" w:type="pct"/>
            <w:tcBorders>
              <w:top w:val="single" w:sz="4" w:space="0" w:color="000000"/>
              <w:left w:val="single" w:sz="4" w:space="0" w:color="000000"/>
              <w:bottom w:val="single" w:sz="4" w:space="0" w:color="000000"/>
              <w:right w:val="single" w:sz="4" w:space="0" w:color="000000"/>
            </w:tcBorders>
            <w:hideMark/>
          </w:tcPr>
          <w:p w14:paraId="071A7F9D" w14:textId="77777777" w:rsidR="00F420EF" w:rsidRPr="00B86B99" w:rsidRDefault="00F420EF" w:rsidP="00F420EF">
            <w:pPr>
              <w:jc w:val="both"/>
              <w:rPr>
                <w:sz w:val="22"/>
                <w:szCs w:val="22"/>
              </w:rPr>
            </w:pPr>
            <w:r w:rsidRPr="00B86B99">
              <w:rPr>
                <w:sz w:val="22"/>
                <w:szCs w:val="22"/>
              </w:rPr>
              <w:t xml:space="preserve">      0</w:t>
            </w:r>
          </w:p>
        </w:tc>
        <w:tc>
          <w:tcPr>
            <w:tcW w:w="546" w:type="pct"/>
            <w:tcBorders>
              <w:top w:val="single" w:sz="4" w:space="0" w:color="000000"/>
              <w:left w:val="single" w:sz="4" w:space="0" w:color="000000"/>
              <w:bottom w:val="single" w:sz="4" w:space="0" w:color="000000"/>
              <w:right w:val="single" w:sz="4" w:space="0" w:color="000000"/>
            </w:tcBorders>
            <w:hideMark/>
          </w:tcPr>
          <w:p w14:paraId="1E9E708C" w14:textId="77777777" w:rsidR="00F420EF" w:rsidRPr="00B86B99" w:rsidRDefault="00F420EF" w:rsidP="00F420EF">
            <w:pPr>
              <w:jc w:val="both"/>
              <w:rPr>
                <w:sz w:val="22"/>
                <w:szCs w:val="22"/>
              </w:rPr>
            </w:pPr>
            <w:r w:rsidRPr="00B86B99">
              <w:rPr>
                <w:sz w:val="22"/>
                <w:szCs w:val="22"/>
              </w:rPr>
              <w:t xml:space="preserve">        3</w:t>
            </w:r>
          </w:p>
        </w:tc>
        <w:tc>
          <w:tcPr>
            <w:tcW w:w="947" w:type="pct"/>
            <w:tcBorders>
              <w:top w:val="single" w:sz="4" w:space="0" w:color="000000"/>
              <w:left w:val="single" w:sz="4" w:space="0" w:color="000000"/>
              <w:bottom w:val="single" w:sz="4" w:space="0" w:color="000000"/>
              <w:right w:val="single" w:sz="4" w:space="0" w:color="000000"/>
            </w:tcBorders>
            <w:hideMark/>
          </w:tcPr>
          <w:p w14:paraId="3F505B6A" w14:textId="77777777" w:rsidR="00F420EF" w:rsidRPr="00B86B99" w:rsidRDefault="00F420EF" w:rsidP="00F420EF">
            <w:pPr>
              <w:jc w:val="both"/>
              <w:rPr>
                <w:sz w:val="22"/>
                <w:szCs w:val="22"/>
              </w:rPr>
            </w:pPr>
            <w:r w:rsidRPr="00B86B99">
              <w:rPr>
                <w:sz w:val="22"/>
                <w:szCs w:val="22"/>
              </w:rPr>
              <w:t>60% (B)=4</w:t>
            </w:r>
          </w:p>
        </w:tc>
        <w:tc>
          <w:tcPr>
            <w:tcW w:w="764" w:type="pct"/>
            <w:tcBorders>
              <w:top w:val="single" w:sz="4" w:space="0" w:color="000000"/>
              <w:left w:val="single" w:sz="4" w:space="0" w:color="000000"/>
              <w:bottom w:val="single" w:sz="4" w:space="0" w:color="000000"/>
              <w:right w:val="single" w:sz="4" w:space="0" w:color="000000"/>
            </w:tcBorders>
            <w:hideMark/>
          </w:tcPr>
          <w:p w14:paraId="08CFBFF6" w14:textId="77777777" w:rsidR="00F420EF" w:rsidRPr="00B86B99" w:rsidRDefault="00F420EF" w:rsidP="00F420EF">
            <w:pPr>
              <w:jc w:val="both"/>
              <w:rPr>
                <w:sz w:val="22"/>
                <w:szCs w:val="22"/>
              </w:rPr>
            </w:pPr>
            <w:r w:rsidRPr="00B86B99">
              <w:rPr>
                <w:sz w:val="22"/>
                <w:szCs w:val="22"/>
              </w:rPr>
              <w:t>3X4=12</w:t>
            </w:r>
          </w:p>
        </w:tc>
        <w:tc>
          <w:tcPr>
            <w:tcW w:w="1234" w:type="pct"/>
            <w:tcBorders>
              <w:top w:val="single" w:sz="4" w:space="0" w:color="000000"/>
              <w:left w:val="single" w:sz="4" w:space="0" w:color="000000"/>
              <w:bottom w:val="single" w:sz="4" w:space="0" w:color="000000"/>
              <w:right w:val="single" w:sz="4" w:space="0" w:color="000000"/>
            </w:tcBorders>
            <w:hideMark/>
          </w:tcPr>
          <w:p w14:paraId="2503FAAA" w14:textId="77777777" w:rsidR="00F420EF" w:rsidRPr="00B86B99" w:rsidRDefault="00F420EF" w:rsidP="00F420EF">
            <w:pPr>
              <w:jc w:val="both"/>
              <w:rPr>
                <w:sz w:val="22"/>
                <w:szCs w:val="22"/>
              </w:rPr>
            </w:pPr>
            <w:r w:rsidRPr="00B86B99">
              <w:rPr>
                <w:sz w:val="22"/>
                <w:szCs w:val="22"/>
              </w:rPr>
              <w:t>TCP=33+0= 33</w:t>
            </w:r>
          </w:p>
        </w:tc>
      </w:tr>
      <w:tr w:rsidR="00B86B99" w:rsidRPr="004E74B6" w14:paraId="02A6572D" w14:textId="77777777" w:rsidTr="00B86B99">
        <w:tc>
          <w:tcPr>
            <w:tcW w:w="823" w:type="pct"/>
            <w:tcBorders>
              <w:top w:val="single" w:sz="4" w:space="0" w:color="000000"/>
              <w:left w:val="single" w:sz="4" w:space="0" w:color="000000"/>
              <w:bottom w:val="single" w:sz="4" w:space="0" w:color="000000"/>
              <w:right w:val="single" w:sz="4" w:space="0" w:color="000000"/>
            </w:tcBorders>
            <w:hideMark/>
          </w:tcPr>
          <w:p w14:paraId="2A251D85" w14:textId="77777777" w:rsidR="00F420EF" w:rsidRPr="00B86B99" w:rsidRDefault="00F420EF" w:rsidP="00F420EF">
            <w:pPr>
              <w:jc w:val="both"/>
              <w:rPr>
                <w:sz w:val="22"/>
                <w:szCs w:val="22"/>
              </w:rPr>
            </w:pPr>
            <w:r w:rsidRPr="00B86B99">
              <w:rPr>
                <w:sz w:val="22"/>
                <w:szCs w:val="22"/>
              </w:rPr>
              <w:t>MUS131</w:t>
            </w:r>
          </w:p>
        </w:tc>
        <w:tc>
          <w:tcPr>
            <w:tcW w:w="206" w:type="pct"/>
            <w:tcBorders>
              <w:top w:val="single" w:sz="4" w:space="0" w:color="000000"/>
              <w:left w:val="single" w:sz="4" w:space="0" w:color="000000"/>
              <w:bottom w:val="single" w:sz="4" w:space="0" w:color="000000"/>
              <w:right w:val="single" w:sz="4" w:space="0" w:color="000000"/>
            </w:tcBorders>
            <w:hideMark/>
          </w:tcPr>
          <w:p w14:paraId="6CEA4145" w14:textId="77777777" w:rsidR="00F420EF" w:rsidRPr="00B86B99" w:rsidRDefault="00F420EF" w:rsidP="00F420EF">
            <w:pPr>
              <w:jc w:val="both"/>
              <w:rPr>
                <w:sz w:val="22"/>
                <w:szCs w:val="22"/>
              </w:rPr>
            </w:pPr>
            <w:r w:rsidRPr="00B86B99">
              <w:rPr>
                <w:sz w:val="22"/>
                <w:szCs w:val="22"/>
              </w:rPr>
              <w:t xml:space="preserve">      2</w:t>
            </w:r>
          </w:p>
        </w:tc>
        <w:tc>
          <w:tcPr>
            <w:tcW w:w="234" w:type="pct"/>
            <w:tcBorders>
              <w:top w:val="single" w:sz="4" w:space="0" w:color="000000"/>
              <w:left w:val="single" w:sz="4" w:space="0" w:color="000000"/>
              <w:bottom w:val="single" w:sz="4" w:space="0" w:color="000000"/>
              <w:right w:val="single" w:sz="4" w:space="0" w:color="000000"/>
            </w:tcBorders>
            <w:hideMark/>
          </w:tcPr>
          <w:p w14:paraId="71D6D89E" w14:textId="77777777" w:rsidR="00F420EF" w:rsidRPr="00B86B99" w:rsidRDefault="00F420EF" w:rsidP="00F420EF">
            <w:pPr>
              <w:jc w:val="both"/>
              <w:rPr>
                <w:sz w:val="22"/>
                <w:szCs w:val="22"/>
              </w:rPr>
            </w:pPr>
            <w:r w:rsidRPr="00B86B99">
              <w:rPr>
                <w:sz w:val="22"/>
                <w:szCs w:val="22"/>
              </w:rPr>
              <w:t xml:space="preserve">       1</w:t>
            </w:r>
          </w:p>
        </w:tc>
        <w:tc>
          <w:tcPr>
            <w:tcW w:w="246" w:type="pct"/>
            <w:tcBorders>
              <w:top w:val="single" w:sz="4" w:space="0" w:color="000000"/>
              <w:left w:val="single" w:sz="4" w:space="0" w:color="000000"/>
              <w:bottom w:val="single" w:sz="4" w:space="0" w:color="000000"/>
              <w:right w:val="single" w:sz="4" w:space="0" w:color="000000"/>
            </w:tcBorders>
            <w:hideMark/>
          </w:tcPr>
          <w:p w14:paraId="5A411C9C" w14:textId="77777777" w:rsidR="00F420EF" w:rsidRPr="00B86B99" w:rsidRDefault="00F420EF" w:rsidP="00F420EF">
            <w:pPr>
              <w:jc w:val="both"/>
              <w:rPr>
                <w:sz w:val="22"/>
                <w:szCs w:val="22"/>
              </w:rPr>
            </w:pPr>
            <w:r w:rsidRPr="00B86B99">
              <w:rPr>
                <w:sz w:val="22"/>
                <w:szCs w:val="22"/>
              </w:rPr>
              <w:t xml:space="preserve">      0 </w:t>
            </w:r>
          </w:p>
        </w:tc>
        <w:tc>
          <w:tcPr>
            <w:tcW w:w="546" w:type="pct"/>
            <w:tcBorders>
              <w:top w:val="single" w:sz="4" w:space="0" w:color="000000"/>
              <w:left w:val="single" w:sz="4" w:space="0" w:color="000000"/>
              <w:bottom w:val="single" w:sz="4" w:space="0" w:color="000000"/>
              <w:right w:val="single" w:sz="4" w:space="0" w:color="000000"/>
            </w:tcBorders>
            <w:hideMark/>
          </w:tcPr>
          <w:p w14:paraId="0EF36637" w14:textId="77777777" w:rsidR="00F420EF" w:rsidRPr="00B86B99" w:rsidRDefault="00F420EF" w:rsidP="00F420EF">
            <w:pPr>
              <w:jc w:val="both"/>
              <w:rPr>
                <w:sz w:val="22"/>
                <w:szCs w:val="22"/>
              </w:rPr>
            </w:pPr>
            <w:r w:rsidRPr="00B86B99">
              <w:rPr>
                <w:sz w:val="22"/>
                <w:szCs w:val="22"/>
              </w:rPr>
              <w:t xml:space="preserve">        3</w:t>
            </w:r>
          </w:p>
        </w:tc>
        <w:tc>
          <w:tcPr>
            <w:tcW w:w="947" w:type="pct"/>
            <w:tcBorders>
              <w:top w:val="single" w:sz="4" w:space="0" w:color="000000"/>
              <w:left w:val="single" w:sz="4" w:space="0" w:color="000000"/>
              <w:bottom w:val="single" w:sz="4" w:space="0" w:color="000000"/>
              <w:right w:val="single" w:sz="4" w:space="0" w:color="000000"/>
            </w:tcBorders>
            <w:hideMark/>
          </w:tcPr>
          <w:p w14:paraId="2AA501C8" w14:textId="3C33EF3C" w:rsidR="00F420EF" w:rsidRPr="00B86B99" w:rsidRDefault="00B86B99" w:rsidP="00B86B99">
            <w:pPr>
              <w:ind w:right="-33"/>
              <w:jc w:val="both"/>
              <w:rPr>
                <w:sz w:val="22"/>
                <w:szCs w:val="22"/>
              </w:rPr>
            </w:pPr>
            <w:r>
              <w:rPr>
                <w:sz w:val="22"/>
                <w:szCs w:val="22"/>
              </w:rPr>
              <w:t xml:space="preserve">45% </w:t>
            </w:r>
            <w:r w:rsidR="00F420EF" w:rsidRPr="00B86B99">
              <w:rPr>
                <w:sz w:val="22"/>
                <w:szCs w:val="22"/>
              </w:rPr>
              <w:t>(D) =2</w:t>
            </w:r>
          </w:p>
        </w:tc>
        <w:tc>
          <w:tcPr>
            <w:tcW w:w="764" w:type="pct"/>
            <w:tcBorders>
              <w:top w:val="single" w:sz="4" w:space="0" w:color="000000"/>
              <w:left w:val="single" w:sz="4" w:space="0" w:color="000000"/>
              <w:bottom w:val="single" w:sz="4" w:space="0" w:color="000000"/>
              <w:right w:val="single" w:sz="4" w:space="0" w:color="000000"/>
            </w:tcBorders>
            <w:hideMark/>
          </w:tcPr>
          <w:p w14:paraId="1742192B" w14:textId="77777777" w:rsidR="00F420EF" w:rsidRPr="00B86B99" w:rsidRDefault="00F420EF" w:rsidP="00F420EF">
            <w:pPr>
              <w:jc w:val="both"/>
              <w:rPr>
                <w:sz w:val="22"/>
                <w:szCs w:val="22"/>
              </w:rPr>
            </w:pPr>
            <w:r w:rsidRPr="00B86B99">
              <w:rPr>
                <w:sz w:val="22"/>
                <w:szCs w:val="22"/>
              </w:rPr>
              <w:t>3X2=06</w:t>
            </w:r>
          </w:p>
        </w:tc>
        <w:tc>
          <w:tcPr>
            <w:tcW w:w="1234" w:type="pct"/>
            <w:tcBorders>
              <w:top w:val="single" w:sz="4" w:space="0" w:color="000000"/>
              <w:left w:val="single" w:sz="4" w:space="0" w:color="000000"/>
              <w:bottom w:val="single" w:sz="4" w:space="0" w:color="000000"/>
              <w:right w:val="single" w:sz="4" w:space="0" w:color="000000"/>
            </w:tcBorders>
            <w:hideMark/>
          </w:tcPr>
          <w:p w14:paraId="5DCC5359" w14:textId="77777777" w:rsidR="00F420EF" w:rsidRPr="00B86B99" w:rsidRDefault="00F420EF" w:rsidP="00F420EF">
            <w:pPr>
              <w:jc w:val="both"/>
              <w:rPr>
                <w:sz w:val="22"/>
                <w:szCs w:val="22"/>
              </w:rPr>
            </w:pPr>
            <w:r w:rsidRPr="00B86B99">
              <w:rPr>
                <w:sz w:val="22"/>
                <w:szCs w:val="22"/>
              </w:rPr>
              <w:t>CNU=15+0=15</w:t>
            </w:r>
          </w:p>
        </w:tc>
      </w:tr>
      <w:tr w:rsidR="00B86B99" w:rsidRPr="004E74B6" w14:paraId="42DF74BB" w14:textId="77777777" w:rsidTr="00B86B99">
        <w:tc>
          <w:tcPr>
            <w:tcW w:w="823" w:type="pct"/>
            <w:tcBorders>
              <w:top w:val="single" w:sz="4" w:space="0" w:color="000000"/>
              <w:left w:val="single" w:sz="4" w:space="0" w:color="000000"/>
              <w:bottom w:val="single" w:sz="4" w:space="0" w:color="000000"/>
              <w:right w:val="single" w:sz="4" w:space="0" w:color="000000"/>
            </w:tcBorders>
            <w:hideMark/>
          </w:tcPr>
          <w:p w14:paraId="426B04A8" w14:textId="77777777" w:rsidR="00F420EF" w:rsidRPr="00B86B99" w:rsidRDefault="00F420EF" w:rsidP="00F420EF">
            <w:pPr>
              <w:jc w:val="both"/>
              <w:rPr>
                <w:sz w:val="22"/>
                <w:szCs w:val="22"/>
              </w:rPr>
            </w:pPr>
            <w:r w:rsidRPr="00B86B99">
              <w:rPr>
                <w:sz w:val="22"/>
                <w:szCs w:val="22"/>
              </w:rPr>
              <w:t>REL 101</w:t>
            </w:r>
          </w:p>
        </w:tc>
        <w:tc>
          <w:tcPr>
            <w:tcW w:w="206" w:type="pct"/>
            <w:tcBorders>
              <w:top w:val="single" w:sz="4" w:space="0" w:color="000000"/>
              <w:left w:val="single" w:sz="4" w:space="0" w:color="000000"/>
              <w:bottom w:val="single" w:sz="4" w:space="0" w:color="000000"/>
              <w:right w:val="single" w:sz="4" w:space="0" w:color="000000"/>
            </w:tcBorders>
            <w:hideMark/>
          </w:tcPr>
          <w:p w14:paraId="1E9E7A6D" w14:textId="77777777" w:rsidR="00F420EF" w:rsidRPr="00B86B99" w:rsidRDefault="00F420EF" w:rsidP="00F420EF">
            <w:pPr>
              <w:jc w:val="both"/>
              <w:rPr>
                <w:sz w:val="22"/>
                <w:szCs w:val="22"/>
              </w:rPr>
            </w:pPr>
            <w:r w:rsidRPr="00B86B99">
              <w:rPr>
                <w:sz w:val="22"/>
                <w:szCs w:val="22"/>
              </w:rPr>
              <w:t xml:space="preserve">      2</w:t>
            </w:r>
          </w:p>
        </w:tc>
        <w:tc>
          <w:tcPr>
            <w:tcW w:w="234" w:type="pct"/>
            <w:tcBorders>
              <w:top w:val="single" w:sz="4" w:space="0" w:color="000000"/>
              <w:left w:val="single" w:sz="4" w:space="0" w:color="000000"/>
              <w:bottom w:val="single" w:sz="4" w:space="0" w:color="000000"/>
              <w:right w:val="single" w:sz="4" w:space="0" w:color="000000"/>
            </w:tcBorders>
            <w:hideMark/>
          </w:tcPr>
          <w:p w14:paraId="40CB6676" w14:textId="77777777" w:rsidR="00F420EF" w:rsidRPr="00B86B99" w:rsidRDefault="00F420EF" w:rsidP="00F420EF">
            <w:pPr>
              <w:jc w:val="both"/>
              <w:rPr>
                <w:sz w:val="22"/>
                <w:szCs w:val="22"/>
              </w:rPr>
            </w:pPr>
            <w:r w:rsidRPr="00B86B99">
              <w:rPr>
                <w:sz w:val="22"/>
                <w:szCs w:val="22"/>
              </w:rPr>
              <w:t xml:space="preserve">       1</w:t>
            </w:r>
          </w:p>
        </w:tc>
        <w:tc>
          <w:tcPr>
            <w:tcW w:w="246" w:type="pct"/>
            <w:tcBorders>
              <w:top w:val="single" w:sz="4" w:space="0" w:color="000000"/>
              <w:left w:val="single" w:sz="4" w:space="0" w:color="000000"/>
              <w:bottom w:val="single" w:sz="4" w:space="0" w:color="000000"/>
              <w:right w:val="single" w:sz="4" w:space="0" w:color="000000"/>
            </w:tcBorders>
            <w:hideMark/>
          </w:tcPr>
          <w:p w14:paraId="5626A5EA" w14:textId="77777777" w:rsidR="00F420EF" w:rsidRPr="00B86B99" w:rsidRDefault="00F420EF" w:rsidP="00F420EF">
            <w:pPr>
              <w:jc w:val="both"/>
              <w:rPr>
                <w:sz w:val="22"/>
                <w:szCs w:val="22"/>
              </w:rPr>
            </w:pPr>
            <w:r w:rsidRPr="00B86B99">
              <w:rPr>
                <w:sz w:val="22"/>
                <w:szCs w:val="22"/>
              </w:rPr>
              <w:t xml:space="preserve">      0</w:t>
            </w:r>
          </w:p>
        </w:tc>
        <w:tc>
          <w:tcPr>
            <w:tcW w:w="546" w:type="pct"/>
            <w:tcBorders>
              <w:top w:val="single" w:sz="4" w:space="0" w:color="000000"/>
              <w:left w:val="single" w:sz="4" w:space="0" w:color="000000"/>
              <w:bottom w:val="single" w:sz="4" w:space="0" w:color="000000"/>
              <w:right w:val="single" w:sz="4" w:space="0" w:color="000000"/>
            </w:tcBorders>
            <w:hideMark/>
          </w:tcPr>
          <w:p w14:paraId="23B7F52D" w14:textId="77777777" w:rsidR="00F420EF" w:rsidRPr="00B86B99" w:rsidRDefault="00F420EF" w:rsidP="00F420EF">
            <w:pPr>
              <w:jc w:val="both"/>
              <w:rPr>
                <w:sz w:val="22"/>
                <w:szCs w:val="22"/>
              </w:rPr>
            </w:pPr>
            <w:r w:rsidRPr="00B86B99">
              <w:rPr>
                <w:sz w:val="22"/>
                <w:szCs w:val="22"/>
              </w:rPr>
              <w:t xml:space="preserve">        3</w:t>
            </w:r>
          </w:p>
        </w:tc>
        <w:tc>
          <w:tcPr>
            <w:tcW w:w="947" w:type="pct"/>
            <w:tcBorders>
              <w:top w:val="single" w:sz="4" w:space="0" w:color="000000"/>
              <w:left w:val="single" w:sz="4" w:space="0" w:color="000000"/>
              <w:bottom w:val="single" w:sz="4" w:space="0" w:color="000000"/>
              <w:right w:val="single" w:sz="4" w:space="0" w:color="000000"/>
            </w:tcBorders>
            <w:hideMark/>
          </w:tcPr>
          <w:p w14:paraId="634579CA" w14:textId="77777777" w:rsidR="00F420EF" w:rsidRPr="00B86B99" w:rsidRDefault="00F420EF" w:rsidP="00F420EF">
            <w:pPr>
              <w:jc w:val="both"/>
              <w:rPr>
                <w:sz w:val="22"/>
                <w:szCs w:val="22"/>
              </w:rPr>
            </w:pPr>
            <w:r w:rsidRPr="00B86B99">
              <w:rPr>
                <w:sz w:val="22"/>
                <w:szCs w:val="22"/>
              </w:rPr>
              <w:t xml:space="preserve"> 38% (F)=0</w:t>
            </w:r>
          </w:p>
        </w:tc>
        <w:tc>
          <w:tcPr>
            <w:tcW w:w="764" w:type="pct"/>
            <w:tcBorders>
              <w:top w:val="single" w:sz="4" w:space="0" w:color="000000"/>
              <w:left w:val="single" w:sz="4" w:space="0" w:color="000000"/>
              <w:bottom w:val="single" w:sz="4" w:space="0" w:color="000000"/>
              <w:right w:val="single" w:sz="4" w:space="0" w:color="000000"/>
            </w:tcBorders>
            <w:hideMark/>
          </w:tcPr>
          <w:p w14:paraId="7B5E2E4B" w14:textId="77777777" w:rsidR="00F420EF" w:rsidRPr="00B86B99" w:rsidRDefault="00F420EF" w:rsidP="00F420EF">
            <w:pPr>
              <w:jc w:val="both"/>
              <w:rPr>
                <w:sz w:val="22"/>
                <w:szCs w:val="22"/>
              </w:rPr>
            </w:pPr>
            <w:r w:rsidRPr="00B86B99">
              <w:rPr>
                <w:sz w:val="22"/>
                <w:szCs w:val="22"/>
              </w:rPr>
              <w:t>3X0=0</w:t>
            </w:r>
          </w:p>
        </w:tc>
        <w:tc>
          <w:tcPr>
            <w:tcW w:w="1234" w:type="pct"/>
            <w:tcBorders>
              <w:top w:val="single" w:sz="4" w:space="0" w:color="000000"/>
              <w:left w:val="single" w:sz="4" w:space="0" w:color="000000"/>
              <w:bottom w:val="single" w:sz="4" w:space="0" w:color="000000"/>
              <w:right w:val="single" w:sz="4" w:space="0" w:color="000000"/>
            </w:tcBorders>
            <w:hideMark/>
          </w:tcPr>
          <w:p w14:paraId="6722F35F" w14:textId="77777777" w:rsidR="00F420EF" w:rsidRPr="00B86B99" w:rsidRDefault="00F420EF" w:rsidP="00B86B99">
            <w:pPr>
              <w:ind w:left="-107" w:right="-108"/>
              <w:jc w:val="both"/>
              <w:rPr>
                <w:sz w:val="22"/>
                <w:szCs w:val="22"/>
              </w:rPr>
            </w:pPr>
            <w:r w:rsidRPr="00B86B99">
              <w:rPr>
                <w:sz w:val="22"/>
                <w:szCs w:val="22"/>
              </w:rPr>
              <w:t>CGPA=33/15=2.2</w:t>
            </w:r>
          </w:p>
        </w:tc>
      </w:tr>
      <w:tr w:rsidR="00B86B99" w:rsidRPr="004E74B6" w14:paraId="3F742E5B" w14:textId="77777777" w:rsidTr="00B86B99">
        <w:tc>
          <w:tcPr>
            <w:tcW w:w="823" w:type="pct"/>
            <w:tcBorders>
              <w:top w:val="single" w:sz="4" w:space="0" w:color="000000"/>
              <w:left w:val="single" w:sz="4" w:space="0" w:color="000000"/>
              <w:bottom w:val="single" w:sz="4" w:space="0" w:color="000000"/>
              <w:right w:val="single" w:sz="4" w:space="0" w:color="000000"/>
            </w:tcBorders>
            <w:hideMark/>
          </w:tcPr>
          <w:p w14:paraId="118DEF05" w14:textId="77777777" w:rsidR="00F420EF" w:rsidRPr="00B86B99" w:rsidRDefault="00F420EF" w:rsidP="00F420EF">
            <w:pPr>
              <w:jc w:val="both"/>
              <w:rPr>
                <w:sz w:val="22"/>
                <w:szCs w:val="22"/>
              </w:rPr>
            </w:pPr>
            <w:r w:rsidRPr="00B86B99">
              <w:rPr>
                <w:sz w:val="22"/>
                <w:szCs w:val="22"/>
              </w:rPr>
              <w:t>EGL 101</w:t>
            </w:r>
          </w:p>
        </w:tc>
        <w:tc>
          <w:tcPr>
            <w:tcW w:w="206" w:type="pct"/>
            <w:tcBorders>
              <w:top w:val="single" w:sz="4" w:space="0" w:color="000000"/>
              <w:left w:val="single" w:sz="4" w:space="0" w:color="000000"/>
              <w:bottom w:val="single" w:sz="4" w:space="0" w:color="000000"/>
              <w:right w:val="single" w:sz="4" w:space="0" w:color="000000"/>
            </w:tcBorders>
            <w:hideMark/>
          </w:tcPr>
          <w:p w14:paraId="0D17586E" w14:textId="77777777" w:rsidR="00F420EF" w:rsidRPr="00B86B99" w:rsidRDefault="00F420EF" w:rsidP="00F420EF">
            <w:pPr>
              <w:jc w:val="both"/>
              <w:rPr>
                <w:sz w:val="22"/>
                <w:szCs w:val="22"/>
              </w:rPr>
            </w:pPr>
            <w:r w:rsidRPr="00B86B99">
              <w:rPr>
                <w:sz w:val="22"/>
                <w:szCs w:val="22"/>
              </w:rPr>
              <w:t xml:space="preserve">      2</w:t>
            </w:r>
          </w:p>
        </w:tc>
        <w:tc>
          <w:tcPr>
            <w:tcW w:w="234" w:type="pct"/>
            <w:tcBorders>
              <w:top w:val="single" w:sz="4" w:space="0" w:color="000000"/>
              <w:left w:val="single" w:sz="4" w:space="0" w:color="000000"/>
              <w:bottom w:val="single" w:sz="4" w:space="0" w:color="000000"/>
              <w:right w:val="single" w:sz="4" w:space="0" w:color="000000"/>
            </w:tcBorders>
            <w:hideMark/>
          </w:tcPr>
          <w:p w14:paraId="53A81D9F" w14:textId="77777777" w:rsidR="00F420EF" w:rsidRPr="00B86B99" w:rsidRDefault="00F420EF" w:rsidP="00F420EF">
            <w:pPr>
              <w:jc w:val="both"/>
              <w:rPr>
                <w:sz w:val="22"/>
                <w:szCs w:val="22"/>
              </w:rPr>
            </w:pPr>
            <w:r w:rsidRPr="00B86B99">
              <w:rPr>
                <w:sz w:val="22"/>
                <w:szCs w:val="22"/>
              </w:rPr>
              <w:t xml:space="preserve">       1</w:t>
            </w:r>
          </w:p>
        </w:tc>
        <w:tc>
          <w:tcPr>
            <w:tcW w:w="246" w:type="pct"/>
            <w:tcBorders>
              <w:top w:val="single" w:sz="4" w:space="0" w:color="000000"/>
              <w:left w:val="single" w:sz="4" w:space="0" w:color="000000"/>
              <w:bottom w:val="single" w:sz="4" w:space="0" w:color="000000"/>
              <w:right w:val="single" w:sz="4" w:space="0" w:color="000000"/>
            </w:tcBorders>
            <w:hideMark/>
          </w:tcPr>
          <w:p w14:paraId="7385364C" w14:textId="77777777" w:rsidR="00F420EF" w:rsidRPr="00B86B99" w:rsidRDefault="00F420EF" w:rsidP="00F420EF">
            <w:pPr>
              <w:jc w:val="both"/>
              <w:rPr>
                <w:sz w:val="22"/>
                <w:szCs w:val="22"/>
              </w:rPr>
            </w:pPr>
            <w:r w:rsidRPr="00B86B99">
              <w:rPr>
                <w:sz w:val="22"/>
                <w:szCs w:val="22"/>
              </w:rPr>
              <w:t xml:space="preserve">      0</w:t>
            </w:r>
          </w:p>
        </w:tc>
        <w:tc>
          <w:tcPr>
            <w:tcW w:w="546" w:type="pct"/>
            <w:tcBorders>
              <w:top w:val="single" w:sz="4" w:space="0" w:color="000000"/>
              <w:left w:val="single" w:sz="4" w:space="0" w:color="000000"/>
              <w:bottom w:val="single" w:sz="4" w:space="0" w:color="000000"/>
              <w:right w:val="single" w:sz="4" w:space="0" w:color="000000"/>
            </w:tcBorders>
            <w:hideMark/>
          </w:tcPr>
          <w:p w14:paraId="58810422" w14:textId="77777777" w:rsidR="00F420EF" w:rsidRPr="00B86B99" w:rsidRDefault="00F420EF" w:rsidP="00F420EF">
            <w:pPr>
              <w:jc w:val="both"/>
              <w:rPr>
                <w:sz w:val="22"/>
                <w:szCs w:val="22"/>
              </w:rPr>
            </w:pPr>
            <w:r w:rsidRPr="00B86B99">
              <w:rPr>
                <w:sz w:val="22"/>
                <w:szCs w:val="22"/>
              </w:rPr>
              <w:t xml:space="preserve">        3</w:t>
            </w:r>
          </w:p>
        </w:tc>
        <w:tc>
          <w:tcPr>
            <w:tcW w:w="947" w:type="pct"/>
            <w:tcBorders>
              <w:top w:val="single" w:sz="4" w:space="0" w:color="000000"/>
              <w:left w:val="single" w:sz="4" w:space="0" w:color="000000"/>
              <w:bottom w:val="single" w:sz="4" w:space="0" w:color="000000"/>
              <w:right w:val="single" w:sz="4" w:space="0" w:color="000000"/>
            </w:tcBorders>
            <w:hideMark/>
          </w:tcPr>
          <w:p w14:paraId="6888765F" w14:textId="77777777" w:rsidR="00F420EF" w:rsidRPr="00B86B99" w:rsidRDefault="00F420EF" w:rsidP="00F420EF">
            <w:pPr>
              <w:jc w:val="both"/>
              <w:rPr>
                <w:sz w:val="22"/>
                <w:szCs w:val="22"/>
              </w:rPr>
            </w:pPr>
            <w:r w:rsidRPr="00B86B99">
              <w:rPr>
                <w:sz w:val="22"/>
                <w:szCs w:val="22"/>
              </w:rPr>
              <w:t>27% (F)= 0</w:t>
            </w:r>
          </w:p>
        </w:tc>
        <w:tc>
          <w:tcPr>
            <w:tcW w:w="764" w:type="pct"/>
            <w:tcBorders>
              <w:top w:val="single" w:sz="4" w:space="0" w:color="000000"/>
              <w:left w:val="single" w:sz="4" w:space="0" w:color="000000"/>
              <w:bottom w:val="single" w:sz="4" w:space="0" w:color="000000"/>
              <w:right w:val="single" w:sz="4" w:space="0" w:color="000000"/>
            </w:tcBorders>
            <w:hideMark/>
          </w:tcPr>
          <w:p w14:paraId="56321B8A" w14:textId="77777777" w:rsidR="00F420EF" w:rsidRPr="00B86B99" w:rsidRDefault="00F420EF" w:rsidP="00F420EF">
            <w:pPr>
              <w:jc w:val="both"/>
              <w:rPr>
                <w:sz w:val="22"/>
                <w:szCs w:val="22"/>
              </w:rPr>
            </w:pPr>
            <w:r w:rsidRPr="00B86B99">
              <w:rPr>
                <w:sz w:val="22"/>
                <w:szCs w:val="22"/>
              </w:rPr>
              <w:t>3X0=0</w:t>
            </w:r>
          </w:p>
        </w:tc>
        <w:tc>
          <w:tcPr>
            <w:tcW w:w="1234" w:type="pct"/>
            <w:tcBorders>
              <w:top w:val="single" w:sz="4" w:space="0" w:color="000000"/>
              <w:left w:val="single" w:sz="4" w:space="0" w:color="000000"/>
              <w:bottom w:val="single" w:sz="4" w:space="0" w:color="000000"/>
              <w:right w:val="single" w:sz="4" w:space="0" w:color="000000"/>
            </w:tcBorders>
          </w:tcPr>
          <w:p w14:paraId="5B574EBA" w14:textId="77777777" w:rsidR="00F420EF" w:rsidRPr="00B86B99" w:rsidRDefault="00F420EF" w:rsidP="00F420EF">
            <w:pPr>
              <w:jc w:val="both"/>
              <w:rPr>
                <w:sz w:val="22"/>
                <w:szCs w:val="22"/>
              </w:rPr>
            </w:pPr>
          </w:p>
        </w:tc>
      </w:tr>
      <w:tr w:rsidR="00B86B99" w:rsidRPr="004E74B6" w14:paraId="05CC134B" w14:textId="77777777" w:rsidTr="00B86B99">
        <w:tc>
          <w:tcPr>
            <w:tcW w:w="823" w:type="pct"/>
            <w:tcBorders>
              <w:top w:val="single" w:sz="4" w:space="0" w:color="000000"/>
              <w:left w:val="single" w:sz="4" w:space="0" w:color="000000"/>
              <w:bottom w:val="single" w:sz="4" w:space="0" w:color="000000"/>
              <w:right w:val="single" w:sz="4" w:space="0" w:color="000000"/>
            </w:tcBorders>
          </w:tcPr>
          <w:p w14:paraId="67232B67" w14:textId="77777777" w:rsidR="00F420EF" w:rsidRPr="00B86B99" w:rsidRDefault="00F420EF" w:rsidP="00F420EF">
            <w:pPr>
              <w:jc w:val="both"/>
              <w:rPr>
                <w:sz w:val="22"/>
                <w:szCs w:val="22"/>
              </w:rPr>
            </w:pPr>
          </w:p>
        </w:tc>
        <w:tc>
          <w:tcPr>
            <w:tcW w:w="206" w:type="pct"/>
            <w:tcBorders>
              <w:top w:val="single" w:sz="4" w:space="0" w:color="000000"/>
              <w:left w:val="single" w:sz="4" w:space="0" w:color="000000"/>
              <w:bottom w:val="single" w:sz="4" w:space="0" w:color="000000"/>
              <w:right w:val="single" w:sz="4" w:space="0" w:color="000000"/>
            </w:tcBorders>
          </w:tcPr>
          <w:p w14:paraId="4B450029" w14:textId="77777777" w:rsidR="00F420EF" w:rsidRPr="00B86B99" w:rsidRDefault="00F420EF" w:rsidP="00F420EF">
            <w:pPr>
              <w:jc w:val="both"/>
              <w:rPr>
                <w:sz w:val="22"/>
                <w:szCs w:val="22"/>
              </w:rPr>
            </w:pPr>
          </w:p>
        </w:tc>
        <w:tc>
          <w:tcPr>
            <w:tcW w:w="234" w:type="pct"/>
            <w:tcBorders>
              <w:top w:val="single" w:sz="4" w:space="0" w:color="000000"/>
              <w:left w:val="single" w:sz="4" w:space="0" w:color="000000"/>
              <w:bottom w:val="single" w:sz="4" w:space="0" w:color="000000"/>
              <w:right w:val="single" w:sz="4" w:space="0" w:color="000000"/>
            </w:tcBorders>
          </w:tcPr>
          <w:p w14:paraId="3123F465" w14:textId="77777777" w:rsidR="00F420EF" w:rsidRPr="00B86B99" w:rsidRDefault="00F420EF" w:rsidP="00F420EF">
            <w:pPr>
              <w:jc w:val="both"/>
              <w:rPr>
                <w:sz w:val="22"/>
                <w:szCs w:val="22"/>
              </w:rPr>
            </w:pPr>
          </w:p>
        </w:tc>
        <w:tc>
          <w:tcPr>
            <w:tcW w:w="246" w:type="pct"/>
            <w:tcBorders>
              <w:top w:val="single" w:sz="4" w:space="0" w:color="000000"/>
              <w:left w:val="single" w:sz="4" w:space="0" w:color="000000"/>
              <w:bottom w:val="single" w:sz="4" w:space="0" w:color="000000"/>
              <w:right w:val="single" w:sz="4" w:space="0" w:color="000000"/>
            </w:tcBorders>
          </w:tcPr>
          <w:p w14:paraId="4B6395D1" w14:textId="77777777" w:rsidR="00F420EF" w:rsidRPr="00B86B99" w:rsidRDefault="00F420EF" w:rsidP="00F420EF">
            <w:pPr>
              <w:jc w:val="both"/>
              <w:rPr>
                <w:sz w:val="22"/>
                <w:szCs w:val="22"/>
              </w:rPr>
            </w:pPr>
          </w:p>
        </w:tc>
        <w:tc>
          <w:tcPr>
            <w:tcW w:w="546" w:type="pct"/>
            <w:tcBorders>
              <w:top w:val="single" w:sz="4" w:space="0" w:color="000000"/>
              <w:left w:val="single" w:sz="4" w:space="0" w:color="000000"/>
              <w:bottom w:val="single" w:sz="4" w:space="0" w:color="000000"/>
              <w:right w:val="single" w:sz="4" w:space="0" w:color="000000"/>
            </w:tcBorders>
            <w:hideMark/>
          </w:tcPr>
          <w:p w14:paraId="46774592" w14:textId="77777777" w:rsidR="00F420EF" w:rsidRPr="00B86B99" w:rsidRDefault="00F420EF" w:rsidP="00F420EF">
            <w:pPr>
              <w:jc w:val="both"/>
              <w:rPr>
                <w:sz w:val="22"/>
                <w:szCs w:val="22"/>
              </w:rPr>
            </w:pPr>
            <w:r w:rsidRPr="00B86B99">
              <w:rPr>
                <w:sz w:val="22"/>
                <w:szCs w:val="22"/>
              </w:rPr>
              <w:t xml:space="preserve">  TNU =15</w:t>
            </w:r>
          </w:p>
        </w:tc>
        <w:tc>
          <w:tcPr>
            <w:tcW w:w="947" w:type="pct"/>
            <w:tcBorders>
              <w:top w:val="single" w:sz="4" w:space="0" w:color="000000"/>
              <w:left w:val="single" w:sz="4" w:space="0" w:color="000000"/>
              <w:bottom w:val="single" w:sz="4" w:space="0" w:color="000000"/>
              <w:right w:val="single" w:sz="4" w:space="0" w:color="000000"/>
            </w:tcBorders>
          </w:tcPr>
          <w:p w14:paraId="68B4D94A" w14:textId="77777777" w:rsidR="00F420EF" w:rsidRPr="00B86B99" w:rsidRDefault="00F420EF" w:rsidP="00F420EF">
            <w:pPr>
              <w:jc w:val="both"/>
              <w:rPr>
                <w:sz w:val="22"/>
                <w:szCs w:val="22"/>
              </w:rPr>
            </w:pPr>
          </w:p>
        </w:tc>
        <w:tc>
          <w:tcPr>
            <w:tcW w:w="764" w:type="pct"/>
            <w:tcBorders>
              <w:top w:val="single" w:sz="4" w:space="0" w:color="000000"/>
              <w:left w:val="single" w:sz="4" w:space="0" w:color="000000"/>
              <w:bottom w:val="single" w:sz="4" w:space="0" w:color="000000"/>
              <w:right w:val="single" w:sz="4" w:space="0" w:color="000000"/>
            </w:tcBorders>
            <w:hideMark/>
          </w:tcPr>
          <w:p w14:paraId="7D00D142" w14:textId="77777777" w:rsidR="00F420EF" w:rsidRPr="00B86B99" w:rsidRDefault="00F420EF" w:rsidP="00F420EF">
            <w:pPr>
              <w:jc w:val="both"/>
              <w:rPr>
                <w:sz w:val="22"/>
                <w:szCs w:val="22"/>
              </w:rPr>
            </w:pPr>
            <w:r w:rsidRPr="00B86B99">
              <w:rPr>
                <w:sz w:val="22"/>
                <w:szCs w:val="22"/>
              </w:rPr>
              <w:t>TCP=33</w:t>
            </w:r>
          </w:p>
        </w:tc>
        <w:tc>
          <w:tcPr>
            <w:tcW w:w="1234" w:type="pct"/>
            <w:tcBorders>
              <w:top w:val="single" w:sz="4" w:space="0" w:color="000000"/>
              <w:left w:val="single" w:sz="4" w:space="0" w:color="000000"/>
              <w:bottom w:val="single" w:sz="4" w:space="0" w:color="000000"/>
              <w:right w:val="single" w:sz="4" w:space="0" w:color="000000"/>
            </w:tcBorders>
          </w:tcPr>
          <w:p w14:paraId="2368C7F7" w14:textId="77777777" w:rsidR="00F420EF" w:rsidRPr="00B86B99" w:rsidRDefault="00F420EF" w:rsidP="00F420EF">
            <w:pPr>
              <w:jc w:val="both"/>
              <w:rPr>
                <w:sz w:val="22"/>
                <w:szCs w:val="22"/>
              </w:rPr>
            </w:pPr>
          </w:p>
        </w:tc>
      </w:tr>
    </w:tbl>
    <w:p w14:paraId="010CDF72" w14:textId="77777777" w:rsidR="00F420EF" w:rsidRPr="004E74B6" w:rsidRDefault="00F420EF" w:rsidP="00F420EF">
      <w:pPr>
        <w:jc w:val="both"/>
        <w:rPr>
          <w:rFonts w:eastAsia="Calibri"/>
        </w:rPr>
      </w:pPr>
    </w:p>
    <w:p w14:paraId="65E4B88E" w14:textId="77777777" w:rsidR="00F420EF" w:rsidRPr="004E74B6" w:rsidRDefault="00F420EF" w:rsidP="00F420EF">
      <w:pPr>
        <w:jc w:val="both"/>
      </w:pPr>
      <w:r w:rsidRPr="004E74B6">
        <w:t>In this case the TCP, TNU and GPA will be the same for TCP, CNU and CGPA</w:t>
      </w:r>
    </w:p>
    <w:p w14:paraId="12891CDF" w14:textId="77777777" w:rsidR="00F420EF" w:rsidRPr="004E74B6" w:rsidRDefault="00F420EF" w:rsidP="00F420EF">
      <w:pPr>
        <w:jc w:val="both"/>
      </w:pPr>
    </w:p>
    <w:p w14:paraId="1B4B16F6" w14:textId="77777777" w:rsidR="00B86B99" w:rsidRDefault="00F420EF" w:rsidP="00F420EF">
      <w:pPr>
        <w:jc w:val="both"/>
        <w:rPr>
          <w:b/>
          <w:bCs/>
        </w:rPr>
      </w:pPr>
      <w:r w:rsidRPr="004E74B6">
        <w:rPr>
          <w:b/>
          <w:bCs/>
        </w:rPr>
        <w:t xml:space="preserve">                                                              </w:t>
      </w:r>
    </w:p>
    <w:p w14:paraId="216447C0" w14:textId="77777777" w:rsidR="00B86B99" w:rsidRDefault="00B86B99">
      <w:pPr>
        <w:rPr>
          <w:b/>
          <w:bCs/>
        </w:rPr>
      </w:pPr>
      <w:r>
        <w:rPr>
          <w:b/>
          <w:bCs/>
        </w:rPr>
        <w:br w:type="page"/>
      </w:r>
    </w:p>
    <w:p w14:paraId="31254A90" w14:textId="2ABCA074" w:rsidR="00F420EF" w:rsidRPr="004E74B6" w:rsidRDefault="00F420EF" w:rsidP="00F420EF">
      <w:pPr>
        <w:jc w:val="both"/>
        <w:rPr>
          <w:b/>
          <w:bCs/>
        </w:rPr>
      </w:pPr>
      <w:r w:rsidRPr="004E74B6">
        <w:rPr>
          <w:b/>
          <w:bCs/>
        </w:rPr>
        <w:lastRenderedPageBreak/>
        <w:t>SECOND SEMESTER</w:t>
      </w:r>
    </w:p>
    <w:p w14:paraId="7EAA4EF3" w14:textId="77777777" w:rsidR="00F420EF" w:rsidRPr="004E74B6" w:rsidRDefault="00F420EF" w:rsidP="00F420EF">
      <w:pPr>
        <w:jc w:val="both"/>
      </w:pPr>
    </w:p>
    <w:tbl>
      <w:tblPr>
        <w:tblStyle w:val="TableGrid"/>
        <w:tblW w:w="4906" w:type="pct"/>
        <w:tblInd w:w="108" w:type="dxa"/>
        <w:tblLayout w:type="fixed"/>
        <w:tblLook w:val="04A0" w:firstRow="1" w:lastRow="0" w:firstColumn="1" w:lastColumn="0" w:noHBand="0" w:noVBand="1"/>
      </w:tblPr>
      <w:tblGrid>
        <w:gridCol w:w="955"/>
        <w:gridCol w:w="315"/>
        <w:gridCol w:w="293"/>
        <w:gridCol w:w="262"/>
        <w:gridCol w:w="782"/>
        <w:gridCol w:w="1218"/>
        <w:gridCol w:w="1045"/>
        <w:gridCol w:w="1478"/>
      </w:tblGrid>
      <w:tr w:rsidR="00B86B99" w:rsidRPr="004E74B6" w14:paraId="3D33F1C6" w14:textId="77777777" w:rsidTr="00B86B99">
        <w:tc>
          <w:tcPr>
            <w:tcW w:w="753" w:type="pct"/>
            <w:tcBorders>
              <w:top w:val="single" w:sz="4" w:space="0" w:color="000000"/>
              <w:left w:val="single" w:sz="4" w:space="0" w:color="000000"/>
              <w:bottom w:val="single" w:sz="4" w:space="0" w:color="000000"/>
              <w:right w:val="single" w:sz="4" w:space="0" w:color="000000"/>
            </w:tcBorders>
            <w:hideMark/>
          </w:tcPr>
          <w:p w14:paraId="66A3BBE8" w14:textId="77777777" w:rsidR="00F420EF" w:rsidRPr="004E74B6" w:rsidRDefault="00F420EF" w:rsidP="00F420EF">
            <w:pPr>
              <w:jc w:val="both"/>
            </w:pPr>
            <w:r w:rsidRPr="004E74B6">
              <w:t xml:space="preserve">    1</w:t>
            </w:r>
          </w:p>
        </w:tc>
        <w:tc>
          <w:tcPr>
            <w:tcW w:w="248" w:type="pct"/>
            <w:tcBorders>
              <w:top w:val="single" w:sz="4" w:space="0" w:color="000000"/>
              <w:left w:val="single" w:sz="4" w:space="0" w:color="000000"/>
              <w:bottom w:val="single" w:sz="4" w:space="0" w:color="000000"/>
              <w:right w:val="single" w:sz="4" w:space="0" w:color="000000"/>
            </w:tcBorders>
            <w:hideMark/>
          </w:tcPr>
          <w:p w14:paraId="326CA865" w14:textId="032A9107" w:rsidR="00F420EF" w:rsidRPr="004E74B6" w:rsidRDefault="00F420EF" w:rsidP="00F420EF">
            <w:pPr>
              <w:jc w:val="both"/>
            </w:pPr>
            <w:r w:rsidRPr="004E74B6">
              <w:t>2</w:t>
            </w:r>
          </w:p>
        </w:tc>
        <w:tc>
          <w:tcPr>
            <w:tcW w:w="231" w:type="pct"/>
            <w:tcBorders>
              <w:top w:val="single" w:sz="4" w:space="0" w:color="000000"/>
              <w:left w:val="single" w:sz="4" w:space="0" w:color="000000"/>
              <w:bottom w:val="single" w:sz="4" w:space="0" w:color="000000"/>
              <w:right w:val="single" w:sz="4" w:space="0" w:color="000000"/>
            </w:tcBorders>
            <w:hideMark/>
          </w:tcPr>
          <w:p w14:paraId="0D8500DD" w14:textId="76DC27E7" w:rsidR="00F420EF" w:rsidRPr="004E74B6" w:rsidRDefault="00F420EF" w:rsidP="00F420EF">
            <w:pPr>
              <w:jc w:val="both"/>
            </w:pPr>
            <w:r w:rsidRPr="004E74B6">
              <w:t>3</w:t>
            </w:r>
          </w:p>
        </w:tc>
        <w:tc>
          <w:tcPr>
            <w:tcW w:w="206" w:type="pct"/>
            <w:tcBorders>
              <w:top w:val="single" w:sz="4" w:space="0" w:color="000000"/>
              <w:left w:val="single" w:sz="4" w:space="0" w:color="000000"/>
              <w:bottom w:val="single" w:sz="4" w:space="0" w:color="000000"/>
              <w:right w:val="single" w:sz="4" w:space="0" w:color="000000"/>
            </w:tcBorders>
            <w:hideMark/>
          </w:tcPr>
          <w:p w14:paraId="427ECD6A" w14:textId="60A99403" w:rsidR="00F420EF" w:rsidRPr="004E74B6" w:rsidRDefault="00F420EF" w:rsidP="00F420EF">
            <w:pPr>
              <w:jc w:val="both"/>
            </w:pPr>
            <w:r w:rsidRPr="004E74B6">
              <w:t>4</w:t>
            </w:r>
          </w:p>
        </w:tc>
        <w:tc>
          <w:tcPr>
            <w:tcW w:w="616" w:type="pct"/>
            <w:tcBorders>
              <w:top w:val="single" w:sz="4" w:space="0" w:color="000000"/>
              <w:left w:val="single" w:sz="4" w:space="0" w:color="000000"/>
              <w:bottom w:val="single" w:sz="4" w:space="0" w:color="000000"/>
              <w:right w:val="single" w:sz="4" w:space="0" w:color="000000"/>
            </w:tcBorders>
            <w:hideMark/>
          </w:tcPr>
          <w:p w14:paraId="159B3F04" w14:textId="76E329EC" w:rsidR="00F420EF" w:rsidRPr="004E74B6" w:rsidRDefault="00F420EF" w:rsidP="00F420EF">
            <w:pPr>
              <w:jc w:val="both"/>
            </w:pPr>
            <w:r w:rsidRPr="004E74B6">
              <w:t xml:space="preserve">   5    </w:t>
            </w:r>
          </w:p>
        </w:tc>
        <w:tc>
          <w:tcPr>
            <w:tcW w:w="959" w:type="pct"/>
            <w:tcBorders>
              <w:top w:val="single" w:sz="4" w:space="0" w:color="000000"/>
              <w:left w:val="single" w:sz="4" w:space="0" w:color="000000"/>
              <w:bottom w:val="single" w:sz="4" w:space="0" w:color="000000"/>
              <w:right w:val="single" w:sz="4" w:space="0" w:color="000000"/>
            </w:tcBorders>
            <w:hideMark/>
          </w:tcPr>
          <w:p w14:paraId="7FCD3851" w14:textId="77777777" w:rsidR="00F420EF" w:rsidRPr="004E74B6" w:rsidRDefault="00F420EF" w:rsidP="00F420EF">
            <w:pPr>
              <w:jc w:val="both"/>
            </w:pPr>
            <w:r w:rsidRPr="004E74B6">
              <w:t xml:space="preserve">       6</w:t>
            </w:r>
          </w:p>
        </w:tc>
        <w:tc>
          <w:tcPr>
            <w:tcW w:w="823" w:type="pct"/>
            <w:tcBorders>
              <w:top w:val="single" w:sz="4" w:space="0" w:color="000000"/>
              <w:left w:val="single" w:sz="4" w:space="0" w:color="000000"/>
              <w:bottom w:val="single" w:sz="4" w:space="0" w:color="000000"/>
              <w:right w:val="single" w:sz="4" w:space="0" w:color="000000"/>
            </w:tcBorders>
            <w:hideMark/>
          </w:tcPr>
          <w:p w14:paraId="7EF680A5" w14:textId="77777777" w:rsidR="00F420EF" w:rsidRPr="004E74B6" w:rsidRDefault="00F420EF" w:rsidP="00F420EF">
            <w:pPr>
              <w:jc w:val="both"/>
            </w:pPr>
            <w:r w:rsidRPr="004E74B6">
              <w:t xml:space="preserve">        7</w:t>
            </w:r>
          </w:p>
        </w:tc>
        <w:tc>
          <w:tcPr>
            <w:tcW w:w="1164" w:type="pct"/>
            <w:tcBorders>
              <w:top w:val="single" w:sz="4" w:space="0" w:color="000000"/>
              <w:left w:val="single" w:sz="4" w:space="0" w:color="000000"/>
              <w:bottom w:val="single" w:sz="4" w:space="0" w:color="000000"/>
              <w:right w:val="single" w:sz="4" w:space="0" w:color="000000"/>
            </w:tcBorders>
            <w:hideMark/>
          </w:tcPr>
          <w:p w14:paraId="51B238A5" w14:textId="77777777" w:rsidR="00F420EF" w:rsidRPr="004E74B6" w:rsidRDefault="00F420EF" w:rsidP="00F420EF">
            <w:pPr>
              <w:jc w:val="both"/>
            </w:pPr>
            <w:r w:rsidRPr="004E74B6">
              <w:t xml:space="preserve">       8</w:t>
            </w:r>
          </w:p>
        </w:tc>
      </w:tr>
      <w:tr w:rsidR="00B86B99" w:rsidRPr="004E74B6" w14:paraId="76C5759E" w14:textId="77777777" w:rsidTr="00B86B99">
        <w:tc>
          <w:tcPr>
            <w:tcW w:w="753" w:type="pct"/>
            <w:tcBorders>
              <w:top w:val="single" w:sz="4" w:space="0" w:color="000000"/>
              <w:left w:val="single" w:sz="4" w:space="0" w:color="000000"/>
              <w:bottom w:val="single" w:sz="4" w:space="0" w:color="000000"/>
              <w:right w:val="single" w:sz="4" w:space="0" w:color="000000"/>
            </w:tcBorders>
            <w:hideMark/>
          </w:tcPr>
          <w:p w14:paraId="0CCF1EFC" w14:textId="77777777" w:rsidR="00F420EF" w:rsidRPr="004E74B6" w:rsidRDefault="00F420EF" w:rsidP="00F420EF">
            <w:pPr>
              <w:jc w:val="both"/>
            </w:pPr>
            <w:r w:rsidRPr="004E74B6">
              <w:t>Course Code</w:t>
            </w:r>
          </w:p>
        </w:tc>
        <w:tc>
          <w:tcPr>
            <w:tcW w:w="248" w:type="pct"/>
            <w:tcBorders>
              <w:top w:val="single" w:sz="4" w:space="0" w:color="000000"/>
              <w:left w:val="single" w:sz="4" w:space="0" w:color="000000"/>
              <w:bottom w:val="single" w:sz="4" w:space="0" w:color="000000"/>
              <w:right w:val="single" w:sz="4" w:space="0" w:color="000000"/>
            </w:tcBorders>
            <w:hideMark/>
          </w:tcPr>
          <w:p w14:paraId="561626BA" w14:textId="070DAFCD" w:rsidR="00F420EF" w:rsidRPr="004E74B6" w:rsidRDefault="00F420EF" w:rsidP="00F420EF">
            <w:pPr>
              <w:jc w:val="both"/>
            </w:pPr>
            <w:r w:rsidRPr="004E74B6">
              <w:t>L</w:t>
            </w:r>
          </w:p>
        </w:tc>
        <w:tc>
          <w:tcPr>
            <w:tcW w:w="231" w:type="pct"/>
            <w:tcBorders>
              <w:top w:val="single" w:sz="4" w:space="0" w:color="000000"/>
              <w:left w:val="single" w:sz="4" w:space="0" w:color="000000"/>
              <w:bottom w:val="single" w:sz="4" w:space="0" w:color="000000"/>
              <w:right w:val="single" w:sz="4" w:space="0" w:color="000000"/>
            </w:tcBorders>
            <w:hideMark/>
          </w:tcPr>
          <w:p w14:paraId="51791124" w14:textId="10F4750D" w:rsidR="00F420EF" w:rsidRPr="004E74B6" w:rsidRDefault="00F420EF" w:rsidP="00F420EF">
            <w:pPr>
              <w:jc w:val="both"/>
            </w:pPr>
            <w:r w:rsidRPr="004E74B6">
              <w:t>T</w:t>
            </w:r>
          </w:p>
        </w:tc>
        <w:tc>
          <w:tcPr>
            <w:tcW w:w="206" w:type="pct"/>
            <w:tcBorders>
              <w:top w:val="single" w:sz="4" w:space="0" w:color="000000"/>
              <w:left w:val="single" w:sz="4" w:space="0" w:color="000000"/>
              <w:bottom w:val="single" w:sz="4" w:space="0" w:color="000000"/>
              <w:right w:val="single" w:sz="4" w:space="0" w:color="000000"/>
            </w:tcBorders>
          </w:tcPr>
          <w:p w14:paraId="2DF08FEF" w14:textId="5037B55E" w:rsidR="00F420EF" w:rsidRPr="004E74B6" w:rsidRDefault="00F420EF" w:rsidP="00F420EF">
            <w:pPr>
              <w:jc w:val="both"/>
            </w:pPr>
            <w:r w:rsidRPr="004E74B6">
              <w:t>P</w:t>
            </w:r>
          </w:p>
        </w:tc>
        <w:tc>
          <w:tcPr>
            <w:tcW w:w="616" w:type="pct"/>
            <w:tcBorders>
              <w:top w:val="single" w:sz="4" w:space="0" w:color="000000"/>
              <w:left w:val="single" w:sz="4" w:space="0" w:color="000000"/>
              <w:bottom w:val="single" w:sz="4" w:space="0" w:color="000000"/>
              <w:right w:val="single" w:sz="4" w:space="0" w:color="000000"/>
            </w:tcBorders>
          </w:tcPr>
          <w:p w14:paraId="00CE8C0F" w14:textId="00D8957C" w:rsidR="00F420EF" w:rsidRPr="004E74B6" w:rsidRDefault="00F420EF" w:rsidP="00B86B99">
            <w:pPr>
              <w:jc w:val="both"/>
            </w:pPr>
            <w:r w:rsidRPr="004E74B6">
              <w:t xml:space="preserve"> Units</w:t>
            </w:r>
          </w:p>
        </w:tc>
        <w:tc>
          <w:tcPr>
            <w:tcW w:w="959" w:type="pct"/>
            <w:tcBorders>
              <w:top w:val="single" w:sz="4" w:space="0" w:color="000000"/>
              <w:left w:val="single" w:sz="4" w:space="0" w:color="000000"/>
              <w:bottom w:val="single" w:sz="4" w:space="0" w:color="000000"/>
              <w:right w:val="single" w:sz="4" w:space="0" w:color="000000"/>
            </w:tcBorders>
            <w:hideMark/>
          </w:tcPr>
          <w:p w14:paraId="64A02E86" w14:textId="77777777" w:rsidR="00B86B99" w:rsidRDefault="00F420EF" w:rsidP="00F420EF">
            <w:pPr>
              <w:jc w:val="both"/>
            </w:pPr>
            <w:r w:rsidRPr="004E74B6">
              <w:t xml:space="preserve"> Grade/</w:t>
            </w:r>
          </w:p>
          <w:p w14:paraId="0EDFD2D3" w14:textId="7025B90C" w:rsidR="00F420EF" w:rsidRPr="004E74B6" w:rsidRDefault="00F420EF" w:rsidP="00F420EF">
            <w:pPr>
              <w:jc w:val="both"/>
            </w:pPr>
            <w:r w:rsidRPr="004E74B6">
              <w:t>Points</w:t>
            </w:r>
          </w:p>
        </w:tc>
        <w:tc>
          <w:tcPr>
            <w:tcW w:w="823" w:type="pct"/>
            <w:tcBorders>
              <w:top w:val="single" w:sz="4" w:space="0" w:color="000000"/>
              <w:left w:val="single" w:sz="4" w:space="0" w:color="000000"/>
              <w:bottom w:val="single" w:sz="4" w:space="0" w:color="000000"/>
              <w:right w:val="single" w:sz="4" w:space="0" w:color="000000"/>
            </w:tcBorders>
          </w:tcPr>
          <w:p w14:paraId="29738BC6" w14:textId="28FCAF2A" w:rsidR="00F420EF" w:rsidRPr="004E74B6" w:rsidRDefault="00F420EF" w:rsidP="00F420EF">
            <w:pPr>
              <w:jc w:val="both"/>
            </w:pPr>
            <w:r w:rsidRPr="004E74B6">
              <w:t>Results</w:t>
            </w:r>
          </w:p>
        </w:tc>
        <w:tc>
          <w:tcPr>
            <w:tcW w:w="1164" w:type="pct"/>
            <w:tcBorders>
              <w:top w:val="single" w:sz="4" w:space="0" w:color="000000"/>
              <w:left w:val="single" w:sz="4" w:space="0" w:color="000000"/>
              <w:bottom w:val="single" w:sz="4" w:space="0" w:color="000000"/>
              <w:right w:val="single" w:sz="4" w:space="0" w:color="000000"/>
            </w:tcBorders>
          </w:tcPr>
          <w:p w14:paraId="55534686" w14:textId="77777777" w:rsidR="00F420EF" w:rsidRPr="004E74B6" w:rsidRDefault="00F420EF" w:rsidP="00F420EF">
            <w:pPr>
              <w:jc w:val="both"/>
            </w:pPr>
            <w:r w:rsidRPr="004E74B6">
              <w:t>GPA/CGPA</w:t>
            </w:r>
          </w:p>
        </w:tc>
      </w:tr>
      <w:tr w:rsidR="00B86B99" w:rsidRPr="004E74B6" w14:paraId="0D92B9CE" w14:textId="77777777" w:rsidTr="00B86B99">
        <w:tc>
          <w:tcPr>
            <w:tcW w:w="753" w:type="pct"/>
            <w:tcBorders>
              <w:top w:val="single" w:sz="4" w:space="0" w:color="000000"/>
              <w:left w:val="single" w:sz="4" w:space="0" w:color="000000"/>
              <w:bottom w:val="single" w:sz="4" w:space="0" w:color="000000"/>
              <w:right w:val="single" w:sz="4" w:space="0" w:color="000000"/>
            </w:tcBorders>
            <w:hideMark/>
          </w:tcPr>
          <w:p w14:paraId="103E20AB" w14:textId="77777777" w:rsidR="00F420EF" w:rsidRPr="004E74B6" w:rsidRDefault="00F420EF" w:rsidP="00B86B99">
            <w:pPr>
              <w:ind w:left="-18" w:right="-108"/>
              <w:jc w:val="both"/>
            </w:pPr>
            <w:r w:rsidRPr="004E74B6">
              <w:t>MUS102</w:t>
            </w:r>
          </w:p>
        </w:tc>
        <w:tc>
          <w:tcPr>
            <w:tcW w:w="248" w:type="pct"/>
            <w:tcBorders>
              <w:top w:val="single" w:sz="4" w:space="0" w:color="000000"/>
              <w:left w:val="single" w:sz="4" w:space="0" w:color="000000"/>
              <w:bottom w:val="single" w:sz="4" w:space="0" w:color="000000"/>
              <w:right w:val="single" w:sz="4" w:space="0" w:color="000000"/>
            </w:tcBorders>
            <w:hideMark/>
          </w:tcPr>
          <w:p w14:paraId="3A77F3BF" w14:textId="77777777" w:rsidR="00F420EF" w:rsidRPr="004E74B6" w:rsidRDefault="00F420EF" w:rsidP="00F420EF">
            <w:pPr>
              <w:jc w:val="both"/>
            </w:pPr>
            <w:r w:rsidRPr="004E74B6">
              <w:t>2</w:t>
            </w:r>
          </w:p>
        </w:tc>
        <w:tc>
          <w:tcPr>
            <w:tcW w:w="231" w:type="pct"/>
            <w:tcBorders>
              <w:top w:val="single" w:sz="4" w:space="0" w:color="000000"/>
              <w:left w:val="single" w:sz="4" w:space="0" w:color="000000"/>
              <w:bottom w:val="single" w:sz="4" w:space="0" w:color="000000"/>
              <w:right w:val="single" w:sz="4" w:space="0" w:color="000000"/>
            </w:tcBorders>
            <w:hideMark/>
          </w:tcPr>
          <w:p w14:paraId="26CEC5FF" w14:textId="77777777" w:rsidR="00F420EF" w:rsidRPr="004E74B6" w:rsidRDefault="00F420EF" w:rsidP="00F420EF">
            <w:pPr>
              <w:jc w:val="both"/>
            </w:pPr>
            <w:r w:rsidRPr="004E74B6">
              <w:t>1</w:t>
            </w:r>
          </w:p>
        </w:tc>
        <w:tc>
          <w:tcPr>
            <w:tcW w:w="206" w:type="pct"/>
            <w:tcBorders>
              <w:top w:val="single" w:sz="4" w:space="0" w:color="000000"/>
              <w:left w:val="single" w:sz="4" w:space="0" w:color="000000"/>
              <w:bottom w:val="single" w:sz="4" w:space="0" w:color="000000"/>
              <w:right w:val="single" w:sz="4" w:space="0" w:color="000000"/>
            </w:tcBorders>
            <w:hideMark/>
          </w:tcPr>
          <w:p w14:paraId="658E98C8" w14:textId="77777777" w:rsidR="00F420EF" w:rsidRPr="004E74B6" w:rsidRDefault="00F420EF" w:rsidP="00F420EF">
            <w:pPr>
              <w:jc w:val="both"/>
            </w:pPr>
            <w:r w:rsidRPr="004E74B6">
              <w:t>0</w:t>
            </w:r>
          </w:p>
        </w:tc>
        <w:tc>
          <w:tcPr>
            <w:tcW w:w="616" w:type="pct"/>
            <w:tcBorders>
              <w:top w:val="single" w:sz="4" w:space="0" w:color="000000"/>
              <w:left w:val="single" w:sz="4" w:space="0" w:color="000000"/>
              <w:bottom w:val="single" w:sz="4" w:space="0" w:color="000000"/>
              <w:right w:val="single" w:sz="4" w:space="0" w:color="000000"/>
            </w:tcBorders>
            <w:hideMark/>
          </w:tcPr>
          <w:p w14:paraId="2A8825FF" w14:textId="77777777" w:rsidR="00F420EF" w:rsidRPr="004E74B6" w:rsidRDefault="00F420EF" w:rsidP="00F420EF">
            <w:pPr>
              <w:jc w:val="both"/>
            </w:pPr>
            <w:r w:rsidRPr="004E74B6">
              <w:t>3</w:t>
            </w:r>
          </w:p>
        </w:tc>
        <w:tc>
          <w:tcPr>
            <w:tcW w:w="959" w:type="pct"/>
            <w:tcBorders>
              <w:top w:val="single" w:sz="4" w:space="0" w:color="000000"/>
              <w:left w:val="single" w:sz="4" w:space="0" w:color="000000"/>
              <w:bottom w:val="single" w:sz="4" w:space="0" w:color="000000"/>
              <w:right w:val="single" w:sz="4" w:space="0" w:color="000000"/>
            </w:tcBorders>
            <w:hideMark/>
          </w:tcPr>
          <w:p w14:paraId="44266C59" w14:textId="69C723C1" w:rsidR="00F420EF" w:rsidRPr="004E74B6" w:rsidRDefault="00B86B99" w:rsidP="00B86B99">
            <w:pPr>
              <w:ind w:left="-17" w:right="-109"/>
              <w:jc w:val="both"/>
            </w:pPr>
            <w:r>
              <w:t>66%</w:t>
            </w:r>
            <w:r w:rsidR="00F420EF" w:rsidRPr="004E74B6">
              <w:t>(B)=4</w:t>
            </w:r>
          </w:p>
        </w:tc>
        <w:tc>
          <w:tcPr>
            <w:tcW w:w="823" w:type="pct"/>
            <w:tcBorders>
              <w:top w:val="single" w:sz="4" w:space="0" w:color="000000"/>
              <w:left w:val="single" w:sz="4" w:space="0" w:color="000000"/>
              <w:bottom w:val="single" w:sz="4" w:space="0" w:color="000000"/>
              <w:right w:val="single" w:sz="4" w:space="0" w:color="000000"/>
            </w:tcBorders>
            <w:hideMark/>
          </w:tcPr>
          <w:p w14:paraId="11175B77" w14:textId="77777777" w:rsidR="00F420EF" w:rsidRPr="004E74B6" w:rsidRDefault="00F420EF" w:rsidP="00F420EF">
            <w:pPr>
              <w:jc w:val="both"/>
            </w:pPr>
            <w:r w:rsidRPr="004E74B6">
              <w:t>3X4=12</w:t>
            </w:r>
          </w:p>
        </w:tc>
        <w:tc>
          <w:tcPr>
            <w:tcW w:w="1164" w:type="pct"/>
            <w:tcBorders>
              <w:top w:val="single" w:sz="4" w:space="0" w:color="000000"/>
              <w:left w:val="single" w:sz="4" w:space="0" w:color="000000"/>
              <w:bottom w:val="single" w:sz="4" w:space="0" w:color="000000"/>
              <w:right w:val="single" w:sz="4" w:space="0" w:color="000000"/>
            </w:tcBorders>
            <w:hideMark/>
          </w:tcPr>
          <w:p w14:paraId="481CA27F" w14:textId="77777777" w:rsidR="00F420EF" w:rsidRPr="004E74B6" w:rsidRDefault="00F420EF" w:rsidP="00F420EF">
            <w:pPr>
              <w:jc w:val="both"/>
            </w:pPr>
            <w:r w:rsidRPr="004E74B6">
              <w:t>GPA=46/16=2.8</w:t>
            </w:r>
          </w:p>
        </w:tc>
      </w:tr>
      <w:tr w:rsidR="00B86B99" w:rsidRPr="004E74B6" w14:paraId="66B74745" w14:textId="77777777" w:rsidTr="00B86B99">
        <w:tc>
          <w:tcPr>
            <w:tcW w:w="753" w:type="pct"/>
            <w:tcBorders>
              <w:top w:val="single" w:sz="4" w:space="0" w:color="000000"/>
              <w:left w:val="single" w:sz="4" w:space="0" w:color="000000"/>
              <w:bottom w:val="single" w:sz="4" w:space="0" w:color="000000"/>
              <w:right w:val="single" w:sz="4" w:space="0" w:color="000000"/>
            </w:tcBorders>
            <w:hideMark/>
          </w:tcPr>
          <w:p w14:paraId="50EEDB3E" w14:textId="77777777" w:rsidR="00F420EF" w:rsidRPr="004E74B6" w:rsidRDefault="00F420EF" w:rsidP="00B86B99">
            <w:pPr>
              <w:ind w:left="-18" w:right="-108"/>
              <w:jc w:val="both"/>
            </w:pPr>
            <w:r w:rsidRPr="004E74B6">
              <w:t>MUS132</w:t>
            </w:r>
          </w:p>
        </w:tc>
        <w:tc>
          <w:tcPr>
            <w:tcW w:w="248" w:type="pct"/>
            <w:tcBorders>
              <w:top w:val="single" w:sz="4" w:space="0" w:color="000000"/>
              <w:left w:val="single" w:sz="4" w:space="0" w:color="000000"/>
              <w:bottom w:val="single" w:sz="4" w:space="0" w:color="000000"/>
              <w:right w:val="single" w:sz="4" w:space="0" w:color="000000"/>
            </w:tcBorders>
            <w:hideMark/>
          </w:tcPr>
          <w:p w14:paraId="765DB755" w14:textId="77777777" w:rsidR="00F420EF" w:rsidRPr="004E74B6" w:rsidRDefault="00F420EF" w:rsidP="00F420EF">
            <w:pPr>
              <w:jc w:val="both"/>
            </w:pPr>
            <w:r w:rsidRPr="004E74B6">
              <w:t>2</w:t>
            </w:r>
          </w:p>
        </w:tc>
        <w:tc>
          <w:tcPr>
            <w:tcW w:w="231" w:type="pct"/>
            <w:tcBorders>
              <w:top w:val="single" w:sz="4" w:space="0" w:color="000000"/>
              <w:left w:val="single" w:sz="4" w:space="0" w:color="000000"/>
              <w:bottom w:val="single" w:sz="4" w:space="0" w:color="000000"/>
              <w:right w:val="single" w:sz="4" w:space="0" w:color="000000"/>
            </w:tcBorders>
            <w:hideMark/>
          </w:tcPr>
          <w:p w14:paraId="044F219B" w14:textId="77777777" w:rsidR="00F420EF" w:rsidRPr="004E74B6" w:rsidRDefault="00F420EF" w:rsidP="00F420EF">
            <w:pPr>
              <w:jc w:val="both"/>
            </w:pPr>
            <w:r w:rsidRPr="004E74B6">
              <w:t>1</w:t>
            </w:r>
          </w:p>
        </w:tc>
        <w:tc>
          <w:tcPr>
            <w:tcW w:w="206" w:type="pct"/>
            <w:tcBorders>
              <w:top w:val="single" w:sz="4" w:space="0" w:color="000000"/>
              <w:left w:val="single" w:sz="4" w:space="0" w:color="000000"/>
              <w:bottom w:val="single" w:sz="4" w:space="0" w:color="000000"/>
              <w:right w:val="single" w:sz="4" w:space="0" w:color="000000"/>
            </w:tcBorders>
            <w:hideMark/>
          </w:tcPr>
          <w:p w14:paraId="6AC8F62C" w14:textId="77777777" w:rsidR="00F420EF" w:rsidRPr="004E74B6" w:rsidRDefault="00F420EF" w:rsidP="00F420EF">
            <w:pPr>
              <w:jc w:val="both"/>
            </w:pPr>
            <w:r w:rsidRPr="004E74B6">
              <w:t>0</w:t>
            </w:r>
          </w:p>
        </w:tc>
        <w:tc>
          <w:tcPr>
            <w:tcW w:w="616" w:type="pct"/>
            <w:tcBorders>
              <w:top w:val="single" w:sz="4" w:space="0" w:color="000000"/>
              <w:left w:val="single" w:sz="4" w:space="0" w:color="000000"/>
              <w:bottom w:val="single" w:sz="4" w:space="0" w:color="000000"/>
              <w:right w:val="single" w:sz="4" w:space="0" w:color="000000"/>
            </w:tcBorders>
            <w:hideMark/>
          </w:tcPr>
          <w:p w14:paraId="3A98DF09" w14:textId="77777777" w:rsidR="00F420EF" w:rsidRPr="004E74B6" w:rsidRDefault="00F420EF" w:rsidP="00F420EF">
            <w:pPr>
              <w:jc w:val="both"/>
            </w:pPr>
            <w:r w:rsidRPr="004E74B6">
              <w:t>3</w:t>
            </w:r>
          </w:p>
        </w:tc>
        <w:tc>
          <w:tcPr>
            <w:tcW w:w="959" w:type="pct"/>
            <w:tcBorders>
              <w:top w:val="single" w:sz="4" w:space="0" w:color="000000"/>
              <w:left w:val="single" w:sz="4" w:space="0" w:color="000000"/>
              <w:bottom w:val="single" w:sz="4" w:space="0" w:color="000000"/>
              <w:right w:val="single" w:sz="4" w:space="0" w:color="000000"/>
            </w:tcBorders>
            <w:hideMark/>
          </w:tcPr>
          <w:p w14:paraId="15B12939" w14:textId="6198AB94" w:rsidR="00F420EF" w:rsidRPr="004E74B6" w:rsidRDefault="00B86B99" w:rsidP="00B86B99">
            <w:pPr>
              <w:ind w:left="-17" w:right="-109"/>
              <w:jc w:val="both"/>
            </w:pPr>
            <w:r>
              <w:t>72%</w:t>
            </w:r>
            <w:r w:rsidR="00F420EF" w:rsidRPr="004E74B6">
              <w:t>(A)=5</w:t>
            </w:r>
          </w:p>
        </w:tc>
        <w:tc>
          <w:tcPr>
            <w:tcW w:w="823" w:type="pct"/>
            <w:tcBorders>
              <w:top w:val="single" w:sz="4" w:space="0" w:color="000000"/>
              <w:left w:val="single" w:sz="4" w:space="0" w:color="000000"/>
              <w:bottom w:val="single" w:sz="4" w:space="0" w:color="000000"/>
              <w:right w:val="single" w:sz="4" w:space="0" w:color="000000"/>
            </w:tcBorders>
            <w:hideMark/>
          </w:tcPr>
          <w:p w14:paraId="48873816" w14:textId="77777777" w:rsidR="00F420EF" w:rsidRPr="004E74B6" w:rsidRDefault="00F420EF" w:rsidP="00F420EF">
            <w:pPr>
              <w:jc w:val="both"/>
            </w:pPr>
            <w:r w:rsidRPr="004E74B6">
              <w:t>3X5=15</w:t>
            </w:r>
          </w:p>
        </w:tc>
        <w:tc>
          <w:tcPr>
            <w:tcW w:w="1164" w:type="pct"/>
            <w:tcBorders>
              <w:top w:val="single" w:sz="4" w:space="0" w:color="000000"/>
              <w:left w:val="single" w:sz="4" w:space="0" w:color="000000"/>
              <w:bottom w:val="single" w:sz="4" w:space="0" w:color="000000"/>
              <w:right w:val="single" w:sz="4" w:space="0" w:color="000000"/>
            </w:tcBorders>
            <w:hideMark/>
          </w:tcPr>
          <w:p w14:paraId="067F8FAB" w14:textId="77777777" w:rsidR="00F420EF" w:rsidRPr="004E74B6" w:rsidRDefault="00F420EF" w:rsidP="00F420EF">
            <w:pPr>
              <w:jc w:val="both"/>
            </w:pPr>
            <w:r w:rsidRPr="004E74B6">
              <w:t xml:space="preserve">TCP=46+33=79 </w:t>
            </w:r>
          </w:p>
        </w:tc>
      </w:tr>
      <w:tr w:rsidR="00B86B99" w:rsidRPr="004E74B6" w14:paraId="640ECEFB" w14:textId="77777777" w:rsidTr="00B86B99">
        <w:tc>
          <w:tcPr>
            <w:tcW w:w="753" w:type="pct"/>
            <w:tcBorders>
              <w:top w:val="single" w:sz="4" w:space="0" w:color="000000"/>
              <w:left w:val="single" w:sz="4" w:space="0" w:color="000000"/>
              <w:bottom w:val="single" w:sz="4" w:space="0" w:color="000000"/>
              <w:right w:val="single" w:sz="4" w:space="0" w:color="000000"/>
            </w:tcBorders>
            <w:hideMark/>
          </w:tcPr>
          <w:p w14:paraId="20360C18" w14:textId="77777777" w:rsidR="00F420EF" w:rsidRPr="004E74B6" w:rsidRDefault="00F420EF" w:rsidP="00B86B99">
            <w:pPr>
              <w:ind w:left="-18" w:right="-108"/>
              <w:jc w:val="both"/>
            </w:pPr>
            <w:r w:rsidRPr="004E74B6">
              <w:t>MUS142</w:t>
            </w:r>
          </w:p>
        </w:tc>
        <w:tc>
          <w:tcPr>
            <w:tcW w:w="248" w:type="pct"/>
            <w:tcBorders>
              <w:top w:val="single" w:sz="4" w:space="0" w:color="000000"/>
              <w:left w:val="single" w:sz="4" w:space="0" w:color="000000"/>
              <w:bottom w:val="single" w:sz="4" w:space="0" w:color="000000"/>
              <w:right w:val="single" w:sz="4" w:space="0" w:color="000000"/>
            </w:tcBorders>
            <w:hideMark/>
          </w:tcPr>
          <w:p w14:paraId="547AA905" w14:textId="77777777" w:rsidR="00F420EF" w:rsidRPr="004E74B6" w:rsidRDefault="00F420EF" w:rsidP="00F420EF">
            <w:pPr>
              <w:jc w:val="both"/>
            </w:pPr>
            <w:r w:rsidRPr="004E74B6">
              <w:t>2</w:t>
            </w:r>
          </w:p>
        </w:tc>
        <w:tc>
          <w:tcPr>
            <w:tcW w:w="231" w:type="pct"/>
            <w:tcBorders>
              <w:top w:val="single" w:sz="4" w:space="0" w:color="000000"/>
              <w:left w:val="single" w:sz="4" w:space="0" w:color="000000"/>
              <w:bottom w:val="single" w:sz="4" w:space="0" w:color="000000"/>
              <w:right w:val="single" w:sz="4" w:space="0" w:color="000000"/>
            </w:tcBorders>
            <w:hideMark/>
          </w:tcPr>
          <w:p w14:paraId="00B2F66B" w14:textId="77777777" w:rsidR="00F420EF" w:rsidRPr="004E74B6" w:rsidRDefault="00F420EF" w:rsidP="00F420EF">
            <w:pPr>
              <w:jc w:val="both"/>
            </w:pPr>
            <w:r w:rsidRPr="004E74B6">
              <w:t>1</w:t>
            </w:r>
          </w:p>
        </w:tc>
        <w:tc>
          <w:tcPr>
            <w:tcW w:w="206" w:type="pct"/>
            <w:tcBorders>
              <w:top w:val="single" w:sz="4" w:space="0" w:color="000000"/>
              <w:left w:val="single" w:sz="4" w:space="0" w:color="000000"/>
              <w:bottom w:val="single" w:sz="4" w:space="0" w:color="000000"/>
              <w:right w:val="single" w:sz="4" w:space="0" w:color="000000"/>
            </w:tcBorders>
            <w:hideMark/>
          </w:tcPr>
          <w:p w14:paraId="6CA412ED" w14:textId="77777777" w:rsidR="00F420EF" w:rsidRPr="004E74B6" w:rsidRDefault="00F420EF" w:rsidP="00F420EF">
            <w:pPr>
              <w:jc w:val="both"/>
            </w:pPr>
            <w:r w:rsidRPr="004E74B6">
              <w:t>0</w:t>
            </w:r>
          </w:p>
        </w:tc>
        <w:tc>
          <w:tcPr>
            <w:tcW w:w="616" w:type="pct"/>
            <w:tcBorders>
              <w:top w:val="single" w:sz="4" w:space="0" w:color="000000"/>
              <w:left w:val="single" w:sz="4" w:space="0" w:color="000000"/>
              <w:bottom w:val="single" w:sz="4" w:space="0" w:color="000000"/>
              <w:right w:val="single" w:sz="4" w:space="0" w:color="000000"/>
            </w:tcBorders>
            <w:hideMark/>
          </w:tcPr>
          <w:p w14:paraId="6D7706CE" w14:textId="77777777" w:rsidR="00F420EF" w:rsidRPr="004E74B6" w:rsidRDefault="00F420EF" w:rsidP="00F420EF">
            <w:pPr>
              <w:jc w:val="both"/>
            </w:pPr>
            <w:r w:rsidRPr="004E74B6">
              <w:t>3</w:t>
            </w:r>
          </w:p>
        </w:tc>
        <w:tc>
          <w:tcPr>
            <w:tcW w:w="959" w:type="pct"/>
            <w:tcBorders>
              <w:top w:val="single" w:sz="4" w:space="0" w:color="000000"/>
              <w:left w:val="single" w:sz="4" w:space="0" w:color="000000"/>
              <w:bottom w:val="single" w:sz="4" w:space="0" w:color="000000"/>
              <w:right w:val="single" w:sz="4" w:space="0" w:color="000000"/>
            </w:tcBorders>
            <w:hideMark/>
          </w:tcPr>
          <w:p w14:paraId="0A4D0A32" w14:textId="193AF4FF" w:rsidR="00F420EF" w:rsidRPr="004E74B6" w:rsidRDefault="00B86B99" w:rsidP="00B86B99">
            <w:pPr>
              <w:ind w:left="-17" w:right="-109"/>
              <w:jc w:val="both"/>
            </w:pPr>
            <w:r>
              <w:t>47%</w:t>
            </w:r>
            <w:r w:rsidR="00F420EF" w:rsidRPr="004E74B6">
              <w:t>(D) =2</w:t>
            </w:r>
          </w:p>
        </w:tc>
        <w:tc>
          <w:tcPr>
            <w:tcW w:w="823" w:type="pct"/>
            <w:tcBorders>
              <w:top w:val="single" w:sz="4" w:space="0" w:color="000000"/>
              <w:left w:val="single" w:sz="4" w:space="0" w:color="000000"/>
              <w:bottom w:val="single" w:sz="4" w:space="0" w:color="000000"/>
              <w:right w:val="single" w:sz="4" w:space="0" w:color="000000"/>
            </w:tcBorders>
            <w:hideMark/>
          </w:tcPr>
          <w:p w14:paraId="488CCF4B" w14:textId="77777777" w:rsidR="00F420EF" w:rsidRPr="004E74B6" w:rsidRDefault="00F420EF" w:rsidP="00F420EF">
            <w:pPr>
              <w:jc w:val="both"/>
            </w:pPr>
            <w:r w:rsidRPr="004E74B6">
              <w:t>3X2=06</w:t>
            </w:r>
          </w:p>
        </w:tc>
        <w:tc>
          <w:tcPr>
            <w:tcW w:w="1164" w:type="pct"/>
            <w:tcBorders>
              <w:top w:val="single" w:sz="4" w:space="0" w:color="000000"/>
              <w:left w:val="single" w:sz="4" w:space="0" w:color="000000"/>
              <w:bottom w:val="single" w:sz="4" w:space="0" w:color="000000"/>
              <w:right w:val="single" w:sz="4" w:space="0" w:color="000000"/>
            </w:tcBorders>
            <w:hideMark/>
          </w:tcPr>
          <w:p w14:paraId="5CF953C0" w14:textId="77777777" w:rsidR="00F420EF" w:rsidRPr="004E74B6" w:rsidRDefault="00F420EF" w:rsidP="00F420EF">
            <w:pPr>
              <w:jc w:val="both"/>
            </w:pPr>
            <w:r w:rsidRPr="004E74B6">
              <w:t>CNU=15+16=31</w:t>
            </w:r>
          </w:p>
        </w:tc>
      </w:tr>
      <w:tr w:rsidR="00B86B99" w:rsidRPr="004E74B6" w14:paraId="1EBE0A23" w14:textId="77777777" w:rsidTr="00B86B99">
        <w:tc>
          <w:tcPr>
            <w:tcW w:w="753" w:type="pct"/>
            <w:tcBorders>
              <w:top w:val="single" w:sz="4" w:space="0" w:color="000000"/>
              <w:left w:val="single" w:sz="4" w:space="0" w:color="000000"/>
              <w:bottom w:val="single" w:sz="4" w:space="0" w:color="000000"/>
              <w:right w:val="single" w:sz="4" w:space="0" w:color="000000"/>
            </w:tcBorders>
            <w:hideMark/>
          </w:tcPr>
          <w:p w14:paraId="2727520B" w14:textId="77777777" w:rsidR="00F420EF" w:rsidRPr="004E74B6" w:rsidRDefault="00F420EF" w:rsidP="00B86B99">
            <w:pPr>
              <w:ind w:left="-18" w:right="-108"/>
              <w:jc w:val="both"/>
            </w:pPr>
            <w:r w:rsidRPr="004E74B6">
              <w:t>SOC 102</w:t>
            </w:r>
          </w:p>
        </w:tc>
        <w:tc>
          <w:tcPr>
            <w:tcW w:w="248" w:type="pct"/>
            <w:tcBorders>
              <w:top w:val="single" w:sz="4" w:space="0" w:color="000000"/>
              <w:left w:val="single" w:sz="4" w:space="0" w:color="000000"/>
              <w:bottom w:val="single" w:sz="4" w:space="0" w:color="000000"/>
              <w:right w:val="single" w:sz="4" w:space="0" w:color="000000"/>
            </w:tcBorders>
            <w:hideMark/>
          </w:tcPr>
          <w:p w14:paraId="2A834830" w14:textId="77777777" w:rsidR="00F420EF" w:rsidRPr="004E74B6" w:rsidRDefault="00F420EF" w:rsidP="00F420EF">
            <w:pPr>
              <w:jc w:val="both"/>
            </w:pPr>
            <w:r w:rsidRPr="004E74B6">
              <w:t>2</w:t>
            </w:r>
          </w:p>
        </w:tc>
        <w:tc>
          <w:tcPr>
            <w:tcW w:w="231" w:type="pct"/>
            <w:tcBorders>
              <w:top w:val="single" w:sz="4" w:space="0" w:color="000000"/>
              <w:left w:val="single" w:sz="4" w:space="0" w:color="000000"/>
              <w:bottom w:val="single" w:sz="4" w:space="0" w:color="000000"/>
              <w:right w:val="single" w:sz="4" w:space="0" w:color="000000"/>
            </w:tcBorders>
            <w:hideMark/>
          </w:tcPr>
          <w:p w14:paraId="09752B43" w14:textId="77777777" w:rsidR="00F420EF" w:rsidRPr="004E74B6" w:rsidRDefault="00F420EF" w:rsidP="00F420EF">
            <w:pPr>
              <w:jc w:val="both"/>
            </w:pPr>
            <w:r w:rsidRPr="004E74B6">
              <w:t>1</w:t>
            </w:r>
          </w:p>
        </w:tc>
        <w:tc>
          <w:tcPr>
            <w:tcW w:w="206" w:type="pct"/>
            <w:tcBorders>
              <w:top w:val="single" w:sz="4" w:space="0" w:color="000000"/>
              <w:left w:val="single" w:sz="4" w:space="0" w:color="000000"/>
              <w:bottom w:val="single" w:sz="4" w:space="0" w:color="000000"/>
              <w:right w:val="single" w:sz="4" w:space="0" w:color="000000"/>
            </w:tcBorders>
            <w:hideMark/>
          </w:tcPr>
          <w:p w14:paraId="6F096A4D" w14:textId="77777777" w:rsidR="00F420EF" w:rsidRPr="004E74B6" w:rsidRDefault="00F420EF" w:rsidP="00F420EF">
            <w:pPr>
              <w:jc w:val="both"/>
            </w:pPr>
            <w:r w:rsidRPr="004E74B6">
              <w:t>0</w:t>
            </w:r>
          </w:p>
        </w:tc>
        <w:tc>
          <w:tcPr>
            <w:tcW w:w="616" w:type="pct"/>
            <w:tcBorders>
              <w:top w:val="single" w:sz="4" w:space="0" w:color="000000"/>
              <w:left w:val="single" w:sz="4" w:space="0" w:color="000000"/>
              <w:bottom w:val="single" w:sz="4" w:space="0" w:color="000000"/>
              <w:right w:val="single" w:sz="4" w:space="0" w:color="000000"/>
            </w:tcBorders>
            <w:hideMark/>
          </w:tcPr>
          <w:p w14:paraId="573FF851" w14:textId="77777777" w:rsidR="00F420EF" w:rsidRPr="004E74B6" w:rsidRDefault="00F420EF" w:rsidP="00F420EF">
            <w:pPr>
              <w:jc w:val="both"/>
            </w:pPr>
            <w:r w:rsidRPr="004E74B6">
              <w:t>3</w:t>
            </w:r>
          </w:p>
        </w:tc>
        <w:tc>
          <w:tcPr>
            <w:tcW w:w="959" w:type="pct"/>
            <w:tcBorders>
              <w:top w:val="single" w:sz="4" w:space="0" w:color="000000"/>
              <w:left w:val="single" w:sz="4" w:space="0" w:color="000000"/>
              <w:bottom w:val="single" w:sz="4" w:space="0" w:color="000000"/>
              <w:right w:val="single" w:sz="4" w:space="0" w:color="000000"/>
            </w:tcBorders>
            <w:hideMark/>
          </w:tcPr>
          <w:p w14:paraId="4C262E71" w14:textId="2018D25A" w:rsidR="00F420EF" w:rsidRPr="004E74B6" w:rsidRDefault="00F420EF" w:rsidP="00B86B99">
            <w:pPr>
              <w:ind w:right="-109"/>
              <w:jc w:val="both"/>
            </w:pPr>
            <w:r w:rsidRPr="004E74B6">
              <w:t>53% (C)=3</w:t>
            </w:r>
          </w:p>
        </w:tc>
        <w:tc>
          <w:tcPr>
            <w:tcW w:w="823" w:type="pct"/>
            <w:tcBorders>
              <w:top w:val="single" w:sz="4" w:space="0" w:color="000000"/>
              <w:left w:val="single" w:sz="4" w:space="0" w:color="000000"/>
              <w:bottom w:val="single" w:sz="4" w:space="0" w:color="000000"/>
              <w:right w:val="single" w:sz="4" w:space="0" w:color="000000"/>
            </w:tcBorders>
            <w:hideMark/>
          </w:tcPr>
          <w:p w14:paraId="6FD077EB" w14:textId="77777777" w:rsidR="00F420EF" w:rsidRPr="004E74B6" w:rsidRDefault="00F420EF" w:rsidP="00F420EF">
            <w:pPr>
              <w:jc w:val="both"/>
            </w:pPr>
            <w:r w:rsidRPr="004E74B6">
              <w:t>3X3=09</w:t>
            </w:r>
          </w:p>
        </w:tc>
        <w:tc>
          <w:tcPr>
            <w:tcW w:w="1164" w:type="pct"/>
            <w:tcBorders>
              <w:top w:val="single" w:sz="4" w:space="0" w:color="000000"/>
              <w:left w:val="single" w:sz="4" w:space="0" w:color="000000"/>
              <w:bottom w:val="single" w:sz="4" w:space="0" w:color="000000"/>
              <w:right w:val="single" w:sz="4" w:space="0" w:color="000000"/>
            </w:tcBorders>
            <w:hideMark/>
          </w:tcPr>
          <w:p w14:paraId="2B956E87" w14:textId="77777777" w:rsidR="00F420EF" w:rsidRPr="004E74B6" w:rsidRDefault="00F420EF" w:rsidP="00F420EF">
            <w:pPr>
              <w:jc w:val="both"/>
            </w:pPr>
            <w:r w:rsidRPr="004E74B6">
              <w:t>CGPA=79/31=2.5</w:t>
            </w:r>
          </w:p>
        </w:tc>
      </w:tr>
      <w:tr w:rsidR="00B86B99" w:rsidRPr="004E74B6" w14:paraId="0BCDF04B" w14:textId="77777777" w:rsidTr="00B86B99">
        <w:tc>
          <w:tcPr>
            <w:tcW w:w="753" w:type="pct"/>
            <w:tcBorders>
              <w:top w:val="single" w:sz="4" w:space="0" w:color="000000"/>
              <w:left w:val="single" w:sz="4" w:space="0" w:color="000000"/>
              <w:bottom w:val="single" w:sz="4" w:space="0" w:color="000000"/>
              <w:right w:val="single" w:sz="4" w:space="0" w:color="000000"/>
            </w:tcBorders>
            <w:hideMark/>
          </w:tcPr>
          <w:p w14:paraId="7B979310" w14:textId="77777777" w:rsidR="00F420EF" w:rsidRPr="004E74B6" w:rsidRDefault="00F420EF" w:rsidP="00B86B99">
            <w:pPr>
              <w:ind w:left="-18" w:right="-108"/>
              <w:jc w:val="both"/>
            </w:pPr>
            <w:r w:rsidRPr="004E74B6">
              <w:t>EGL 102</w:t>
            </w:r>
          </w:p>
        </w:tc>
        <w:tc>
          <w:tcPr>
            <w:tcW w:w="248" w:type="pct"/>
            <w:tcBorders>
              <w:top w:val="single" w:sz="4" w:space="0" w:color="000000"/>
              <w:left w:val="single" w:sz="4" w:space="0" w:color="000000"/>
              <w:bottom w:val="single" w:sz="4" w:space="0" w:color="000000"/>
              <w:right w:val="single" w:sz="4" w:space="0" w:color="000000"/>
            </w:tcBorders>
            <w:hideMark/>
          </w:tcPr>
          <w:p w14:paraId="00F1CF6B" w14:textId="77777777" w:rsidR="00F420EF" w:rsidRPr="004E74B6" w:rsidRDefault="00F420EF" w:rsidP="00F420EF">
            <w:pPr>
              <w:jc w:val="both"/>
            </w:pPr>
            <w:r w:rsidRPr="004E74B6">
              <w:t>2</w:t>
            </w:r>
          </w:p>
        </w:tc>
        <w:tc>
          <w:tcPr>
            <w:tcW w:w="231" w:type="pct"/>
            <w:tcBorders>
              <w:top w:val="single" w:sz="4" w:space="0" w:color="000000"/>
              <w:left w:val="single" w:sz="4" w:space="0" w:color="000000"/>
              <w:bottom w:val="single" w:sz="4" w:space="0" w:color="000000"/>
              <w:right w:val="single" w:sz="4" w:space="0" w:color="000000"/>
            </w:tcBorders>
            <w:hideMark/>
          </w:tcPr>
          <w:p w14:paraId="57AEE00F" w14:textId="77777777" w:rsidR="00F420EF" w:rsidRPr="004E74B6" w:rsidRDefault="00F420EF" w:rsidP="00F420EF">
            <w:pPr>
              <w:jc w:val="both"/>
            </w:pPr>
            <w:r w:rsidRPr="004E74B6">
              <w:t>1</w:t>
            </w:r>
          </w:p>
        </w:tc>
        <w:tc>
          <w:tcPr>
            <w:tcW w:w="206" w:type="pct"/>
            <w:tcBorders>
              <w:top w:val="single" w:sz="4" w:space="0" w:color="000000"/>
              <w:left w:val="single" w:sz="4" w:space="0" w:color="000000"/>
              <w:bottom w:val="single" w:sz="4" w:space="0" w:color="000000"/>
              <w:right w:val="single" w:sz="4" w:space="0" w:color="000000"/>
            </w:tcBorders>
            <w:hideMark/>
          </w:tcPr>
          <w:p w14:paraId="6AD69563" w14:textId="77777777" w:rsidR="00F420EF" w:rsidRPr="004E74B6" w:rsidRDefault="00F420EF" w:rsidP="00F420EF">
            <w:pPr>
              <w:jc w:val="both"/>
            </w:pPr>
            <w:r w:rsidRPr="004E74B6">
              <w:t>1</w:t>
            </w:r>
          </w:p>
        </w:tc>
        <w:tc>
          <w:tcPr>
            <w:tcW w:w="616" w:type="pct"/>
            <w:tcBorders>
              <w:top w:val="single" w:sz="4" w:space="0" w:color="000000"/>
              <w:left w:val="single" w:sz="4" w:space="0" w:color="000000"/>
              <w:bottom w:val="single" w:sz="4" w:space="0" w:color="000000"/>
              <w:right w:val="single" w:sz="4" w:space="0" w:color="000000"/>
            </w:tcBorders>
            <w:hideMark/>
          </w:tcPr>
          <w:p w14:paraId="452DD886" w14:textId="77777777" w:rsidR="00F420EF" w:rsidRPr="004E74B6" w:rsidRDefault="00F420EF" w:rsidP="00F420EF">
            <w:pPr>
              <w:jc w:val="both"/>
            </w:pPr>
            <w:r w:rsidRPr="004E74B6">
              <w:t>4</w:t>
            </w:r>
          </w:p>
        </w:tc>
        <w:tc>
          <w:tcPr>
            <w:tcW w:w="959" w:type="pct"/>
            <w:tcBorders>
              <w:top w:val="single" w:sz="4" w:space="0" w:color="000000"/>
              <w:left w:val="single" w:sz="4" w:space="0" w:color="000000"/>
              <w:bottom w:val="single" w:sz="4" w:space="0" w:color="000000"/>
              <w:right w:val="single" w:sz="4" w:space="0" w:color="000000"/>
            </w:tcBorders>
            <w:hideMark/>
          </w:tcPr>
          <w:p w14:paraId="0AD85357" w14:textId="77777777" w:rsidR="00F420EF" w:rsidRPr="004E74B6" w:rsidRDefault="00F420EF" w:rsidP="00B86B99">
            <w:pPr>
              <w:ind w:left="-17" w:right="-109"/>
              <w:jc w:val="both"/>
            </w:pPr>
            <w:r w:rsidRPr="004E74B6">
              <w:t>42% (E)= 1</w:t>
            </w:r>
          </w:p>
        </w:tc>
        <w:tc>
          <w:tcPr>
            <w:tcW w:w="823" w:type="pct"/>
            <w:tcBorders>
              <w:top w:val="single" w:sz="4" w:space="0" w:color="000000"/>
              <w:left w:val="single" w:sz="4" w:space="0" w:color="000000"/>
              <w:bottom w:val="single" w:sz="4" w:space="0" w:color="000000"/>
              <w:right w:val="single" w:sz="4" w:space="0" w:color="000000"/>
            </w:tcBorders>
            <w:hideMark/>
          </w:tcPr>
          <w:p w14:paraId="2801EF19" w14:textId="77777777" w:rsidR="00F420EF" w:rsidRPr="004E74B6" w:rsidRDefault="00F420EF" w:rsidP="00F420EF">
            <w:pPr>
              <w:jc w:val="both"/>
            </w:pPr>
            <w:r w:rsidRPr="004E74B6">
              <w:t>4X1=4</w:t>
            </w:r>
          </w:p>
        </w:tc>
        <w:tc>
          <w:tcPr>
            <w:tcW w:w="1164" w:type="pct"/>
            <w:tcBorders>
              <w:top w:val="single" w:sz="4" w:space="0" w:color="000000"/>
              <w:left w:val="single" w:sz="4" w:space="0" w:color="000000"/>
              <w:bottom w:val="single" w:sz="4" w:space="0" w:color="000000"/>
              <w:right w:val="single" w:sz="4" w:space="0" w:color="000000"/>
            </w:tcBorders>
          </w:tcPr>
          <w:p w14:paraId="6D3E584A" w14:textId="77777777" w:rsidR="00F420EF" w:rsidRPr="004E74B6" w:rsidRDefault="00F420EF" w:rsidP="00F420EF">
            <w:pPr>
              <w:jc w:val="both"/>
            </w:pPr>
          </w:p>
        </w:tc>
      </w:tr>
      <w:tr w:rsidR="00B86B99" w:rsidRPr="004E74B6" w14:paraId="0B6AFB56" w14:textId="77777777" w:rsidTr="00B86B99">
        <w:tc>
          <w:tcPr>
            <w:tcW w:w="753" w:type="pct"/>
            <w:tcBorders>
              <w:top w:val="single" w:sz="4" w:space="0" w:color="000000"/>
              <w:left w:val="single" w:sz="4" w:space="0" w:color="000000"/>
              <w:bottom w:val="single" w:sz="4" w:space="0" w:color="000000"/>
              <w:right w:val="single" w:sz="4" w:space="0" w:color="000000"/>
            </w:tcBorders>
          </w:tcPr>
          <w:p w14:paraId="768825D0" w14:textId="77777777" w:rsidR="00F420EF" w:rsidRPr="004E74B6" w:rsidRDefault="00F420EF" w:rsidP="00F420EF">
            <w:pPr>
              <w:jc w:val="both"/>
            </w:pPr>
          </w:p>
        </w:tc>
        <w:tc>
          <w:tcPr>
            <w:tcW w:w="248" w:type="pct"/>
            <w:tcBorders>
              <w:top w:val="single" w:sz="4" w:space="0" w:color="000000"/>
              <w:left w:val="single" w:sz="4" w:space="0" w:color="000000"/>
              <w:bottom w:val="single" w:sz="4" w:space="0" w:color="000000"/>
              <w:right w:val="single" w:sz="4" w:space="0" w:color="000000"/>
            </w:tcBorders>
          </w:tcPr>
          <w:p w14:paraId="601FA215" w14:textId="77777777" w:rsidR="00F420EF" w:rsidRPr="004E74B6" w:rsidRDefault="00F420EF" w:rsidP="00F420EF">
            <w:pPr>
              <w:jc w:val="both"/>
            </w:pPr>
          </w:p>
        </w:tc>
        <w:tc>
          <w:tcPr>
            <w:tcW w:w="231" w:type="pct"/>
            <w:tcBorders>
              <w:top w:val="single" w:sz="4" w:space="0" w:color="000000"/>
              <w:left w:val="single" w:sz="4" w:space="0" w:color="000000"/>
              <w:bottom w:val="single" w:sz="4" w:space="0" w:color="000000"/>
              <w:right w:val="single" w:sz="4" w:space="0" w:color="000000"/>
            </w:tcBorders>
          </w:tcPr>
          <w:p w14:paraId="3899F3D8" w14:textId="77777777" w:rsidR="00F420EF" w:rsidRPr="004E74B6" w:rsidRDefault="00F420EF" w:rsidP="00F420EF">
            <w:pPr>
              <w:jc w:val="both"/>
            </w:pPr>
          </w:p>
        </w:tc>
        <w:tc>
          <w:tcPr>
            <w:tcW w:w="206" w:type="pct"/>
            <w:tcBorders>
              <w:top w:val="single" w:sz="4" w:space="0" w:color="000000"/>
              <w:left w:val="single" w:sz="4" w:space="0" w:color="000000"/>
              <w:bottom w:val="single" w:sz="4" w:space="0" w:color="000000"/>
              <w:right w:val="single" w:sz="4" w:space="0" w:color="000000"/>
            </w:tcBorders>
          </w:tcPr>
          <w:p w14:paraId="052C74BF" w14:textId="77777777" w:rsidR="00F420EF" w:rsidRPr="004E74B6" w:rsidRDefault="00F420EF" w:rsidP="00F420EF">
            <w:pPr>
              <w:jc w:val="both"/>
            </w:pPr>
          </w:p>
        </w:tc>
        <w:tc>
          <w:tcPr>
            <w:tcW w:w="616" w:type="pct"/>
            <w:tcBorders>
              <w:top w:val="single" w:sz="4" w:space="0" w:color="000000"/>
              <w:left w:val="single" w:sz="4" w:space="0" w:color="000000"/>
              <w:bottom w:val="single" w:sz="4" w:space="0" w:color="000000"/>
              <w:right w:val="single" w:sz="4" w:space="0" w:color="000000"/>
            </w:tcBorders>
            <w:hideMark/>
          </w:tcPr>
          <w:p w14:paraId="15877D9C" w14:textId="249567E3" w:rsidR="00F420EF" w:rsidRPr="004E74B6" w:rsidRDefault="00F420EF" w:rsidP="00F420EF">
            <w:pPr>
              <w:jc w:val="both"/>
            </w:pPr>
            <w:r w:rsidRPr="004E74B6">
              <w:t>TNU      =16</w:t>
            </w:r>
          </w:p>
        </w:tc>
        <w:tc>
          <w:tcPr>
            <w:tcW w:w="959" w:type="pct"/>
            <w:tcBorders>
              <w:top w:val="single" w:sz="4" w:space="0" w:color="000000"/>
              <w:left w:val="single" w:sz="4" w:space="0" w:color="000000"/>
              <w:bottom w:val="single" w:sz="4" w:space="0" w:color="000000"/>
              <w:right w:val="single" w:sz="4" w:space="0" w:color="000000"/>
            </w:tcBorders>
          </w:tcPr>
          <w:p w14:paraId="09EA8252" w14:textId="77777777" w:rsidR="00F420EF" w:rsidRPr="004E74B6" w:rsidRDefault="00F420EF" w:rsidP="00F420EF">
            <w:pPr>
              <w:jc w:val="both"/>
            </w:pPr>
          </w:p>
        </w:tc>
        <w:tc>
          <w:tcPr>
            <w:tcW w:w="823" w:type="pct"/>
            <w:tcBorders>
              <w:top w:val="single" w:sz="4" w:space="0" w:color="000000"/>
              <w:left w:val="single" w:sz="4" w:space="0" w:color="000000"/>
              <w:bottom w:val="single" w:sz="4" w:space="0" w:color="000000"/>
              <w:right w:val="single" w:sz="4" w:space="0" w:color="000000"/>
            </w:tcBorders>
            <w:hideMark/>
          </w:tcPr>
          <w:p w14:paraId="0496438F" w14:textId="77777777" w:rsidR="00F420EF" w:rsidRPr="004E74B6" w:rsidRDefault="00F420EF" w:rsidP="00F420EF">
            <w:pPr>
              <w:jc w:val="both"/>
            </w:pPr>
            <w:r w:rsidRPr="004E74B6">
              <w:t>TCP=46</w:t>
            </w:r>
          </w:p>
        </w:tc>
        <w:tc>
          <w:tcPr>
            <w:tcW w:w="1164" w:type="pct"/>
            <w:tcBorders>
              <w:top w:val="single" w:sz="4" w:space="0" w:color="000000"/>
              <w:left w:val="single" w:sz="4" w:space="0" w:color="000000"/>
              <w:bottom w:val="single" w:sz="4" w:space="0" w:color="000000"/>
              <w:right w:val="single" w:sz="4" w:space="0" w:color="000000"/>
            </w:tcBorders>
          </w:tcPr>
          <w:p w14:paraId="13AA682B" w14:textId="77777777" w:rsidR="00F420EF" w:rsidRPr="004E74B6" w:rsidRDefault="00F420EF" w:rsidP="00F420EF">
            <w:pPr>
              <w:jc w:val="both"/>
            </w:pPr>
          </w:p>
        </w:tc>
      </w:tr>
    </w:tbl>
    <w:p w14:paraId="2238D12F" w14:textId="77777777" w:rsidR="00F420EF" w:rsidRPr="004E74B6" w:rsidRDefault="00F420EF" w:rsidP="00F420EF">
      <w:pPr>
        <w:jc w:val="both"/>
        <w:rPr>
          <w:rFonts w:eastAsia="Calibri"/>
        </w:rPr>
      </w:pPr>
    </w:p>
    <w:p w14:paraId="22BDEB9E" w14:textId="77777777" w:rsidR="00F420EF" w:rsidRPr="004E74B6" w:rsidRDefault="00F420EF" w:rsidP="00F420EF">
      <w:pPr>
        <w:jc w:val="both"/>
        <w:rPr>
          <w:b/>
          <w:bCs/>
        </w:rPr>
      </w:pPr>
      <w:r w:rsidRPr="004E74B6">
        <w:rPr>
          <w:b/>
          <w:bCs/>
        </w:rPr>
        <w:t>1.5.3. Definition on Terms</w:t>
      </w:r>
    </w:p>
    <w:p w14:paraId="6B04C75D" w14:textId="77777777" w:rsidR="00F420EF" w:rsidRPr="004E74B6" w:rsidRDefault="00F420EF" w:rsidP="00F420EF">
      <w:pPr>
        <w:jc w:val="both"/>
        <w:rPr>
          <w:sz w:val="10"/>
        </w:rPr>
      </w:pPr>
    </w:p>
    <w:p w14:paraId="3161391E" w14:textId="77777777" w:rsidR="00F420EF" w:rsidRPr="004E74B6" w:rsidRDefault="00F420EF" w:rsidP="00F420EF">
      <w:pPr>
        <w:ind w:left="720" w:hanging="720"/>
        <w:jc w:val="both"/>
      </w:pPr>
      <w:r w:rsidRPr="004E74B6">
        <w:rPr>
          <w:b/>
        </w:rPr>
        <w:t>(i)</w:t>
      </w:r>
      <w:r w:rsidRPr="004E74B6">
        <w:rPr>
          <w:b/>
        </w:rPr>
        <w:tab/>
        <w:t>Student Workload:</w:t>
      </w:r>
      <w:r w:rsidRPr="004E74B6">
        <w:t xml:space="preserve">  This is defined in terms of course units.  One unit represents one hour of lecture or one hour of Tutorial or 2-4 hours of practical work per week throughout a semester.  Thus for example, a course in which there are 2 hours of lectures and 1 hour of Tutorial per week is a 3 unit course.</w:t>
      </w:r>
    </w:p>
    <w:p w14:paraId="79D8F0F6" w14:textId="77777777" w:rsidR="00F420EF" w:rsidRPr="004E74B6" w:rsidRDefault="00F420EF" w:rsidP="00F420EF">
      <w:pPr>
        <w:ind w:left="720" w:hanging="720"/>
        <w:jc w:val="both"/>
      </w:pPr>
      <w:r w:rsidRPr="004E74B6">
        <w:rPr>
          <w:b/>
        </w:rPr>
        <w:t>(ii)</w:t>
      </w:r>
      <w:r w:rsidRPr="004E74B6">
        <w:rPr>
          <w:b/>
        </w:rPr>
        <w:tab/>
        <w:t>Total Number of Units (TNU):</w:t>
      </w:r>
      <w:r w:rsidRPr="004E74B6">
        <w:t xml:space="preserve">  This is the total number of course units carried by a student in a particular semester.  It is the summation of the load Units on all Courses carried during the semester.  For example, A student who is carrying 6 courses of 3 units each has a TNU of 18 for that semester. No student shall be allowed to carry (i.e. register for) or be examined in more than 24 units in any particular semester.</w:t>
      </w:r>
    </w:p>
    <w:p w14:paraId="12A10EFF" w14:textId="77777777" w:rsidR="00F420EF" w:rsidRPr="004E74B6" w:rsidRDefault="00F420EF" w:rsidP="00F420EF">
      <w:pPr>
        <w:ind w:left="720" w:hanging="720"/>
        <w:jc w:val="both"/>
      </w:pPr>
      <w:r w:rsidRPr="004E74B6">
        <w:rPr>
          <w:b/>
        </w:rPr>
        <w:t>(iii)</w:t>
      </w:r>
      <w:r w:rsidRPr="004E74B6">
        <w:rPr>
          <w:b/>
        </w:rPr>
        <w:tab/>
        <w:t>Cumulative Number of Units (CNU):</w:t>
      </w:r>
      <w:r w:rsidRPr="004E74B6">
        <w:t xml:space="preserve"> This is the summation of total number of units over all the semesters from the beginning to date. A student who is prone to repeating courses will finish (if he does not drop out) with a higher CNU than his non-repeating colleague and will most </w:t>
      </w:r>
      <w:r w:rsidRPr="004E74B6">
        <w:lastRenderedPageBreak/>
        <w:t>likely require a longer time to complete requirements for the award of Degrees.</w:t>
      </w:r>
    </w:p>
    <w:p w14:paraId="47C90967" w14:textId="77777777" w:rsidR="00F420EF" w:rsidRPr="004E74B6" w:rsidRDefault="00F420EF" w:rsidP="00F420EF">
      <w:pPr>
        <w:ind w:left="720" w:hanging="720"/>
        <w:jc w:val="both"/>
      </w:pPr>
      <w:r w:rsidRPr="004E74B6">
        <w:rPr>
          <w:b/>
        </w:rPr>
        <w:t>(iv)</w:t>
      </w:r>
      <w:r w:rsidRPr="004E74B6">
        <w:rPr>
          <w:b/>
        </w:rPr>
        <w:tab/>
        <w:t>Level of Performance Rating:</w:t>
      </w:r>
      <w:r w:rsidRPr="004E74B6">
        <w:t xml:space="preserve"> This is the rating of grades obtained in terms of credit points per load unit. The rating used is as follows:</w:t>
      </w:r>
    </w:p>
    <w:p w14:paraId="067A9A2D" w14:textId="77777777" w:rsidR="00F420EF" w:rsidRPr="004E74B6" w:rsidRDefault="00F420EF" w:rsidP="00F420EF">
      <w:pPr>
        <w:ind w:left="720"/>
        <w:jc w:val="both"/>
        <w:rPr>
          <w:b/>
        </w:rPr>
      </w:pPr>
    </w:p>
    <w:p w14:paraId="28795716" w14:textId="4BEB0081" w:rsidR="00F420EF" w:rsidRPr="004E74B6" w:rsidRDefault="00B86B99" w:rsidP="00B86B99">
      <w:pPr>
        <w:jc w:val="both"/>
      </w:pPr>
      <w:r>
        <w:rPr>
          <w:b/>
        </w:rPr>
        <w:t>Level of Performance</w:t>
      </w:r>
      <w:r>
        <w:rPr>
          <w:b/>
        </w:rPr>
        <w:tab/>
      </w:r>
      <w:r w:rsidR="00F420EF" w:rsidRPr="004E74B6">
        <w:rPr>
          <w:b/>
        </w:rPr>
        <w:t>Rating (credit points per unit)</w:t>
      </w:r>
    </w:p>
    <w:p w14:paraId="520EBD4F" w14:textId="117F24AA" w:rsidR="00F420EF" w:rsidRPr="004E74B6" w:rsidRDefault="00B86B99" w:rsidP="00C612C4">
      <w:pPr>
        <w:jc w:val="both"/>
      </w:pPr>
      <w:r>
        <w:t>A</w:t>
      </w:r>
      <w:r>
        <w:tab/>
        <w:t>=</w:t>
      </w:r>
      <w:r>
        <w:tab/>
        <w:t>70% - 100%</w:t>
      </w:r>
      <w:r>
        <w:tab/>
      </w:r>
      <w:r>
        <w:tab/>
      </w:r>
      <w:r>
        <w:tab/>
      </w:r>
      <w:r w:rsidR="00F420EF" w:rsidRPr="004E74B6">
        <w:t>5</w:t>
      </w:r>
    </w:p>
    <w:p w14:paraId="1A816322" w14:textId="55AE5264" w:rsidR="00F420EF" w:rsidRPr="004E74B6" w:rsidRDefault="00F420EF" w:rsidP="00C612C4">
      <w:pPr>
        <w:jc w:val="both"/>
      </w:pPr>
      <w:r w:rsidRPr="004E74B6">
        <w:t>B</w:t>
      </w:r>
      <w:r w:rsidRPr="004E74B6">
        <w:tab/>
        <w:t>=</w:t>
      </w:r>
      <w:r w:rsidRPr="004E74B6">
        <w:tab/>
      </w:r>
      <w:r w:rsidR="00B86B99">
        <w:t>60% - 69%</w:t>
      </w:r>
      <w:r w:rsidR="00B86B99">
        <w:tab/>
      </w:r>
      <w:r w:rsidR="00B86B99">
        <w:tab/>
      </w:r>
      <w:r w:rsidR="00B86B99">
        <w:tab/>
      </w:r>
      <w:r w:rsidRPr="004E74B6">
        <w:t>4</w:t>
      </w:r>
    </w:p>
    <w:p w14:paraId="70C4C440" w14:textId="1B9BAEDB" w:rsidR="00F420EF" w:rsidRPr="004E74B6" w:rsidRDefault="00F420EF" w:rsidP="00C612C4">
      <w:pPr>
        <w:jc w:val="both"/>
      </w:pPr>
      <w:r w:rsidRPr="004E74B6">
        <w:t>C</w:t>
      </w:r>
      <w:r w:rsidRPr="004E74B6">
        <w:tab/>
        <w:t>=</w:t>
      </w:r>
      <w:r w:rsidRPr="004E74B6">
        <w:tab/>
      </w:r>
      <w:r w:rsidR="00B86B99">
        <w:t>50% - 59%</w:t>
      </w:r>
      <w:r w:rsidR="00B86B99">
        <w:tab/>
      </w:r>
      <w:r w:rsidR="00B86B99">
        <w:tab/>
      </w:r>
      <w:r w:rsidR="00B86B99">
        <w:tab/>
      </w:r>
      <w:r w:rsidRPr="004E74B6">
        <w:t>3</w:t>
      </w:r>
    </w:p>
    <w:p w14:paraId="47A9AE3B" w14:textId="3E8FC9F2" w:rsidR="00F420EF" w:rsidRPr="004E74B6" w:rsidRDefault="00F420EF" w:rsidP="00C612C4">
      <w:pPr>
        <w:jc w:val="both"/>
      </w:pPr>
      <w:r w:rsidRPr="004E74B6">
        <w:t>E</w:t>
      </w:r>
      <w:r w:rsidRPr="004E74B6">
        <w:tab/>
        <w:t>=</w:t>
      </w:r>
      <w:r w:rsidRPr="004E74B6">
        <w:tab/>
      </w:r>
      <w:r w:rsidR="00B86B99">
        <w:t>40% - 44%</w:t>
      </w:r>
      <w:r w:rsidR="00B86B99">
        <w:tab/>
      </w:r>
      <w:r w:rsidR="00B86B99">
        <w:tab/>
      </w:r>
      <w:r w:rsidR="00B86B99">
        <w:tab/>
      </w:r>
      <w:r w:rsidRPr="004E74B6">
        <w:t>1</w:t>
      </w:r>
    </w:p>
    <w:p w14:paraId="538DE553" w14:textId="2D432035" w:rsidR="00F420EF" w:rsidRPr="004E74B6" w:rsidRDefault="00F420EF" w:rsidP="00C612C4">
      <w:pPr>
        <w:jc w:val="both"/>
      </w:pPr>
      <w:r w:rsidRPr="004E74B6">
        <w:t>F</w:t>
      </w:r>
      <w:r w:rsidRPr="004E74B6">
        <w:tab/>
        <w:t>=</w:t>
      </w:r>
      <w:r w:rsidRPr="004E74B6">
        <w:tab/>
      </w:r>
      <w:r w:rsidR="00B86B99">
        <w:t>0% - 59%</w:t>
      </w:r>
      <w:r w:rsidR="00B86B99">
        <w:tab/>
      </w:r>
      <w:r w:rsidR="00B86B99">
        <w:tab/>
      </w:r>
      <w:r w:rsidR="00B86B99">
        <w:tab/>
      </w:r>
      <w:r w:rsidRPr="004E74B6">
        <w:t>0</w:t>
      </w:r>
    </w:p>
    <w:p w14:paraId="6C787EE8" w14:textId="77777777" w:rsidR="00B86B99" w:rsidRDefault="00B86B99" w:rsidP="00F420EF">
      <w:pPr>
        <w:ind w:left="720"/>
        <w:jc w:val="both"/>
      </w:pPr>
    </w:p>
    <w:p w14:paraId="05A37D78" w14:textId="77777777" w:rsidR="00F420EF" w:rsidRDefault="00F420EF" w:rsidP="00F420EF">
      <w:pPr>
        <w:ind w:left="720"/>
        <w:jc w:val="both"/>
      </w:pPr>
      <w:r w:rsidRPr="004E74B6">
        <w:t>Based on the above, a student who obtained a grade of ‘A’ in a 4 – unit course has scored 20 Credit points, and one who obtained a grade of C in that course has scored 12 Credit points.</w:t>
      </w:r>
    </w:p>
    <w:p w14:paraId="65A97474" w14:textId="77777777" w:rsidR="00B86B99" w:rsidRPr="004E74B6" w:rsidRDefault="00B86B99" w:rsidP="00F420EF">
      <w:pPr>
        <w:ind w:left="720"/>
        <w:jc w:val="both"/>
      </w:pPr>
    </w:p>
    <w:p w14:paraId="6C110FAD" w14:textId="77777777" w:rsidR="00F420EF" w:rsidRPr="004E74B6" w:rsidRDefault="00F420EF" w:rsidP="00F420EF">
      <w:pPr>
        <w:ind w:left="720" w:hanging="720"/>
        <w:jc w:val="both"/>
      </w:pPr>
      <w:r w:rsidRPr="004E74B6">
        <w:rPr>
          <w:b/>
        </w:rPr>
        <w:t>(v)</w:t>
      </w:r>
      <w:r w:rsidRPr="004E74B6">
        <w:rPr>
          <w:b/>
        </w:rPr>
        <w:tab/>
        <w:t xml:space="preserve">Total Credit Points (TCP):  </w:t>
      </w:r>
      <w:r w:rsidRPr="004E74B6">
        <w:t>This is the sum of the products of the course units and rating in each course, for the entire semester period.  For example, consider a student who took 4 courses of 5 units each. Let’s say the grade obtained in the four courses were C.B.F.D respectively.  The TCP of this student is obtained as 5 x 3 + 5 x 4 + 5 x 0 + 5 x 2 + 45.</w:t>
      </w:r>
    </w:p>
    <w:p w14:paraId="65934AB2" w14:textId="77777777" w:rsidR="00F420EF" w:rsidRPr="004E74B6" w:rsidRDefault="00F420EF" w:rsidP="00F420EF">
      <w:pPr>
        <w:ind w:left="720" w:hanging="720"/>
        <w:jc w:val="both"/>
      </w:pPr>
      <w:r w:rsidRPr="004E74B6">
        <w:rPr>
          <w:b/>
        </w:rPr>
        <w:t>(vi)</w:t>
      </w:r>
      <w:r w:rsidRPr="004E74B6">
        <w:rPr>
          <w:b/>
        </w:rPr>
        <w:tab/>
        <w:t>Cumulative Credit Point (CCP):</w:t>
      </w:r>
      <w:r w:rsidRPr="004E74B6">
        <w:t xml:space="preserve"> This is the summation of Total Credit Points over all semesters from beginning to date.</w:t>
      </w:r>
    </w:p>
    <w:p w14:paraId="5EA56967" w14:textId="77777777" w:rsidR="00F420EF" w:rsidRPr="004E74B6" w:rsidRDefault="00F420EF" w:rsidP="00F420EF">
      <w:pPr>
        <w:ind w:left="720" w:hanging="720"/>
        <w:jc w:val="both"/>
      </w:pPr>
      <w:r w:rsidRPr="004E74B6">
        <w:rPr>
          <w:b/>
        </w:rPr>
        <w:t>(vii)</w:t>
      </w:r>
      <w:r w:rsidRPr="004E74B6">
        <w:rPr>
          <w:b/>
        </w:rPr>
        <w:tab/>
        <w:t xml:space="preserve">Grade Point Average (GPA): </w:t>
      </w:r>
      <w:r w:rsidRPr="004E74B6">
        <w:t xml:space="preserve"> This is the total credit points (TCP) divided by the total units (TNU). For example, consider the student’s scores referred to above. His TCP is 45, and of course, his TNU is 20 (i.e. 4 courses at 5 units each, for the semester). The highest GPA that can be earned is 5.0 and that is when a student has earned a grade of ‘A’ in every course during the semester. The lowest GPA obtainable is 0.0 and this would happen if the student has F all round during the semester.</w:t>
      </w:r>
    </w:p>
    <w:p w14:paraId="0AC96CFD" w14:textId="77777777" w:rsidR="00F420EF" w:rsidRPr="004E74B6" w:rsidRDefault="00F420EF" w:rsidP="00F420EF">
      <w:pPr>
        <w:ind w:left="720" w:hanging="720"/>
        <w:jc w:val="both"/>
      </w:pPr>
      <w:r w:rsidRPr="004E74B6">
        <w:rPr>
          <w:b/>
        </w:rPr>
        <w:lastRenderedPageBreak/>
        <w:t>(viii)</w:t>
      </w:r>
      <w:r w:rsidRPr="004E74B6">
        <w:rPr>
          <w:b/>
        </w:rPr>
        <w:tab/>
        <w:t xml:space="preserve">Cumulative Grade Point Average (CGPA): </w:t>
      </w:r>
      <w:r w:rsidRPr="004E74B6">
        <w:t xml:space="preserve"> This is the summation of TCPs for all semesters, divided by the summation of TNUs for the said semesters.  Like the GPA, CGPA obtainable range from 0 to 5.</w:t>
      </w:r>
    </w:p>
    <w:p w14:paraId="6C66CDD8" w14:textId="77777777" w:rsidR="00F420EF" w:rsidRPr="004E74B6" w:rsidRDefault="00F420EF" w:rsidP="00F420EF">
      <w:pPr>
        <w:ind w:left="720" w:hanging="720"/>
        <w:jc w:val="both"/>
      </w:pPr>
    </w:p>
    <w:p w14:paraId="3EF3D08E" w14:textId="77777777" w:rsidR="00F420EF" w:rsidRPr="004E74B6" w:rsidRDefault="00F420EF" w:rsidP="00F420EF">
      <w:pPr>
        <w:jc w:val="both"/>
        <w:rPr>
          <w:b/>
          <w:bCs/>
        </w:rPr>
      </w:pPr>
      <w:r w:rsidRPr="004E74B6">
        <w:rPr>
          <w:b/>
          <w:bCs/>
        </w:rPr>
        <w:t>1.6.     Miscellaneous Notes on the Course Unit System</w:t>
      </w:r>
    </w:p>
    <w:p w14:paraId="2A949F72" w14:textId="77777777" w:rsidR="00F420EF" w:rsidRPr="004E74B6" w:rsidRDefault="00F420EF" w:rsidP="00F420EF">
      <w:pPr>
        <w:jc w:val="both"/>
      </w:pPr>
      <w:r w:rsidRPr="004E74B6">
        <w:rPr>
          <w:b/>
        </w:rPr>
        <w:t xml:space="preserve">           </w:t>
      </w:r>
      <w:r w:rsidRPr="004E74B6">
        <w:t xml:space="preserve"> (i)</w:t>
      </w:r>
      <w:r w:rsidRPr="004E74B6">
        <w:rPr>
          <w:b/>
        </w:rPr>
        <w:t xml:space="preserve"> Withdrawal from the University</w:t>
      </w:r>
    </w:p>
    <w:p w14:paraId="22B5934F" w14:textId="77777777" w:rsidR="00F420EF" w:rsidRPr="004E74B6" w:rsidRDefault="00F420EF" w:rsidP="00F420EF">
      <w:pPr>
        <w:ind w:left="720"/>
        <w:jc w:val="both"/>
      </w:pPr>
    </w:p>
    <w:p w14:paraId="2AE10EB3" w14:textId="77777777" w:rsidR="00F420EF" w:rsidRPr="004E74B6" w:rsidRDefault="00F420EF" w:rsidP="00F420EF">
      <w:pPr>
        <w:ind w:left="720"/>
        <w:jc w:val="both"/>
      </w:pPr>
      <w:r w:rsidRPr="004E74B6">
        <w:t>A candidate who scores a cumulative grade point average (CGPA) of less than 1.00 in two consecutive semesters shall be required to withdraw from the University.</w:t>
      </w:r>
    </w:p>
    <w:p w14:paraId="16FDAA11" w14:textId="77777777" w:rsidR="00F420EF" w:rsidRPr="004E74B6" w:rsidRDefault="00F420EF" w:rsidP="00F420EF">
      <w:pPr>
        <w:jc w:val="both"/>
      </w:pPr>
    </w:p>
    <w:p w14:paraId="1C721B21" w14:textId="77777777" w:rsidR="00F420EF" w:rsidRPr="004E74B6" w:rsidRDefault="00F420EF" w:rsidP="00F420EF">
      <w:pPr>
        <w:jc w:val="both"/>
        <w:rPr>
          <w:b/>
        </w:rPr>
      </w:pPr>
      <w:r w:rsidRPr="004E74B6">
        <w:rPr>
          <w:b/>
        </w:rPr>
        <w:t xml:space="preserve">             </w:t>
      </w:r>
      <w:r w:rsidRPr="004E74B6">
        <w:t>(ii)</w:t>
      </w:r>
      <w:r w:rsidRPr="004E74B6">
        <w:rPr>
          <w:b/>
        </w:rPr>
        <w:t xml:space="preserve"> Final Assessment and Class of Degree</w:t>
      </w:r>
    </w:p>
    <w:p w14:paraId="4AADC6D2" w14:textId="77777777" w:rsidR="00F420EF" w:rsidRPr="004E74B6" w:rsidRDefault="00F420EF" w:rsidP="00F420EF">
      <w:pPr>
        <w:ind w:left="1440" w:hanging="720"/>
        <w:jc w:val="both"/>
      </w:pPr>
      <w:r w:rsidRPr="004E74B6">
        <w:t xml:space="preserve">            (a) A student’s workload is defined in terms of course units. One unit represents one hour of lecture or one hour of tutorial, or 2-4 hours of practical work per week throughout a semester.  All courses shall run for one semester or a full session of two semesters.</w:t>
      </w:r>
    </w:p>
    <w:p w14:paraId="07B140CE" w14:textId="77777777" w:rsidR="00F420EF" w:rsidRPr="004E74B6" w:rsidRDefault="00F420EF" w:rsidP="00F420EF">
      <w:pPr>
        <w:ind w:left="1440" w:hanging="720"/>
        <w:jc w:val="both"/>
      </w:pPr>
      <w:r w:rsidRPr="004E74B6">
        <w:t>(b)     The final award and the class of the degree shall be based on the Cumulative Grade Point Average (CGPA) obtained by each candidate in all prescribed courses approved by the University.  The final cumulative grade point average shall be calculated on the basis of the total number of credit points and the total number of course units registered for during the course of the student’s programme. In the case of a failed course, the candidate must repeat the course at the next available opportunity. If the course is an elective, the candidate may substitute another course and shall not be required to pass the failed elective course.  If the course is a restricted elective, substitution can only be made from the list of restricted electives. The failed grade would however be reflected in the transcript.</w:t>
      </w:r>
    </w:p>
    <w:p w14:paraId="360FE27F" w14:textId="77777777" w:rsidR="00F420EF" w:rsidRPr="004E74B6" w:rsidRDefault="00F420EF" w:rsidP="00F420EF">
      <w:pPr>
        <w:ind w:left="1440" w:hanging="720"/>
        <w:jc w:val="both"/>
      </w:pPr>
    </w:p>
    <w:p w14:paraId="1A70FCCD" w14:textId="77777777" w:rsidR="00F420EF" w:rsidRPr="004E74B6" w:rsidRDefault="00F420EF" w:rsidP="00F420EF">
      <w:pPr>
        <w:ind w:left="1440" w:hanging="720"/>
        <w:jc w:val="both"/>
      </w:pPr>
      <w:r w:rsidRPr="004E74B6">
        <w:lastRenderedPageBreak/>
        <w:t>(c)</w:t>
      </w:r>
      <w:r w:rsidRPr="004E74B6">
        <w:tab/>
        <w:t>A candidate who has satisfactorily completed all requirements for the degree with an overall grade point average of not less than 1.50 shall be awarded the honours degree as indicated below:</w:t>
      </w:r>
    </w:p>
    <w:p w14:paraId="211E82F6" w14:textId="77777777" w:rsidR="00F420EF" w:rsidRPr="004E74B6" w:rsidRDefault="00F420EF" w:rsidP="00F420EF">
      <w:pPr>
        <w:ind w:left="720" w:hanging="720"/>
        <w:jc w:val="both"/>
      </w:pPr>
      <w:r w:rsidRPr="004E74B6">
        <w:tab/>
      </w:r>
      <w:r w:rsidRPr="004E74B6">
        <w:tab/>
      </w:r>
      <w:r w:rsidRPr="004E74B6">
        <w:tab/>
      </w:r>
    </w:p>
    <w:p w14:paraId="2A92E9B7" w14:textId="01EAF11F" w:rsidR="00F420EF" w:rsidRPr="004E74B6" w:rsidRDefault="00C36ACE" w:rsidP="00C36ACE">
      <w:pPr>
        <w:ind w:left="720" w:firstLine="720"/>
        <w:jc w:val="both"/>
      </w:pPr>
      <w:r>
        <w:t>First Class</w:t>
      </w:r>
      <w:r>
        <w:tab/>
      </w:r>
      <w:r>
        <w:tab/>
      </w:r>
      <w:r>
        <w:tab/>
      </w:r>
      <w:r>
        <w:tab/>
      </w:r>
      <w:r w:rsidR="00F420EF" w:rsidRPr="004E74B6">
        <w:t>4.50 – 5.00%</w:t>
      </w:r>
    </w:p>
    <w:p w14:paraId="611CDCDB" w14:textId="77777777" w:rsidR="00F420EF" w:rsidRPr="004E74B6" w:rsidRDefault="00F420EF" w:rsidP="00C36ACE">
      <w:pPr>
        <w:ind w:left="1440"/>
        <w:jc w:val="both"/>
      </w:pPr>
      <w:r w:rsidRPr="004E74B6">
        <w:t>Second Class (Upper Division)</w:t>
      </w:r>
      <w:r w:rsidRPr="004E74B6">
        <w:tab/>
        <w:t>3.50 – 4.49%</w:t>
      </w:r>
    </w:p>
    <w:p w14:paraId="2B51B36C" w14:textId="77777777" w:rsidR="00F420EF" w:rsidRPr="004E74B6" w:rsidRDefault="00F420EF" w:rsidP="00C36ACE">
      <w:pPr>
        <w:ind w:left="1440"/>
        <w:jc w:val="both"/>
      </w:pPr>
      <w:r w:rsidRPr="004E74B6">
        <w:t>Second Class (Lower Division)</w:t>
      </w:r>
      <w:r w:rsidRPr="004E74B6">
        <w:tab/>
        <w:t>2.40 – 3.49%</w:t>
      </w:r>
    </w:p>
    <w:p w14:paraId="785D055B" w14:textId="77777777" w:rsidR="00F420EF" w:rsidRPr="004E74B6" w:rsidRDefault="00F420EF" w:rsidP="00C36ACE">
      <w:pPr>
        <w:ind w:left="1440"/>
        <w:jc w:val="both"/>
      </w:pPr>
      <w:r w:rsidRPr="004E74B6">
        <w:t>Third Class Honours</w:t>
      </w:r>
      <w:r w:rsidRPr="004E74B6">
        <w:tab/>
      </w:r>
      <w:r w:rsidRPr="004E74B6">
        <w:tab/>
      </w:r>
      <w:r w:rsidRPr="004E74B6">
        <w:tab/>
        <w:t>1.50 – 2.39%</w:t>
      </w:r>
    </w:p>
    <w:p w14:paraId="23A36D12" w14:textId="77777777" w:rsidR="00F420EF" w:rsidRPr="004E74B6" w:rsidRDefault="00F420EF" w:rsidP="00C36ACE">
      <w:pPr>
        <w:ind w:left="1440"/>
        <w:jc w:val="both"/>
      </w:pPr>
      <w:r w:rsidRPr="004E74B6">
        <w:t>Pass</w:t>
      </w:r>
      <w:r w:rsidRPr="004E74B6">
        <w:tab/>
      </w:r>
      <w:r w:rsidRPr="004E74B6">
        <w:tab/>
      </w:r>
      <w:r w:rsidRPr="004E74B6">
        <w:tab/>
      </w:r>
      <w:r w:rsidRPr="004E74B6">
        <w:tab/>
      </w:r>
      <w:r w:rsidRPr="004E74B6">
        <w:tab/>
        <w:t>1.00 – 1.49%</w:t>
      </w:r>
    </w:p>
    <w:p w14:paraId="4F9C0C80" w14:textId="77777777" w:rsidR="00F420EF" w:rsidRPr="004E74B6" w:rsidRDefault="00F420EF" w:rsidP="00F420EF">
      <w:pPr>
        <w:ind w:left="1440" w:firstLine="720"/>
        <w:jc w:val="both"/>
      </w:pPr>
    </w:p>
    <w:p w14:paraId="309876D9" w14:textId="77777777" w:rsidR="00F420EF" w:rsidRPr="004E74B6" w:rsidRDefault="00F420EF" w:rsidP="00F420EF">
      <w:pPr>
        <w:jc w:val="both"/>
      </w:pPr>
      <w:r w:rsidRPr="004E74B6">
        <w:t xml:space="preserve"> A candidate who scores a cumulative grade point average (CGPA) of less than 1.00 in two consecutive semesters shall be required to withdraw from the University.</w:t>
      </w:r>
    </w:p>
    <w:p w14:paraId="64142F55" w14:textId="77777777" w:rsidR="00F420EF" w:rsidRPr="004E74B6" w:rsidRDefault="00F420EF" w:rsidP="00F420EF">
      <w:pPr>
        <w:ind w:left="720" w:hanging="720"/>
        <w:jc w:val="both"/>
      </w:pPr>
    </w:p>
    <w:p w14:paraId="7568BB2C" w14:textId="77777777" w:rsidR="00F420EF" w:rsidRPr="004E74B6" w:rsidRDefault="00F420EF" w:rsidP="00F420EF">
      <w:pPr>
        <w:ind w:left="720" w:hanging="720"/>
        <w:jc w:val="both"/>
        <w:rPr>
          <w:b/>
          <w:bCs/>
        </w:rPr>
      </w:pPr>
      <w:r w:rsidRPr="004E74B6">
        <w:rPr>
          <w:b/>
          <w:bCs/>
        </w:rPr>
        <w:t>1.7.            Transfer within the University and Length of stay in the University</w:t>
      </w:r>
    </w:p>
    <w:p w14:paraId="4DE18B62" w14:textId="77777777" w:rsidR="00F420EF" w:rsidRPr="004E74B6" w:rsidRDefault="00F420EF" w:rsidP="00F420EF">
      <w:pPr>
        <w:ind w:left="720" w:hanging="720"/>
        <w:jc w:val="both"/>
      </w:pPr>
    </w:p>
    <w:p w14:paraId="60AD06F1" w14:textId="77777777" w:rsidR="00F420EF" w:rsidRPr="004E74B6" w:rsidRDefault="00F420EF" w:rsidP="003D37A2">
      <w:pPr>
        <w:numPr>
          <w:ilvl w:val="0"/>
          <w:numId w:val="8"/>
        </w:numPr>
        <w:autoSpaceDE w:val="0"/>
        <w:autoSpaceDN w:val="0"/>
        <w:adjustRightInd w:val="0"/>
        <w:jc w:val="both"/>
        <w:rPr>
          <w:rFonts w:ascii="TimesNewRomanPSMT" w:hAnsi="TimesNewRomanPSMT" w:cs="TimesNewRomanPSMT"/>
          <w:b/>
          <w:caps/>
        </w:rPr>
      </w:pPr>
      <w:bookmarkStart w:id="0" w:name="_Hlk22631194"/>
      <w:r w:rsidRPr="004E74B6">
        <w:rPr>
          <w:rFonts w:ascii="TimesNewRomanPSMT" w:hAnsi="TimesNewRomanPSMT" w:cs="TimesNewRomanPSMT"/>
          <w:b/>
          <w:caps/>
        </w:rPr>
        <w:t>bachelor of ARTS IN Music</w:t>
      </w:r>
    </w:p>
    <w:bookmarkEnd w:id="0"/>
    <w:p w14:paraId="68F02B4F" w14:textId="77777777" w:rsidR="00F420EF" w:rsidRPr="004E74B6" w:rsidRDefault="00F420EF" w:rsidP="00F420EF">
      <w:pPr>
        <w:autoSpaceDE w:val="0"/>
        <w:autoSpaceDN w:val="0"/>
        <w:adjustRightInd w:val="0"/>
        <w:ind w:left="360"/>
        <w:jc w:val="both"/>
        <w:rPr>
          <w:rFonts w:ascii="TimesNewRomanPSMT" w:hAnsi="TimesNewRomanPSMT" w:cs="TimesNewRomanPSMT"/>
          <w:b/>
          <w:caps/>
        </w:rPr>
      </w:pPr>
      <w:r w:rsidRPr="004E74B6">
        <w:rPr>
          <w:rFonts w:ascii="TimesNewRomanPSMT" w:hAnsi="TimesNewRomanPSMT" w:cs="TimesNewRomanPSMT"/>
          <w:b/>
          <w:caps/>
        </w:rPr>
        <w:t xml:space="preserve"> </w:t>
      </w:r>
    </w:p>
    <w:p w14:paraId="60BA54C8" w14:textId="77777777" w:rsidR="00F420EF" w:rsidRPr="004E74B6" w:rsidRDefault="00F420EF" w:rsidP="003D37A2">
      <w:pPr>
        <w:pStyle w:val="ListParagraph"/>
        <w:numPr>
          <w:ilvl w:val="1"/>
          <w:numId w:val="8"/>
        </w:numPr>
        <w:autoSpaceDE w:val="0"/>
        <w:autoSpaceDN w:val="0"/>
        <w:adjustRightInd w:val="0"/>
        <w:ind w:left="426" w:hanging="426"/>
        <w:contextualSpacing/>
        <w:jc w:val="both"/>
        <w:rPr>
          <w:rFonts w:ascii="TimesNewRomanPSMT" w:hAnsi="TimesNewRomanPSMT" w:cs="TimesNewRomanPSMT"/>
          <w:b/>
        </w:rPr>
      </w:pPr>
      <w:r w:rsidRPr="004E74B6">
        <w:rPr>
          <w:rFonts w:ascii="TimesNewRomanPSMT" w:hAnsi="TimesNewRomanPSMT" w:cs="TimesNewRomanPSMT"/>
          <w:b/>
        </w:rPr>
        <w:t>Objectives</w:t>
      </w:r>
    </w:p>
    <w:p w14:paraId="675369C0" w14:textId="77777777" w:rsidR="00F420EF" w:rsidRPr="004E74B6" w:rsidRDefault="00F420EF" w:rsidP="00F420EF">
      <w:pPr>
        <w:autoSpaceDE w:val="0"/>
        <w:autoSpaceDN w:val="0"/>
        <w:adjustRightInd w:val="0"/>
        <w:ind w:firstLine="360"/>
        <w:jc w:val="both"/>
        <w:rPr>
          <w:rFonts w:ascii="TimesNewRomanPSMT" w:hAnsi="TimesNewRomanPSMT" w:cs="TimesNewRomanPSMT"/>
        </w:rPr>
      </w:pPr>
      <w:r w:rsidRPr="004E74B6">
        <w:rPr>
          <w:rFonts w:ascii="TimesNewRomanPSMT" w:hAnsi="TimesNewRomanPSMT" w:cs="TimesNewRomanPSMT"/>
        </w:rPr>
        <w:t>The specific objectives of the B.A. Music programme are to:</w:t>
      </w:r>
    </w:p>
    <w:p w14:paraId="060CD693" w14:textId="77777777" w:rsidR="00F420EF" w:rsidRPr="004E74B6" w:rsidRDefault="00F420EF" w:rsidP="00F420EF">
      <w:pPr>
        <w:pStyle w:val="ListParagraph"/>
        <w:autoSpaceDE w:val="0"/>
        <w:autoSpaceDN w:val="0"/>
        <w:adjustRightInd w:val="0"/>
        <w:ind w:left="360"/>
        <w:jc w:val="both"/>
        <w:rPr>
          <w:rFonts w:ascii="TimesNewRomanPSMT" w:hAnsi="TimesNewRomanPSMT" w:cs="TimesNewRomanPSMT"/>
        </w:rPr>
      </w:pPr>
      <w:r w:rsidRPr="004E74B6">
        <w:rPr>
          <w:rFonts w:ascii="TimesNewRomanPSMT" w:hAnsi="TimesNewRomanPSMT" w:cs="TimesNewRomanPSMT"/>
        </w:rPr>
        <w:t>(i)</w:t>
      </w:r>
      <w:r w:rsidRPr="004E74B6">
        <w:rPr>
          <w:rFonts w:ascii="TimesNewRomanPSMT" w:hAnsi="TimesNewRomanPSMT" w:cs="TimesNewRomanPSMT"/>
        </w:rPr>
        <w:tab/>
        <w:t>study Music in its universal dimensions</w:t>
      </w:r>
    </w:p>
    <w:p w14:paraId="3590877D" w14:textId="77777777" w:rsidR="00F420EF" w:rsidRPr="004E74B6" w:rsidRDefault="00F420EF" w:rsidP="00F420EF">
      <w:pPr>
        <w:pStyle w:val="ListParagraph"/>
        <w:autoSpaceDE w:val="0"/>
        <w:autoSpaceDN w:val="0"/>
        <w:adjustRightInd w:val="0"/>
        <w:ind w:hanging="360"/>
        <w:jc w:val="both"/>
        <w:rPr>
          <w:rFonts w:ascii="TimesNewRomanPSMT" w:hAnsi="TimesNewRomanPSMT" w:cs="TimesNewRomanPSMT"/>
        </w:rPr>
      </w:pPr>
      <w:r w:rsidRPr="004E74B6">
        <w:rPr>
          <w:rFonts w:ascii="TimesNewRomanPSMT" w:hAnsi="TimesNewRomanPSMT" w:cs="TimesNewRomanPSMT"/>
        </w:rPr>
        <w:t xml:space="preserve">(ii) </w:t>
      </w:r>
      <w:r w:rsidRPr="004E74B6">
        <w:rPr>
          <w:rFonts w:ascii="TimesNewRomanPSMT" w:hAnsi="TimesNewRomanPSMT" w:cs="TimesNewRomanPSMT"/>
        </w:rPr>
        <w:tab/>
        <w:t>prepare and produce graduates of Music who will be competent musicians in the international sense  with an understanding of both the art and science of music as well as the tools for music appreciation, analysis and practice of both Western and African music, and the ability to communicate these principles to others.</w:t>
      </w:r>
    </w:p>
    <w:p w14:paraId="04AAA832" w14:textId="77777777" w:rsidR="00F420EF" w:rsidRPr="004E74B6" w:rsidRDefault="00F420EF" w:rsidP="00F420EF">
      <w:pPr>
        <w:pStyle w:val="ListParagraph"/>
        <w:autoSpaceDE w:val="0"/>
        <w:autoSpaceDN w:val="0"/>
        <w:adjustRightInd w:val="0"/>
        <w:ind w:left="360"/>
        <w:jc w:val="both"/>
        <w:rPr>
          <w:rFonts w:ascii="TimesNewRomanPSMT" w:hAnsi="TimesNewRomanPSMT" w:cs="TimesNewRomanPSMT"/>
        </w:rPr>
      </w:pPr>
      <w:r w:rsidRPr="004E74B6">
        <w:rPr>
          <w:rFonts w:ascii="TimesNewRomanPSMT" w:hAnsi="TimesNewRomanPSMT" w:cs="TimesNewRomanPSMT"/>
        </w:rPr>
        <w:t>(iii) develop creative and performance concepts arising from:</w:t>
      </w:r>
    </w:p>
    <w:p w14:paraId="22033B37" w14:textId="77777777" w:rsidR="00F420EF" w:rsidRPr="004E74B6" w:rsidRDefault="00F420EF" w:rsidP="00C36ACE">
      <w:pPr>
        <w:autoSpaceDE w:val="0"/>
        <w:autoSpaceDN w:val="0"/>
        <w:adjustRightInd w:val="0"/>
        <w:ind w:left="720" w:hanging="360"/>
        <w:jc w:val="both"/>
        <w:rPr>
          <w:rFonts w:ascii="TimesNewRomanPSMT" w:hAnsi="TimesNewRomanPSMT" w:cs="TimesNewRomanPSMT"/>
        </w:rPr>
      </w:pPr>
      <w:r w:rsidRPr="004E74B6">
        <w:rPr>
          <w:rFonts w:ascii="TimesNewRomanPSMT" w:hAnsi="TimesNewRomanPSMT" w:cs="TimesNewRomanPSMT"/>
        </w:rPr>
        <w:t xml:space="preserve">(a) </w:t>
      </w:r>
      <w:r w:rsidRPr="004E74B6">
        <w:rPr>
          <w:rFonts w:ascii="TimesNewRomanPSMT" w:hAnsi="TimesNewRomanPSMT" w:cs="TimesNewRomanPSMT"/>
        </w:rPr>
        <w:tab/>
        <w:t>the presentation of African Traditional Music as a contemplative art; and</w:t>
      </w:r>
    </w:p>
    <w:p w14:paraId="71037788" w14:textId="77777777" w:rsidR="00F420EF" w:rsidRPr="004E74B6" w:rsidRDefault="00F420EF" w:rsidP="00F420EF">
      <w:pPr>
        <w:pStyle w:val="ListParagraph"/>
        <w:autoSpaceDE w:val="0"/>
        <w:autoSpaceDN w:val="0"/>
        <w:adjustRightInd w:val="0"/>
        <w:ind w:left="360"/>
        <w:jc w:val="both"/>
        <w:rPr>
          <w:rFonts w:ascii="TimesNewRomanPSMT" w:hAnsi="TimesNewRomanPSMT" w:cs="TimesNewRomanPSMT"/>
        </w:rPr>
      </w:pPr>
      <w:r w:rsidRPr="004E74B6">
        <w:rPr>
          <w:rFonts w:ascii="TimesNewRomanPSMT" w:hAnsi="TimesNewRomanPSMT" w:cs="TimesNewRomanPSMT"/>
        </w:rPr>
        <w:t>(b)</w:t>
      </w:r>
      <w:r w:rsidRPr="004E74B6">
        <w:rPr>
          <w:rFonts w:ascii="TimesNewRomanPSMT" w:hAnsi="TimesNewRomanPSMT" w:cs="TimesNewRomanPSMT"/>
        </w:rPr>
        <w:tab/>
        <w:t>the use of notation in the composition of music cultures.</w:t>
      </w:r>
    </w:p>
    <w:p w14:paraId="2D0D9258" w14:textId="77777777" w:rsidR="00F420EF" w:rsidRPr="004E74B6" w:rsidRDefault="00F420EF" w:rsidP="00F420EF">
      <w:pPr>
        <w:pStyle w:val="ListParagraph"/>
        <w:autoSpaceDE w:val="0"/>
        <w:autoSpaceDN w:val="0"/>
        <w:adjustRightInd w:val="0"/>
        <w:ind w:left="360"/>
        <w:jc w:val="both"/>
        <w:rPr>
          <w:rFonts w:ascii="TimesNewRomanPSMT" w:hAnsi="TimesNewRomanPSMT" w:cs="TimesNewRomanPSMT"/>
        </w:rPr>
      </w:pPr>
    </w:p>
    <w:p w14:paraId="7CB41035" w14:textId="77777777" w:rsidR="00F420EF" w:rsidRPr="004E74B6" w:rsidRDefault="00F420EF" w:rsidP="00F420EF">
      <w:pPr>
        <w:pStyle w:val="ListParagraph"/>
        <w:autoSpaceDE w:val="0"/>
        <w:autoSpaceDN w:val="0"/>
        <w:adjustRightInd w:val="0"/>
        <w:ind w:hanging="360"/>
        <w:jc w:val="both"/>
        <w:rPr>
          <w:rFonts w:ascii="TimesNewRomanPSMT" w:hAnsi="TimesNewRomanPSMT" w:cs="TimesNewRomanPSMT"/>
        </w:rPr>
      </w:pPr>
      <w:r w:rsidRPr="004E74B6">
        <w:rPr>
          <w:rFonts w:ascii="TimesNewRomanPSMT" w:hAnsi="TimesNewRomanPSMT" w:cs="TimesNewRomanPSMT"/>
        </w:rPr>
        <w:t>(iv)</w:t>
      </w:r>
      <w:r w:rsidRPr="004E74B6">
        <w:rPr>
          <w:rFonts w:ascii="TimesNewRomanPSMT" w:hAnsi="TimesNewRomanPSMT" w:cs="TimesNewRomanPSMT"/>
        </w:rPr>
        <w:tab/>
        <w:t xml:space="preserve">prepare students for a profession in the practice and/or teaching of music at various levels of education, </w:t>
      </w:r>
      <w:r w:rsidRPr="004E74B6">
        <w:rPr>
          <w:rFonts w:ascii="TimesNewRomanPSMT" w:hAnsi="TimesNewRomanPSMT" w:cs="TimesNewRomanPSMT"/>
        </w:rPr>
        <w:lastRenderedPageBreak/>
        <w:t>broadcasting, the military, media houses, and other avenues of private and public use and in entertainment.</w:t>
      </w:r>
    </w:p>
    <w:p w14:paraId="22DEC415" w14:textId="77777777" w:rsidR="00F420EF" w:rsidRPr="004E74B6" w:rsidRDefault="00F420EF" w:rsidP="00F420EF">
      <w:pPr>
        <w:pStyle w:val="ListParagraph"/>
        <w:autoSpaceDE w:val="0"/>
        <w:autoSpaceDN w:val="0"/>
        <w:adjustRightInd w:val="0"/>
        <w:ind w:left="360"/>
        <w:jc w:val="both"/>
        <w:rPr>
          <w:rFonts w:ascii="TimesNewRomanPSMT" w:hAnsi="TimesNewRomanPSMT" w:cs="TimesNewRomanPSMT"/>
        </w:rPr>
      </w:pPr>
    </w:p>
    <w:p w14:paraId="571512CC" w14:textId="77777777" w:rsidR="00F420EF" w:rsidRPr="004E74B6" w:rsidRDefault="00F420EF" w:rsidP="00F420EF">
      <w:pPr>
        <w:pStyle w:val="ListParagraph"/>
        <w:autoSpaceDE w:val="0"/>
        <w:autoSpaceDN w:val="0"/>
        <w:adjustRightInd w:val="0"/>
        <w:ind w:hanging="360"/>
        <w:jc w:val="both"/>
        <w:rPr>
          <w:rFonts w:ascii="TimesNewRomanPSMT" w:hAnsi="TimesNewRomanPSMT" w:cs="TimesNewRomanPSMT"/>
        </w:rPr>
      </w:pPr>
      <w:r w:rsidRPr="004E74B6">
        <w:rPr>
          <w:rFonts w:ascii="TimesNewRomanPSMT" w:hAnsi="TimesNewRomanPSMT" w:cs="TimesNewRomanPSMT"/>
        </w:rPr>
        <w:t xml:space="preserve">(v) </w:t>
      </w:r>
      <w:r w:rsidRPr="004E74B6">
        <w:rPr>
          <w:rFonts w:ascii="TimesNewRomanPSMT" w:hAnsi="TimesNewRomanPSMT" w:cs="TimesNewRomanPSMT"/>
        </w:rPr>
        <w:tab/>
        <w:t>develop a training method that will enable Africans to play a maximum role in the International world of Music and to lay the foundation for further studies in music (at post-graduate and other levels) leading to professions in music, including teaching at the tertiary level, research, and other functions in such places as Research Institutes, Museums, Arts Council, Recording and Broadcasting studios.</w:t>
      </w:r>
    </w:p>
    <w:p w14:paraId="5E7F0CA6" w14:textId="77777777" w:rsidR="00F420EF" w:rsidRPr="004E74B6" w:rsidRDefault="00F420EF" w:rsidP="00F420EF">
      <w:pPr>
        <w:pStyle w:val="ListParagraph"/>
        <w:autoSpaceDE w:val="0"/>
        <w:autoSpaceDN w:val="0"/>
        <w:adjustRightInd w:val="0"/>
        <w:ind w:hanging="360"/>
        <w:jc w:val="both"/>
        <w:rPr>
          <w:rFonts w:ascii="TimesNewRomanPSMT" w:hAnsi="TimesNewRomanPSMT" w:cs="TimesNewRomanPSMT"/>
        </w:rPr>
      </w:pPr>
    </w:p>
    <w:p w14:paraId="4B1535C3" w14:textId="77777777" w:rsidR="00F420EF" w:rsidRPr="004E74B6" w:rsidRDefault="00F420EF" w:rsidP="00F420EF">
      <w:pPr>
        <w:jc w:val="both"/>
        <w:rPr>
          <w:b/>
        </w:rPr>
      </w:pPr>
      <w:r w:rsidRPr="004E74B6">
        <w:rPr>
          <w:b/>
        </w:rPr>
        <w:t>2.2. Degree Offered</w:t>
      </w:r>
    </w:p>
    <w:p w14:paraId="07BC648B" w14:textId="77777777" w:rsidR="00F420EF" w:rsidRPr="004E74B6" w:rsidRDefault="00F420EF" w:rsidP="00F420EF">
      <w:pPr>
        <w:pStyle w:val="BodyText"/>
        <w:jc w:val="both"/>
        <w:rPr>
          <w:lang w:val="en-GB"/>
        </w:rPr>
      </w:pPr>
      <w:r w:rsidRPr="004E74B6">
        <w:rPr>
          <w:rFonts w:ascii="TimesNewRomanPSMT" w:hAnsi="TimesNewRomanPSMT" w:cs="TimesNewRomanPSMT"/>
          <w:lang w:val="en-GB"/>
        </w:rPr>
        <w:t>The degree of Bachelor of Arts in Music shall be awarded on successful completion of the programme with options in one of the following specialization areas:</w:t>
      </w:r>
    </w:p>
    <w:p w14:paraId="332EC7E4" w14:textId="77777777" w:rsidR="00F420EF" w:rsidRPr="00C864D8" w:rsidRDefault="00F420EF" w:rsidP="003D37A2">
      <w:pPr>
        <w:numPr>
          <w:ilvl w:val="0"/>
          <w:numId w:val="4"/>
        </w:numPr>
        <w:jc w:val="both"/>
      </w:pPr>
      <w:r w:rsidRPr="00C864D8">
        <w:t>Music with emphasis on Performance</w:t>
      </w:r>
    </w:p>
    <w:p w14:paraId="24B74B9F" w14:textId="77777777" w:rsidR="00F420EF" w:rsidRPr="00C864D8" w:rsidRDefault="00F420EF" w:rsidP="003D37A2">
      <w:pPr>
        <w:numPr>
          <w:ilvl w:val="0"/>
          <w:numId w:val="4"/>
        </w:numPr>
        <w:autoSpaceDE w:val="0"/>
        <w:autoSpaceDN w:val="0"/>
        <w:adjustRightInd w:val="0"/>
        <w:jc w:val="both"/>
      </w:pPr>
      <w:r w:rsidRPr="00C864D8">
        <w:t xml:space="preserve">Music with emphasis on Composition </w:t>
      </w:r>
    </w:p>
    <w:p w14:paraId="26DCEBC7" w14:textId="77777777" w:rsidR="00F420EF" w:rsidRPr="00C864D8" w:rsidRDefault="00F420EF" w:rsidP="003D37A2">
      <w:pPr>
        <w:numPr>
          <w:ilvl w:val="0"/>
          <w:numId w:val="4"/>
        </w:numPr>
        <w:autoSpaceDE w:val="0"/>
        <w:autoSpaceDN w:val="0"/>
        <w:adjustRightInd w:val="0"/>
        <w:jc w:val="both"/>
      </w:pPr>
      <w:r w:rsidRPr="00C864D8">
        <w:t xml:space="preserve">Music with emphasis on Musicology </w:t>
      </w:r>
    </w:p>
    <w:p w14:paraId="044E030B" w14:textId="77777777" w:rsidR="00F420EF" w:rsidRPr="00C864D8" w:rsidRDefault="00F420EF" w:rsidP="003D37A2">
      <w:pPr>
        <w:numPr>
          <w:ilvl w:val="0"/>
          <w:numId w:val="4"/>
        </w:numPr>
        <w:autoSpaceDE w:val="0"/>
        <w:autoSpaceDN w:val="0"/>
        <w:adjustRightInd w:val="0"/>
        <w:jc w:val="both"/>
      </w:pPr>
      <w:r w:rsidRPr="00C864D8">
        <w:t xml:space="preserve">Music with emphasis on Religious Music </w:t>
      </w:r>
    </w:p>
    <w:p w14:paraId="3FD776FE" w14:textId="77777777" w:rsidR="00F420EF" w:rsidRPr="00C864D8" w:rsidRDefault="00F420EF" w:rsidP="003D37A2">
      <w:pPr>
        <w:numPr>
          <w:ilvl w:val="0"/>
          <w:numId w:val="4"/>
        </w:numPr>
        <w:autoSpaceDE w:val="0"/>
        <w:autoSpaceDN w:val="0"/>
        <w:adjustRightInd w:val="0"/>
        <w:jc w:val="both"/>
      </w:pPr>
      <w:r w:rsidRPr="00C864D8">
        <w:t xml:space="preserve">Music with emphasis on Music Production and Management </w:t>
      </w:r>
    </w:p>
    <w:p w14:paraId="47FCB861" w14:textId="77777777" w:rsidR="00F420EF" w:rsidRPr="00C864D8" w:rsidRDefault="00F420EF" w:rsidP="003D37A2">
      <w:pPr>
        <w:numPr>
          <w:ilvl w:val="0"/>
          <w:numId w:val="4"/>
        </w:numPr>
        <w:autoSpaceDE w:val="0"/>
        <w:autoSpaceDN w:val="0"/>
        <w:adjustRightInd w:val="0"/>
        <w:jc w:val="both"/>
      </w:pPr>
      <w:r w:rsidRPr="00C864D8">
        <w:t>Music with emphasis on Music Education</w:t>
      </w:r>
    </w:p>
    <w:p w14:paraId="453A2D5E" w14:textId="77777777" w:rsidR="00F420EF" w:rsidRPr="00C864D8" w:rsidRDefault="00F420EF" w:rsidP="003D37A2">
      <w:pPr>
        <w:numPr>
          <w:ilvl w:val="0"/>
          <w:numId w:val="4"/>
        </w:numPr>
        <w:autoSpaceDE w:val="0"/>
        <w:autoSpaceDN w:val="0"/>
        <w:adjustRightInd w:val="0"/>
        <w:jc w:val="both"/>
      </w:pPr>
      <w:r w:rsidRPr="00C864D8">
        <w:t>Music with emphasis on Popular/Gospel/Jazz</w:t>
      </w:r>
    </w:p>
    <w:p w14:paraId="63EB379A" w14:textId="77777777" w:rsidR="00F420EF" w:rsidRPr="00C864D8" w:rsidRDefault="00F420EF" w:rsidP="003D37A2">
      <w:pPr>
        <w:numPr>
          <w:ilvl w:val="0"/>
          <w:numId w:val="4"/>
        </w:numPr>
        <w:autoSpaceDE w:val="0"/>
        <w:autoSpaceDN w:val="0"/>
        <w:adjustRightInd w:val="0"/>
        <w:jc w:val="both"/>
      </w:pPr>
      <w:r w:rsidRPr="00C864D8">
        <w:t>Music with emphasis on Music Technology</w:t>
      </w:r>
    </w:p>
    <w:p w14:paraId="51C10196" w14:textId="77777777" w:rsidR="00F420EF" w:rsidRPr="00C864D8" w:rsidRDefault="00F420EF" w:rsidP="00F420EF">
      <w:pPr>
        <w:jc w:val="both"/>
      </w:pPr>
    </w:p>
    <w:p w14:paraId="7466ADE2" w14:textId="77777777" w:rsidR="00F420EF" w:rsidRPr="00C864D8" w:rsidRDefault="00F420EF" w:rsidP="00F420EF">
      <w:pPr>
        <w:jc w:val="both"/>
        <w:rPr>
          <w:b/>
        </w:rPr>
      </w:pPr>
      <w:r w:rsidRPr="00C864D8">
        <w:rPr>
          <w:b/>
        </w:rPr>
        <w:t>2.3</w:t>
      </w:r>
      <w:r w:rsidRPr="00C864D8">
        <w:rPr>
          <w:b/>
        </w:rPr>
        <w:tab/>
        <w:t>Entry Requirements</w:t>
      </w:r>
    </w:p>
    <w:p w14:paraId="322582A5" w14:textId="77777777" w:rsidR="00F420EF" w:rsidRPr="00C864D8" w:rsidRDefault="00F420EF" w:rsidP="00F420EF">
      <w:pPr>
        <w:jc w:val="both"/>
      </w:pPr>
      <w:r w:rsidRPr="00C864D8">
        <w:t xml:space="preserve">Admission is through Unified Tertiary Matriculation Examination (UTME) and Direct Entry. </w:t>
      </w:r>
    </w:p>
    <w:p w14:paraId="6411B0EE" w14:textId="77777777" w:rsidR="00F420EF" w:rsidRPr="00C864D8" w:rsidRDefault="00F420EF" w:rsidP="00F420EF">
      <w:pPr>
        <w:jc w:val="both"/>
        <w:rPr>
          <w:b/>
        </w:rPr>
      </w:pPr>
    </w:p>
    <w:p w14:paraId="15BD951F" w14:textId="77777777" w:rsidR="00F420EF" w:rsidRPr="00C864D8" w:rsidRDefault="00F420EF" w:rsidP="00F420EF">
      <w:pPr>
        <w:jc w:val="both"/>
        <w:rPr>
          <w:b/>
        </w:rPr>
      </w:pPr>
      <w:r w:rsidRPr="00C864D8">
        <w:rPr>
          <w:b/>
        </w:rPr>
        <w:t xml:space="preserve">(a) UTME (Entry to Part I) </w:t>
      </w:r>
    </w:p>
    <w:p w14:paraId="250E8700" w14:textId="77777777" w:rsidR="00F420EF" w:rsidRPr="00C864D8" w:rsidRDefault="00F420EF" w:rsidP="00F420EF">
      <w:pPr>
        <w:jc w:val="both"/>
      </w:pPr>
      <w:r w:rsidRPr="00C864D8">
        <w:t>Candidates must have</w:t>
      </w:r>
      <w:r w:rsidRPr="00C864D8">
        <w:rPr>
          <w:b/>
        </w:rPr>
        <w:t xml:space="preserve"> </w:t>
      </w:r>
      <w:r w:rsidRPr="00C864D8">
        <w:t xml:space="preserve">at least credit passes in any five subjects including English Language and at least One Arts/Humanities subject at the Senior Secondary School Certificate (SSCE), General Certificate Examination (GCE), National Examination Council (NECO) or their equivalents. Candidates may have a free combination of subjects in Arts, vocational subjects or Natural/Social/Physical Sciences. Such candidates do not </w:t>
      </w:r>
      <w:r w:rsidRPr="00C864D8">
        <w:lastRenderedPageBreak/>
        <w:t>necessarily have to take Music either at WASC/GCE/NECO or JAMB/UTME.</w:t>
      </w:r>
    </w:p>
    <w:p w14:paraId="395DE271" w14:textId="77777777" w:rsidR="00F420EF" w:rsidRPr="00C864D8" w:rsidRDefault="00F420EF" w:rsidP="00F420EF">
      <w:pPr>
        <w:jc w:val="both"/>
      </w:pPr>
    </w:p>
    <w:p w14:paraId="61C4E1EA" w14:textId="77777777" w:rsidR="00F420EF" w:rsidRPr="00C864D8" w:rsidRDefault="00F420EF" w:rsidP="00F420EF">
      <w:pPr>
        <w:jc w:val="both"/>
        <w:rPr>
          <w:b/>
        </w:rPr>
      </w:pPr>
      <w:r w:rsidRPr="00C864D8">
        <w:rPr>
          <w:b/>
        </w:rPr>
        <w:t>(b) Direct Entry to Part II</w:t>
      </w:r>
    </w:p>
    <w:p w14:paraId="591BB82E" w14:textId="77777777" w:rsidR="00F420EF" w:rsidRPr="00C864D8" w:rsidRDefault="00F420EF" w:rsidP="00F420EF">
      <w:pPr>
        <w:jc w:val="both"/>
      </w:pPr>
      <w:r w:rsidRPr="00C864D8">
        <w:t xml:space="preserve">In addition to credit passes in five subjects including English Language and at least one Art subject, candidates must have </w:t>
      </w:r>
      <w:r w:rsidRPr="00C864D8">
        <w:rPr>
          <w:b/>
        </w:rPr>
        <w:t>any One</w:t>
      </w:r>
      <w:r w:rsidRPr="00C864D8">
        <w:t xml:space="preserve"> of the following:</w:t>
      </w:r>
    </w:p>
    <w:p w14:paraId="1753B76C" w14:textId="77777777" w:rsidR="00F420EF" w:rsidRPr="00C864D8" w:rsidRDefault="00F420EF" w:rsidP="003D37A2">
      <w:pPr>
        <w:pStyle w:val="ListParagraph"/>
        <w:numPr>
          <w:ilvl w:val="0"/>
          <w:numId w:val="7"/>
        </w:numPr>
        <w:contextualSpacing/>
        <w:jc w:val="both"/>
      </w:pPr>
      <w:r w:rsidRPr="00C864D8">
        <w:t>WASC/GCE Advanced Level or equivalent in three subjects including Music;</w:t>
      </w:r>
    </w:p>
    <w:p w14:paraId="01B0570C" w14:textId="77777777" w:rsidR="00F420EF" w:rsidRPr="00C864D8" w:rsidRDefault="00F420EF" w:rsidP="003D37A2">
      <w:pPr>
        <w:pStyle w:val="ListParagraph"/>
        <w:numPr>
          <w:ilvl w:val="0"/>
          <w:numId w:val="7"/>
        </w:numPr>
        <w:contextualSpacing/>
        <w:jc w:val="both"/>
      </w:pPr>
      <w:r w:rsidRPr="00C864D8">
        <w:t>Diploma in Music (Upper Credit) from Obafemi Awolowo University or any other recognized Higher institution;</w:t>
      </w:r>
    </w:p>
    <w:p w14:paraId="65080C4C" w14:textId="4FF6B378" w:rsidR="00F420EF" w:rsidRPr="00C864D8" w:rsidRDefault="00F420EF" w:rsidP="00C864D8">
      <w:pPr>
        <w:pStyle w:val="ListParagraph"/>
        <w:numPr>
          <w:ilvl w:val="0"/>
          <w:numId w:val="7"/>
        </w:numPr>
        <w:contextualSpacing/>
        <w:jc w:val="both"/>
      </w:pPr>
      <w:r w:rsidRPr="00C864D8">
        <w:t xml:space="preserve">Associated Board of the Royal Schools of Music </w:t>
      </w:r>
      <w:r w:rsidR="00C864D8">
        <w:t xml:space="preserve">  </w:t>
      </w:r>
      <w:r w:rsidRPr="00C864D8">
        <w:t>(ABRSM) London Grade VIII Certificate (Theory or Practical) or its equivalent;</w:t>
      </w:r>
    </w:p>
    <w:p w14:paraId="00CCAE83" w14:textId="77777777" w:rsidR="00F420EF" w:rsidRPr="00C864D8" w:rsidRDefault="00F420EF" w:rsidP="003D37A2">
      <w:pPr>
        <w:pStyle w:val="ListParagraph"/>
        <w:numPr>
          <w:ilvl w:val="0"/>
          <w:numId w:val="7"/>
        </w:numPr>
        <w:contextualSpacing/>
        <w:jc w:val="both"/>
        <w:rPr>
          <w:b/>
        </w:rPr>
      </w:pPr>
      <w:r w:rsidRPr="00C864D8">
        <w:t>National Diploma (ND) (Upper Credit) in Music or its equivalent;</w:t>
      </w:r>
    </w:p>
    <w:p w14:paraId="474F751D" w14:textId="77777777" w:rsidR="00F420EF" w:rsidRPr="00C864D8" w:rsidRDefault="00F420EF" w:rsidP="003D37A2">
      <w:pPr>
        <w:pStyle w:val="ListParagraph"/>
        <w:numPr>
          <w:ilvl w:val="0"/>
          <w:numId w:val="7"/>
        </w:numPr>
        <w:contextualSpacing/>
        <w:jc w:val="both"/>
        <w:rPr>
          <w:b/>
        </w:rPr>
      </w:pPr>
      <w:r w:rsidRPr="00C864D8">
        <w:t>National Certificate of Education (NCE) in Music or as a combined subject.</w:t>
      </w:r>
    </w:p>
    <w:p w14:paraId="4E4CA2BE" w14:textId="77777777" w:rsidR="00F420EF" w:rsidRPr="00C864D8" w:rsidRDefault="00F420EF" w:rsidP="00F420EF">
      <w:pPr>
        <w:jc w:val="both"/>
        <w:rPr>
          <w:b/>
        </w:rPr>
      </w:pPr>
    </w:p>
    <w:p w14:paraId="6D0C23B8" w14:textId="77777777" w:rsidR="00F420EF" w:rsidRPr="00C864D8" w:rsidRDefault="00F420EF" w:rsidP="00F420EF">
      <w:pPr>
        <w:jc w:val="both"/>
        <w:rPr>
          <w:b/>
        </w:rPr>
      </w:pPr>
      <w:r w:rsidRPr="00C864D8">
        <w:rPr>
          <w:b/>
        </w:rPr>
        <w:t>2.4</w:t>
      </w:r>
      <w:r w:rsidRPr="00C864D8">
        <w:rPr>
          <w:b/>
        </w:rPr>
        <w:tab/>
        <w:t>Requirements for the Award of a Degree</w:t>
      </w:r>
    </w:p>
    <w:p w14:paraId="2DD778BC" w14:textId="77777777" w:rsidR="00F420EF" w:rsidRPr="00C864D8" w:rsidRDefault="00F420EF" w:rsidP="00F420EF">
      <w:pPr>
        <w:autoSpaceDE w:val="0"/>
        <w:autoSpaceDN w:val="0"/>
        <w:adjustRightInd w:val="0"/>
        <w:jc w:val="both"/>
      </w:pPr>
      <w:r w:rsidRPr="00C864D8">
        <w:t>The minimum total number of units required for graduation for UTME candidates is 160, while the maximum is 166. Direct entry students are required to complete a minimum total of 125 and maximum of 130 units. The Units are distributed as follows:</w:t>
      </w:r>
    </w:p>
    <w:p w14:paraId="3E3F8B2E" w14:textId="36A50688" w:rsidR="00F420EF" w:rsidRPr="00C864D8" w:rsidRDefault="00F420EF" w:rsidP="00C864D8">
      <w:pPr>
        <w:autoSpaceDE w:val="0"/>
        <w:autoSpaceDN w:val="0"/>
        <w:adjustRightInd w:val="0"/>
        <w:ind w:left="450" w:hanging="450"/>
        <w:jc w:val="both"/>
      </w:pPr>
      <w:r w:rsidRPr="00C864D8">
        <w:t xml:space="preserve">a) </w:t>
      </w:r>
      <w:r w:rsidR="00C864D8">
        <w:tab/>
      </w:r>
      <w:r w:rsidRPr="00C864D8">
        <w:rPr>
          <w:b/>
          <w:bCs/>
        </w:rPr>
        <w:t>4-Year Programme</w:t>
      </w:r>
      <w:r w:rsidRPr="00C864D8">
        <w:t>: 128-132 units of courses within the Department, 18-22 units of elective courses from outside the Department and 12 units of special electives.</w:t>
      </w:r>
    </w:p>
    <w:p w14:paraId="26CB371C" w14:textId="73F85EC1" w:rsidR="00F420EF" w:rsidRPr="00C864D8" w:rsidRDefault="00F420EF" w:rsidP="00C864D8">
      <w:pPr>
        <w:autoSpaceDE w:val="0"/>
        <w:autoSpaceDN w:val="0"/>
        <w:adjustRightInd w:val="0"/>
        <w:ind w:left="450" w:hanging="450"/>
        <w:jc w:val="both"/>
      </w:pPr>
      <w:r w:rsidRPr="00C864D8">
        <w:t xml:space="preserve">b) </w:t>
      </w:r>
      <w:r w:rsidR="00C864D8">
        <w:tab/>
      </w:r>
      <w:r w:rsidRPr="00C864D8">
        <w:rPr>
          <w:b/>
        </w:rPr>
        <w:t>Direct Entry Students:</w:t>
      </w:r>
      <w:r w:rsidRPr="00C864D8">
        <w:t xml:space="preserve"> 111-114 units of courses within the Department, 12-15 units of restricted elective courses and 12 units of special electives.</w:t>
      </w:r>
    </w:p>
    <w:p w14:paraId="1A57F9AB" w14:textId="77777777" w:rsidR="00C864D8" w:rsidRDefault="00C864D8" w:rsidP="00F420EF">
      <w:pPr>
        <w:jc w:val="both"/>
      </w:pPr>
    </w:p>
    <w:p w14:paraId="5D0DE704" w14:textId="77777777" w:rsidR="00F420EF" w:rsidRDefault="00F420EF" w:rsidP="00F420EF">
      <w:pPr>
        <w:jc w:val="both"/>
      </w:pPr>
      <w:r w:rsidRPr="00C864D8">
        <w:t>The restricted electives outside the department are to be taken from any Department in the Faculties of Arts Education, Science, Social Sciences, Administration or Technology to enhance various stress areas.</w:t>
      </w:r>
    </w:p>
    <w:p w14:paraId="3C11C9CC" w14:textId="77777777" w:rsidR="00C864D8" w:rsidRPr="00C864D8" w:rsidRDefault="00C864D8" w:rsidP="00F420EF">
      <w:pPr>
        <w:jc w:val="both"/>
        <w:rPr>
          <w:b/>
          <w:lang w:val="en-GB"/>
        </w:rPr>
      </w:pPr>
    </w:p>
    <w:p w14:paraId="796466FB" w14:textId="77777777" w:rsidR="00F420EF" w:rsidRPr="00C864D8" w:rsidRDefault="00F420EF" w:rsidP="00F420EF">
      <w:pPr>
        <w:pStyle w:val="BodyText"/>
        <w:jc w:val="both"/>
        <w:rPr>
          <w:b/>
          <w:lang w:val="en-GB"/>
        </w:rPr>
      </w:pPr>
      <w:r w:rsidRPr="00C864D8">
        <w:rPr>
          <w:b/>
          <w:lang w:val="en-GB"/>
        </w:rPr>
        <w:lastRenderedPageBreak/>
        <w:t>2.5</w:t>
      </w:r>
      <w:r w:rsidRPr="00C864D8">
        <w:rPr>
          <w:b/>
          <w:lang w:val="en-GB"/>
        </w:rPr>
        <w:tab/>
        <w:t xml:space="preserve">Graduation Requirements </w:t>
      </w:r>
    </w:p>
    <w:p w14:paraId="1BCFA5EB" w14:textId="77777777" w:rsidR="00F420EF" w:rsidRPr="00C864D8" w:rsidRDefault="00F420EF" w:rsidP="003D37A2">
      <w:pPr>
        <w:pStyle w:val="BodyText"/>
        <w:numPr>
          <w:ilvl w:val="0"/>
          <w:numId w:val="14"/>
        </w:numPr>
        <w:jc w:val="both"/>
        <w:rPr>
          <w:lang w:val="en-GB"/>
        </w:rPr>
      </w:pPr>
      <w:r w:rsidRPr="00C864D8">
        <w:rPr>
          <w:lang w:val="en-GB"/>
        </w:rPr>
        <w:t>Foundation Programme</w:t>
      </w:r>
    </w:p>
    <w:p w14:paraId="081CF03B" w14:textId="77777777" w:rsidR="00F420EF" w:rsidRPr="00C864D8" w:rsidRDefault="00F420EF" w:rsidP="003D37A2">
      <w:pPr>
        <w:pStyle w:val="BodyText"/>
        <w:numPr>
          <w:ilvl w:val="0"/>
          <w:numId w:val="14"/>
        </w:numPr>
        <w:jc w:val="both"/>
        <w:rPr>
          <w:lang w:val="en-GB"/>
        </w:rPr>
      </w:pPr>
      <w:r w:rsidRPr="00C864D8">
        <w:rPr>
          <w:lang w:val="en-GB"/>
        </w:rPr>
        <w:t>Special Elective</w:t>
      </w:r>
    </w:p>
    <w:p w14:paraId="5938C253" w14:textId="77777777" w:rsidR="00F420EF" w:rsidRPr="00C864D8" w:rsidRDefault="00F420EF" w:rsidP="003D37A2">
      <w:pPr>
        <w:pStyle w:val="BodyText"/>
        <w:numPr>
          <w:ilvl w:val="0"/>
          <w:numId w:val="14"/>
        </w:numPr>
        <w:jc w:val="both"/>
        <w:rPr>
          <w:lang w:val="en-GB"/>
        </w:rPr>
      </w:pPr>
      <w:r w:rsidRPr="00C864D8">
        <w:rPr>
          <w:lang w:val="en-GB"/>
        </w:rPr>
        <w:t xml:space="preserve">Departmental requirement </w:t>
      </w:r>
    </w:p>
    <w:p w14:paraId="7183E183" w14:textId="77777777" w:rsidR="00F420EF" w:rsidRPr="00C864D8" w:rsidRDefault="00F420EF" w:rsidP="003D37A2">
      <w:pPr>
        <w:pStyle w:val="BodyText"/>
        <w:numPr>
          <w:ilvl w:val="0"/>
          <w:numId w:val="14"/>
        </w:numPr>
        <w:jc w:val="both"/>
        <w:rPr>
          <w:lang w:val="en-GB"/>
        </w:rPr>
      </w:pPr>
      <w:r w:rsidRPr="00C864D8">
        <w:rPr>
          <w:lang w:val="en-GB"/>
        </w:rPr>
        <w:t xml:space="preserve">Restricted electives </w:t>
      </w:r>
    </w:p>
    <w:p w14:paraId="6B6F45FD" w14:textId="77777777" w:rsidR="00F420EF" w:rsidRPr="00C864D8" w:rsidRDefault="00F420EF" w:rsidP="003D37A2">
      <w:pPr>
        <w:pStyle w:val="BodyText"/>
        <w:numPr>
          <w:ilvl w:val="0"/>
          <w:numId w:val="14"/>
        </w:numPr>
        <w:jc w:val="both"/>
        <w:rPr>
          <w:lang w:val="en-GB"/>
        </w:rPr>
      </w:pPr>
      <w:r w:rsidRPr="00C864D8">
        <w:rPr>
          <w:lang w:val="en-GB"/>
        </w:rPr>
        <w:t>Free electives</w:t>
      </w:r>
    </w:p>
    <w:p w14:paraId="11776530" w14:textId="77777777" w:rsidR="00C864D8" w:rsidRDefault="00C864D8" w:rsidP="00F420EF">
      <w:pPr>
        <w:ind w:left="360"/>
        <w:jc w:val="both"/>
      </w:pPr>
    </w:p>
    <w:p w14:paraId="26DCEE3A" w14:textId="77777777" w:rsidR="00F420EF" w:rsidRPr="00C864D8" w:rsidRDefault="00F420EF" w:rsidP="00F420EF">
      <w:pPr>
        <w:ind w:left="360"/>
        <w:jc w:val="both"/>
      </w:pPr>
      <w:r w:rsidRPr="00C864D8">
        <w:t>Graduation Requirement for the B.A. Degree in Music Single and Combined Honours</w:t>
      </w:r>
    </w:p>
    <w:p w14:paraId="04ABEF88" w14:textId="77777777" w:rsidR="00F420EF" w:rsidRPr="00C864D8" w:rsidRDefault="00F420EF" w:rsidP="00F420EF">
      <w:pPr>
        <w:ind w:left="720"/>
        <w:jc w:val="both"/>
      </w:pPr>
    </w:p>
    <w:p w14:paraId="5310DA52" w14:textId="77777777" w:rsidR="00F420EF" w:rsidRPr="004E74B6" w:rsidRDefault="00F420EF" w:rsidP="003D37A2">
      <w:pPr>
        <w:pStyle w:val="ListParagraph"/>
        <w:numPr>
          <w:ilvl w:val="0"/>
          <w:numId w:val="16"/>
        </w:numPr>
        <w:contextualSpacing/>
        <w:jc w:val="both"/>
        <w:rPr>
          <w:b/>
        </w:rPr>
      </w:pPr>
      <w:r w:rsidRPr="004E74B6">
        <w:rPr>
          <w:b/>
        </w:rPr>
        <w:t xml:space="preserve">       Single Honours</w:t>
      </w:r>
    </w:p>
    <w:p w14:paraId="4894522E" w14:textId="77777777" w:rsidR="00F420EF" w:rsidRPr="004E74B6" w:rsidRDefault="00F420EF" w:rsidP="00F420EF">
      <w:pPr>
        <w:ind w:left="1080"/>
        <w:jc w:val="both"/>
      </w:pPr>
      <w:r w:rsidRPr="004E74B6">
        <w:t>In order to graduate with a B A (Single Honours) degree, a student must have completed the minimum number of compulsory and elective courses in Music and other disciplines, and 12 units of Special Electives taken from outside the Faculty of Arts. Altogether, a student must take a minimum of 15 units per semester. The maximum number of units a student can offer for the purpose of graduation is 150 if admission is through UME and 120 if admission is through Direct Entry. In either case, the compulsory courses must be included in the minimum and maximum number of units required for graduation.</w:t>
      </w:r>
    </w:p>
    <w:p w14:paraId="7D21991B" w14:textId="77777777" w:rsidR="00F420EF" w:rsidRDefault="00F420EF" w:rsidP="00F420EF">
      <w:pPr>
        <w:ind w:left="1080"/>
        <w:jc w:val="both"/>
      </w:pPr>
    </w:p>
    <w:p w14:paraId="2BF5467E" w14:textId="77777777" w:rsidR="00F420EF" w:rsidRPr="004E74B6" w:rsidRDefault="00F420EF" w:rsidP="003D37A2">
      <w:pPr>
        <w:pStyle w:val="ListParagraph"/>
        <w:numPr>
          <w:ilvl w:val="0"/>
          <w:numId w:val="16"/>
        </w:numPr>
        <w:contextualSpacing/>
        <w:jc w:val="both"/>
        <w:rPr>
          <w:b/>
        </w:rPr>
      </w:pPr>
      <w:r w:rsidRPr="004E74B6">
        <w:rPr>
          <w:b/>
        </w:rPr>
        <w:t xml:space="preserve">      Combined Honours</w:t>
      </w:r>
    </w:p>
    <w:p w14:paraId="7B9E2B08" w14:textId="77777777" w:rsidR="00F420EF" w:rsidRPr="004E74B6" w:rsidRDefault="00F420EF" w:rsidP="00F420EF">
      <w:pPr>
        <w:ind w:left="1080"/>
        <w:jc w:val="both"/>
      </w:pPr>
      <w:r w:rsidRPr="004E74B6">
        <w:t>In order to graduate with a B. A. (Combined Honours) degree, a student must have completed a minimum of 150 units of courses if admission is by UME and 120 if by Direct Entry. The courses must include the compulsory courses for combined honours programmes in Music and the required courses as specified by the other Department whose courses are being combined with Music.</w:t>
      </w:r>
    </w:p>
    <w:p w14:paraId="425C3C6A" w14:textId="77777777" w:rsidR="00C864D8" w:rsidRDefault="00C864D8" w:rsidP="00F420EF">
      <w:pPr>
        <w:jc w:val="both"/>
      </w:pPr>
    </w:p>
    <w:p w14:paraId="7618FE23" w14:textId="78B13C1E" w:rsidR="00F420EF" w:rsidRPr="004E74B6" w:rsidRDefault="00F420EF" w:rsidP="00F420EF">
      <w:pPr>
        <w:jc w:val="both"/>
      </w:pPr>
      <w:r w:rsidRPr="004E74B6">
        <w:t>The minimum number of units per semester is 15, while the maximum is 24.</w:t>
      </w:r>
    </w:p>
    <w:p w14:paraId="37DA8777" w14:textId="77777777" w:rsidR="00F420EF" w:rsidRPr="004E74B6" w:rsidRDefault="00F420EF" w:rsidP="00F420EF">
      <w:pPr>
        <w:jc w:val="both"/>
      </w:pPr>
    </w:p>
    <w:p w14:paraId="558BB8B8" w14:textId="77777777" w:rsidR="00F420EF" w:rsidRPr="004E74B6" w:rsidRDefault="00F420EF" w:rsidP="00F420EF">
      <w:pPr>
        <w:ind w:firstLine="720"/>
        <w:jc w:val="both"/>
        <w:rPr>
          <w:b/>
        </w:rPr>
      </w:pPr>
      <w:r w:rsidRPr="004E74B6">
        <w:rPr>
          <w:b/>
        </w:rPr>
        <w:t>Relevance:</w:t>
      </w:r>
    </w:p>
    <w:p w14:paraId="6C3A5889" w14:textId="77777777" w:rsidR="00F420EF" w:rsidRPr="004E74B6" w:rsidRDefault="00F420EF" w:rsidP="00F420EF">
      <w:pPr>
        <w:ind w:left="720"/>
        <w:jc w:val="both"/>
      </w:pPr>
      <w:r w:rsidRPr="004E74B6">
        <w:lastRenderedPageBreak/>
        <w:t>In order to reflect the need for relevance, the contents of the courses in the Old Programme are modified and new ones are introduced.</w:t>
      </w:r>
    </w:p>
    <w:p w14:paraId="15637CFA" w14:textId="77777777" w:rsidR="00F420EF" w:rsidRPr="004E74B6" w:rsidRDefault="00F420EF" w:rsidP="00F420EF">
      <w:pPr>
        <w:jc w:val="both"/>
      </w:pPr>
    </w:p>
    <w:p w14:paraId="24BE4A61" w14:textId="77777777" w:rsidR="00F420EF" w:rsidRPr="004E74B6" w:rsidRDefault="00F420EF" w:rsidP="00F420EF">
      <w:pPr>
        <w:ind w:firstLine="720"/>
        <w:jc w:val="both"/>
      </w:pPr>
      <w:r w:rsidRPr="004E74B6">
        <w:rPr>
          <w:b/>
        </w:rPr>
        <w:t>Course Codes:</w:t>
      </w:r>
    </w:p>
    <w:p w14:paraId="3338309F" w14:textId="77777777" w:rsidR="00F420EF" w:rsidRPr="004E74B6" w:rsidRDefault="00F420EF" w:rsidP="00F420EF">
      <w:pPr>
        <w:ind w:left="720"/>
        <w:jc w:val="both"/>
      </w:pPr>
      <w:r w:rsidRPr="004E74B6">
        <w:t>There are changes in the course codes to enable easy identification of Harmattan and Rain Semester Courses.  In this modification, the codes are structured in a way that odd numbers are assigned to Harmattan Semester. Courses while even numbers are assigned to Rain Semester Courses.</w:t>
      </w:r>
    </w:p>
    <w:p w14:paraId="0DAE253F" w14:textId="77777777" w:rsidR="00F420EF" w:rsidRPr="004E74B6" w:rsidRDefault="00F420EF" w:rsidP="00F420EF">
      <w:pPr>
        <w:jc w:val="both"/>
      </w:pPr>
    </w:p>
    <w:p w14:paraId="6CD7A16C" w14:textId="77777777" w:rsidR="00F420EF" w:rsidRPr="004E74B6" w:rsidRDefault="00F420EF" w:rsidP="00F420EF">
      <w:pPr>
        <w:ind w:firstLine="720"/>
        <w:jc w:val="both"/>
      </w:pPr>
      <w:r w:rsidRPr="004E74B6">
        <w:rPr>
          <w:b/>
        </w:rPr>
        <w:t>Restricted Electives:</w:t>
      </w:r>
    </w:p>
    <w:p w14:paraId="2758ADA3" w14:textId="77777777" w:rsidR="00F420EF" w:rsidRPr="004E74B6" w:rsidRDefault="00F420EF" w:rsidP="00F420EF">
      <w:pPr>
        <w:ind w:left="720"/>
        <w:jc w:val="both"/>
      </w:pPr>
      <w:r w:rsidRPr="004E74B6">
        <w:t>Given the nature of Music, Graduates of Music are expected to have a wide range of knowledge of other disciplines.  To enhance and ensure this, the department introduced some restricted electives from various departments in the Social Sciences and the Arts.</w:t>
      </w:r>
    </w:p>
    <w:p w14:paraId="0E4E0736" w14:textId="77777777" w:rsidR="00C864D8" w:rsidRDefault="00C864D8" w:rsidP="00F420EF">
      <w:pPr>
        <w:tabs>
          <w:tab w:val="left" w:pos="360"/>
        </w:tabs>
        <w:jc w:val="both"/>
        <w:rPr>
          <w:b/>
        </w:rPr>
      </w:pPr>
    </w:p>
    <w:p w14:paraId="6DBC1EEE" w14:textId="2379AF7D" w:rsidR="00F420EF" w:rsidRPr="004E74B6" w:rsidRDefault="00F420EF" w:rsidP="00F420EF">
      <w:pPr>
        <w:tabs>
          <w:tab w:val="left" w:pos="360"/>
        </w:tabs>
        <w:jc w:val="both"/>
      </w:pPr>
      <w:r w:rsidRPr="004E74B6">
        <w:t>Total Number of Units for Graduation: 150 [UME] and 120 [Direct Entry]</w:t>
      </w:r>
    </w:p>
    <w:p w14:paraId="64FB86EC" w14:textId="77777777" w:rsidR="00F420EF" w:rsidRPr="004E74B6" w:rsidRDefault="00F420EF" w:rsidP="00F420EF">
      <w:pPr>
        <w:tabs>
          <w:tab w:val="left" w:pos="360"/>
        </w:tabs>
        <w:jc w:val="both"/>
      </w:pPr>
    </w:p>
    <w:p w14:paraId="30567181" w14:textId="77777777" w:rsidR="00F420EF" w:rsidRPr="004E74B6" w:rsidRDefault="00F420EF" w:rsidP="00F420EF">
      <w:pPr>
        <w:tabs>
          <w:tab w:val="left" w:pos="360"/>
        </w:tabs>
        <w:jc w:val="both"/>
        <w:rPr>
          <w:b/>
        </w:rPr>
      </w:pPr>
      <w:r w:rsidRPr="004E74B6">
        <w:rPr>
          <w:b/>
          <w:bCs/>
        </w:rPr>
        <w:t>2.6</w:t>
      </w:r>
      <w:r w:rsidRPr="004E74B6">
        <w:t xml:space="preserve">.    </w:t>
      </w:r>
      <w:r w:rsidRPr="004E74B6">
        <w:rPr>
          <w:b/>
        </w:rPr>
        <w:t>Outline of Programme for Parts I-IV</w:t>
      </w:r>
    </w:p>
    <w:p w14:paraId="7F4D2A8A" w14:textId="77777777" w:rsidR="00F420EF" w:rsidRPr="004E74B6" w:rsidRDefault="00F420EF" w:rsidP="00F420EF">
      <w:pPr>
        <w:tabs>
          <w:tab w:val="left" w:pos="360"/>
        </w:tabs>
        <w:jc w:val="both"/>
        <w:rPr>
          <w:b/>
        </w:rPr>
      </w:pPr>
      <w:r w:rsidRPr="004E74B6">
        <w:rPr>
          <w:b/>
        </w:rPr>
        <w:t>COURSE CONTENTS</w:t>
      </w:r>
    </w:p>
    <w:p w14:paraId="4E65F7AD" w14:textId="77777777" w:rsidR="00F420EF" w:rsidRPr="004E74B6" w:rsidRDefault="00F420EF" w:rsidP="00F420EF">
      <w:pPr>
        <w:jc w:val="both"/>
        <w:rPr>
          <w:b/>
          <w:bCs/>
        </w:rPr>
      </w:pPr>
    </w:p>
    <w:p w14:paraId="38DB9851" w14:textId="77777777" w:rsidR="00F420EF" w:rsidRPr="004E74B6" w:rsidRDefault="00F420EF" w:rsidP="00F420EF">
      <w:pPr>
        <w:jc w:val="both"/>
        <w:rPr>
          <w:b/>
          <w:bCs/>
        </w:rPr>
      </w:pPr>
      <w:r w:rsidRPr="004E74B6">
        <w:rPr>
          <w:b/>
          <w:bCs/>
        </w:rPr>
        <w:t>PART I HARMATTAN SEMESTER</w:t>
      </w:r>
    </w:p>
    <w:p w14:paraId="5B6F278D" w14:textId="77777777" w:rsidR="00F420EF" w:rsidRPr="004E74B6" w:rsidRDefault="00F420EF" w:rsidP="00F420EF">
      <w:pPr>
        <w:jc w:val="both"/>
      </w:pPr>
    </w:p>
    <w:p w14:paraId="524D3B0A" w14:textId="77777777" w:rsidR="00F420EF" w:rsidRPr="004E74B6" w:rsidRDefault="00F420EF" w:rsidP="00F420EF">
      <w:pPr>
        <w:jc w:val="both"/>
        <w:rPr>
          <w:b/>
          <w:bCs/>
        </w:rPr>
      </w:pPr>
      <w:r w:rsidRPr="004E74B6">
        <w:rPr>
          <w:b/>
          <w:bCs/>
        </w:rPr>
        <w:t>COMPULSORY COURSES</w:t>
      </w:r>
    </w:p>
    <w:tbl>
      <w:tblPr>
        <w:tblW w:w="48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8"/>
        <w:gridCol w:w="1694"/>
        <w:gridCol w:w="1564"/>
        <w:gridCol w:w="869"/>
        <w:gridCol w:w="957"/>
      </w:tblGrid>
      <w:tr w:rsidR="00F420EF" w:rsidRPr="004E74B6" w14:paraId="0C973B43" w14:textId="77777777" w:rsidTr="00C864D8">
        <w:tc>
          <w:tcPr>
            <w:tcW w:w="940" w:type="pct"/>
          </w:tcPr>
          <w:p w14:paraId="77DEE145" w14:textId="77777777" w:rsidR="00F420EF" w:rsidRPr="004E74B6" w:rsidRDefault="00F420EF" w:rsidP="00F420EF">
            <w:pPr>
              <w:jc w:val="both"/>
              <w:rPr>
                <w:b/>
              </w:rPr>
            </w:pPr>
            <w:r w:rsidRPr="004E74B6">
              <w:rPr>
                <w:b/>
              </w:rPr>
              <w:t xml:space="preserve">COURSE CODE </w:t>
            </w:r>
          </w:p>
        </w:tc>
        <w:tc>
          <w:tcPr>
            <w:tcW w:w="1353" w:type="pct"/>
          </w:tcPr>
          <w:p w14:paraId="3C7510D3" w14:textId="77777777" w:rsidR="00F420EF" w:rsidRPr="004E74B6" w:rsidRDefault="00F420EF" w:rsidP="00F420EF">
            <w:pPr>
              <w:jc w:val="both"/>
              <w:rPr>
                <w:b/>
              </w:rPr>
            </w:pPr>
            <w:r w:rsidRPr="004E74B6">
              <w:rPr>
                <w:b/>
              </w:rPr>
              <w:t xml:space="preserve">COURSE TITLE </w:t>
            </w:r>
          </w:p>
        </w:tc>
        <w:tc>
          <w:tcPr>
            <w:tcW w:w="1249" w:type="pct"/>
          </w:tcPr>
          <w:p w14:paraId="721332C2" w14:textId="77777777" w:rsidR="00F420EF" w:rsidRPr="004E74B6" w:rsidRDefault="00F420EF" w:rsidP="00F420EF">
            <w:pPr>
              <w:jc w:val="both"/>
              <w:rPr>
                <w:b/>
              </w:rPr>
            </w:pPr>
            <w:r w:rsidRPr="004E74B6">
              <w:rPr>
                <w:b/>
              </w:rPr>
              <w:t>PRE-REQUISITE</w:t>
            </w:r>
          </w:p>
        </w:tc>
        <w:tc>
          <w:tcPr>
            <w:tcW w:w="694" w:type="pct"/>
          </w:tcPr>
          <w:p w14:paraId="658F40F3" w14:textId="77777777" w:rsidR="00F420EF" w:rsidRPr="004E74B6" w:rsidRDefault="00F420EF" w:rsidP="00F420EF">
            <w:pPr>
              <w:jc w:val="both"/>
              <w:rPr>
                <w:b/>
              </w:rPr>
            </w:pPr>
            <w:r w:rsidRPr="004E74B6">
              <w:rPr>
                <w:b/>
              </w:rPr>
              <w:t xml:space="preserve">L.T.P. </w:t>
            </w:r>
          </w:p>
        </w:tc>
        <w:tc>
          <w:tcPr>
            <w:tcW w:w="764" w:type="pct"/>
          </w:tcPr>
          <w:p w14:paraId="43BB8983" w14:textId="77777777" w:rsidR="00F420EF" w:rsidRPr="004E74B6" w:rsidRDefault="00F420EF" w:rsidP="00F420EF">
            <w:pPr>
              <w:jc w:val="both"/>
              <w:rPr>
                <w:b/>
              </w:rPr>
            </w:pPr>
            <w:r w:rsidRPr="004E74B6">
              <w:rPr>
                <w:b/>
              </w:rPr>
              <w:t>NO. OF UNITS</w:t>
            </w:r>
          </w:p>
        </w:tc>
      </w:tr>
      <w:tr w:rsidR="00F420EF" w:rsidRPr="004E74B6" w14:paraId="3F7FE855" w14:textId="77777777" w:rsidTr="00C864D8">
        <w:tc>
          <w:tcPr>
            <w:tcW w:w="940" w:type="pct"/>
          </w:tcPr>
          <w:p w14:paraId="20C9368F" w14:textId="77777777" w:rsidR="00F420EF" w:rsidRPr="004E74B6" w:rsidRDefault="00F420EF" w:rsidP="00F420EF">
            <w:pPr>
              <w:jc w:val="both"/>
            </w:pPr>
            <w:r w:rsidRPr="004E74B6">
              <w:t>MUS 101</w:t>
            </w:r>
          </w:p>
        </w:tc>
        <w:tc>
          <w:tcPr>
            <w:tcW w:w="1353" w:type="pct"/>
          </w:tcPr>
          <w:p w14:paraId="623ECEC9" w14:textId="77777777" w:rsidR="00F420EF" w:rsidRPr="004E74B6" w:rsidRDefault="00F420EF" w:rsidP="00F420EF">
            <w:pPr>
              <w:jc w:val="both"/>
            </w:pPr>
            <w:r w:rsidRPr="004E74B6">
              <w:t xml:space="preserve">Music as an Art and Science </w:t>
            </w:r>
          </w:p>
        </w:tc>
        <w:tc>
          <w:tcPr>
            <w:tcW w:w="1249" w:type="pct"/>
          </w:tcPr>
          <w:p w14:paraId="1E8FCFC3" w14:textId="77777777" w:rsidR="00F420EF" w:rsidRPr="004E74B6" w:rsidRDefault="00F420EF" w:rsidP="00F420EF">
            <w:pPr>
              <w:jc w:val="both"/>
            </w:pPr>
            <w:r w:rsidRPr="004E74B6">
              <w:t>-</w:t>
            </w:r>
          </w:p>
        </w:tc>
        <w:tc>
          <w:tcPr>
            <w:tcW w:w="694" w:type="pct"/>
          </w:tcPr>
          <w:p w14:paraId="0E221E0C" w14:textId="77777777" w:rsidR="00F420EF" w:rsidRPr="004E74B6" w:rsidRDefault="00F420EF" w:rsidP="00F420EF">
            <w:pPr>
              <w:jc w:val="both"/>
            </w:pPr>
            <w:r w:rsidRPr="004E74B6">
              <w:t>2-0-0</w:t>
            </w:r>
          </w:p>
        </w:tc>
        <w:tc>
          <w:tcPr>
            <w:tcW w:w="764" w:type="pct"/>
          </w:tcPr>
          <w:p w14:paraId="4DE75A4C" w14:textId="77777777" w:rsidR="00F420EF" w:rsidRPr="004E74B6" w:rsidRDefault="00F420EF" w:rsidP="00F420EF">
            <w:pPr>
              <w:jc w:val="both"/>
            </w:pPr>
            <w:r w:rsidRPr="004E74B6">
              <w:t>2</w:t>
            </w:r>
          </w:p>
        </w:tc>
      </w:tr>
      <w:tr w:rsidR="00F420EF" w:rsidRPr="004E74B6" w14:paraId="2FEA8BE1" w14:textId="77777777" w:rsidTr="00C864D8">
        <w:tc>
          <w:tcPr>
            <w:tcW w:w="940" w:type="pct"/>
          </w:tcPr>
          <w:p w14:paraId="2900CCBD" w14:textId="77777777" w:rsidR="00F420EF" w:rsidRPr="004E74B6" w:rsidRDefault="00F420EF" w:rsidP="00F420EF">
            <w:pPr>
              <w:jc w:val="both"/>
            </w:pPr>
            <w:r w:rsidRPr="004E74B6">
              <w:t>MUS 111</w:t>
            </w:r>
          </w:p>
        </w:tc>
        <w:tc>
          <w:tcPr>
            <w:tcW w:w="1353" w:type="pct"/>
          </w:tcPr>
          <w:p w14:paraId="1EBB298E" w14:textId="77777777" w:rsidR="00F420EF" w:rsidRPr="004E74B6" w:rsidRDefault="00F420EF" w:rsidP="00F420EF">
            <w:pPr>
              <w:jc w:val="both"/>
            </w:pPr>
            <w:r w:rsidRPr="004E74B6">
              <w:t>Rudiments of Music I</w:t>
            </w:r>
          </w:p>
        </w:tc>
        <w:tc>
          <w:tcPr>
            <w:tcW w:w="1249" w:type="pct"/>
          </w:tcPr>
          <w:p w14:paraId="0D35FD96" w14:textId="77777777" w:rsidR="00F420EF" w:rsidRPr="004E74B6" w:rsidRDefault="00F420EF" w:rsidP="00F420EF">
            <w:pPr>
              <w:jc w:val="both"/>
            </w:pPr>
            <w:r w:rsidRPr="004E74B6">
              <w:t>-</w:t>
            </w:r>
          </w:p>
        </w:tc>
        <w:tc>
          <w:tcPr>
            <w:tcW w:w="694" w:type="pct"/>
          </w:tcPr>
          <w:p w14:paraId="6B4E2487" w14:textId="77777777" w:rsidR="00F420EF" w:rsidRPr="004E74B6" w:rsidRDefault="00F420EF" w:rsidP="00F420EF">
            <w:pPr>
              <w:jc w:val="both"/>
            </w:pPr>
            <w:r w:rsidRPr="004E74B6">
              <w:t>2-0-0</w:t>
            </w:r>
          </w:p>
        </w:tc>
        <w:tc>
          <w:tcPr>
            <w:tcW w:w="764" w:type="pct"/>
          </w:tcPr>
          <w:p w14:paraId="2FDC425C" w14:textId="77777777" w:rsidR="00F420EF" w:rsidRPr="004E74B6" w:rsidRDefault="00F420EF" w:rsidP="00F420EF">
            <w:pPr>
              <w:jc w:val="both"/>
            </w:pPr>
            <w:r w:rsidRPr="004E74B6">
              <w:t>2</w:t>
            </w:r>
          </w:p>
        </w:tc>
      </w:tr>
      <w:tr w:rsidR="00F420EF" w:rsidRPr="004E74B6" w14:paraId="0683AFF5" w14:textId="77777777" w:rsidTr="00C864D8">
        <w:tc>
          <w:tcPr>
            <w:tcW w:w="940" w:type="pct"/>
          </w:tcPr>
          <w:p w14:paraId="54050304" w14:textId="77777777" w:rsidR="00F420EF" w:rsidRPr="004E74B6" w:rsidRDefault="00F420EF" w:rsidP="00F420EF">
            <w:pPr>
              <w:jc w:val="both"/>
            </w:pPr>
            <w:r w:rsidRPr="004E74B6">
              <w:lastRenderedPageBreak/>
              <w:t>MUS 121</w:t>
            </w:r>
          </w:p>
        </w:tc>
        <w:tc>
          <w:tcPr>
            <w:tcW w:w="1353" w:type="pct"/>
          </w:tcPr>
          <w:p w14:paraId="5F5186D8" w14:textId="77777777" w:rsidR="00F420EF" w:rsidRPr="004E74B6" w:rsidRDefault="00F420EF" w:rsidP="00F420EF">
            <w:pPr>
              <w:jc w:val="both"/>
            </w:pPr>
            <w:r w:rsidRPr="004E74B6">
              <w:t xml:space="preserve">Introduction to Dictation and Sight Singing </w:t>
            </w:r>
          </w:p>
        </w:tc>
        <w:tc>
          <w:tcPr>
            <w:tcW w:w="1249" w:type="pct"/>
          </w:tcPr>
          <w:p w14:paraId="55AEF6DE" w14:textId="77777777" w:rsidR="00F420EF" w:rsidRPr="004E74B6" w:rsidRDefault="00F420EF" w:rsidP="00F420EF">
            <w:pPr>
              <w:jc w:val="both"/>
            </w:pPr>
            <w:r w:rsidRPr="004E74B6">
              <w:t>-</w:t>
            </w:r>
          </w:p>
        </w:tc>
        <w:tc>
          <w:tcPr>
            <w:tcW w:w="694" w:type="pct"/>
          </w:tcPr>
          <w:p w14:paraId="344179CB" w14:textId="77777777" w:rsidR="00F420EF" w:rsidRPr="004E74B6" w:rsidRDefault="00F420EF" w:rsidP="00F420EF">
            <w:pPr>
              <w:jc w:val="both"/>
            </w:pPr>
            <w:r w:rsidRPr="004E74B6">
              <w:t>2-0-0</w:t>
            </w:r>
          </w:p>
        </w:tc>
        <w:tc>
          <w:tcPr>
            <w:tcW w:w="764" w:type="pct"/>
          </w:tcPr>
          <w:p w14:paraId="4EEA1DBD" w14:textId="77777777" w:rsidR="00F420EF" w:rsidRPr="004E74B6" w:rsidRDefault="00F420EF" w:rsidP="00F420EF">
            <w:pPr>
              <w:jc w:val="both"/>
            </w:pPr>
            <w:r w:rsidRPr="004E74B6">
              <w:t>2</w:t>
            </w:r>
          </w:p>
        </w:tc>
      </w:tr>
      <w:tr w:rsidR="00F420EF" w:rsidRPr="004E74B6" w14:paraId="09A841DC" w14:textId="77777777" w:rsidTr="00C864D8">
        <w:tc>
          <w:tcPr>
            <w:tcW w:w="940" w:type="pct"/>
          </w:tcPr>
          <w:p w14:paraId="05020ABF" w14:textId="77777777" w:rsidR="00F420EF" w:rsidRPr="004E74B6" w:rsidRDefault="00F420EF" w:rsidP="00F420EF">
            <w:pPr>
              <w:jc w:val="both"/>
            </w:pPr>
            <w:r w:rsidRPr="004E74B6">
              <w:t>MUS 131</w:t>
            </w:r>
          </w:p>
        </w:tc>
        <w:tc>
          <w:tcPr>
            <w:tcW w:w="1353" w:type="pct"/>
          </w:tcPr>
          <w:p w14:paraId="3A62F277" w14:textId="77777777" w:rsidR="00F420EF" w:rsidRPr="004E74B6" w:rsidRDefault="00F420EF" w:rsidP="00F420EF">
            <w:pPr>
              <w:jc w:val="both"/>
            </w:pPr>
            <w:r w:rsidRPr="004E74B6">
              <w:t>Survey of Western Music Literature</w:t>
            </w:r>
          </w:p>
        </w:tc>
        <w:tc>
          <w:tcPr>
            <w:tcW w:w="1249" w:type="pct"/>
          </w:tcPr>
          <w:p w14:paraId="00FC9819" w14:textId="77777777" w:rsidR="00F420EF" w:rsidRPr="004E74B6" w:rsidRDefault="00F420EF" w:rsidP="00F420EF">
            <w:pPr>
              <w:jc w:val="both"/>
            </w:pPr>
            <w:r w:rsidRPr="004E74B6">
              <w:t>-</w:t>
            </w:r>
          </w:p>
        </w:tc>
        <w:tc>
          <w:tcPr>
            <w:tcW w:w="694" w:type="pct"/>
          </w:tcPr>
          <w:p w14:paraId="7563BAE4" w14:textId="77777777" w:rsidR="00F420EF" w:rsidRPr="004E74B6" w:rsidRDefault="00F420EF" w:rsidP="00F420EF">
            <w:pPr>
              <w:jc w:val="both"/>
            </w:pPr>
            <w:r w:rsidRPr="004E74B6">
              <w:t>2-0-0</w:t>
            </w:r>
          </w:p>
        </w:tc>
        <w:tc>
          <w:tcPr>
            <w:tcW w:w="764" w:type="pct"/>
          </w:tcPr>
          <w:p w14:paraId="0E05A56F" w14:textId="77777777" w:rsidR="00F420EF" w:rsidRPr="004E74B6" w:rsidRDefault="00F420EF" w:rsidP="00F420EF">
            <w:pPr>
              <w:jc w:val="both"/>
            </w:pPr>
            <w:r w:rsidRPr="004E74B6">
              <w:t>2</w:t>
            </w:r>
          </w:p>
        </w:tc>
      </w:tr>
      <w:tr w:rsidR="00F420EF" w:rsidRPr="004E74B6" w14:paraId="3FEFF812" w14:textId="77777777" w:rsidTr="00C864D8">
        <w:tc>
          <w:tcPr>
            <w:tcW w:w="940" w:type="pct"/>
          </w:tcPr>
          <w:p w14:paraId="16F340AF" w14:textId="77777777" w:rsidR="00F420EF" w:rsidRPr="004E74B6" w:rsidRDefault="00F420EF" w:rsidP="00F420EF">
            <w:pPr>
              <w:jc w:val="both"/>
            </w:pPr>
            <w:r w:rsidRPr="004E74B6">
              <w:t>MUS 141</w:t>
            </w:r>
          </w:p>
        </w:tc>
        <w:tc>
          <w:tcPr>
            <w:tcW w:w="1353" w:type="pct"/>
          </w:tcPr>
          <w:p w14:paraId="0D05300D" w14:textId="77777777" w:rsidR="00F420EF" w:rsidRPr="004E74B6" w:rsidRDefault="00F420EF" w:rsidP="00F420EF">
            <w:pPr>
              <w:jc w:val="both"/>
            </w:pPr>
            <w:r w:rsidRPr="004E74B6">
              <w:t>African Music I</w:t>
            </w:r>
          </w:p>
        </w:tc>
        <w:tc>
          <w:tcPr>
            <w:tcW w:w="1249" w:type="pct"/>
          </w:tcPr>
          <w:p w14:paraId="1B111839" w14:textId="77777777" w:rsidR="00F420EF" w:rsidRPr="004E74B6" w:rsidRDefault="00F420EF" w:rsidP="00F420EF">
            <w:pPr>
              <w:jc w:val="both"/>
            </w:pPr>
            <w:r w:rsidRPr="004E74B6">
              <w:t>-</w:t>
            </w:r>
          </w:p>
        </w:tc>
        <w:tc>
          <w:tcPr>
            <w:tcW w:w="694" w:type="pct"/>
          </w:tcPr>
          <w:p w14:paraId="79DB10B4" w14:textId="77777777" w:rsidR="00F420EF" w:rsidRPr="004E74B6" w:rsidRDefault="00F420EF" w:rsidP="00F420EF">
            <w:pPr>
              <w:jc w:val="both"/>
            </w:pPr>
            <w:r w:rsidRPr="004E74B6">
              <w:t>2-0-0</w:t>
            </w:r>
          </w:p>
        </w:tc>
        <w:tc>
          <w:tcPr>
            <w:tcW w:w="764" w:type="pct"/>
          </w:tcPr>
          <w:p w14:paraId="641CCCF6" w14:textId="77777777" w:rsidR="00F420EF" w:rsidRPr="004E74B6" w:rsidRDefault="00F420EF" w:rsidP="00F420EF">
            <w:pPr>
              <w:jc w:val="both"/>
            </w:pPr>
            <w:r w:rsidRPr="004E74B6">
              <w:t>2</w:t>
            </w:r>
          </w:p>
        </w:tc>
      </w:tr>
      <w:tr w:rsidR="00F420EF" w:rsidRPr="004E74B6" w14:paraId="4B90549E" w14:textId="77777777" w:rsidTr="00C864D8">
        <w:tc>
          <w:tcPr>
            <w:tcW w:w="940" w:type="pct"/>
          </w:tcPr>
          <w:p w14:paraId="740CAA4B" w14:textId="77777777" w:rsidR="00F420EF" w:rsidRPr="004E74B6" w:rsidRDefault="00F420EF" w:rsidP="00F420EF">
            <w:pPr>
              <w:jc w:val="both"/>
            </w:pPr>
            <w:r w:rsidRPr="004E74B6">
              <w:t>MUS 151</w:t>
            </w:r>
          </w:p>
        </w:tc>
        <w:tc>
          <w:tcPr>
            <w:tcW w:w="1353" w:type="pct"/>
          </w:tcPr>
          <w:p w14:paraId="24EE04B2" w14:textId="77777777" w:rsidR="00F420EF" w:rsidRPr="004E74B6" w:rsidRDefault="00F420EF" w:rsidP="00F420EF">
            <w:pPr>
              <w:jc w:val="both"/>
            </w:pPr>
            <w:r w:rsidRPr="004E74B6">
              <w:t>Basic Piano/Organ Studies I</w:t>
            </w:r>
          </w:p>
        </w:tc>
        <w:tc>
          <w:tcPr>
            <w:tcW w:w="1249" w:type="pct"/>
          </w:tcPr>
          <w:p w14:paraId="5A36E778" w14:textId="77777777" w:rsidR="00F420EF" w:rsidRPr="004E74B6" w:rsidRDefault="00F420EF" w:rsidP="00F420EF">
            <w:pPr>
              <w:jc w:val="both"/>
            </w:pPr>
            <w:r w:rsidRPr="004E74B6">
              <w:t>-</w:t>
            </w:r>
          </w:p>
        </w:tc>
        <w:tc>
          <w:tcPr>
            <w:tcW w:w="694" w:type="pct"/>
          </w:tcPr>
          <w:p w14:paraId="075AD963" w14:textId="77777777" w:rsidR="00F420EF" w:rsidRPr="004E74B6" w:rsidRDefault="00F420EF" w:rsidP="00F420EF">
            <w:pPr>
              <w:jc w:val="both"/>
            </w:pPr>
            <w:r w:rsidRPr="004E74B6">
              <w:t>0-0-4</w:t>
            </w:r>
          </w:p>
        </w:tc>
        <w:tc>
          <w:tcPr>
            <w:tcW w:w="764" w:type="pct"/>
          </w:tcPr>
          <w:p w14:paraId="435268EE" w14:textId="77777777" w:rsidR="00F420EF" w:rsidRPr="004E74B6" w:rsidRDefault="00F420EF" w:rsidP="00F420EF">
            <w:pPr>
              <w:jc w:val="both"/>
            </w:pPr>
            <w:r w:rsidRPr="004E74B6">
              <w:t>1</w:t>
            </w:r>
          </w:p>
        </w:tc>
      </w:tr>
      <w:tr w:rsidR="00F420EF" w:rsidRPr="004E74B6" w14:paraId="1732A6AD" w14:textId="77777777" w:rsidTr="00C864D8">
        <w:tc>
          <w:tcPr>
            <w:tcW w:w="940" w:type="pct"/>
          </w:tcPr>
          <w:p w14:paraId="7B0B0949" w14:textId="77777777" w:rsidR="00F420EF" w:rsidRPr="004E74B6" w:rsidRDefault="00F420EF" w:rsidP="00F420EF">
            <w:pPr>
              <w:jc w:val="both"/>
            </w:pPr>
            <w:r w:rsidRPr="004E74B6">
              <w:t>MUS 161</w:t>
            </w:r>
          </w:p>
        </w:tc>
        <w:tc>
          <w:tcPr>
            <w:tcW w:w="1353" w:type="pct"/>
          </w:tcPr>
          <w:p w14:paraId="71703831" w14:textId="77777777" w:rsidR="00F420EF" w:rsidRPr="004E74B6" w:rsidRDefault="00F420EF" w:rsidP="00F420EF">
            <w:pPr>
              <w:jc w:val="both"/>
            </w:pPr>
            <w:r w:rsidRPr="004E74B6">
              <w:t>Elementary Instrument I</w:t>
            </w:r>
          </w:p>
        </w:tc>
        <w:tc>
          <w:tcPr>
            <w:tcW w:w="1249" w:type="pct"/>
          </w:tcPr>
          <w:p w14:paraId="7928A79C" w14:textId="77777777" w:rsidR="00F420EF" w:rsidRPr="004E74B6" w:rsidRDefault="00F420EF" w:rsidP="00F420EF">
            <w:pPr>
              <w:jc w:val="both"/>
            </w:pPr>
            <w:r w:rsidRPr="004E74B6">
              <w:t>-</w:t>
            </w:r>
          </w:p>
        </w:tc>
        <w:tc>
          <w:tcPr>
            <w:tcW w:w="694" w:type="pct"/>
          </w:tcPr>
          <w:p w14:paraId="27B2F699" w14:textId="77777777" w:rsidR="00F420EF" w:rsidRPr="004E74B6" w:rsidRDefault="00F420EF" w:rsidP="00F420EF">
            <w:pPr>
              <w:jc w:val="both"/>
            </w:pPr>
            <w:r w:rsidRPr="004E74B6">
              <w:t>0-1-1</w:t>
            </w:r>
          </w:p>
        </w:tc>
        <w:tc>
          <w:tcPr>
            <w:tcW w:w="764" w:type="pct"/>
          </w:tcPr>
          <w:p w14:paraId="17AB06DA" w14:textId="77777777" w:rsidR="00F420EF" w:rsidRPr="004E74B6" w:rsidRDefault="00F420EF" w:rsidP="00F420EF">
            <w:pPr>
              <w:jc w:val="both"/>
            </w:pPr>
            <w:r w:rsidRPr="004E74B6">
              <w:t>2</w:t>
            </w:r>
          </w:p>
        </w:tc>
      </w:tr>
    </w:tbl>
    <w:p w14:paraId="0D30E749" w14:textId="77777777" w:rsidR="00F420EF" w:rsidRPr="004E74B6" w:rsidRDefault="00F420EF" w:rsidP="00F420EF">
      <w:pPr>
        <w:jc w:val="both"/>
      </w:pPr>
    </w:p>
    <w:p w14:paraId="282583FC" w14:textId="77777777" w:rsidR="00F420EF" w:rsidRPr="004E74B6" w:rsidRDefault="00F420EF" w:rsidP="00F420EF">
      <w:pPr>
        <w:jc w:val="both"/>
      </w:pPr>
      <w:r w:rsidRPr="004E74B6">
        <w:rPr>
          <w:b/>
        </w:rPr>
        <w:t>Restricted Electives within the Department:</w:t>
      </w:r>
      <w:r w:rsidRPr="004E74B6">
        <w:t xml:space="preserve"> Any two of the following must be taken: </w:t>
      </w:r>
    </w:p>
    <w:tbl>
      <w:tblPr>
        <w:tblW w:w="48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1723"/>
        <w:gridCol w:w="1550"/>
        <w:gridCol w:w="863"/>
        <w:gridCol w:w="950"/>
      </w:tblGrid>
      <w:tr w:rsidR="00F420EF" w:rsidRPr="004E74B6" w14:paraId="5B844255" w14:textId="77777777" w:rsidTr="00C864D8">
        <w:tc>
          <w:tcPr>
            <w:tcW w:w="940" w:type="pct"/>
          </w:tcPr>
          <w:p w14:paraId="42451152" w14:textId="77777777" w:rsidR="00F420EF" w:rsidRPr="004E74B6" w:rsidRDefault="00F420EF" w:rsidP="00F420EF">
            <w:pPr>
              <w:jc w:val="both"/>
              <w:rPr>
                <w:b/>
              </w:rPr>
            </w:pPr>
            <w:r w:rsidRPr="004E74B6">
              <w:rPr>
                <w:b/>
              </w:rPr>
              <w:t xml:space="preserve">COURSE CODE </w:t>
            </w:r>
          </w:p>
        </w:tc>
        <w:tc>
          <w:tcPr>
            <w:tcW w:w="1352" w:type="pct"/>
          </w:tcPr>
          <w:p w14:paraId="6EB64829" w14:textId="77777777" w:rsidR="00F420EF" w:rsidRPr="004E74B6" w:rsidRDefault="00F420EF" w:rsidP="00F420EF">
            <w:pPr>
              <w:jc w:val="both"/>
              <w:rPr>
                <w:b/>
              </w:rPr>
            </w:pPr>
            <w:r w:rsidRPr="004E74B6">
              <w:rPr>
                <w:b/>
              </w:rPr>
              <w:t xml:space="preserve">COURSE TITLE </w:t>
            </w:r>
          </w:p>
        </w:tc>
        <w:tc>
          <w:tcPr>
            <w:tcW w:w="1251" w:type="pct"/>
          </w:tcPr>
          <w:p w14:paraId="61FB30C6" w14:textId="77777777" w:rsidR="00F420EF" w:rsidRPr="004E74B6" w:rsidRDefault="00F420EF" w:rsidP="00F420EF">
            <w:pPr>
              <w:jc w:val="both"/>
              <w:rPr>
                <w:b/>
              </w:rPr>
            </w:pPr>
            <w:r w:rsidRPr="004E74B6">
              <w:rPr>
                <w:b/>
              </w:rPr>
              <w:t>PRE-REQUISITE</w:t>
            </w:r>
          </w:p>
        </w:tc>
        <w:tc>
          <w:tcPr>
            <w:tcW w:w="694" w:type="pct"/>
          </w:tcPr>
          <w:p w14:paraId="7C8AFAB6" w14:textId="77777777" w:rsidR="00F420EF" w:rsidRPr="004E74B6" w:rsidRDefault="00F420EF" w:rsidP="00F420EF">
            <w:pPr>
              <w:jc w:val="both"/>
              <w:rPr>
                <w:b/>
              </w:rPr>
            </w:pPr>
            <w:r w:rsidRPr="004E74B6">
              <w:rPr>
                <w:b/>
              </w:rPr>
              <w:t xml:space="preserve">L.T.P. </w:t>
            </w:r>
          </w:p>
        </w:tc>
        <w:tc>
          <w:tcPr>
            <w:tcW w:w="764" w:type="pct"/>
          </w:tcPr>
          <w:p w14:paraId="7AC10FB3" w14:textId="77777777" w:rsidR="00F420EF" w:rsidRPr="004E74B6" w:rsidRDefault="00F420EF" w:rsidP="00F420EF">
            <w:pPr>
              <w:jc w:val="both"/>
              <w:rPr>
                <w:b/>
              </w:rPr>
            </w:pPr>
            <w:r w:rsidRPr="004E74B6">
              <w:rPr>
                <w:b/>
              </w:rPr>
              <w:t>NO. OF UNITS</w:t>
            </w:r>
          </w:p>
        </w:tc>
      </w:tr>
      <w:tr w:rsidR="00F420EF" w:rsidRPr="004E74B6" w14:paraId="5283192D" w14:textId="77777777" w:rsidTr="00C864D8">
        <w:tc>
          <w:tcPr>
            <w:tcW w:w="940" w:type="pct"/>
          </w:tcPr>
          <w:p w14:paraId="7BF19DE7" w14:textId="77777777" w:rsidR="00F420EF" w:rsidRPr="004E74B6" w:rsidRDefault="00F420EF" w:rsidP="00F420EF">
            <w:pPr>
              <w:jc w:val="both"/>
            </w:pPr>
            <w:r w:rsidRPr="004E74B6">
              <w:t>MUS 171</w:t>
            </w:r>
          </w:p>
        </w:tc>
        <w:tc>
          <w:tcPr>
            <w:tcW w:w="1352" w:type="pct"/>
          </w:tcPr>
          <w:p w14:paraId="7F439DC0" w14:textId="77777777" w:rsidR="00F420EF" w:rsidRPr="004E74B6" w:rsidRDefault="00F420EF" w:rsidP="00F420EF">
            <w:pPr>
              <w:jc w:val="both"/>
            </w:pPr>
            <w:r w:rsidRPr="004E74B6">
              <w:t>University Chorus I</w:t>
            </w:r>
          </w:p>
        </w:tc>
        <w:tc>
          <w:tcPr>
            <w:tcW w:w="1251" w:type="pct"/>
          </w:tcPr>
          <w:p w14:paraId="6007D23F" w14:textId="77777777" w:rsidR="00F420EF" w:rsidRPr="004E74B6" w:rsidRDefault="00F420EF" w:rsidP="00F420EF">
            <w:pPr>
              <w:jc w:val="both"/>
            </w:pPr>
          </w:p>
        </w:tc>
        <w:tc>
          <w:tcPr>
            <w:tcW w:w="694" w:type="pct"/>
          </w:tcPr>
          <w:p w14:paraId="2719B2B3" w14:textId="77777777" w:rsidR="00F420EF" w:rsidRPr="004E74B6" w:rsidRDefault="00F420EF" w:rsidP="00F420EF">
            <w:pPr>
              <w:jc w:val="both"/>
            </w:pPr>
            <w:r w:rsidRPr="004E74B6">
              <w:t>0-0-4</w:t>
            </w:r>
          </w:p>
        </w:tc>
        <w:tc>
          <w:tcPr>
            <w:tcW w:w="764" w:type="pct"/>
          </w:tcPr>
          <w:p w14:paraId="1FE94184" w14:textId="77777777" w:rsidR="00F420EF" w:rsidRPr="004E74B6" w:rsidRDefault="00F420EF" w:rsidP="00F420EF">
            <w:pPr>
              <w:jc w:val="both"/>
            </w:pPr>
            <w:r w:rsidRPr="004E74B6">
              <w:t>1</w:t>
            </w:r>
          </w:p>
        </w:tc>
      </w:tr>
      <w:tr w:rsidR="00F420EF" w:rsidRPr="004E74B6" w14:paraId="666F4C88" w14:textId="77777777" w:rsidTr="00C864D8">
        <w:tc>
          <w:tcPr>
            <w:tcW w:w="940" w:type="pct"/>
          </w:tcPr>
          <w:p w14:paraId="0A69C458" w14:textId="77777777" w:rsidR="00F420EF" w:rsidRPr="004E74B6" w:rsidRDefault="00F420EF" w:rsidP="00F420EF">
            <w:pPr>
              <w:jc w:val="both"/>
            </w:pPr>
            <w:r w:rsidRPr="004E74B6">
              <w:t>MUS 173</w:t>
            </w:r>
          </w:p>
        </w:tc>
        <w:tc>
          <w:tcPr>
            <w:tcW w:w="1352" w:type="pct"/>
          </w:tcPr>
          <w:p w14:paraId="169E1427" w14:textId="77777777" w:rsidR="00F420EF" w:rsidRPr="004E74B6" w:rsidRDefault="00F420EF" w:rsidP="00F420EF">
            <w:pPr>
              <w:jc w:val="both"/>
            </w:pPr>
            <w:r w:rsidRPr="004E74B6">
              <w:t>University Band/Orchestra I</w:t>
            </w:r>
          </w:p>
        </w:tc>
        <w:tc>
          <w:tcPr>
            <w:tcW w:w="1251" w:type="pct"/>
          </w:tcPr>
          <w:p w14:paraId="4977C7C7" w14:textId="77777777" w:rsidR="00F420EF" w:rsidRPr="004E74B6" w:rsidRDefault="00F420EF" w:rsidP="00F420EF">
            <w:pPr>
              <w:jc w:val="both"/>
            </w:pPr>
          </w:p>
        </w:tc>
        <w:tc>
          <w:tcPr>
            <w:tcW w:w="694" w:type="pct"/>
          </w:tcPr>
          <w:p w14:paraId="1337EC32" w14:textId="77777777" w:rsidR="00F420EF" w:rsidRPr="004E74B6" w:rsidRDefault="00F420EF" w:rsidP="00F420EF">
            <w:pPr>
              <w:jc w:val="both"/>
            </w:pPr>
            <w:r w:rsidRPr="004E74B6">
              <w:t>0-0-4</w:t>
            </w:r>
          </w:p>
        </w:tc>
        <w:tc>
          <w:tcPr>
            <w:tcW w:w="764" w:type="pct"/>
          </w:tcPr>
          <w:p w14:paraId="636CF7E7" w14:textId="77777777" w:rsidR="00F420EF" w:rsidRPr="004E74B6" w:rsidRDefault="00F420EF" w:rsidP="00F420EF">
            <w:pPr>
              <w:jc w:val="both"/>
            </w:pPr>
            <w:r w:rsidRPr="004E74B6">
              <w:t>1</w:t>
            </w:r>
          </w:p>
        </w:tc>
      </w:tr>
      <w:tr w:rsidR="00F420EF" w:rsidRPr="004E74B6" w14:paraId="6098D253" w14:textId="77777777" w:rsidTr="00C864D8">
        <w:tc>
          <w:tcPr>
            <w:tcW w:w="940" w:type="pct"/>
          </w:tcPr>
          <w:p w14:paraId="56D7E1A9" w14:textId="77777777" w:rsidR="00F420EF" w:rsidRPr="004E74B6" w:rsidRDefault="00F420EF" w:rsidP="00F420EF">
            <w:pPr>
              <w:jc w:val="both"/>
            </w:pPr>
            <w:r w:rsidRPr="004E74B6">
              <w:t xml:space="preserve">MUS 175 </w:t>
            </w:r>
          </w:p>
        </w:tc>
        <w:tc>
          <w:tcPr>
            <w:tcW w:w="1352" w:type="pct"/>
          </w:tcPr>
          <w:p w14:paraId="32F8EB95" w14:textId="77777777" w:rsidR="00F420EF" w:rsidRPr="004E74B6" w:rsidRDefault="00F420EF" w:rsidP="00F420EF">
            <w:pPr>
              <w:jc w:val="both"/>
            </w:pPr>
            <w:r w:rsidRPr="004E74B6">
              <w:t xml:space="preserve">African Music and Dance Ensemble I </w:t>
            </w:r>
          </w:p>
        </w:tc>
        <w:tc>
          <w:tcPr>
            <w:tcW w:w="1251" w:type="pct"/>
          </w:tcPr>
          <w:p w14:paraId="12728F25" w14:textId="77777777" w:rsidR="00F420EF" w:rsidRPr="004E74B6" w:rsidRDefault="00F420EF" w:rsidP="00F420EF">
            <w:pPr>
              <w:jc w:val="both"/>
            </w:pPr>
          </w:p>
        </w:tc>
        <w:tc>
          <w:tcPr>
            <w:tcW w:w="694" w:type="pct"/>
          </w:tcPr>
          <w:p w14:paraId="4FEA3404" w14:textId="77777777" w:rsidR="00F420EF" w:rsidRPr="004E74B6" w:rsidRDefault="00F420EF" w:rsidP="00F420EF">
            <w:pPr>
              <w:jc w:val="both"/>
            </w:pPr>
            <w:r w:rsidRPr="004E74B6">
              <w:t>0-0-4</w:t>
            </w:r>
          </w:p>
        </w:tc>
        <w:tc>
          <w:tcPr>
            <w:tcW w:w="764" w:type="pct"/>
          </w:tcPr>
          <w:p w14:paraId="66DA526B" w14:textId="77777777" w:rsidR="00F420EF" w:rsidRPr="004E74B6" w:rsidRDefault="00F420EF" w:rsidP="00F420EF">
            <w:pPr>
              <w:jc w:val="both"/>
            </w:pPr>
            <w:r w:rsidRPr="004E74B6">
              <w:t>1</w:t>
            </w:r>
          </w:p>
        </w:tc>
      </w:tr>
    </w:tbl>
    <w:p w14:paraId="61C992DE" w14:textId="77777777" w:rsidR="00F420EF" w:rsidRPr="004E74B6" w:rsidRDefault="00F420EF" w:rsidP="00F420EF">
      <w:pPr>
        <w:jc w:val="both"/>
        <w:rPr>
          <w:b/>
        </w:rPr>
      </w:pPr>
    </w:p>
    <w:p w14:paraId="59BE10F1" w14:textId="77777777" w:rsidR="00F420EF" w:rsidRPr="004E74B6" w:rsidRDefault="00F420EF" w:rsidP="00F420EF">
      <w:pPr>
        <w:jc w:val="both"/>
        <w:rPr>
          <w:b/>
        </w:rPr>
      </w:pPr>
      <w:r w:rsidRPr="004E74B6">
        <w:rPr>
          <w:b/>
        </w:rPr>
        <w:t>Free Electives outside the Department</w:t>
      </w:r>
    </w:p>
    <w:p w14:paraId="6B9CDC84" w14:textId="3546DB95" w:rsidR="00F420EF" w:rsidRPr="004E74B6" w:rsidRDefault="00F420EF" w:rsidP="00F420EF">
      <w:pPr>
        <w:jc w:val="both"/>
      </w:pPr>
      <w:r w:rsidRPr="004E74B6">
        <w:t>A three unit course selected from any of the following Departments: African Languages, English, Dramatic Arts, Religious Studies, Sociology, Philosophy, History, Continuing Education, Management and Accounting, Physics, Electrical and Electronics Engineering or Mechanica</w:t>
      </w:r>
      <w:r w:rsidR="00C612C4">
        <w:t xml:space="preserve">l Engineering.     </w:t>
      </w:r>
      <w:r w:rsidRPr="004E74B6">
        <w:t xml:space="preserve">2-1-0     </w:t>
      </w:r>
      <w:r w:rsidRPr="004E74B6">
        <w:rPr>
          <w:b/>
          <w:bCs/>
        </w:rPr>
        <w:t>3</w:t>
      </w:r>
    </w:p>
    <w:p w14:paraId="7BC4B487" w14:textId="77777777" w:rsidR="00F420EF" w:rsidRPr="004E74B6" w:rsidRDefault="00F420EF" w:rsidP="00F420EF">
      <w:pPr>
        <w:jc w:val="both"/>
      </w:pPr>
    </w:p>
    <w:p w14:paraId="444E938E" w14:textId="77777777" w:rsidR="00F420EF" w:rsidRPr="004E74B6" w:rsidRDefault="00F420EF" w:rsidP="00F420EF">
      <w:pPr>
        <w:jc w:val="both"/>
        <w:rPr>
          <w:b/>
        </w:rPr>
      </w:pPr>
      <w:r w:rsidRPr="004E74B6">
        <w:rPr>
          <w:b/>
        </w:rPr>
        <w:t xml:space="preserve">Special Electives: </w:t>
      </w:r>
      <w:r w:rsidRPr="004E74B6">
        <w:t xml:space="preserve">One special elective from outside the Faculty of Arts </w:t>
      </w:r>
      <w:r w:rsidRPr="004E74B6">
        <w:tab/>
        <w:t xml:space="preserve">       </w:t>
      </w:r>
      <w:r w:rsidRPr="004E74B6">
        <w:tab/>
        <w:t xml:space="preserve">  2-0-0</w:t>
      </w:r>
      <w:r w:rsidRPr="004E74B6">
        <w:tab/>
        <w:t xml:space="preserve">     </w:t>
      </w:r>
      <w:r w:rsidRPr="004E74B6">
        <w:rPr>
          <w:b/>
          <w:bCs/>
        </w:rPr>
        <w:t>2</w:t>
      </w:r>
    </w:p>
    <w:p w14:paraId="157F99D0" w14:textId="77777777" w:rsidR="00F420EF" w:rsidRPr="004E74B6" w:rsidRDefault="00F420EF" w:rsidP="00F420EF">
      <w:pPr>
        <w:jc w:val="both"/>
      </w:pPr>
    </w:p>
    <w:p w14:paraId="5B3C7144" w14:textId="77777777" w:rsidR="00F420EF" w:rsidRPr="004E74B6" w:rsidRDefault="00F420EF" w:rsidP="00F420EF">
      <w:pPr>
        <w:jc w:val="both"/>
        <w:rPr>
          <w:b/>
        </w:rPr>
      </w:pPr>
    </w:p>
    <w:p w14:paraId="38D21A17" w14:textId="77777777" w:rsidR="00F420EF" w:rsidRPr="004E74B6" w:rsidRDefault="00F420EF" w:rsidP="00F420EF">
      <w:pPr>
        <w:jc w:val="both"/>
        <w:rPr>
          <w:b/>
          <w:bCs/>
        </w:rPr>
      </w:pPr>
      <w:r w:rsidRPr="004E74B6">
        <w:rPr>
          <w:b/>
          <w:bCs/>
        </w:rPr>
        <w:t>PART I RAIN SEMESTER</w:t>
      </w:r>
    </w:p>
    <w:p w14:paraId="6F3FBCC5" w14:textId="77777777" w:rsidR="00F420EF" w:rsidRPr="004E74B6" w:rsidRDefault="00F420EF" w:rsidP="00F420EF">
      <w:pPr>
        <w:jc w:val="both"/>
        <w:rPr>
          <w:b/>
          <w:bCs/>
        </w:rPr>
      </w:pPr>
      <w:r w:rsidRPr="004E74B6">
        <w:rPr>
          <w:b/>
          <w:bCs/>
        </w:rPr>
        <w:t xml:space="preserve">COMPULSORY COURSES </w:t>
      </w:r>
    </w:p>
    <w:tbl>
      <w:tblPr>
        <w:tblW w:w="48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1679"/>
        <w:gridCol w:w="1553"/>
        <w:gridCol w:w="863"/>
        <w:gridCol w:w="950"/>
      </w:tblGrid>
      <w:tr w:rsidR="00F420EF" w:rsidRPr="004E74B6" w14:paraId="513889A8" w14:textId="77777777" w:rsidTr="00C612C4">
        <w:tc>
          <w:tcPr>
            <w:tcW w:w="940" w:type="pct"/>
          </w:tcPr>
          <w:p w14:paraId="7B39B84A" w14:textId="77777777" w:rsidR="00F420EF" w:rsidRPr="004E74B6" w:rsidRDefault="00F420EF" w:rsidP="00F420EF">
            <w:pPr>
              <w:jc w:val="both"/>
              <w:rPr>
                <w:b/>
              </w:rPr>
            </w:pPr>
            <w:r w:rsidRPr="004E74B6">
              <w:rPr>
                <w:b/>
              </w:rPr>
              <w:t xml:space="preserve">COURSE CODE </w:t>
            </w:r>
          </w:p>
        </w:tc>
        <w:tc>
          <w:tcPr>
            <w:tcW w:w="1352" w:type="pct"/>
          </w:tcPr>
          <w:p w14:paraId="705FF048" w14:textId="77777777" w:rsidR="00F420EF" w:rsidRPr="004E74B6" w:rsidRDefault="00F420EF" w:rsidP="00F420EF">
            <w:pPr>
              <w:jc w:val="both"/>
              <w:rPr>
                <w:b/>
              </w:rPr>
            </w:pPr>
            <w:r w:rsidRPr="004E74B6">
              <w:rPr>
                <w:b/>
              </w:rPr>
              <w:t xml:space="preserve">COURSES TITLE </w:t>
            </w:r>
          </w:p>
        </w:tc>
        <w:tc>
          <w:tcPr>
            <w:tcW w:w="1251" w:type="pct"/>
          </w:tcPr>
          <w:p w14:paraId="2B91EEAC" w14:textId="77777777" w:rsidR="00F420EF" w:rsidRPr="004E74B6" w:rsidRDefault="00F420EF" w:rsidP="00F420EF">
            <w:pPr>
              <w:jc w:val="both"/>
              <w:rPr>
                <w:b/>
              </w:rPr>
            </w:pPr>
            <w:r w:rsidRPr="004E74B6">
              <w:rPr>
                <w:b/>
              </w:rPr>
              <w:t>PRE-REQUISITE</w:t>
            </w:r>
          </w:p>
        </w:tc>
        <w:tc>
          <w:tcPr>
            <w:tcW w:w="694" w:type="pct"/>
          </w:tcPr>
          <w:p w14:paraId="187E0159" w14:textId="77777777" w:rsidR="00F420EF" w:rsidRPr="004E74B6" w:rsidRDefault="00F420EF" w:rsidP="00F420EF">
            <w:pPr>
              <w:jc w:val="both"/>
              <w:rPr>
                <w:b/>
              </w:rPr>
            </w:pPr>
            <w:r w:rsidRPr="004E74B6">
              <w:rPr>
                <w:b/>
              </w:rPr>
              <w:t>L.T.P.</w:t>
            </w:r>
          </w:p>
        </w:tc>
        <w:tc>
          <w:tcPr>
            <w:tcW w:w="764" w:type="pct"/>
          </w:tcPr>
          <w:p w14:paraId="35066409" w14:textId="77777777" w:rsidR="00F420EF" w:rsidRPr="004E74B6" w:rsidRDefault="00F420EF" w:rsidP="00F420EF">
            <w:pPr>
              <w:jc w:val="both"/>
              <w:rPr>
                <w:b/>
              </w:rPr>
            </w:pPr>
            <w:r w:rsidRPr="004E74B6">
              <w:rPr>
                <w:b/>
              </w:rPr>
              <w:t xml:space="preserve">NO. OF UNITS </w:t>
            </w:r>
          </w:p>
        </w:tc>
      </w:tr>
      <w:tr w:rsidR="00F420EF" w:rsidRPr="004E74B6" w14:paraId="4A81C881" w14:textId="77777777" w:rsidTr="00C612C4">
        <w:tc>
          <w:tcPr>
            <w:tcW w:w="940" w:type="pct"/>
          </w:tcPr>
          <w:p w14:paraId="0105CA73" w14:textId="77777777" w:rsidR="00F420EF" w:rsidRPr="004E74B6" w:rsidRDefault="00F420EF" w:rsidP="00F420EF">
            <w:pPr>
              <w:jc w:val="both"/>
            </w:pPr>
            <w:r w:rsidRPr="004E74B6">
              <w:t>MUS 112</w:t>
            </w:r>
          </w:p>
        </w:tc>
        <w:tc>
          <w:tcPr>
            <w:tcW w:w="1352" w:type="pct"/>
          </w:tcPr>
          <w:p w14:paraId="56345E24" w14:textId="77777777" w:rsidR="00F420EF" w:rsidRPr="004E74B6" w:rsidRDefault="00F420EF" w:rsidP="00F420EF">
            <w:pPr>
              <w:jc w:val="both"/>
            </w:pPr>
            <w:r w:rsidRPr="004E74B6">
              <w:t>Rudiments of Music II</w:t>
            </w:r>
          </w:p>
        </w:tc>
        <w:tc>
          <w:tcPr>
            <w:tcW w:w="1251" w:type="pct"/>
          </w:tcPr>
          <w:p w14:paraId="320C660B" w14:textId="77777777" w:rsidR="00F420EF" w:rsidRPr="004E74B6" w:rsidRDefault="00F420EF" w:rsidP="00F420EF">
            <w:pPr>
              <w:jc w:val="both"/>
            </w:pPr>
            <w:r w:rsidRPr="004E74B6">
              <w:t>-</w:t>
            </w:r>
          </w:p>
        </w:tc>
        <w:tc>
          <w:tcPr>
            <w:tcW w:w="694" w:type="pct"/>
          </w:tcPr>
          <w:p w14:paraId="20B38692" w14:textId="77777777" w:rsidR="00F420EF" w:rsidRPr="004E74B6" w:rsidRDefault="00F420EF" w:rsidP="00F420EF">
            <w:pPr>
              <w:jc w:val="both"/>
            </w:pPr>
            <w:r w:rsidRPr="004E74B6">
              <w:t>2-0-0</w:t>
            </w:r>
          </w:p>
        </w:tc>
        <w:tc>
          <w:tcPr>
            <w:tcW w:w="764" w:type="pct"/>
          </w:tcPr>
          <w:p w14:paraId="223E48F6" w14:textId="77777777" w:rsidR="00F420EF" w:rsidRPr="004E74B6" w:rsidRDefault="00F420EF" w:rsidP="00F420EF">
            <w:pPr>
              <w:jc w:val="both"/>
            </w:pPr>
            <w:r w:rsidRPr="004E74B6">
              <w:t>2</w:t>
            </w:r>
          </w:p>
        </w:tc>
      </w:tr>
      <w:tr w:rsidR="00F420EF" w:rsidRPr="004E74B6" w14:paraId="036F1608" w14:textId="77777777" w:rsidTr="00C612C4">
        <w:tc>
          <w:tcPr>
            <w:tcW w:w="940" w:type="pct"/>
          </w:tcPr>
          <w:p w14:paraId="6FF5CD1C" w14:textId="77777777" w:rsidR="00F420EF" w:rsidRPr="004E74B6" w:rsidRDefault="00F420EF" w:rsidP="00F420EF">
            <w:pPr>
              <w:jc w:val="both"/>
            </w:pPr>
            <w:r w:rsidRPr="004E74B6">
              <w:t>MUS 122</w:t>
            </w:r>
          </w:p>
        </w:tc>
        <w:tc>
          <w:tcPr>
            <w:tcW w:w="1352" w:type="pct"/>
          </w:tcPr>
          <w:p w14:paraId="43CA999E" w14:textId="77777777" w:rsidR="00F420EF" w:rsidRPr="004E74B6" w:rsidRDefault="00F420EF" w:rsidP="00F420EF">
            <w:pPr>
              <w:jc w:val="both"/>
            </w:pPr>
            <w:r w:rsidRPr="004E74B6">
              <w:t>Foundation of Musicianship I</w:t>
            </w:r>
          </w:p>
        </w:tc>
        <w:tc>
          <w:tcPr>
            <w:tcW w:w="1251" w:type="pct"/>
          </w:tcPr>
          <w:p w14:paraId="4E741259" w14:textId="77777777" w:rsidR="00F420EF" w:rsidRPr="004E74B6" w:rsidRDefault="00F420EF" w:rsidP="00F420EF">
            <w:pPr>
              <w:jc w:val="both"/>
            </w:pPr>
            <w:r w:rsidRPr="004E74B6">
              <w:t>-</w:t>
            </w:r>
          </w:p>
        </w:tc>
        <w:tc>
          <w:tcPr>
            <w:tcW w:w="694" w:type="pct"/>
          </w:tcPr>
          <w:p w14:paraId="55F0B2E7" w14:textId="77777777" w:rsidR="00F420EF" w:rsidRPr="004E74B6" w:rsidRDefault="00F420EF" w:rsidP="00F420EF">
            <w:pPr>
              <w:jc w:val="both"/>
            </w:pPr>
            <w:r w:rsidRPr="004E74B6">
              <w:t>2-2-0</w:t>
            </w:r>
          </w:p>
        </w:tc>
        <w:tc>
          <w:tcPr>
            <w:tcW w:w="764" w:type="pct"/>
          </w:tcPr>
          <w:p w14:paraId="0E0C2834" w14:textId="77777777" w:rsidR="00F420EF" w:rsidRPr="004E74B6" w:rsidRDefault="00F420EF" w:rsidP="00F420EF">
            <w:pPr>
              <w:jc w:val="both"/>
            </w:pPr>
            <w:r w:rsidRPr="004E74B6">
              <w:t>2</w:t>
            </w:r>
          </w:p>
        </w:tc>
      </w:tr>
      <w:tr w:rsidR="00F420EF" w:rsidRPr="004E74B6" w14:paraId="699DE7B4" w14:textId="77777777" w:rsidTr="00C612C4">
        <w:tc>
          <w:tcPr>
            <w:tcW w:w="940" w:type="pct"/>
          </w:tcPr>
          <w:p w14:paraId="57ACDACA" w14:textId="77777777" w:rsidR="00F420EF" w:rsidRPr="004E74B6" w:rsidRDefault="00F420EF" w:rsidP="00F420EF">
            <w:pPr>
              <w:jc w:val="both"/>
            </w:pPr>
            <w:r w:rsidRPr="004E74B6">
              <w:t>MUS 132</w:t>
            </w:r>
          </w:p>
        </w:tc>
        <w:tc>
          <w:tcPr>
            <w:tcW w:w="1352" w:type="pct"/>
          </w:tcPr>
          <w:p w14:paraId="1D5265D4" w14:textId="77777777" w:rsidR="00F420EF" w:rsidRPr="004E74B6" w:rsidRDefault="00F420EF" w:rsidP="00F420EF">
            <w:pPr>
              <w:jc w:val="both"/>
            </w:pPr>
            <w:r w:rsidRPr="004E74B6">
              <w:t xml:space="preserve">History of Western Music I (Antiquity to Renaissance) </w:t>
            </w:r>
          </w:p>
        </w:tc>
        <w:tc>
          <w:tcPr>
            <w:tcW w:w="1251" w:type="pct"/>
          </w:tcPr>
          <w:p w14:paraId="7D1945D0" w14:textId="77777777" w:rsidR="00F420EF" w:rsidRPr="004E74B6" w:rsidRDefault="00F420EF" w:rsidP="00F420EF">
            <w:pPr>
              <w:jc w:val="both"/>
            </w:pPr>
            <w:r w:rsidRPr="004E74B6">
              <w:t>-</w:t>
            </w:r>
          </w:p>
        </w:tc>
        <w:tc>
          <w:tcPr>
            <w:tcW w:w="694" w:type="pct"/>
          </w:tcPr>
          <w:p w14:paraId="4D98278F" w14:textId="77777777" w:rsidR="00F420EF" w:rsidRPr="004E74B6" w:rsidRDefault="00F420EF" w:rsidP="00F420EF">
            <w:pPr>
              <w:jc w:val="both"/>
            </w:pPr>
            <w:r w:rsidRPr="004E74B6">
              <w:t>2-0-0</w:t>
            </w:r>
          </w:p>
        </w:tc>
        <w:tc>
          <w:tcPr>
            <w:tcW w:w="764" w:type="pct"/>
          </w:tcPr>
          <w:p w14:paraId="61328179" w14:textId="77777777" w:rsidR="00F420EF" w:rsidRPr="004E74B6" w:rsidRDefault="00F420EF" w:rsidP="00F420EF">
            <w:pPr>
              <w:jc w:val="both"/>
            </w:pPr>
            <w:r w:rsidRPr="004E74B6">
              <w:t>2</w:t>
            </w:r>
          </w:p>
        </w:tc>
      </w:tr>
      <w:tr w:rsidR="00F420EF" w:rsidRPr="004E74B6" w14:paraId="1B8052E8" w14:textId="77777777" w:rsidTr="00C612C4">
        <w:tc>
          <w:tcPr>
            <w:tcW w:w="940" w:type="pct"/>
          </w:tcPr>
          <w:p w14:paraId="69CEE20B" w14:textId="77777777" w:rsidR="00F420EF" w:rsidRPr="004E74B6" w:rsidRDefault="00F420EF" w:rsidP="00F420EF">
            <w:pPr>
              <w:jc w:val="both"/>
            </w:pPr>
            <w:r w:rsidRPr="004E74B6">
              <w:t>MUS 142</w:t>
            </w:r>
          </w:p>
        </w:tc>
        <w:tc>
          <w:tcPr>
            <w:tcW w:w="1352" w:type="pct"/>
          </w:tcPr>
          <w:p w14:paraId="40C2B14A" w14:textId="77777777" w:rsidR="00F420EF" w:rsidRPr="004E74B6" w:rsidRDefault="00F420EF" w:rsidP="00F420EF">
            <w:pPr>
              <w:jc w:val="both"/>
            </w:pPr>
            <w:r w:rsidRPr="004E74B6">
              <w:t>African Music II</w:t>
            </w:r>
          </w:p>
        </w:tc>
        <w:tc>
          <w:tcPr>
            <w:tcW w:w="1251" w:type="pct"/>
          </w:tcPr>
          <w:p w14:paraId="08182FF0" w14:textId="77777777" w:rsidR="00F420EF" w:rsidRPr="004E74B6" w:rsidRDefault="00F420EF" w:rsidP="00F420EF">
            <w:pPr>
              <w:jc w:val="both"/>
            </w:pPr>
            <w:r w:rsidRPr="004E74B6">
              <w:t>-</w:t>
            </w:r>
          </w:p>
        </w:tc>
        <w:tc>
          <w:tcPr>
            <w:tcW w:w="694" w:type="pct"/>
          </w:tcPr>
          <w:p w14:paraId="22F3CBAD" w14:textId="77777777" w:rsidR="00F420EF" w:rsidRPr="004E74B6" w:rsidRDefault="00F420EF" w:rsidP="00F420EF">
            <w:pPr>
              <w:jc w:val="both"/>
            </w:pPr>
            <w:r w:rsidRPr="004E74B6">
              <w:t>2-0-0</w:t>
            </w:r>
          </w:p>
        </w:tc>
        <w:tc>
          <w:tcPr>
            <w:tcW w:w="764" w:type="pct"/>
          </w:tcPr>
          <w:p w14:paraId="7DD97C3E" w14:textId="77777777" w:rsidR="00F420EF" w:rsidRPr="004E74B6" w:rsidRDefault="00F420EF" w:rsidP="00F420EF">
            <w:pPr>
              <w:jc w:val="both"/>
            </w:pPr>
            <w:r w:rsidRPr="004E74B6">
              <w:t>1</w:t>
            </w:r>
          </w:p>
        </w:tc>
      </w:tr>
      <w:tr w:rsidR="00F420EF" w:rsidRPr="004E74B6" w14:paraId="63525888" w14:textId="77777777" w:rsidTr="00C612C4">
        <w:tc>
          <w:tcPr>
            <w:tcW w:w="940" w:type="pct"/>
          </w:tcPr>
          <w:p w14:paraId="24F955D7" w14:textId="77777777" w:rsidR="00F420EF" w:rsidRPr="004E74B6" w:rsidRDefault="00F420EF" w:rsidP="00F420EF">
            <w:pPr>
              <w:jc w:val="both"/>
            </w:pPr>
            <w:r w:rsidRPr="004E74B6">
              <w:t>MUS 152</w:t>
            </w:r>
          </w:p>
        </w:tc>
        <w:tc>
          <w:tcPr>
            <w:tcW w:w="1352" w:type="pct"/>
          </w:tcPr>
          <w:p w14:paraId="0C5EDE7E" w14:textId="77777777" w:rsidR="00F420EF" w:rsidRPr="004E74B6" w:rsidRDefault="00F420EF" w:rsidP="00F420EF">
            <w:pPr>
              <w:jc w:val="both"/>
            </w:pPr>
            <w:r w:rsidRPr="004E74B6">
              <w:t xml:space="preserve">Basic Piano/Organ Studies II </w:t>
            </w:r>
          </w:p>
        </w:tc>
        <w:tc>
          <w:tcPr>
            <w:tcW w:w="1251" w:type="pct"/>
          </w:tcPr>
          <w:p w14:paraId="2E8A42E5" w14:textId="77777777" w:rsidR="00F420EF" w:rsidRPr="004E74B6" w:rsidRDefault="00F420EF" w:rsidP="00F420EF">
            <w:pPr>
              <w:tabs>
                <w:tab w:val="left" w:pos="1305"/>
              </w:tabs>
              <w:jc w:val="both"/>
            </w:pPr>
            <w:r w:rsidRPr="004E74B6">
              <w:t>-</w:t>
            </w:r>
          </w:p>
        </w:tc>
        <w:tc>
          <w:tcPr>
            <w:tcW w:w="694" w:type="pct"/>
          </w:tcPr>
          <w:p w14:paraId="09350ABC" w14:textId="77777777" w:rsidR="00F420EF" w:rsidRPr="004E74B6" w:rsidRDefault="00F420EF" w:rsidP="00F420EF">
            <w:pPr>
              <w:jc w:val="both"/>
            </w:pPr>
            <w:r w:rsidRPr="004E74B6">
              <w:t>0-0-4</w:t>
            </w:r>
          </w:p>
        </w:tc>
        <w:tc>
          <w:tcPr>
            <w:tcW w:w="764" w:type="pct"/>
          </w:tcPr>
          <w:p w14:paraId="52E982F8" w14:textId="77777777" w:rsidR="00F420EF" w:rsidRPr="004E74B6" w:rsidRDefault="00F420EF" w:rsidP="00F420EF">
            <w:pPr>
              <w:jc w:val="both"/>
            </w:pPr>
            <w:r w:rsidRPr="004E74B6">
              <w:t>1</w:t>
            </w:r>
          </w:p>
        </w:tc>
      </w:tr>
      <w:tr w:rsidR="00F420EF" w:rsidRPr="004E74B6" w14:paraId="001EBB6C" w14:textId="77777777" w:rsidTr="00C612C4">
        <w:tc>
          <w:tcPr>
            <w:tcW w:w="940" w:type="pct"/>
          </w:tcPr>
          <w:p w14:paraId="691B3D95" w14:textId="77777777" w:rsidR="00F420EF" w:rsidRPr="004E74B6" w:rsidRDefault="00F420EF" w:rsidP="00F420EF">
            <w:pPr>
              <w:jc w:val="both"/>
            </w:pPr>
            <w:r w:rsidRPr="004E74B6">
              <w:t>MUS 162</w:t>
            </w:r>
          </w:p>
        </w:tc>
        <w:tc>
          <w:tcPr>
            <w:tcW w:w="1352" w:type="pct"/>
          </w:tcPr>
          <w:p w14:paraId="551677B6" w14:textId="77777777" w:rsidR="00F420EF" w:rsidRPr="004E74B6" w:rsidRDefault="00F420EF" w:rsidP="00F420EF">
            <w:pPr>
              <w:jc w:val="both"/>
            </w:pPr>
            <w:r w:rsidRPr="004E74B6">
              <w:t>Elementary Instrument II</w:t>
            </w:r>
          </w:p>
        </w:tc>
        <w:tc>
          <w:tcPr>
            <w:tcW w:w="1251" w:type="pct"/>
          </w:tcPr>
          <w:p w14:paraId="59FB6140" w14:textId="77777777" w:rsidR="00F420EF" w:rsidRPr="004E74B6" w:rsidRDefault="00F420EF" w:rsidP="00F420EF">
            <w:pPr>
              <w:jc w:val="both"/>
            </w:pPr>
            <w:r w:rsidRPr="004E74B6">
              <w:t>-</w:t>
            </w:r>
          </w:p>
        </w:tc>
        <w:tc>
          <w:tcPr>
            <w:tcW w:w="694" w:type="pct"/>
          </w:tcPr>
          <w:p w14:paraId="1BCEAFD1" w14:textId="77777777" w:rsidR="00F420EF" w:rsidRPr="004E74B6" w:rsidRDefault="00F420EF" w:rsidP="00F420EF">
            <w:pPr>
              <w:jc w:val="both"/>
            </w:pPr>
            <w:r w:rsidRPr="004E74B6">
              <w:t>2-0-0</w:t>
            </w:r>
          </w:p>
        </w:tc>
        <w:tc>
          <w:tcPr>
            <w:tcW w:w="764" w:type="pct"/>
          </w:tcPr>
          <w:p w14:paraId="633B970D" w14:textId="77777777" w:rsidR="00F420EF" w:rsidRPr="004E74B6" w:rsidRDefault="00F420EF" w:rsidP="00F420EF">
            <w:pPr>
              <w:jc w:val="both"/>
            </w:pPr>
            <w:r w:rsidRPr="004E74B6">
              <w:t>2</w:t>
            </w:r>
          </w:p>
        </w:tc>
      </w:tr>
    </w:tbl>
    <w:p w14:paraId="3608CEB7" w14:textId="77777777" w:rsidR="00F420EF" w:rsidRPr="004E74B6" w:rsidRDefault="00F420EF" w:rsidP="00F420EF">
      <w:pPr>
        <w:jc w:val="both"/>
        <w:rPr>
          <w:b/>
        </w:rPr>
      </w:pPr>
    </w:p>
    <w:p w14:paraId="0AEF09F8" w14:textId="77777777" w:rsidR="00F420EF" w:rsidRPr="004E74B6" w:rsidRDefault="00F420EF" w:rsidP="00F420EF">
      <w:pPr>
        <w:jc w:val="both"/>
      </w:pPr>
      <w:r w:rsidRPr="004E74B6">
        <w:rPr>
          <w:b/>
        </w:rPr>
        <w:t>Restricted Electives within the Department:</w:t>
      </w:r>
      <w:r w:rsidRPr="004E74B6">
        <w:t xml:space="preserve"> Any two of the following must be taken:</w:t>
      </w:r>
    </w:p>
    <w:tbl>
      <w:tblPr>
        <w:tblW w:w="48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1723"/>
        <w:gridCol w:w="1550"/>
        <w:gridCol w:w="863"/>
        <w:gridCol w:w="950"/>
      </w:tblGrid>
      <w:tr w:rsidR="00F420EF" w:rsidRPr="004E74B6" w14:paraId="149FB473" w14:textId="77777777" w:rsidTr="00C612C4">
        <w:tc>
          <w:tcPr>
            <w:tcW w:w="940" w:type="pct"/>
          </w:tcPr>
          <w:p w14:paraId="0F5E1589" w14:textId="77777777" w:rsidR="00F420EF" w:rsidRPr="004E74B6" w:rsidRDefault="00F420EF" w:rsidP="00F420EF">
            <w:pPr>
              <w:jc w:val="both"/>
              <w:rPr>
                <w:b/>
              </w:rPr>
            </w:pPr>
            <w:r w:rsidRPr="004E74B6">
              <w:rPr>
                <w:b/>
              </w:rPr>
              <w:t xml:space="preserve">COURSE CODE </w:t>
            </w:r>
          </w:p>
        </w:tc>
        <w:tc>
          <w:tcPr>
            <w:tcW w:w="1352" w:type="pct"/>
          </w:tcPr>
          <w:p w14:paraId="276CE337" w14:textId="77777777" w:rsidR="00F420EF" w:rsidRPr="004E74B6" w:rsidRDefault="00F420EF" w:rsidP="00F420EF">
            <w:pPr>
              <w:jc w:val="both"/>
              <w:rPr>
                <w:b/>
              </w:rPr>
            </w:pPr>
            <w:r w:rsidRPr="004E74B6">
              <w:rPr>
                <w:b/>
              </w:rPr>
              <w:t xml:space="preserve">COURSES TITLE </w:t>
            </w:r>
          </w:p>
        </w:tc>
        <w:tc>
          <w:tcPr>
            <w:tcW w:w="1251" w:type="pct"/>
          </w:tcPr>
          <w:p w14:paraId="17558289" w14:textId="77777777" w:rsidR="00F420EF" w:rsidRPr="004E74B6" w:rsidRDefault="00F420EF" w:rsidP="00F420EF">
            <w:pPr>
              <w:jc w:val="both"/>
              <w:rPr>
                <w:b/>
              </w:rPr>
            </w:pPr>
            <w:r w:rsidRPr="004E74B6">
              <w:rPr>
                <w:b/>
              </w:rPr>
              <w:t>PRE-REQUISITE</w:t>
            </w:r>
          </w:p>
        </w:tc>
        <w:tc>
          <w:tcPr>
            <w:tcW w:w="694" w:type="pct"/>
          </w:tcPr>
          <w:p w14:paraId="467D752C" w14:textId="77777777" w:rsidR="00F420EF" w:rsidRPr="004E74B6" w:rsidRDefault="00F420EF" w:rsidP="00F420EF">
            <w:pPr>
              <w:jc w:val="both"/>
              <w:rPr>
                <w:b/>
              </w:rPr>
            </w:pPr>
            <w:r w:rsidRPr="004E74B6">
              <w:rPr>
                <w:b/>
              </w:rPr>
              <w:t xml:space="preserve">L.T.P. </w:t>
            </w:r>
          </w:p>
        </w:tc>
        <w:tc>
          <w:tcPr>
            <w:tcW w:w="764" w:type="pct"/>
          </w:tcPr>
          <w:p w14:paraId="5604E3B0" w14:textId="77777777" w:rsidR="00F420EF" w:rsidRPr="004E74B6" w:rsidRDefault="00F420EF" w:rsidP="00F420EF">
            <w:pPr>
              <w:jc w:val="both"/>
              <w:rPr>
                <w:b/>
              </w:rPr>
            </w:pPr>
            <w:r w:rsidRPr="004E74B6">
              <w:rPr>
                <w:b/>
              </w:rPr>
              <w:t xml:space="preserve">NO. OF UNITS </w:t>
            </w:r>
          </w:p>
        </w:tc>
      </w:tr>
      <w:tr w:rsidR="00F420EF" w:rsidRPr="004E74B6" w14:paraId="6968C33F" w14:textId="77777777" w:rsidTr="00C612C4">
        <w:tc>
          <w:tcPr>
            <w:tcW w:w="940" w:type="pct"/>
          </w:tcPr>
          <w:p w14:paraId="4DDA6DA1" w14:textId="77777777" w:rsidR="00F420EF" w:rsidRPr="004E74B6" w:rsidRDefault="00F420EF" w:rsidP="00F420EF">
            <w:pPr>
              <w:jc w:val="both"/>
            </w:pPr>
            <w:r w:rsidRPr="004E74B6">
              <w:t>MUS 172</w:t>
            </w:r>
          </w:p>
        </w:tc>
        <w:tc>
          <w:tcPr>
            <w:tcW w:w="1352" w:type="pct"/>
          </w:tcPr>
          <w:p w14:paraId="4FAC88C3" w14:textId="77777777" w:rsidR="00F420EF" w:rsidRPr="004E74B6" w:rsidRDefault="00F420EF" w:rsidP="00F420EF">
            <w:pPr>
              <w:jc w:val="both"/>
            </w:pPr>
            <w:r w:rsidRPr="004E74B6">
              <w:t>University Chorus II</w:t>
            </w:r>
          </w:p>
        </w:tc>
        <w:tc>
          <w:tcPr>
            <w:tcW w:w="1251" w:type="pct"/>
          </w:tcPr>
          <w:p w14:paraId="2907816D" w14:textId="77777777" w:rsidR="00F420EF" w:rsidRPr="004E74B6" w:rsidRDefault="00F420EF" w:rsidP="00F420EF">
            <w:pPr>
              <w:jc w:val="both"/>
            </w:pPr>
          </w:p>
        </w:tc>
        <w:tc>
          <w:tcPr>
            <w:tcW w:w="694" w:type="pct"/>
          </w:tcPr>
          <w:p w14:paraId="1FFCEB3F" w14:textId="77777777" w:rsidR="00F420EF" w:rsidRPr="004E74B6" w:rsidRDefault="00F420EF" w:rsidP="00F420EF">
            <w:pPr>
              <w:jc w:val="both"/>
            </w:pPr>
            <w:r w:rsidRPr="004E74B6">
              <w:t>0-0-4</w:t>
            </w:r>
          </w:p>
        </w:tc>
        <w:tc>
          <w:tcPr>
            <w:tcW w:w="764" w:type="pct"/>
          </w:tcPr>
          <w:p w14:paraId="44D98FA7" w14:textId="77777777" w:rsidR="00F420EF" w:rsidRPr="004E74B6" w:rsidRDefault="00F420EF" w:rsidP="00F420EF">
            <w:pPr>
              <w:jc w:val="both"/>
            </w:pPr>
            <w:r w:rsidRPr="004E74B6">
              <w:t>1</w:t>
            </w:r>
          </w:p>
        </w:tc>
      </w:tr>
      <w:tr w:rsidR="00F420EF" w:rsidRPr="004E74B6" w14:paraId="48E22E2A" w14:textId="77777777" w:rsidTr="00C612C4">
        <w:tc>
          <w:tcPr>
            <w:tcW w:w="940" w:type="pct"/>
          </w:tcPr>
          <w:p w14:paraId="73172FF6" w14:textId="77777777" w:rsidR="00F420EF" w:rsidRPr="004E74B6" w:rsidRDefault="00F420EF" w:rsidP="00F420EF">
            <w:pPr>
              <w:jc w:val="both"/>
            </w:pPr>
            <w:r w:rsidRPr="004E74B6">
              <w:t>MUS 174</w:t>
            </w:r>
          </w:p>
        </w:tc>
        <w:tc>
          <w:tcPr>
            <w:tcW w:w="1352" w:type="pct"/>
          </w:tcPr>
          <w:p w14:paraId="5B97D5AB" w14:textId="77777777" w:rsidR="00F420EF" w:rsidRPr="004E74B6" w:rsidRDefault="00F420EF" w:rsidP="00F420EF">
            <w:pPr>
              <w:jc w:val="both"/>
            </w:pPr>
            <w:r w:rsidRPr="004E74B6">
              <w:t>University Band/Orchestra II</w:t>
            </w:r>
          </w:p>
        </w:tc>
        <w:tc>
          <w:tcPr>
            <w:tcW w:w="1251" w:type="pct"/>
          </w:tcPr>
          <w:p w14:paraId="6AECF123" w14:textId="77777777" w:rsidR="00F420EF" w:rsidRPr="004E74B6" w:rsidRDefault="00F420EF" w:rsidP="00F420EF">
            <w:pPr>
              <w:jc w:val="both"/>
            </w:pPr>
          </w:p>
        </w:tc>
        <w:tc>
          <w:tcPr>
            <w:tcW w:w="694" w:type="pct"/>
          </w:tcPr>
          <w:p w14:paraId="1EEBBAC3" w14:textId="77777777" w:rsidR="00F420EF" w:rsidRPr="004E74B6" w:rsidRDefault="00F420EF" w:rsidP="00F420EF">
            <w:pPr>
              <w:jc w:val="both"/>
            </w:pPr>
            <w:r w:rsidRPr="004E74B6">
              <w:t>0-0-4</w:t>
            </w:r>
          </w:p>
        </w:tc>
        <w:tc>
          <w:tcPr>
            <w:tcW w:w="764" w:type="pct"/>
          </w:tcPr>
          <w:p w14:paraId="546885CF" w14:textId="77777777" w:rsidR="00F420EF" w:rsidRPr="004E74B6" w:rsidRDefault="00F420EF" w:rsidP="00F420EF">
            <w:pPr>
              <w:jc w:val="both"/>
            </w:pPr>
            <w:r w:rsidRPr="004E74B6">
              <w:t>1</w:t>
            </w:r>
          </w:p>
        </w:tc>
      </w:tr>
      <w:tr w:rsidR="00F420EF" w:rsidRPr="004E74B6" w14:paraId="791D156F" w14:textId="77777777" w:rsidTr="00C612C4">
        <w:tc>
          <w:tcPr>
            <w:tcW w:w="940" w:type="pct"/>
          </w:tcPr>
          <w:p w14:paraId="2811E48A" w14:textId="77777777" w:rsidR="00F420EF" w:rsidRPr="004E74B6" w:rsidRDefault="00F420EF" w:rsidP="00F420EF">
            <w:pPr>
              <w:jc w:val="both"/>
            </w:pPr>
            <w:r w:rsidRPr="004E74B6">
              <w:t>MUS 176</w:t>
            </w:r>
          </w:p>
        </w:tc>
        <w:tc>
          <w:tcPr>
            <w:tcW w:w="1352" w:type="pct"/>
          </w:tcPr>
          <w:p w14:paraId="51794F75" w14:textId="77777777" w:rsidR="00F420EF" w:rsidRPr="004E74B6" w:rsidRDefault="00F420EF" w:rsidP="00F420EF">
            <w:pPr>
              <w:jc w:val="both"/>
            </w:pPr>
            <w:r w:rsidRPr="004E74B6">
              <w:t>African Music and Dance Ensemble II</w:t>
            </w:r>
          </w:p>
        </w:tc>
        <w:tc>
          <w:tcPr>
            <w:tcW w:w="1251" w:type="pct"/>
          </w:tcPr>
          <w:p w14:paraId="35EA26BA" w14:textId="77777777" w:rsidR="00F420EF" w:rsidRPr="004E74B6" w:rsidRDefault="00F420EF" w:rsidP="00F420EF">
            <w:pPr>
              <w:jc w:val="both"/>
            </w:pPr>
          </w:p>
        </w:tc>
        <w:tc>
          <w:tcPr>
            <w:tcW w:w="694" w:type="pct"/>
          </w:tcPr>
          <w:p w14:paraId="72DC84A2" w14:textId="77777777" w:rsidR="00F420EF" w:rsidRPr="004E74B6" w:rsidRDefault="00F420EF" w:rsidP="00F420EF">
            <w:pPr>
              <w:jc w:val="both"/>
            </w:pPr>
            <w:r w:rsidRPr="004E74B6">
              <w:t>0-0-4</w:t>
            </w:r>
          </w:p>
        </w:tc>
        <w:tc>
          <w:tcPr>
            <w:tcW w:w="764" w:type="pct"/>
          </w:tcPr>
          <w:p w14:paraId="10D93D9B" w14:textId="77777777" w:rsidR="00F420EF" w:rsidRPr="004E74B6" w:rsidRDefault="00F420EF" w:rsidP="00F420EF">
            <w:pPr>
              <w:jc w:val="both"/>
            </w:pPr>
            <w:r w:rsidRPr="004E74B6">
              <w:t>1</w:t>
            </w:r>
          </w:p>
        </w:tc>
      </w:tr>
    </w:tbl>
    <w:p w14:paraId="6BCC3104" w14:textId="77777777" w:rsidR="00F420EF" w:rsidRPr="004E74B6" w:rsidRDefault="00F420EF" w:rsidP="00F420EF">
      <w:pPr>
        <w:jc w:val="both"/>
        <w:rPr>
          <w:b/>
        </w:rPr>
      </w:pPr>
    </w:p>
    <w:p w14:paraId="03375C30" w14:textId="77777777" w:rsidR="00C612C4" w:rsidRDefault="00C612C4" w:rsidP="00F420EF">
      <w:pPr>
        <w:jc w:val="both"/>
        <w:rPr>
          <w:b/>
        </w:rPr>
      </w:pPr>
    </w:p>
    <w:p w14:paraId="7DD8431F" w14:textId="77777777" w:rsidR="00C612C4" w:rsidRDefault="00C612C4" w:rsidP="00F420EF">
      <w:pPr>
        <w:jc w:val="both"/>
        <w:rPr>
          <w:b/>
        </w:rPr>
      </w:pPr>
    </w:p>
    <w:p w14:paraId="138163A9" w14:textId="77777777" w:rsidR="00F420EF" w:rsidRPr="004E74B6" w:rsidRDefault="00F420EF" w:rsidP="00F420EF">
      <w:pPr>
        <w:jc w:val="both"/>
        <w:rPr>
          <w:b/>
        </w:rPr>
      </w:pPr>
      <w:r w:rsidRPr="004E74B6">
        <w:rPr>
          <w:b/>
        </w:rPr>
        <w:t>Free Electives outside the Department</w:t>
      </w:r>
    </w:p>
    <w:p w14:paraId="65D911F3" w14:textId="035FAEB3" w:rsidR="00F420EF" w:rsidRDefault="00F420EF" w:rsidP="00F420EF">
      <w:pPr>
        <w:jc w:val="both"/>
      </w:pPr>
      <w:r w:rsidRPr="004E74B6">
        <w:t>A three unit course selected from any of the following Departments: African Languages, English, Dramatic Arts, Religious Studies, Sociology, Philosophy, History, Continuing Education, Management and Accounting, Physics, Electrical and Electronics Engineering or Mechanical Engineeri</w:t>
      </w:r>
      <w:r w:rsidR="00C612C4">
        <w:t xml:space="preserve">ng.    </w:t>
      </w:r>
      <w:r w:rsidRPr="004E74B6">
        <w:t>2-1-0     3</w:t>
      </w:r>
    </w:p>
    <w:p w14:paraId="08BDAF8B" w14:textId="77777777" w:rsidR="00C612C4" w:rsidRPr="004E74B6" w:rsidRDefault="00C612C4" w:rsidP="00F420EF">
      <w:pPr>
        <w:jc w:val="both"/>
      </w:pPr>
    </w:p>
    <w:p w14:paraId="53928306" w14:textId="77777777" w:rsidR="00F420EF" w:rsidRPr="004E74B6" w:rsidRDefault="00F420EF" w:rsidP="00F420EF">
      <w:pPr>
        <w:jc w:val="both"/>
        <w:rPr>
          <w:b/>
        </w:rPr>
      </w:pPr>
      <w:r w:rsidRPr="004E74B6">
        <w:rPr>
          <w:b/>
        </w:rPr>
        <w:t xml:space="preserve">Special Electives: </w:t>
      </w:r>
      <w:r w:rsidRPr="004E74B6">
        <w:t xml:space="preserve">One special elective from outside the Faculty of Arts </w:t>
      </w:r>
      <w:r w:rsidRPr="004E74B6">
        <w:tab/>
        <w:t xml:space="preserve">       </w:t>
      </w:r>
      <w:r w:rsidRPr="004E74B6">
        <w:tab/>
        <w:t>2-0-0</w:t>
      </w:r>
      <w:r w:rsidRPr="004E74B6">
        <w:tab/>
        <w:t xml:space="preserve">     2</w:t>
      </w:r>
    </w:p>
    <w:p w14:paraId="00715F4D" w14:textId="77777777" w:rsidR="00F420EF" w:rsidRPr="004E74B6" w:rsidRDefault="00F420EF" w:rsidP="00F420EF">
      <w:pPr>
        <w:jc w:val="both"/>
      </w:pPr>
    </w:p>
    <w:p w14:paraId="1861C1A6" w14:textId="77777777" w:rsidR="00F420EF" w:rsidRPr="004E74B6" w:rsidRDefault="00F420EF" w:rsidP="00F420EF">
      <w:pPr>
        <w:jc w:val="both"/>
        <w:rPr>
          <w:b/>
          <w:bCs/>
        </w:rPr>
      </w:pPr>
      <w:r w:rsidRPr="004E74B6">
        <w:rPr>
          <w:b/>
          <w:bCs/>
        </w:rPr>
        <w:t>PART II HARMATTAN SEMESTER</w:t>
      </w:r>
    </w:p>
    <w:p w14:paraId="794ECB61" w14:textId="77777777" w:rsidR="00F420EF" w:rsidRPr="004E74B6" w:rsidRDefault="00F420EF" w:rsidP="00F420EF">
      <w:pPr>
        <w:jc w:val="both"/>
        <w:rPr>
          <w:b/>
          <w:bCs/>
        </w:rPr>
      </w:pPr>
      <w:r w:rsidRPr="004E74B6">
        <w:rPr>
          <w:b/>
          <w:bCs/>
        </w:rPr>
        <w:t xml:space="preserve">COMPULSORY COURSES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10"/>
        <w:gridCol w:w="1620"/>
        <w:gridCol w:w="900"/>
        <w:gridCol w:w="990"/>
      </w:tblGrid>
      <w:tr w:rsidR="00F420EF" w:rsidRPr="004E74B6" w14:paraId="4D1883AC" w14:textId="77777777" w:rsidTr="008C0A57">
        <w:tc>
          <w:tcPr>
            <w:tcW w:w="1260" w:type="dxa"/>
          </w:tcPr>
          <w:p w14:paraId="5EDD37EB" w14:textId="77777777" w:rsidR="00F420EF" w:rsidRPr="004E74B6" w:rsidRDefault="00F420EF" w:rsidP="00F420EF">
            <w:pPr>
              <w:jc w:val="both"/>
              <w:rPr>
                <w:b/>
                <w:bCs/>
              </w:rPr>
            </w:pPr>
            <w:r w:rsidRPr="004E74B6">
              <w:rPr>
                <w:b/>
                <w:bCs/>
              </w:rPr>
              <w:t>COURSES CODE</w:t>
            </w:r>
          </w:p>
        </w:tc>
        <w:tc>
          <w:tcPr>
            <w:tcW w:w="1710" w:type="dxa"/>
          </w:tcPr>
          <w:p w14:paraId="67B71559" w14:textId="77777777" w:rsidR="00F420EF" w:rsidRPr="004E74B6" w:rsidRDefault="00F420EF" w:rsidP="00F420EF">
            <w:pPr>
              <w:jc w:val="both"/>
              <w:rPr>
                <w:b/>
                <w:bCs/>
              </w:rPr>
            </w:pPr>
            <w:r w:rsidRPr="004E74B6">
              <w:rPr>
                <w:b/>
                <w:bCs/>
              </w:rPr>
              <w:t xml:space="preserve">COURSE TITLE </w:t>
            </w:r>
          </w:p>
        </w:tc>
        <w:tc>
          <w:tcPr>
            <w:tcW w:w="1620" w:type="dxa"/>
          </w:tcPr>
          <w:p w14:paraId="75BAF582" w14:textId="77777777" w:rsidR="00F420EF" w:rsidRPr="004E74B6" w:rsidRDefault="00F420EF" w:rsidP="00F420EF">
            <w:pPr>
              <w:jc w:val="both"/>
              <w:rPr>
                <w:b/>
                <w:bCs/>
              </w:rPr>
            </w:pPr>
            <w:r w:rsidRPr="004E74B6">
              <w:rPr>
                <w:b/>
                <w:bCs/>
              </w:rPr>
              <w:t xml:space="preserve">PRE-REQUISITE </w:t>
            </w:r>
          </w:p>
        </w:tc>
        <w:tc>
          <w:tcPr>
            <w:tcW w:w="900" w:type="dxa"/>
          </w:tcPr>
          <w:p w14:paraId="206977EF" w14:textId="77777777" w:rsidR="00F420EF" w:rsidRPr="004E74B6" w:rsidRDefault="00F420EF" w:rsidP="00F420EF">
            <w:pPr>
              <w:jc w:val="both"/>
              <w:rPr>
                <w:b/>
                <w:bCs/>
              </w:rPr>
            </w:pPr>
            <w:r w:rsidRPr="004E74B6">
              <w:rPr>
                <w:b/>
                <w:bCs/>
              </w:rPr>
              <w:t>L.T.P.</w:t>
            </w:r>
          </w:p>
        </w:tc>
        <w:tc>
          <w:tcPr>
            <w:tcW w:w="990" w:type="dxa"/>
          </w:tcPr>
          <w:p w14:paraId="092AE179" w14:textId="77777777" w:rsidR="00F420EF" w:rsidRPr="004E74B6" w:rsidRDefault="00F420EF" w:rsidP="00F420EF">
            <w:pPr>
              <w:jc w:val="both"/>
              <w:rPr>
                <w:b/>
                <w:bCs/>
              </w:rPr>
            </w:pPr>
            <w:r w:rsidRPr="004E74B6">
              <w:rPr>
                <w:b/>
                <w:bCs/>
              </w:rPr>
              <w:t xml:space="preserve">NO. OF UNITS </w:t>
            </w:r>
          </w:p>
        </w:tc>
      </w:tr>
      <w:tr w:rsidR="00F420EF" w:rsidRPr="004E74B6" w14:paraId="7AE6A6A7" w14:textId="77777777" w:rsidTr="008C0A57">
        <w:tc>
          <w:tcPr>
            <w:tcW w:w="1260" w:type="dxa"/>
          </w:tcPr>
          <w:p w14:paraId="40803779" w14:textId="77777777" w:rsidR="00F420EF" w:rsidRPr="004E74B6" w:rsidRDefault="00F420EF" w:rsidP="00F420EF">
            <w:pPr>
              <w:jc w:val="both"/>
            </w:pPr>
            <w:r w:rsidRPr="004E74B6">
              <w:t>MUS 221</w:t>
            </w:r>
          </w:p>
        </w:tc>
        <w:tc>
          <w:tcPr>
            <w:tcW w:w="1710" w:type="dxa"/>
          </w:tcPr>
          <w:p w14:paraId="11DCFC92" w14:textId="77777777" w:rsidR="00F420EF" w:rsidRPr="004E74B6" w:rsidRDefault="00F420EF" w:rsidP="00F420EF">
            <w:pPr>
              <w:jc w:val="both"/>
            </w:pPr>
            <w:r w:rsidRPr="004E74B6">
              <w:t>Foundation of Musicianship II</w:t>
            </w:r>
          </w:p>
        </w:tc>
        <w:tc>
          <w:tcPr>
            <w:tcW w:w="1620" w:type="dxa"/>
          </w:tcPr>
          <w:p w14:paraId="65D217D2" w14:textId="77777777" w:rsidR="00F420EF" w:rsidRPr="004E74B6" w:rsidRDefault="00F420EF" w:rsidP="00F420EF">
            <w:pPr>
              <w:jc w:val="both"/>
            </w:pPr>
            <w:r w:rsidRPr="004E74B6">
              <w:t>-</w:t>
            </w:r>
          </w:p>
        </w:tc>
        <w:tc>
          <w:tcPr>
            <w:tcW w:w="900" w:type="dxa"/>
          </w:tcPr>
          <w:p w14:paraId="47E8C8A0" w14:textId="77777777" w:rsidR="00F420EF" w:rsidRPr="004E74B6" w:rsidRDefault="00F420EF" w:rsidP="00F420EF">
            <w:pPr>
              <w:jc w:val="both"/>
            </w:pPr>
            <w:r w:rsidRPr="004E74B6">
              <w:t>1-1-0</w:t>
            </w:r>
          </w:p>
        </w:tc>
        <w:tc>
          <w:tcPr>
            <w:tcW w:w="990" w:type="dxa"/>
          </w:tcPr>
          <w:p w14:paraId="48658D33" w14:textId="77777777" w:rsidR="00F420EF" w:rsidRPr="004E74B6" w:rsidRDefault="00F420EF" w:rsidP="00F420EF">
            <w:pPr>
              <w:jc w:val="both"/>
            </w:pPr>
            <w:r w:rsidRPr="004E74B6">
              <w:t>2</w:t>
            </w:r>
          </w:p>
        </w:tc>
      </w:tr>
      <w:tr w:rsidR="00F420EF" w:rsidRPr="004E74B6" w14:paraId="2007158E" w14:textId="77777777" w:rsidTr="008C0A57">
        <w:tc>
          <w:tcPr>
            <w:tcW w:w="1260" w:type="dxa"/>
          </w:tcPr>
          <w:p w14:paraId="7D945FA8" w14:textId="77777777" w:rsidR="00F420EF" w:rsidRPr="004E74B6" w:rsidRDefault="00F420EF" w:rsidP="00F420EF">
            <w:pPr>
              <w:jc w:val="both"/>
            </w:pPr>
            <w:r w:rsidRPr="004E74B6">
              <w:t>MUS 223</w:t>
            </w:r>
          </w:p>
        </w:tc>
        <w:tc>
          <w:tcPr>
            <w:tcW w:w="1710" w:type="dxa"/>
          </w:tcPr>
          <w:p w14:paraId="4026AE23" w14:textId="77777777" w:rsidR="00F420EF" w:rsidRPr="004E74B6" w:rsidRDefault="00F420EF" w:rsidP="00F420EF">
            <w:pPr>
              <w:jc w:val="both"/>
            </w:pPr>
            <w:r w:rsidRPr="004E74B6">
              <w:t>Tonal Harmony I</w:t>
            </w:r>
          </w:p>
        </w:tc>
        <w:tc>
          <w:tcPr>
            <w:tcW w:w="1620" w:type="dxa"/>
          </w:tcPr>
          <w:p w14:paraId="26F3432B" w14:textId="77777777" w:rsidR="00F420EF" w:rsidRPr="004E74B6" w:rsidRDefault="00F420EF" w:rsidP="00F420EF">
            <w:pPr>
              <w:jc w:val="both"/>
            </w:pPr>
            <w:r w:rsidRPr="004E74B6">
              <w:t>-</w:t>
            </w:r>
          </w:p>
        </w:tc>
        <w:tc>
          <w:tcPr>
            <w:tcW w:w="900" w:type="dxa"/>
          </w:tcPr>
          <w:p w14:paraId="5D6482EA" w14:textId="77777777" w:rsidR="00F420EF" w:rsidRPr="004E74B6" w:rsidRDefault="00F420EF" w:rsidP="00F420EF">
            <w:pPr>
              <w:jc w:val="both"/>
            </w:pPr>
            <w:r w:rsidRPr="004E74B6">
              <w:t>1-1-0</w:t>
            </w:r>
          </w:p>
        </w:tc>
        <w:tc>
          <w:tcPr>
            <w:tcW w:w="990" w:type="dxa"/>
          </w:tcPr>
          <w:p w14:paraId="73FF30FB" w14:textId="77777777" w:rsidR="00F420EF" w:rsidRPr="004E74B6" w:rsidRDefault="00F420EF" w:rsidP="00F420EF">
            <w:pPr>
              <w:jc w:val="both"/>
            </w:pPr>
            <w:r w:rsidRPr="004E74B6">
              <w:t>2</w:t>
            </w:r>
          </w:p>
        </w:tc>
      </w:tr>
      <w:tr w:rsidR="00F420EF" w:rsidRPr="004E74B6" w14:paraId="47A897C0" w14:textId="77777777" w:rsidTr="008C0A57">
        <w:tc>
          <w:tcPr>
            <w:tcW w:w="1260" w:type="dxa"/>
          </w:tcPr>
          <w:p w14:paraId="4AD2B28A" w14:textId="77777777" w:rsidR="00F420EF" w:rsidRPr="004E74B6" w:rsidRDefault="00F420EF" w:rsidP="00F420EF">
            <w:pPr>
              <w:jc w:val="both"/>
            </w:pPr>
            <w:r w:rsidRPr="004E74B6">
              <w:t>MUS 225</w:t>
            </w:r>
          </w:p>
        </w:tc>
        <w:tc>
          <w:tcPr>
            <w:tcW w:w="1710" w:type="dxa"/>
          </w:tcPr>
          <w:p w14:paraId="10183CB1" w14:textId="77777777" w:rsidR="00F420EF" w:rsidRPr="004E74B6" w:rsidRDefault="00F420EF" w:rsidP="00F420EF">
            <w:pPr>
              <w:jc w:val="both"/>
            </w:pPr>
            <w:r w:rsidRPr="004E74B6">
              <w:t>Modal Counterpoint I</w:t>
            </w:r>
          </w:p>
        </w:tc>
        <w:tc>
          <w:tcPr>
            <w:tcW w:w="1620" w:type="dxa"/>
          </w:tcPr>
          <w:p w14:paraId="0CDCFCA4" w14:textId="77777777" w:rsidR="00F420EF" w:rsidRPr="004E74B6" w:rsidRDefault="00F420EF" w:rsidP="00F420EF">
            <w:pPr>
              <w:jc w:val="both"/>
            </w:pPr>
            <w:r w:rsidRPr="004E74B6">
              <w:t>-</w:t>
            </w:r>
          </w:p>
        </w:tc>
        <w:tc>
          <w:tcPr>
            <w:tcW w:w="900" w:type="dxa"/>
          </w:tcPr>
          <w:p w14:paraId="14D4C4BF" w14:textId="77777777" w:rsidR="00F420EF" w:rsidRPr="004E74B6" w:rsidRDefault="00F420EF" w:rsidP="00F420EF">
            <w:pPr>
              <w:jc w:val="both"/>
            </w:pPr>
            <w:r w:rsidRPr="004E74B6">
              <w:t>1-1-0</w:t>
            </w:r>
          </w:p>
        </w:tc>
        <w:tc>
          <w:tcPr>
            <w:tcW w:w="990" w:type="dxa"/>
          </w:tcPr>
          <w:p w14:paraId="418C8A76" w14:textId="77777777" w:rsidR="00F420EF" w:rsidRPr="004E74B6" w:rsidRDefault="00F420EF" w:rsidP="00F420EF">
            <w:pPr>
              <w:jc w:val="both"/>
            </w:pPr>
            <w:r w:rsidRPr="004E74B6">
              <w:t>2</w:t>
            </w:r>
          </w:p>
        </w:tc>
      </w:tr>
      <w:tr w:rsidR="00F420EF" w:rsidRPr="004E74B6" w14:paraId="7E8B9C95" w14:textId="77777777" w:rsidTr="008C0A57">
        <w:tc>
          <w:tcPr>
            <w:tcW w:w="1260" w:type="dxa"/>
          </w:tcPr>
          <w:p w14:paraId="29D27426" w14:textId="77777777" w:rsidR="00F420EF" w:rsidRPr="004E74B6" w:rsidRDefault="00F420EF" w:rsidP="00F420EF">
            <w:pPr>
              <w:jc w:val="both"/>
            </w:pPr>
            <w:r w:rsidRPr="004E74B6">
              <w:t>MUS 231</w:t>
            </w:r>
          </w:p>
        </w:tc>
        <w:tc>
          <w:tcPr>
            <w:tcW w:w="1710" w:type="dxa"/>
          </w:tcPr>
          <w:p w14:paraId="09BE8FA7" w14:textId="77777777" w:rsidR="00F420EF" w:rsidRPr="004E74B6" w:rsidRDefault="00F420EF" w:rsidP="00F420EF">
            <w:pPr>
              <w:jc w:val="both"/>
            </w:pPr>
            <w:r w:rsidRPr="004E74B6">
              <w:t xml:space="preserve">History of Western Music (Baroque to Romantic) </w:t>
            </w:r>
          </w:p>
        </w:tc>
        <w:tc>
          <w:tcPr>
            <w:tcW w:w="1620" w:type="dxa"/>
          </w:tcPr>
          <w:p w14:paraId="6E99B5D5" w14:textId="77777777" w:rsidR="00F420EF" w:rsidRPr="004E74B6" w:rsidRDefault="00F420EF" w:rsidP="00F420EF">
            <w:pPr>
              <w:jc w:val="both"/>
            </w:pPr>
            <w:r w:rsidRPr="004E74B6">
              <w:t>-</w:t>
            </w:r>
          </w:p>
        </w:tc>
        <w:tc>
          <w:tcPr>
            <w:tcW w:w="900" w:type="dxa"/>
          </w:tcPr>
          <w:p w14:paraId="19E1A71D" w14:textId="77777777" w:rsidR="00F420EF" w:rsidRPr="004E74B6" w:rsidRDefault="00F420EF" w:rsidP="00F420EF">
            <w:pPr>
              <w:jc w:val="both"/>
            </w:pPr>
            <w:r w:rsidRPr="004E74B6">
              <w:t>1-1-0</w:t>
            </w:r>
          </w:p>
        </w:tc>
        <w:tc>
          <w:tcPr>
            <w:tcW w:w="990" w:type="dxa"/>
          </w:tcPr>
          <w:p w14:paraId="00D4CB65" w14:textId="77777777" w:rsidR="00F420EF" w:rsidRPr="004E74B6" w:rsidRDefault="00F420EF" w:rsidP="00F420EF">
            <w:pPr>
              <w:jc w:val="both"/>
            </w:pPr>
            <w:r w:rsidRPr="004E74B6">
              <w:t>2</w:t>
            </w:r>
          </w:p>
        </w:tc>
      </w:tr>
      <w:tr w:rsidR="00F420EF" w:rsidRPr="004E74B6" w14:paraId="50673EEE" w14:textId="77777777" w:rsidTr="008C0A57">
        <w:tc>
          <w:tcPr>
            <w:tcW w:w="1260" w:type="dxa"/>
          </w:tcPr>
          <w:p w14:paraId="4D02F77E" w14:textId="77777777" w:rsidR="00F420EF" w:rsidRPr="004E74B6" w:rsidRDefault="00F420EF" w:rsidP="00F420EF">
            <w:pPr>
              <w:jc w:val="both"/>
            </w:pPr>
            <w:r w:rsidRPr="004E74B6">
              <w:t>MUS 241</w:t>
            </w:r>
          </w:p>
        </w:tc>
        <w:tc>
          <w:tcPr>
            <w:tcW w:w="1710" w:type="dxa"/>
          </w:tcPr>
          <w:p w14:paraId="05DD696E" w14:textId="77777777" w:rsidR="00F420EF" w:rsidRPr="004E74B6" w:rsidRDefault="00F420EF" w:rsidP="00F420EF">
            <w:pPr>
              <w:jc w:val="both"/>
            </w:pPr>
            <w:r w:rsidRPr="004E74B6">
              <w:t>African Music Theory I</w:t>
            </w:r>
          </w:p>
        </w:tc>
        <w:tc>
          <w:tcPr>
            <w:tcW w:w="1620" w:type="dxa"/>
          </w:tcPr>
          <w:p w14:paraId="1A224D79" w14:textId="77777777" w:rsidR="00F420EF" w:rsidRPr="004E74B6" w:rsidRDefault="00F420EF" w:rsidP="00F420EF">
            <w:pPr>
              <w:jc w:val="both"/>
            </w:pPr>
            <w:r w:rsidRPr="004E74B6">
              <w:t>-</w:t>
            </w:r>
          </w:p>
        </w:tc>
        <w:tc>
          <w:tcPr>
            <w:tcW w:w="900" w:type="dxa"/>
          </w:tcPr>
          <w:p w14:paraId="3102CA63" w14:textId="77777777" w:rsidR="00F420EF" w:rsidRPr="004E74B6" w:rsidRDefault="00F420EF" w:rsidP="00F420EF">
            <w:pPr>
              <w:jc w:val="both"/>
            </w:pPr>
            <w:r w:rsidRPr="004E74B6">
              <w:t>1-1-0</w:t>
            </w:r>
          </w:p>
        </w:tc>
        <w:tc>
          <w:tcPr>
            <w:tcW w:w="990" w:type="dxa"/>
          </w:tcPr>
          <w:p w14:paraId="531B10FB" w14:textId="77777777" w:rsidR="00F420EF" w:rsidRPr="004E74B6" w:rsidRDefault="00F420EF" w:rsidP="00F420EF">
            <w:pPr>
              <w:jc w:val="both"/>
            </w:pPr>
            <w:r w:rsidRPr="004E74B6">
              <w:t>2</w:t>
            </w:r>
          </w:p>
        </w:tc>
      </w:tr>
      <w:tr w:rsidR="00F420EF" w:rsidRPr="004E74B6" w14:paraId="30FAC74D" w14:textId="77777777" w:rsidTr="008C0A57">
        <w:tc>
          <w:tcPr>
            <w:tcW w:w="1260" w:type="dxa"/>
          </w:tcPr>
          <w:p w14:paraId="23E610D2" w14:textId="77777777" w:rsidR="00F420EF" w:rsidRPr="004E74B6" w:rsidRDefault="00F420EF" w:rsidP="00F420EF">
            <w:pPr>
              <w:jc w:val="both"/>
            </w:pPr>
            <w:r w:rsidRPr="004E74B6">
              <w:t>MUS 251</w:t>
            </w:r>
          </w:p>
        </w:tc>
        <w:tc>
          <w:tcPr>
            <w:tcW w:w="1710" w:type="dxa"/>
          </w:tcPr>
          <w:p w14:paraId="4C201265" w14:textId="77777777" w:rsidR="00F420EF" w:rsidRPr="004E74B6" w:rsidRDefault="00F420EF" w:rsidP="00F420EF">
            <w:pPr>
              <w:jc w:val="both"/>
            </w:pPr>
            <w:r w:rsidRPr="004E74B6">
              <w:t>Basic Piano/Organ Studies III</w:t>
            </w:r>
          </w:p>
        </w:tc>
        <w:tc>
          <w:tcPr>
            <w:tcW w:w="1620" w:type="dxa"/>
          </w:tcPr>
          <w:p w14:paraId="056E78D3" w14:textId="77777777" w:rsidR="00F420EF" w:rsidRPr="004E74B6" w:rsidRDefault="00F420EF" w:rsidP="00F420EF">
            <w:pPr>
              <w:jc w:val="both"/>
            </w:pPr>
            <w:r w:rsidRPr="004E74B6">
              <w:t>-</w:t>
            </w:r>
          </w:p>
        </w:tc>
        <w:tc>
          <w:tcPr>
            <w:tcW w:w="900" w:type="dxa"/>
          </w:tcPr>
          <w:p w14:paraId="7A1DD8BE" w14:textId="77777777" w:rsidR="00F420EF" w:rsidRPr="004E74B6" w:rsidRDefault="00F420EF" w:rsidP="00F420EF">
            <w:pPr>
              <w:jc w:val="both"/>
            </w:pPr>
            <w:r w:rsidRPr="004E74B6">
              <w:t>0-0-4</w:t>
            </w:r>
          </w:p>
        </w:tc>
        <w:tc>
          <w:tcPr>
            <w:tcW w:w="990" w:type="dxa"/>
          </w:tcPr>
          <w:p w14:paraId="6610E3A9" w14:textId="77777777" w:rsidR="00F420EF" w:rsidRPr="004E74B6" w:rsidRDefault="00F420EF" w:rsidP="00F420EF">
            <w:pPr>
              <w:jc w:val="both"/>
            </w:pPr>
            <w:r w:rsidRPr="004E74B6">
              <w:t>1</w:t>
            </w:r>
          </w:p>
        </w:tc>
      </w:tr>
      <w:tr w:rsidR="00F420EF" w:rsidRPr="004E74B6" w14:paraId="3ED91A64" w14:textId="77777777" w:rsidTr="008C0A57">
        <w:tc>
          <w:tcPr>
            <w:tcW w:w="1260" w:type="dxa"/>
          </w:tcPr>
          <w:p w14:paraId="1FBCA6F2" w14:textId="77777777" w:rsidR="00F420EF" w:rsidRPr="004E74B6" w:rsidRDefault="00F420EF" w:rsidP="00F420EF">
            <w:pPr>
              <w:jc w:val="both"/>
            </w:pPr>
            <w:r w:rsidRPr="004E74B6">
              <w:t>MUS 261</w:t>
            </w:r>
          </w:p>
        </w:tc>
        <w:tc>
          <w:tcPr>
            <w:tcW w:w="1710" w:type="dxa"/>
          </w:tcPr>
          <w:p w14:paraId="235D60D1" w14:textId="77777777" w:rsidR="00F420EF" w:rsidRPr="004E74B6" w:rsidRDefault="00F420EF" w:rsidP="00F420EF">
            <w:pPr>
              <w:jc w:val="both"/>
            </w:pPr>
            <w:r w:rsidRPr="004E74B6">
              <w:t>Primary Instrument I</w:t>
            </w:r>
          </w:p>
        </w:tc>
        <w:tc>
          <w:tcPr>
            <w:tcW w:w="1620" w:type="dxa"/>
          </w:tcPr>
          <w:p w14:paraId="5057EFAB" w14:textId="77777777" w:rsidR="00F420EF" w:rsidRPr="004E74B6" w:rsidRDefault="00F420EF" w:rsidP="00F420EF">
            <w:pPr>
              <w:jc w:val="both"/>
            </w:pPr>
            <w:r w:rsidRPr="004E74B6">
              <w:t>-</w:t>
            </w:r>
          </w:p>
        </w:tc>
        <w:tc>
          <w:tcPr>
            <w:tcW w:w="900" w:type="dxa"/>
          </w:tcPr>
          <w:p w14:paraId="5892405F" w14:textId="77777777" w:rsidR="00F420EF" w:rsidRPr="004E74B6" w:rsidRDefault="00F420EF" w:rsidP="00F420EF">
            <w:pPr>
              <w:jc w:val="both"/>
            </w:pPr>
            <w:r w:rsidRPr="004E74B6">
              <w:t>0-0-4</w:t>
            </w:r>
          </w:p>
        </w:tc>
        <w:tc>
          <w:tcPr>
            <w:tcW w:w="990" w:type="dxa"/>
          </w:tcPr>
          <w:p w14:paraId="7DBC60C3" w14:textId="77777777" w:rsidR="00F420EF" w:rsidRPr="004E74B6" w:rsidRDefault="00F420EF" w:rsidP="00F420EF">
            <w:pPr>
              <w:jc w:val="both"/>
            </w:pPr>
            <w:r w:rsidRPr="004E74B6">
              <w:t>2</w:t>
            </w:r>
          </w:p>
        </w:tc>
      </w:tr>
      <w:tr w:rsidR="00F420EF" w:rsidRPr="004E74B6" w14:paraId="69F7EFD2" w14:textId="77777777" w:rsidTr="008C0A57">
        <w:tc>
          <w:tcPr>
            <w:tcW w:w="1260" w:type="dxa"/>
          </w:tcPr>
          <w:p w14:paraId="29D64A6B" w14:textId="77777777" w:rsidR="00F420EF" w:rsidRPr="004E74B6" w:rsidRDefault="00F420EF" w:rsidP="00F420EF">
            <w:pPr>
              <w:jc w:val="both"/>
            </w:pPr>
            <w:r w:rsidRPr="004E74B6">
              <w:t>MUS 263</w:t>
            </w:r>
          </w:p>
        </w:tc>
        <w:tc>
          <w:tcPr>
            <w:tcW w:w="1710" w:type="dxa"/>
          </w:tcPr>
          <w:p w14:paraId="1CF1A76A" w14:textId="77777777" w:rsidR="00F420EF" w:rsidRPr="004E74B6" w:rsidRDefault="00F420EF" w:rsidP="00F420EF">
            <w:pPr>
              <w:jc w:val="both"/>
            </w:pPr>
            <w:r w:rsidRPr="004E74B6">
              <w:t>Secondary Instrument IA</w:t>
            </w:r>
          </w:p>
        </w:tc>
        <w:tc>
          <w:tcPr>
            <w:tcW w:w="1620" w:type="dxa"/>
          </w:tcPr>
          <w:p w14:paraId="7DB05E5A" w14:textId="77777777" w:rsidR="00F420EF" w:rsidRPr="004E74B6" w:rsidRDefault="00F420EF" w:rsidP="00F420EF">
            <w:pPr>
              <w:jc w:val="both"/>
            </w:pPr>
            <w:r w:rsidRPr="004E74B6">
              <w:t>-</w:t>
            </w:r>
          </w:p>
        </w:tc>
        <w:tc>
          <w:tcPr>
            <w:tcW w:w="900" w:type="dxa"/>
          </w:tcPr>
          <w:p w14:paraId="7220A285" w14:textId="77777777" w:rsidR="00F420EF" w:rsidRPr="004E74B6" w:rsidRDefault="00F420EF" w:rsidP="00F420EF">
            <w:pPr>
              <w:jc w:val="both"/>
            </w:pPr>
            <w:r w:rsidRPr="004E74B6">
              <w:t>0-0-4</w:t>
            </w:r>
          </w:p>
        </w:tc>
        <w:tc>
          <w:tcPr>
            <w:tcW w:w="990" w:type="dxa"/>
          </w:tcPr>
          <w:p w14:paraId="6907C405" w14:textId="77777777" w:rsidR="00F420EF" w:rsidRPr="004E74B6" w:rsidRDefault="00F420EF" w:rsidP="00F420EF">
            <w:pPr>
              <w:jc w:val="both"/>
            </w:pPr>
            <w:r w:rsidRPr="004E74B6">
              <w:t>1</w:t>
            </w:r>
          </w:p>
        </w:tc>
      </w:tr>
    </w:tbl>
    <w:p w14:paraId="67B83CBA" w14:textId="77777777" w:rsidR="00F420EF" w:rsidRPr="004E74B6" w:rsidRDefault="00F420EF" w:rsidP="00F420EF">
      <w:pPr>
        <w:jc w:val="both"/>
      </w:pPr>
    </w:p>
    <w:p w14:paraId="21FEABED" w14:textId="77777777" w:rsidR="00F420EF" w:rsidRPr="004E74B6" w:rsidRDefault="00F420EF" w:rsidP="00F420EF">
      <w:pPr>
        <w:jc w:val="both"/>
        <w:rPr>
          <w:b/>
        </w:rPr>
      </w:pPr>
    </w:p>
    <w:p w14:paraId="42165C58" w14:textId="77777777" w:rsidR="00F420EF" w:rsidRPr="004E74B6" w:rsidRDefault="00F420EF" w:rsidP="00F420EF">
      <w:pPr>
        <w:jc w:val="both"/>
      </w:pPr>
      <w:r w:rsidRPr="004E74B6">
        <w:rPr>
          <w:b/>
        </w:rPr>
        <w:t>Restricted Electives within the Department:</w:t>
      </w:r>
      <w:r w:rsidRPr="004E74B6">
        <w:t xml:space="preserve"> Any two of the following must be taken.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8"/>
        <w:gridCol w:w="1733"/>
        <w:gridCol w:w="1573"/>
        <w:gridCol w:w="875"/>
        <w:gridCol w:w="963"/>
      </w:tblGrid>
      <w:tr w:rsidR="00F420EF" w:rsidRPr="004E74B6" w14:paraId="708E58F9" w14:textId="77777777" w:rsidTr="008C0A57">
        <w:tc>
          <w:tcPr>
            <w:tcW w:w="1217" w:type="dxa"/>
          </w:tcPr>
          <w:p w14:paraId="6EE16D1D" w14:textId="77777777" w:rsidR="00F420EF" w:rsidRPr="004E74B6" w:rsidRDefault="00F420EF" w:rsidP="00F420EF">
            <w:pPr>
              <w:jc w:val="both"/>
              <w:rPr>
                <w:b/>
              </w:rPr>
            </w:pPr>
            <w:r w:rsidRPr="004E74B6">
              <w:rPr>
                <w:b/>
              </w:rPr>
              <w:t xml:space="preserve">COURSE CODE </w:t>
            </w:r>
          </w:p>
        </w:tc>
        <w:tc>
          <w:tcPr>
            <w:tcW w:w="1753" w:type="dxa"/>
          </w:tcPr>
          <w:p w14:paraId="5923E6DF" w14:textId="77777777" w:rsidR="00F420EF" w:rsidRPr="004E74B6" w:rsidRDefault="00F420EF" w:rsidP="00F420EF">
            <w:pPr>
              <w:jc w:val="both"/>
              <w:rPr>
                <w:b/>
              </w:rPr>
            </w:pPr>
            <w:r w:rsidRPr="004E74B6">
              <w:rPr>
                <w:b/>
              </w:rPr>
              <w:t xml:space="preserve">COURSE TITLE </w:t>
            </w:r>
          </w:p>
        </w:tc>
        <w:tc>
          <w:tcPr>
            <w:tcW w:w="1620" w:type="dxa"/>
          </w:tcPr>
          <w:p w14:paraId="515CE43C" w14:textId="77777777" w:rsidR="00F420EF" w:rsidRPr="004E74B6" w:rsidRDefault="00F420EF" w:rsidP="00F420EF">
            <w:pPr>
              <w:jc w:val="both"/>
              <w:rPr>
                <w:b/>
              </w:rPr>
            </w:pPr>
            <w:r w:rsidRPr="004E74B6">
              <w:rPr>
                <w:b/>
              </w:rPr>
              <w:t>PRE-REQUISITE</w:t>
            </w:r>
          </w:p>
        </w:tc>
        <w:tc>
          <w:tcPr>
            <w:tcW w:w="900" w:type="dxa"/>
          </w:tcPr>
          <w:p w14:paraId="73ACA8DC" w14:textId="77777777" w:rsidR="00F420EF" w:rsidRPr="004E74B6" w:rsidRDefault="00F420EF" w:rsidP="00F420EF">
            <w:pPr>
              <w:jc w:val="both"/>
              <w:rPr>
                <w:b/>
              </w:rPr>
            </w:pPr>
            <w:r w:rsidRPr="004E74B6">
              <w:rPr>
                <w:b/>
              </w:rPr>
              <w:t xml:space="preserve">L.T.P. </w:t>
            </w:r>
          </w:p>
        </w:tc>
        <w:tc>
          <w:tcPr>
            <w:tcW w:w="990" w:type="dxa"/>
          </w:tcPr>
          <w:p w14:paraId="41D702AC" w14:textId="77777777" w:rsidR="00F420EF" w:rsidRPr="004E74B6" w:rsidRDefault="00F420EF" w:rsidP="00F420EF">
            <w:pPr>
              <w:jc w:val="both"/>
              <w:rPr>
                <w:b/>
              </w:rPr>
            </w:pPr>
            <w:r w:rsidRPr="004E74B6">
              <w:rPr>
                <w:b/>
              </w:rPr>
              <w:t>NO. OF UNITS</w:t>
            </w:r>
          </w:p>
        </w:tc>
      </w:tr>
      <w:tr w:rsidR="00F420EF" w:rsidRPr="004E74B6" w14:paraId="3CC6C792" w14:textId="77777777" w:rsidTr="008C0A57">
        <w:tc>
          <w:tcPr>
            <w:tcW w:w="1217" w:type="dxa"/>
          </w:tcPr>
          <w:p w14:paraId="1FF83628" w14:textId="77777777" w:rsidR="00F420EF" w:rsidRPr="004E74B6" w:rsidRDefault="00F420EF" w:rsidP="00F420EF">
            <w:pPr>
              <w:jc w:val="both"/>
            </w:pPr>
            <w:r w:rsidRPr="004E74B6">
              <w:t>MUS 271</w:t>
            </w:r>
          </w:p>
        </w:tc>
        <w:tc>
          <w:tcPr>
            <w:tcW w:w="1753" w:type="dxa"/>
          </w:tcPr>
          <w:p w14:paraId="10424D03" w14:textId="77777777" w:rsidR="00F420EF" w:rsidRPr="004E74B6" w:rsidRDefault="00F420EF" w:rsidP="00F420EF">
            <w:pPr>
              <w:jc w:val="both"/>
            </w:pPr>
            <w:r w:rsidRPr="004E74B6">
              <w:t>University Chorus III</w:t>
            </w:r>
          </w:p>
        </w:tc>
        <w:tc>
          <w:tcPr>
            <w:tcW w:w="1620" w:type="dxa"/>
          </w:tcPr>
          <w:p w14:paraId="5A913392" w14:textId="77777777" w:rsidR="00F420EF" w:rsidRPr="004E74B6" w:rsidRDefault="00F420EF" w:rsidP="00F420EF">
            <w:pPr>
              <w:jc w:val="both"/>
            </w:pPr>
          </w:p>
        </w:tc>
        <w:tc>
          <w:tcPr>
            <w:tcW w:w="900" w:type="dxa"/>
          </w:tcPr>
          <w:p w14:paraId="0F744CD2" w14:textId="77777777" w:rsidR="00F420EF" w:rsidRPr="004E74B6" w:rsidRDefault="00F420EF" w:rsidP="00F420EF">
            <w:pPr>
              <w:jc w:val="both"/>
            </w:pPr>
            <w:r w:rsidRPr="004E74B6">
              <w:t>0-0-4</w:t>
            </w:r>
          </w:p>
        </w:tc>
        <w:tc>
          <w:tcPr>
            <w:tcW w:w="990" w:type="dxa"/>
          </w:tcPr>
          <w:p w14:paraId="7BB3D386" w14:textId="77777777" w:rsidR="00F420EF" w:rsidRPr="004E74B6" w:rsidRDefault="00F420EF" w:rsidP="00F420EF">
            <w:pPr>
              <w:jc w:val="both"/>
            </w:pPr>
            <w:r w:rsidRPr="004E74B6">
              <w:t>1</w:t>
            </w:r>
          </w:p>
        </w:tc>
      </w:tr>
      <w:tr w:rsidR="00F420EF" w:rsidRPr="004E74B6" w14:paraId="11585C52" w14:textId="77777777" w:rsidTr="008C0A57">
        <w:tc>
          <w:tcPr>
            <w:tcW w:w="1217" w:type="dxa"/>
          </w:tcPr>
          <w:p w14:paraId="30E30AAD" w14:textId="77777777" w:rsidR="00F420EF" w:rsidRPr="004E74B6" w:rsidRDefault="00F420EF" w:rsidP="00F420EF">
            <w:pPr>
              <w:jc w:val="both"/>
            </w:pPr>
            <w:r w:rsidRPr="004E74B6">
              <w:t>MUS 273</w:t>
            </w:r>
          </w:p>
        </w:tc>
        <w:tc>
          <w:tcPr>
            <w:tcW w:w="1753" w:type="dxa"/>
          </w:tcPr>
          <w:p w14:paraId="111D5223" w14:textId="77777777" w:rsidR="00F420EF" w:rsidRPr="004E74B6" w:rsidRDefault="00F420EF" w:rsidP="00F420EF">
            <w:pPr>
              <w:jc w:val="both"/>
            </w:pPr>
            <w:r w:rsidRPr="004E74B6">
              <w:t>University Band/Orchestra III</w:t>
            </w:r>
          </w:p>
        </w:tc>
        <w:tc>
          <w:tcPr>
            <w:tcW w:w="1620" w:type="dxa"/>
          </w:tcPr>
          <w:p w14:paraId="2CE4C08A" w14:textId="77777777" w:rsidR="00F420EF" w:rsidRPr="004E74B6" w:rsidRDefault="00F420EF" w:rsidP="00F420EF">
            <w:pPr>
              <w:jc w:val="both"/>
            </w:pPr>
          </w:p>
        </w:tc>
        <w:tc>
          <w:tcPr>
            <w:tcW w:w="900" w:type="dxa"/>
          </w:tcPr>
          <w:p w14:paraId="5EBB2DF8" w14:textId="77777777" w:rsidR="00F420EF" w:rsidRPr="004E74B6" w:rsidRDefault="00F420EF" w:rsidP="00F420EF">
            <w:pPr>
              <w:jc w:val="both"/>
            </w:pPr>
            <w:r w:rsidRPr="004E74B6">
              <w:t>0-0-4</w:t>
            </w:r>
          </w:p>
        </w:tc>
        <w:tc>
          <w:tcPr>
            <w:tcW w:w="990" w:type="dxa"/>
          </w:tcPr>
          <w:p w14:paraId="4DDF7A01" w14:textId="77777777" w:rsidR="00F420EF" w:rsidRPr="004E74B6" w:rsidRDefault="00F420EF" w:rsidP="00F420EF">
            <w:pPr>
              <w:jc w:val="both"/>
            </w:pPr>
            <w:r w:rsidRPr="004E74B6">
              <w:t>1</w:t>
            </w:r>
          </w:p>
        </w:tc>
      </w:tr>
      <w:tr w:rsidR="00F420EF" w:rsidRPr="004E74B6" w14:paraId="2D32A42D" w14:textId="77777777" w:rsidTr="008C0A57">
        <w:tc>
          <w:tcPr>
            <w:tcW w:w="1217" w:type="dxa"/>
          </w:tcPr>
          <w:p w14:paraId="05DA751B" w14:textId="77777777" w:rsidR="00F420EF" w:rsidRPr="004E74B6" w:rsidRDefault="00F420EF" w:rsidP="00F420EF">
            <w:pPr>
              <w:jc w:val="both"/>
            </w:pPr>
            <w:r w:rsidRPr="004E74B6">
              <w:t>MUS 275</w:t>
            </w:r>
          </w:p>
        </w:tc>
        <w:tc>
          <w:tcPr>
            <w:tcW w:w="1753" w:type="dxa"/>
          </w:tcPr>
          <w:p w14:paraId="28CB52F1" w14:textId="77777777" w:rsidR="00F420EF" w:rsidRPr="004E74B6" w:rsidRDefault="00F420EF" w:rsidP="00F420EF">
            <w:pPr>
              <w:jc w:val="both"/>
            </w:pPr>
            <w:r w:rsidRPr="004E74B6">
              <w:t>African Music and Dance Ensemble III</w:t>
            </w:r>
          </w:p>
        </w:tc>
        <w:tc>
          <w:tcPr>
            <w:tcW w:w="1620" w:type="dxa"/>
          </w:tcPr>
          <w:p w14:paraId="1B39C1FE" w14:textId="77777777" w:rsidR="00F420EF" w:rsidRPr="004E74B6" w:rsidRDefault="00F420EF" w:rsidP="00F420EF">
            <w:pPr>
              <w:jc w:val="both"/>
            </w:pPr>
          </w:p>
        </w:tc>
        <w:tc>
          <w:tcPr>
            <w:tcW w:w="900" w:type="dxa"/>
          </w:tcPr>
          <w:p w14:paraId="11D3E9F8" w14:textId="77777777" w:rsidR="00F420EF" w:rsidRPr="004E74B6" w:rsidRDefault="00F420EF" w:rsidP="00F420EF">
            <w:pPr>
              <w:jc w:val="both"/>
            </w:pPr>
            <w:r w:rsidRPr="004E74B6">
              <w:t>0-0-4</w:t>
            </w:r>
          </w:p>
        </w:tc>
        <w:tc>
          <w:tcPr>
            <w:tcW w:w="990" w:type="dxa"/>
          </w:tcPr>
          <w:p w14:paraId="09C38785" w14:textId="77777777" w:rsidR="00F420EF" w:rsidRPr="004E74B6" w:rsidRDefault="00F420EF" w:rsidP="00F420EF">
            <w:pPr>
              <w:jc w:val="both"/>
            </w:pPr>
            <w:r w:rsidRPr="004E74B6">
              <w:t>1</w:t>
            </w:r>
          </w:p>
        </w:tc>
      </w:tr>
    </w:tbl>
    <w:p w14:paraId="0AD1284B" w14:textId="77777777" w:rsidR="00F420EF" w:rsidRPr="004E74B6" w:rsidRDefault="00F420EF" w:rsidP="00F420EF">
      <w:pPr>
        <w:jc w:val="both"/>
      </w:pPr>
    </w:p>
    <w:p w14:paraId="150385D6" w14:textId="77777777" w:rsidR="00F420EF" w:rsidRPr="004E74B6" w:rsidRDefault="00F420EF" w:rsidP="00F420EF">
      <w:pPr>
        <w:jc w:val="both"/>
        <w:rPr>
          <w:b/>
        </w:rPr>
      </w:pPr>
      <w:r w:rsidRPr="004E74B6">
        <w:rPr>
          <w:b/>
        </w:rPr>
        <w:t>Free Electives outside the Department</w:t>
      </w:r>
    </w:p>
    <w:p w14:paraId="43322C3F" w14:textId="187B6DD5" w:rsidR="00F420EF" w:rsidRPr="004E74B6" w:rsidRDefault="00F420EF" w:rsidP="00F420EF">
      <w:pPr>
        <w:jc w:val="both"/>
      </w:pPr>
      <w:r w:rsidRPr="004E74B6">
        <w:t>A three unit course selected from any of the following Departments: African Languages, English, Dramatic Arts, Religious Studies, Sociology, Philosophy, History, Continuing Education, Management and Accounting, Physics, Electrical and Electronics Enginee</w:t>
      </w:r>
      <w:r w:rsidR="008C0A57">
        <w:t xml:space="preserve">ring or Mechanical Engineering.     </w:t>
      </w:r>
      <w:r w:rsidRPr="004E74B6">
        <w:t>2-1-0     3</w:t>
      </w:r>
    </w:p>
    <w:p w14:paraId="76D84DFE" w14:textId="77777777" w:rsidR="00F420EF" w:rsidRPr="004E74B6" w:rsidRDefault="00F420EF" w:rsidP="00F420EF">
      <w:pPr>
        <w:jc w:val="both"/>
        <w:rPr>
          <w:b/>
        </w:rPr>
      </w:pPr>
      <w:r w:rsidRPr="004E74B6">
        <w:rPr>
          <w:b/>
        </w:rPr>
        <w:t xml:space="preserve">Special Electives: </w:t>
      </w:r>
      <w:r w:rsidRPr="004E74B6">
        <w:t xml:space="preserve">One special elective from outside the Faculty of Arts </w:t>
      </w:r>
      <w:r w:rsidRPr="004E74B6">
        <w:tab/>
        <w:t xml:space="preserve">       </w:t>
      </w:r>
      <w:r w:rsidRPr="004E74B6">
        <w:tab/>
        <w:t>2-0-0</w:t>
      </w:r>
      <w:r w:rsidRPr="004E74B6">
        <w:tab/>
        <w:t xml:space="preserve">     2</w:t>
      </w:r>
    </w:p>
    <w:p w14:paraId="6334F2B2" w14:textId="77777777" w:rsidR="00F420EF" w:rsidRPr="004E74B6" w:rsidRDefault="00F420EF" w:rsidP="00F420EF">
      <w:pPr>
        <w:jc w:val="both"/>
      </w:pPr>
    </w:p>
    <w:p w14:paraId="62E330C5" w14:textId="77777777" w:rsidR="00F420EF" w:rsidRPr="00693526" w:rsidRDefault="00F420EF" w:rsidP="00F420EF">
      <w:pPr>
        <w:jc w:val="both"/>
        <w:rPr>
          <w:b/>
          <w:bCs/>
        </w:rPr>
      </w:pPr>
      <w:r w:rsidRPr="004E74B6">
        <w:rPr>
          <w:b/>
          <w:bCs/>
        </w:rPr>
        <w:t>PART II RAIN SEMESTER</w:t>
      </w:r>
    </w:p>
    <w:p w14:paraId="40D2E73C" w14:textId="77777777" w:rsidR="00F420EF" w:rsidRPr="004E74B6" w:rsidRDefault="00F420EF" w:rsidP="00F420EF">
      <w:pPr>
        <w:jc w:val="both"/>
        <w:rPr>
          <w:b/>
          <w:bCs/>
        </w:rPr>
      </w:pPr>
      <w:r w:rsidRPr="004E74B6">
        <w:rPr>
          <w:b/>
          <w:bCs/>
        </w:rPr>
        <w:t xml:space="preserve">COMPULSORY COURSES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1715"/>
        <w:gridCol w:w="1582"/>
        <w:gridCol w:w="880"/>
        <w:gridCol w:w="968"/>
      </w:tblGrid>
      <w:tr w:rsidR="00F420EF" w:rsidRPr="004E74B6" w14:paraId="12DA7748" w14:textId="77777777" w:rsidTr="008C0A57">
        <w:tc>
          <w:tcPr>
            <w:tcW w:w="1217" w:type="dxa"/>
          </w:tcPr>
          <w:p w14:paraId="75FDBCCA" w14:textId="77777777" w:rsidR="00F420EF" w:rsidRPr="004E74B6" w:rsidRDefault="00F420EF" w:rsidP="00F420EF">
            <w:pPr>
              <w:jc w:val="both"/>
              <w:rPr>
                <w:b/>
                <w:bCs/>
              </w:rPr>
            </w:pPr>
            <w:r w:rsidRPr="004E74B6">
              <w:rPr>
                <w:b/>
                <w:bCs/>
              </w:rPr>
              <w:t xml:space="preserve">COURSE CODE </w:t>
            </w:r>
          </w:p>
        </w:tc>
        <w:tc>
          <w:tcPr>
            <w:tcW w:w="1753" w:type="dxa"/>
          </w:tcPr>
          <w:p w14:paraId="224082FA" w14:textId="77777777" w:rsidR="00F420EF" w:rsidRPr="004E74B6" w:rsidRDefault="00F420EF" w:rsidP="00F420EF">
            <w:pPr>
              <w:jc w:val="both"/>
              <w:rPr>
                <w:b/>
                <w:bCs/>
              </w:rPr>
            </w:pPr>
            <w:r w:rsidRPr="004E74B6">
              <w:rPr>
                <w:b/>
                <w:bCs/>
              </w:rPr>
              <w:t xml:space="preserve">COURSE TITLE </w:t>
            </w:r>
          </w:p>
        </w:tc>
        <w:tc>
          <w:tcPr>
            <w:tcW w:w="1620" w:type="dxa"/>
          </w:tcPr>
          <w:p w14:paraId="1FED7263" w14:textId="77777777" w:rsidR="00F420EF" w:rsidRPr="004E74B6" w:rsidRDefault="00F420EF" w:rsidP="00F420EF">
            <w:pPr>
              <w:jc w:val="both"/>
              <w:rPr>
                <w:b/>
                <w:bCs/>
              </w:rPr>
            </w:pPr>
            <w:r w:rsidRPr="004E74B6">
              <w:rPr>
                <w:b/>
                <w:bCs/>
              </w:rPr>
              <w:t xml:space="preserve">PRE- REQUISITE </w:t>
            </w:r>
          </w:p>
        </w:tc>
        <w:tc>
          <w:tcPr>
            <w:tcW w:w="900" w:type="dxa"/>
          </w:tcPr>
          <w:p w14:paraId="7349F0F7" w14:textId="77777777" w:rsidR="00F420EF" w:rsidRPr="004E74B6" w:rsidRDefault="00F420EF" w:rsidP="00F420EF">
            <w:pPr>
              <w:jc w:val="both"/>
              <w:rPr>
                <w:b/>
                <w:bCs/>
              </w:rPr>
            </w:pPr>
            <w:r w:rsidRPr="004E74B6">
              <w:rPr>
                <w:b/>
                <w:bCs/>
              </w:rPr>
              <w:t xml:space="preserve">L.T.P. </w:t>
            </w:r>
          </w:p>
        </w:tc>
        <w:tc>
          <w:tcPr>
            <w:tcW w:w="990" w:type="dxa"/>
          </w:tcPr>
          <w:p w14:paraId="76AE2BFD" w14:textId="77777777" w:rsidR="00F420EF" w:rsidRPr="004E74B6" w:rsidRDefault="00F420EF" w:rsidP="00F420EF">
            <w:pPr>
              <w:jc w:val="both"/>
              <w:rPr>
                <w:b/>
                <w:bCs/>
              </w:rPr>
            </w:pPr>
            <w:r w:rsidRPr="004E74B6">
              <w:rPr>
                <w:b/>
                <w:bCs/>
              </w:rPr>
              <w:t xml:space="preserve">NO. OF UNITS </w:t>
            </w:r>
          </w:p>
        </w:tc>
      </w:tr>
      <w:tr w:rsidR="00F420EF" w:rsidRPr="004E74B6" w14:paraId="45BE9A39" w14:textId="77777777" w:rsidTr="008C0A57">
        <w:tc>
          <w:tcPr>
            <w:tcW w:w="1217" w:type="dxa"/>
          </w:tcPr>
          <w:p w14:paraId="621ECE0F" w14:textId="77777777" w:rsidR="00F420EF" w:rsidRPr="004E74B6" w:rsidRDefault="00F420EF" w:rsidP="00F420EF">
            <w:pPr>
              <w:jc w:val="both"/>
            </w:pPr>
            <w:r w:rsidRPr="004E74B6">
              <w:t>MUS 222</w:t>
            </w:r>
          </w:p>
        </w:tc>
        <w:tc>
          <w:tcPr>
            <w:tcW w:w="1753" w:type="dxa"/>
          </w:tcPr>
          <w:p w14:paraId="52D40B89" w14:textId="77777777" w:rsidR="00F420EF" w:rsidRPr="004E74B6" w:rsidRDefault="00F420EF" w:rsidP="00F420EF">
            <w:pPr>
              <w:jc w:val="both"/>
            </w:pPr>
            <w:r w:rsidRPr="004E74B6">
              <w:t>Foundation of Musicianship III</w:t>
            </w:r>
          </w:p>
        </w:tc>
        <w:tc>
          <w:tcPr>
            <w:tcW w:w="1620" w:type="dxa"/>
          </w:tcPr>
          <w:p w14:paraId="2BCB6ACD" w14:textId="77777777" w:rsidR="00F420EF" w:rsidRPr="004E74B6" w:rsidRDefault="00F420EF" w:rsidP="00F420EF">
            <w:pPr>
              <w:jc w:val="both"/>
            </w:pPr>
            <w:r w:rsidRPr="004E74B6">
              <w:t>-</w:t>
            </w:r>
          </w:p>
        </w:tc>
        <w:tc>
          <w:tcPr>
            <w:tcW w:w="900" w:type="dxa"/>
          </w:tcPr>
          <w:p w14:paraId="35CD00C2" w14:textId="77777777" w:rsidR="00F420EF" w:rsidRPr="004E74B6" w:rsidRDefault="00F420EF" w:rsidP="00F420EF">
            <w:pPr>
              <w:jc w:val="both"/>
            </w:pPr>
            <w:r w:rsidRPr="004E74B6">
              <w:t>1-1-0</w:t>
            </w:r>
          </w:p>
        </w:tc>
        <w:tc>
          <w:tcPr>
            <w:tcW w:w="990" w:type="dxa"/>
          </w:tcPr>
          <w:p w14:paraId="14A2D47E" w14:textId="77777777" w:rsidR="00F420EF" w:rsidRPr="004E74B6" w:rsidRDefault="00F420EF" w:rsidP="00F420EF">
            <w:pPr>
              <w:jc w:val="both"/>
            </w:pPr>
            <w:r w:rsidRPr="004E74B6">
              <w:t>2</w:t>
            </w:r>
          </w:p>
        </w:tc>
      </w:tr>
      <w:tr w:rsidR="00F420EF" w:rsidRPr="004E74B6" w14:paraId="24882B65" w14:textId="77777777" w:rsidTr="008C0A57">
        <w:tc>
          <w:tcPr>
            <w:tcW w:w="1217" w:type="dxa"/>
          </w:tcPr>
          <w:p w14:paraId="3C2F5C3E" w14:textId="77777777" w:rsidR="00F420EF" w:rsidRPr="004E74B6" w:rsidRDefault="00F420EF" w:rsidP="00F420EF">
            <w:pPr>
              <w:jc w:val="both"/>
            </w:pPr>
            <w:r w:rsidRPr="004E74B6">
              <w:t>MUS 224</w:t>
            </w:r>
          </w:p>
        </w:tc>
        <w:tc>
          <w:tcPr>
            <w:tcW w:w="1753" w:type="dxa"/>
          </w:tcPr>
          <w:p w14:paraId="7FF280B3" w14:textId="77777777" w:rsidR="00F420EF" w:rsidRPr="004E74B6" w:rsidRDefault="00F420EF" w:rsidP="00F420EF">
            <w:pPr>
              <w:jc w:val="both"/>
            </w:pPr>
            <w:r w:rsidRPr="004E74B6">
              <w:t>Tonal Harmony II</w:t>
            </w:r>
          </w:p>
        </w:tc>
        <w:tc>
          <w:tcPr>
            <w:tcW w:w="1620" w:type="dxa"/>
          </w:tcPr>
          <w:p w14:paraId="15404C7D" w14:textId="77777777" w:rsidR="00F420EF" w:rsidRPr="004E74B6" w:rsidRDefault="00F420EF" w:rsidP="00F420EF">
            <w:pPr>
              <w:jc w:val="both"/>
            </w:pPr>
            <w:r w:rsidRPr="004E74B6">
              <w:t>-</w:t>
            </w:r>
          </w:p>
        </w:tc>
        <w:tc>
          <w:tcPr>
            <w:tcW w:w="900" w:type="dxa"/>
          </w:tcPr>
          <w:p w14:paraId="5EC31BD1" w14:textId="77777777" w:rsidR="00F420EF" w:rsidRPr="004E74B6" w:rsidRDefault="00F420EF" w:rsidP="00F420EF">
            <w:pPr>
              <w:jc w:val="both"/>
            </w:pPr>
            <w:r w:rsidRPr="004E74B6">
              <w:t>1-1-0</w:t>
            </w:r>
          </w:p>
        </w:tc>
        <w:tc>
          <w:tcPr>
            <w:tcW w:w="990" w:type="dxa"/>
          </w:tcPr>
          <w:p w14:paraId="7E0F1AE8" w14:textId="77777777" w:rsidR="00F420EF" w:rsidRPr="004E74B6" w:rsidRDefault="00F420EF" w:rsidP="00F420EF">
            <w:pPr>
              <w:jc w:val="both"/>
            </w:pPr>
            <w:r w:rsidRPr="004E74B6">
              <w:t>2</w:t>
            </w:r>
          </w:p>
        </w:tc>
      </w:tr>
      <w:tr w:rsidR="00F420EF" w:rsidRPr="004E74B6" w14:paraId="28384667" w14:textId="77777777" w:rsidTr="008C0A57">
        <w:tc>
          <w:tcPr>
            <w:tcW w:w="1217" w:type="dxa"/>
          </w:tcPr>
          <w:p w14:paraId="16F597F0" w14:textId="77777777" w:rsidR="00F420EF" w:rsidRPr="004E74B6" w:rsidRDefault="00F420EF" w:rsidP="00F420EF">
            <w:pPr>
              <w:jc w:val="both"/>
            </w:pPr>
            <w:r w:rsidRPr="004E74B6">
              <w:t>MUS 232</w:t>
            </w:r>
          </w:p>
        </w:tc>
        <w:tc>
          <w:tcPr>
            <w:tcW w:w="1753" w:type="dxa"/>
          </w:tcPr>
          <w:p w14:paraId="66D28849" w14:textId="77777777" w:rsidR="00F420EF" w:rsidRPr="004E74B6" w:rsidRDefault="00F420EF" w:rsidP="00F420EF">
            <w:pPr>
              <w:jc w:val="both"/>
            </w:pPr>
            <w:r w:rsidRPr="004E74B6">
              <w:t xml:space="preserve">History of Western Music </w:t>
            </w:r>
            <w:r w:rsidRPr="004E74B6">
              <w:lastRenderedPageBreak/>
              <w:t>II (Contemporary Era)</w:t>
            </w:r>
          </w:p>
        </w:tc>
        <w:tc>
          <w:tcPr>
            <w:tcW w:w="1620" w:type="dxa"/>
          </w:tcPr>
          <w:p w14:paraId="35C337E7" w14:textId="77777777" w:rsidR="00F420EF" w:rsidRPr="004E74B6" w:rsidRDefault="00F420EF" w:rsidP="00F420EF">
            <w:pPr>
              <w:jc w:val="both"/>
            </w:pPr>
            <w:r w:rsidRPr="004E74B6">
              <w:lastRenderedPageBreak/>
              <w:t>-</w:t>
            </w:r>
          </w:p>
        </w:tc>
        <w:tc>
          <w:tcPr>
            <w:tcW w:w="900" w:type="dxa"/>
          </w:tcPr>
          <w:p w14:paraId="1D447B87" w14:textId="77777777" w:rsidR="00F420EF" w:rsidRPr="004E74B6" w:rsidRDefault="00F420EF" w:rsidP="00F420EF">
            <w:pPr>
              <w:jc w:val="both"/>
            </w:pPr>
            <w:r w:rsidRPr="004E74B6">
              <w:t>3-0-0</w:t>
            </w:r>
          </w:p>
        </w:tc>
        <w:tc>
          <w:tcPr>
            <w:tcW w:w="990" w:type="dxa"/>
          </w:tcPr>
          <w:p w14:paraId="67439F04" w14:textId="77777777" w:rsidR="00F420EF" w:rsidRPr="004E74B6" w:rsidRDefault="00F420EF" w:rsidP="00F420EF">
            <w:pPr>
              <w:jc w:val="both"/>
            </w:pPr>
            <w:r w:rsidRPr="004E74B6">
              <w:t>2</w:t>
            </w:r>
          </w:p>
        </w:tc>
      </w:tr>
      <w:tr w:rsidR="00F420EF" w:rsidRPr="004E74B6" w14:paraId="1EF8D600" w14:textId="77777777" w:rsidTr="008C0A57">
        <w:tc>
          <w:tcPr>
            <w:tcW w:w="1217" w:type="dxa"/>
          </w:tcPr>
          <w:p w14:paraId="11F1B11E" w14:textId="77777777" w:rsidR="00F420EF" w:rsidRPr="004E74B6" w:rsidRDefault="00F420EF" w:rsidP="00F420EF">
            <w:pPr>
              <w:jc w:val="both"/>
            </w:pPr>
            <w:r w:rsidRPr="004E74B6">
              <w:t>MUS 242</w:t>
            </w:r>
          </w:p>
        </w:tc>
        <w:tc>
          <w:tcPr>
            <w:tcW w:w="1753" w:type="dxa"/>
          </w:tcPr>
          <w:p w14:paraId="00247B42" w14:textId="77777777" w:rsidR="00F420EF" w:rsidRPr="004E74B6" w:rsidRDefault="00F420EF" w:rsidP="00F420EF">
            <w:pPr>
              <w:jc w:val="both"/>
            </w:pPr>
            <w:r w:rsidRPr="004E74B6">
              <w:t>African Music Theory II</w:t>
            </w:r>
          </w:p>
        </w:tc>
        <w:tc>
          <w:tcPr>
            <w:tcW w:w="1620" w:type="dxa"/>
          </w:tcPr>
          <w:p w14:paraId="12993EAA" w14:textId="77777777" w:rsidR="00F420EF" w:rsidRPr="004E74B6" w:rsidRDefault="00F420EF" w:rsidP="00F420EF">
            <w:pPr>
              <w:jc w:val="both"/>
            </w:pPr>
            <w:r w:rsidRPr="004E74B6">
              <w:t>-</w:t>
            </w:r>
          </w:p>
        </w:tc>
        <w:tc>
          <w:tcPr>
            <w:tcW w:w="900" w:type="dxa"/>
          </w:tcPr>
          <w:p w14:paraId="1C05AF44" w14:textId="77777777" w:rsidR="00F420EF" w:rsidRPr="004E74B6" w:rsidRDefault="00F420EF" w:rsidP="00F420EF">
            <w:pPr>
              <w:jc w:val="both"/>
            </w:pPr>
            <w:r w:rsidRPr="004E74B6">
              <w:t>1-0-0</w:t>
            </w:r>
          </w:p>
        </w:tc>
        <w:tc>
          <w:tcPr>
            <w:tcW w:w="990" w:type="dxa"/>
          </w:tcPr>
          <w:p w14:paraId="21218BB1" w14:textId="77777777" w:rsidR="00F420EF" w:rsidRPr="004E74B6" w:rsidRDefault="00F420EF" w:rsidP="00F420EF">
            <w:pPr>
              <w:jc w:val="both"/>
            </w:pPr>
            <w:r w:rsidRPr="004E74B6">
              <w:t>2</w:t>
            </w:r>
          </w:p>
        </w:tc>
      </w:tr>
      <w:tr w:rsidR="00F420EF" w:rsidRPr="004E74B6" w14:paraId="5D3E7FEA" w14:textId="77777777" w:rsidTr="008C0A57">
        <w:trPr>
          <w:trHeight w:val="305"/>
        </w:trPr>
        <w:tc>
          <w:tcPr>
            <w:tcW w:w="1217" w:type="dxa"/>
          </w:tcPr>
          <w:p w14:paraId="4B368987" w14:textId="77777777" w:rsidR="00F420EF" w:rsidRPr="004E74B6" w:rsidRDefault="00F420EF" w:rsidP="00F420EF">
            <w:pPr>
              <w:jc w:val="both"/>
            </w:pPr>
            <w:r w:rsidRPr="004E74B6">
              <w:t>MUS 244</w:t>
            </w:r>
          </w:p>
        </w:tc>
        <w:tc>
          <w:tcPr>
            <w:tcW w:w="1753" w:type="dxa"/>
          </w:tcPr>
          <w:p w14:paraId="0646DD7B" w14:textId="77777777" w:rsidR="00F420EF" w:rsidRPr="004E74B6" w:rsidRDefault="00F420EF" w:rsidP="00F420EF">
            <w:pPr>
              <w:jc w:val="both"/>
            </w:pPr>
            <w:r w:rsidRPr="004E74B6">
              <w:t>Music of World Cultures I</w:t>
            </w:r>
          </w:p>
        </w:tc>
        <w:tc>
          <w:tcPr>
            <w:tcW w:w="1620" w:type="dxa"/>
          </w:tcPr>
          <w:p w14:paraId="67AB7E90" w14:textId="77777777" w:rsidR="00F420EF" w:rsidRPr="004E74B6" w:rsidRDefault="00F420EF" w:rsidP="00F420EF">
            <w:pPr>
              <w:jc w:val="both"/>
            </w:pPr>
            <w:r w:rsidRPr="004E74B6">
              <w:t>-</w:t>
            </w:r>
          </w:p>
        </w:tc>
        <w:tc>
          <w:tcPr>
            <w:tcW w:w="900" w:type="dxa"/>
          </w:tcPr>
          <w:p w14:paraId="39235412" w14:textId="77777777" w:rsidR="00F420EF" w:rsidRPr="004E74B6" w:rsidRDefault="00F420EF" w:rsidP="00F420EF">
            <w:pPr>
              <w:jc w:val="both"/>
            </w:pPr>
            <w:r w:rsidRPr="004E74B6">
              <w:t>2-0-0</w:t>
            </w:r>
          </w:p>
        </w:tc>
        <w:tc>
          <w:tcPr>
            <w:tcW w:w="990" w:type="dxa"/>
          </w:tcPr>
          <w:p w14:paraId="1B5D16C0" w14:textId="77777777" w:rsidR="00F420EF" w:rsidRPr="004E74B6" w:rsidRDefault="00F420EF" w:rsidP="00F420EF">
            <w:pPr>
              <w:jc w:val="both"/>
            </w:pPr>
            <w:r w:rsidRPr="004E74B6">
              <w:t>2</w:t>
            </w:r>
          </w:p>
        </w:tc>
      </w:tr>
      <w:tr w:rsidR="00F420EF" w:rsidRPr="004E74B6" w14:paraId="7657BEB2" w14:textId="77777777" w:rsidTr="008C0A57">
        <w:trPr>
          <w:trHeight w:val="305"/>
        </w:trPr>
        <w:tc>
          <w:tcPr>
            <w:tcW w:w="1217" w:type="dxa"/>
          </w:tcPr>
          <w:p w14:paraId="41BE2EBE" w14:textId="77777777" w:rsidR="00F420EF" w:rsidRPr="004E74B6" w:rsidRDefault="00F420EF" w:rsidP="00F420EF">
            <w:pPr>
              <w:jc w:val="both"/>
            </w:pPr>
            <w:r w:rsidRPr="004E74B6">
              <w:t>MUS 252</w:t>
            </w:r>
          </w:p>
        </w:tc>
        <w:tc>
          <w:tcPr>
            <w:tcW w:w="1753" w:type="dxa"/>
          </w:tcPr>
          <w:p w14:paraId="3813F6BB" w14:textId="77777777" w:rsidR="00F420EF" w:rsidRPr="004E74B6" w:rsidRDefault="00F420EF" w:rsidP="00F420EF">
            <w:pPr>
              <w:jc w:val="both"/>
            </w:pPr>
            <w:r w:rsidRPr="004E74B6">
              <w:t>Basic Piano/Organ Studies IV</w:t>
            </w:r>
          </w:p>
        </w:tc>
        <w:tc>
          <w:tcPr>
            <w:tcW w:w="1620" w:type="dxa"/>
          </w:tcPr>
          <w:p w14:paraId="70ED3740" w14:textId="77777777" w:rsidR="00F420EF" w:rsidRPr="004E74B6" w:rsidRDefault="00F420EF" w:rsidP="00F420EF">
            <w:pPr>
              <w:jc w:val="both"/>
            </w:pPr>
            <w:r w:rsidRPr="004E74B6">
              <w:t>-</w:t>
            </w:r>
          </w:p>
        </w:tc>
        <w:tc>
          <w:tcPr>
            <w:tcW w:w="900" w:type="dxa"/>
          </w:tcPr>
          <w:p w14:paraId="576D91DA" w14:textId="77777777" w:rsidR="00F420EF" w:rsidRPr="004E74B6" w:rsidRDefault="00F420EF" w:rsidP="00F420EF">
            <w:pPr>
              <w:jc w:val="both"/>
            </w:pPr>
            <w:r w:rsidRPr="004E74B6">
              <w:t>0-0-4</w:t>
            </w:r>
          </w:p>
        </w:tc>
        <w:tc>
          <w:tcPr>
            <w:tcW w:w="990" w:type="dxa"/>
          </w:tcPr>
          <w:p w14:paraId="21813EED" w14:textId="77777777" w:rsidR="00F420EF" w:rsidRPr="004E74B6" w:rsidRDefault="00F420EF" w:rsidP="00F420EF">
            <w:pPr>
              <w:jc w:val="both"/>
            </w:pPr>
            <w:r w:rsidRPr="004E74B6">
              <w:t>1</w:t>
            </w:r>
          </w:p>
        </w:tc>
      </w:tr>
      <w:tr w:rsidR="00F420EF" w:rsidRPr="004E74B6" w14:paraId="62A31549" w14:textId="77777777" w:rsidTr="008C0A57">
        <w:trPr>
          <w:trHeight w:val="305"/>
        </w:trPr>
        <w:tc>
          <w:tcPr>
            <w:tcW w:w="1217" w:type="dxa"/>
          </w:tcPr>
          <w:p w14:paraId="1F3BA023" w14:textId="77777777" w:rsidR="00F420EF" w:rsidRPr="004E74B6" w:rsidRDefault="00F420EF" w:rsidP="00F420EF">
            <w:pPr>
              <w:jc w:val="both"/>
            </w:pPr>
            <w:r w:rsidRPr="004E74B6">
              <w:t>MUS 262</w:t>
            </w:r>
          </w:p>
        </w:tc>
        <w:tc>
          <w:tcPr>
            <w:tcW w:w="1753" w:type="dxa"/>
          </w:tcPr>
          <w:p w14:paraId="4D7B20BA" w14:textId="77777777" w:rsidR="00F420EF" w:rsidRPr="004E74B6" w:rsidRDefault="00F420EF" w:rsidP="00F420EF">
            <w:pPr>
              <w:jc w:val="both"/>
            </w:pPr>
            <w:r w:rsidRPr="004E74B6">
              <w:t>Primary Instrument  II</w:t>
            </w:r>
          </w:p>
        </w:tc>
        <w:tc>
          <w:tcPr>
            <w:tcW w:w="1620" w:type="dxa"/>
          </w:tcPr>
          <w:p w14:paraId="07A35A63" w14:textId="77777777" w:rsidR="00F420EF" w:rsidRPr="004E74B6" w:rsidRDefault="00F420EF" w:rsidP="00F420EF">
            <w:pPr>
              <w:jc w:val="both"/>
            </w:pPr>
            <w:r w:rsidRPr="004E74B6">
              <w:t>-</w:t>
            </w:r>
          </w:p>
        </w:tc>
        <w:tc>
          <w:tcPr>
            <w:tcW w:w="900" w:type="dxa"/>
          </w:tcPr>
          <w:p w14:paraId="20CF4123" w14:textId="77777777" w:rsidR="00F420EF" w:rsidRPr="004E74B6" w:rsidRDefault="00F420EF" w:rsidP="00F420EF">
            <w:pPr>
              <w:jc w:val="both"/>
            </w:pPr>
            <w:r w:rsidRPr="004E74B6">
              <w:t>0-0-4</w:t>
            </w:r>
          </w:p>
        </w:tc>
        <w:tc>
          <w:tcPr>
            <w:tcW w:w="990" w:type="dxa"/>
          </w:tcPr>
          <w:p w14:paraId="4A02A5E5" w14:textId="77777777" w:rsidR="00F420EF" w:rsidRPr="004E74B6" w:rsidRDefault="00F420EF" w:rsidP="00F420EF">
            <w:pPr>
              <w:jc w:val="both"/>
            </w:pPr>
            <w:r w:rsidRPr="004E74B6">
              <w:t>2</w:t>
            </w:r>
          </w:p>
        </w:tc>
      </w:tr>
      <w:tr w:rsidR="00F420EF" w:rsidRPr="004E74B6" w14:paraId="011CDC50" w14:textId="77777777" w:rsidTr="008C0A57">
        <w:trPr>
          <w:trHeight w:val="305"/>
        </w:trPr>
        <w:tc>
          <w:tcPr>
            <w:tcW w:w="1217" w:type="dxa"/>
          </w:tcPr>
          <w:p w14:paraId="25747C38" w14:textId="77777777" w:rsidR="00F420EF" w:rsidRPr="004E74B6" w:rsidRDefault="00F420EF" w:rsidP="00F420EF">
            <w:pPr>
              <w:jc w:val="both"/>
            </w:pPr>
            <w:r w:rsidRPr="004E74B6">
              <w:t>MUS 264</w:t>
            </w:r>
          </w:p>
        </w:tc>
        <w:tc>
          <w:tcPr>
            <w:tcW w:w="1753" w:type="dxa"/>
          </w:tcPr>
          <w:p w14:paraId="00CE3D00" w14:textId="77777777" w:rsidR="00F420EF" w:rsidRPr="004E74B6" w:rsidRDefault="00F420EF" w:rsidP="00F420EF">
            <w:pPr>
              <w:jc w:val="both"/>
            </w:pPr>
            <w:r w:rsidRPr="004E74B6">
              <w:t>Secondary Instrument IB</w:t>
            </w:r>
          </w:p>
        </w:tc>
        <w:tc>
          <w:tcPr>
            <w:tcW w:w="1620" w:type="dxa"/>
          </w:tcPr>
          <w:p w14:paraId="0306D583" w14:textId="77777777" w:rsidR="00F420EF" w:rsidRPr="004E74B6" w:rsidRDefault="00F420EF" w:rsidP="00F420EF">
            <w:pPr>
              <w:jc w:val="both"/>
            </w:pPr>
            <w:r w:rsidRPr="004E74B6">
              <w:t>-</w:t>
            </w:r>
          </w:p>
        </w:tc>
        <w:tc>
          <w:tcPr>
            <w:tcW w:w="900" w:type="dxa"/>
          </w:tcPr>
          <w:p w14:paraId="3839B205" w14:textId="77777777" w:rsidR="00F420EF" w:rsidRPr="004E74B6" w:rsidRDefault="00F420EF" w:rsidP="00F420EF">
            <w:pPr>
              <w:jc w:val="both"/>
            </w:pPr>
            <w:r w:rsidRPr="004E74B6">
              <w:t>0-0-4</w:t>
            </w:r>
          </w:p>
        </w:tc>
        <w:tc>
          <w:tcPr>
            <w:tcW w:w="990" w:type="dxa"/>
          </w:tcPr>
          <w:p w14:paraId="186F4E55" w14:textId="77777777" w:rsidR="00F420EF" w:rsidRPr="004E74B6" w:rsidRDefault="00F420EF" w:rsidP="00F420EF">
            <w:pPr>
              <w:jc w:val="both"/>
            </w:pPr>
            <w:r w:rsidRPr="004E74B6">
              <w:t>1</w:t>
            </w:r>
          </w:p>
        </w:tc>
      </w:tr>
    </w:tbl>
    <w:p w14:paraId="4B3C9CD6" w14:textId="77777777" w:rsidR="00F420EF" w:rsidRPr="004E74B6" w:rsidRDefault="00F420EF" w:rsidP="00F420EF">
      <w:pPr>
        <w:jc w:val="both"/>
      </w:pPr>
    </w:p>
    <w:p w14:paraId="6F59AB49" w14:textId="77777777" w:rsidR="00F420EF" w:rsidRPr="004E74B6" w:rsidRDefault="00F420EF" w:rsidP="00F420EF">
      <w:pPr>
        <w:jc w:val="both"/>
      </w:pPr>
      <w:r w:rsidRPr="004E74B6">
        <w:rPr>
          <w:b/>
        </w:rPr>
        <w:t>Restricted Electives within the Department:</w:t>
      </w:r>
      <w:r w:rsidRPr="004E74B6">
        <w:t xml:space="preserve"> Any two of the following must be taken: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8"/>
        <w:gridCol w:w="1733"/>
        <w:gridCol w:w="1573"/>
        <w:gridCol w:w="875"/>
        <w:gridCol w:w="963"/>
      </w:tblGrid>
      <w:tr w:rsidR="00F420EF" w:rsidRPr="004E74B6" w14:paraId="17D5F9D8" w14:textId="77777777" w:rsidTr="008C0A57">
        <w:tc>
          <w:tcPr>
            <w:tcW w:w="1217" w:type="dxa"/>
          </w:tcPr>
          <w:p w14:paraId="5E0D0A40" w14:textId="77777777" w:rsidR="00F420EF" w:rsidRPr="004E74B6" w:rsidRDefault="00F420EF" w:rsidP="00F420EF">
            <w:pPr>
              <w:jc w:val="both"/>
              <w:rPr>
                <w:b/>
              </w:rPr>
            </w:pPr>
            <w:r w:rsidRPr="004E74B6">
              <w:rPr>
                <w:b/>
              </w:rPr>
              <w:t xml:space="preserve">COURSE CODE </w:t>
            </w:r>
          </w:p>
        </w:tc>
        <w:tc>
          <w:tcPr>
            <w:tcW w:w="1753" w:type="dxa"/>
          </w:tcPr>
          <w:p w14:paraId="354F2778" w14:textId="77777777" w:rsidR="00F420EF" w:rsidRPr="004E74B6" w:rsidRDefault="00F420EF" w:rsidP="00F420EF">
            <w:pPr>
              <w:jc w:val="both"/>
              <w:rPr>
                <w:b/>
              </w:rPr>
            </w:pPr>
            <w:r w:rsidRPr="004E74B6">
              <w:rPr>
                <w:b/>
              </w:rPr>
              <w:t xml:space="preserve">COURSE TITLE </w:t>
            </w:r>
          </w:p>
        </w:tc>
        <w:tc>
          <w:tcPr>
            <w:tcW w:w="1620" w:type="dxa"/>
          </w:tcPr>
          <w:p w14:paraId="38AA07DA" w14:textId="77777777" w:rsidR="00F420EF" w:rsidRPr="004E74B6" w:rsidRDefault="00F420EF" w:rsidP="00F420EF">
            <w:pPr>
              <w:jc w:val="both"/>
              <w:rPr>
                <w:b/>
              </w:rPr>
            </w:pPr>
            <w:r w:rsidRPr="004E74B6">
              <w:rPr>
                <w:b/>
              </w:rPr>
              <w:t>PRE-REQUISITE</w:t>
            </w:r>
          </w:p>
        </w:tc>
        <w:tc>
          <w:tcPr>
            <w:tcW w:w="900" w:type="dxa"/>
          </w:tcPr>
          <w:p w14:paraId="6DFC0731" w14:textId="77777777" w:rsidR="00F420EF" w:rsidRPr="004E74B6" w:rsidRDefault="00F420EF" w:rsidP="00F420EF">
            <w:pPr>
              <w:jc w:val="both"/>
              <w:rPr>
                <w:b/>
              </w:rPr>
            </w:pPr>
            <w:r w:rsidRPr="004E74B6">
              <w:rPr>
                <w:b/>
              </w:rPr>
              <w:t xml:space="preserve">L.T.P. </w:t>
            </w:r>
          </w:p>
        </w:tc>
        <w:tc>
          <w:tcPr>
            <w:tcW w:w="990" w:type="dxa"/>
          </w:tcPr>
          <w:p w14:paraId="78ACCA33" w14:textId="77777777" w:rsidR="00F420EF" w:rsidRPr="004E74B6" w:rsidRDefault="00F420EF" w:rsidP="00F420EF">
            <w:pPr>
              <w:jc w:val="both"/>
              <w:rPr>
                <w:b/>
              </w:rPr>
            </w:pPr>
            <w:r w:rsidRPr="004E74B6">
              <w:rPr>
                <w:b/>
              </w:rPr>
              <w:t>NO. OF UNITS</w:t>
            </w:r>
          </w:p>
        </w:tc>
      </w:tr>
      <w:tr w:rsidR="00F420EF" w:rsidRPr="004E74B6" w14:paraId="7ECDC8EB" w14:textId="77777777" w:rsidTr="008C0A57">
        <w:tc>
          <w:tcPr>
            <w:tcW w:w="1217" w:type="dxa"/>
          </w:tcPr>
          <w:p w14:paraId="06DE9BEE" w14:textId="77777777" w:rsidR="00F420EF" w:rsidRPr="004E74B6" w:rsidRDefault="00F420EF" w:rsidP="00F420EF">
            <w:pPr>
              <w:jc w:val="both"/>
            </w:pPr>
            <w:r w:rsidRPr="004E74B6">
              <w:t>MUS 272</w:t>
            </w:r>
          </w:p>
        </w:tc>
        <w:tc>
          <w:tcPr>
            <w:tcW w:w="1753" w:type="dxa"/>
          </w:tcPr>
          <w:p w14:paraId="25109F60" w14:textId="77777777" w:rsidR="00F420EF" w:rsidRPr="004E74B6" w:rsidRDefault="00F420EF" w:rsidP="00F420EF">
            <w:pPr>
              <w:jc w:val="both"/>
            </w:pPr>
            <w:r w:rsidRPr="004E74B6">
              <w:t>University Chorus IV</w:t>
            </w:r>
          </w:p>
        </w:tc>
        <w:tc>
          <w:tcPr>
            <w:tcW w:w="1620" w:type="dxa"/>
          </w:tcPr>
          <w:p w14:paraId="09BEFC45" w14:textId="77777777" w:rsidR="00F420EF" w:rsidRPr="004E74B6" w:rsidRDefault="00F420EF" w:rsidP="00F420EF">
            <w:pPr>
              <w:jc w:val="both"/>
            </w:pPr>
          </w:p>
        </w:tc>
        <w:tc>
          <w:tcPr>
            <w:tcW w:w="900" w:type="dxa"/>
          </w:tcPr>
          <w:p w14:paraId="7EE0A719" w14:textId="77777777" w:rsidR="00F420EF" w:rsidRPr="004E74B6" w:rsidRDefault="00F420EF" w:rsidP="00F420EF">
            <w:pPr>
              <w:jc w:val="both"/>
            </w:pPr>
            <w:r w:rsidRPr="004E74B6">
              <w:t>0-0-4</w:t>
            </w:r>
          </w:p>
        </w:tc>
        <w:tc>
          <w:tcPr>
            <w:tcW w:w="990" w:type="dxa"/>
          </w:tcPr>
          <w:p w14:paraId="0B776797" w14:textId="77777777" w:rsidR="00F420EF" w:rsidRPr="004E74B6" w:rsidRDefault="00F420EF" w:rsidP="00F420EF">
            <w:pPr>
              <w:jc w:val="both"/>
            </w:pPr>
            <w:r w:rsidRPr="004E74B6">
              <w:t>1</w:t>
            </w:r>
          </w:p>
        </w:tc>
      </w:tr>
      <w:tr w:rsidR="00F420EF" w:rsidRPr="004E74B6" w14:paraId="742A8A0D" w14:textId="77777777" w:rsidTr="008C0A57">
        <w:tc>
          <w:tcPr>
            <w:tcW w:w="1217" w:type="dxa"/>
          </w:tcPr>
          <w:p w14:paraId="37A1E0FF" w14:textId="77777777" w:rsidR="00F420EF" w:rsidRPr="004E74B6" w:rsidRDefault="00F420EF" w:rsidP="00F420EF">
            <w:pPr>
              <w:jc w:val="both"/>
            </w:pPr>
            <w:r w:rsidRPr="004E74B6">
              <w:t>MUS 274</w:t>
            </w:r>
          </w:p>
        </w:tc>
        <w:tc>
          <w:tcPr>
            <w:tcW w:w="1753" w:type="dxa"/>
          </w:tcPr>
          <w:p w14:paraId="584179C4" w14:textId="77777777" w:rsidR="00F420EF" w:rsidRPr="004E74B6" w:rsidRDefault="00F420EF" w:rsidP="00F420EF">
            <w:pPr>
              <w:jc w:val="both"/>
            </w:pPr>
            <w:r w:rsidRPr="004E74B6">
              <w:t>University Band/Orchestra IV</w:t>
            </w:r>
          </w:p>
        </w:tc>
        <w:tc>
          <w:tcPr>
            <w:tcW w:w="1620" w:type="dxa"/>
          </w:tcPr>
          <w:p w14:paraId="62E939F4" w14:textId="77777777" w:rsidR="00F420EF" w:rsidRPr="004E74B6" w:rsidRDefault="00F420EF" w:rsidP="00F420EF">
            <w:pPr>
              <w:jc w:val="both"/>
            </w:pPr>
          </w:p>
        </w:tc>
        <w:tc>
          <w:tcPr>
            <w:tcW w:w="900" w:type="dxa"/>
          </w:tcPr>
          <w:p w14:paraId="2861391B" w14:textId="77777777" w:rsidR="00F420EF" w:rsidRPr="004E74B6" w:rsidRDefault="00F420EF" w:rsidP="00F420EF">
            <w:pPr>
              <w:jc w:val="both"/>
            </w:pPr>
            <w:r w:rsidRPr="004E74B6">
              <w:t>0-0-4</w:t>
            </w:r>
          </w:p>
        </w:tc>
        <w:tc>
          <w:tcPr>
            <w:tcW w:w="990" w:type="dxa"/>
          </w:tcPr>
          <w:p w14:paraId="34D89721" w14:textId="77777777" w:rsidR="00F420EF" w:rsidRPr="004E74B6" w:rsidRDefault="00F420EF" w:rsidP="00F420EF">
            <w:pPr>
              <w:jc w:val="both"/>
            </w:pPr>
            <w:r w:rsidRPr="004E74B6">
              <w:t>1</w:t>
            </w:r>
          </w:p>
        </w:tc>
      </w:tr>
      <w:tr w:rsidR="00F420EF" w:rsidRPr="004E74B6" w14:paraId="35D1E63F" w14:textId="77777777" w:rsidTr="008C0A57">
        <w:tc>
          <w:tcPr>
            <w:tcW w:w="1217" w:type="dxa"/>
          </w:tcPr>
          <w:p w14:paraId="1EFF165A" w14:textId="77777777" w:rsidR="00F420EF" w:rsidRPr="004E74B6" w:rsidRDefault="00F420EF" w:rsidP="00F420EF">
            <w:pPr>
              <w:jc w:val="both"/>
            </w:pPr>
            <w:r w:rsidRPr="004E74B6">
              <w:t>MUS 276</w:t>
            </w:r>
          </w:p>
        </w:tc>
        <w:tc>
          <w:tcPr>
            <w:tcW w:w="1753" w:type="dxa"/>
          </w:tcPr>
          <w:p w14:paraId="3B093776" w14:textId="77777777" w:rsidR="00F420EF" w:rsidRPr="004E74B6" w:rsidRDefault="00F420EF" w:rsidP="00F420EF">
            <w:pPr>
              <w:jc w:val="both"/>
            </w:pPr>
            <w:r w:rsidRPr="004E74B6">
              <w:t>African Music and Dance Ensembles IV</w:t>
            </w:r>
          </w:p>
        </w:tc>
        <w:tc>
          <w:tcPr>
            <w:tcW w:w="1620" w:type="dxa"/>
          </w:tcPr>
          <w:p w14:paraId="6BA18F9E" w14:textId="77777777" w:rsidR="00F420EF" w:rsidRPr="004E74B6" w:rsidRDefault="00F420EF" w:rsidP="00F420EF">
            <w:pPr>
              <w:jc w:val="both"/>
            </w:pPr>
          </w:p>
        </w:tc>
        <w:tc>
          <w:tcPr>
            <w:tcW w:w="900" w:type="dxa"/>
          </w:tcPr>
          <w:p w14:paraId="300F93DD" w14:textId="77777777" w:rsidR="00F420EF" w:rsidRPr="004E74B6" w:rsidRDefault="00F420EF" w:rsidP="00F420EF">
            <w:pPr>
              <w:jc w:val="both"/>
            </w:pPr>
            <w:r w:rsidRPr="004E74B6">
              <w:t>0-0-4</w:t>
            </w:r>
          </w:p>
        </w:tc>
        <w:tc>
          <w:tcPr>
            <w:tcW w:w="990" w:type="dxa"/>
          </w:tcPr>
          <w:p w14:paraId="60A85BAD" w14:textId="77777777" w:rsidR="00F420EF" w:rsidRPr="004E74B6" w:rsidRDefault="00F420EF" w:rsidP="00F420EF">
            <w:pPr>
              <w:jc w:val="both"/>
            </w:pPr>
            <w:r w:rsidRPr="004E74B6">
              <w:t>1</w:t>
            </w:r>
          </w:p>
        </w:tc>
      </w:tr>
    </w:tbl>
    <w:p w14:paraId="507AD607" w14:textId="77777777" w:rsidR="00F420EF" w:rsidRPr="004E74B6" w:rsidRDefault="00F420EF" w:rsidP="00F420EF">
      <w:pPr>
        <w:jc w:val="both"/>
      </w:pPr>
    </w:p>
    <w:p w14:paraId="1371ADE7" w14:textId="77777777" w:rsidR="00F420EF" w:rsidRPr="004E74B6" w:rsidRDefault="00F420EF" w:rsidP="00F420EF">
      <w:pPr>
        <w:jc w:val="both"/>
        <w:rPr>
          <w:b/>
        </w:rPr>
      </w:pPr>
      <w:r w:rsidRPr="004E74B6">
        <w:rPr>
          <w:b/>
        </w:rPr>
        <w:t>Free Electives outside the Department</w:t>
      </w:r>
    </w:p>
    <w:p w14:paraId="0B2924DA" w14:textId="6D4E9D33" w:rsidR="00F420EF" w:rsidRPr="004E74B6" w:rsidRDefault="00F420EF" w:rsidP="00F420EF">
      <w:pPr>
        <w:jc w:val="both"/>
      </w:pPr>
      <w:r w:rsidRPr="004E74B6">
        <w:t>A three unit course selected from any of the following Departments: African Languages, English, Dramatic Arts, Religious Studies, Sociology, Philosophy, History, Continuing Education, Management and Accounting, Physics, Electrical and Electronics Engineering or Mechanical Engineering.</w:t>
      </w:r>
      <w:r w:rsidR="008C0A57">
        <w:t xml:space="preserve">    </w:t>
      </w:r>
      <w:r w:rsidRPr="004E74B6">
        <w:t>2-1-0     3</w:t>
      </w:r>
    </w:p>
    <w:p w14:paraId="44777FEF" w14:textId="77777777" w:rsidR="00F420EF" w:rsidRPr="004E74B6" w:rsidRDefault="00F420EF" w:rsidP="00F420EF">
      <w:pPr>
        <w:jc w:val="both"/>
      </w:pPr>
    </w:p>
    <w:p w14:paraId="3773CB44" w14:textId="77777777" w:rsidR="00F420EF" w:rsidRPr="004E74B6" w:rsidRDefault="00F420EF" w:rsidP="00F420EF">
      <w:pPr>
        <w:jc w:val="both"/>
        <w:rPr>
          <w:b/>
        </w:rPr>
      </w:pPr>
      <w:r w:rsidRPr="004E74B6">
        <w:rPr>
          <w:b/>
        </w:rPr>
        <w:lastRenderedPageBreak/>
        <w:t xml:space="preserve">Special Electives: </w:t>
      </w:r>
      <w:r w:rsidRPr="004E74B6">
        <w:t xml:space="preserve">One special elective from outside the Faculty of Arts </w:t>
      </w:r>
      <w:r w:rsidRPr="004E74B6">
        <w:tab/>
        <w:t xml:space="preserve">       </w:t>
      </w:r>
      <w:r w:rsidRPr="004E74B6">
        <w:tab/>
        <w:t>2-0-0</w:t>
      </w:r>
      <w:r w:rsidRPr="004E74B6">
        <w:tab/>
        <w:t xml:space="preserve">     2</w:t>
      </w:r>
    </w:p>
    <w:p w14:paraId="7049C891" w14:textId="77777777" w:rsidR="00F420EF" w:rsidRPr="004E74B6" w:rsidRDefault="00F420EF" w:rsidP="00F420EF">
      <w:pPr>
        <w:jc w:val="both"/>
        <w:rPr>
          <w:b/>
        </w:rPr>
      </w:pPr>
    </w:p>
    <w:p w14:paraId="75B10981" w14:textId="77777777" w:rsidR="00F420EF" w:rsidRPr="004E74B6" w:rsidRDefault="00F420EF" w:rsidP="00F420EF">
      <w:pPr>
        <w:jc w:val="both"/>
        <w:rPr>
          <w:b/>
        </w:rPr>
      </w:pPr>
      <w:r w:rsidRPr="004E74B6">
        <w:rPr>
          <w:b/>
        </w:rPr>
        <w:t>Free Electives outside the Department</w:t>
      </w:r>
    </w:p>
    <w:p w14:paraId="23C6908D" w14:textId="77777777" w:rsidR="00F420EF" w:rsidRPr="004E74B6" w:rsidRDefault="00F420EF" w:rsidP="00F420EF">
      <w:pPr>
        <w:jc w:val="both"/>
      </w:pPr>
      <w:r w:rsidRPr="004E74B6">
        <w:t>A three unit course per semester selected from any of the following Departments: English, African Languages, Dramatic Arts, Religious Studies, Sociology, Philosophy, History, Continuing Education, Management and Accounting, Physics, Electrical and Electronics Engineering or Mechanical Engineering.</w:t>
      </w:r>
    </w:p>
    <w:p w14:paraId="13A44046" w14:textId="77777777" w:rsidR="00F420EF" w:rsidRPr="004E74B6" w:rsidRDefault="00F420EF" w:rsidP="00F420EF">
      <w:pPr>
        <w:jc w:val="both"/>
      </w:pPr>
    </w:p>
    <w:p w14:paraId="1F42891C" w14:textId="77777777" w:rsidR="00F420EF" w:rsidRPr="004E74B6" w:rsidRDefault="00F420EF" w:rsidP="00F420EF">
      <w:pPr>
        <w:jc w:val="both"/>
        <w:rPr>
          <w:b/>
          <w:bCs/>
        </w:rPr>
      </w:pPr>
      <w:r w:rsidRPr="004E74B6">
        <w:rPr>
          <w:b/>
          <w:bCs/>
        </w:rPr>
        <w:t>PART III HARMATTAN SEMESTER</w:t>
      </w:r>
    </w:p>
    <w:p w14:paraId="5692BC2E" w14:textId="77777777" w:rsidR="00F420EF" w:rsidRPr="004E74B6" w:rsidRDefault="00F420EF" w:rsidP="00F420EF">
      <w:pPr>
        <w:jc w:val="both"/>
      </w:pPr>
    </w:p>
    <w:p w14:paraId="564A15B7" w14:textId="77777777" w:rsidR="00F420EF" w:rsidRPr="004E74B6" w:rsidRDefault="00F420EF" w:rsidP="00F420EF">
      <w:pPr>
        <w:jc w:val="both"/>
        <w:rPr>
          <w:b/>
          <w:bCs/>
        </w:rPr>
      </w:pPr>
      <w:r w:rsidRPr="004E74B6">
        <w:rPr>
          <w:b/>
          <w:bCs/>
        </w:rPr>
        <w:t xml:space="preserve">COMPULSORY COURSES </w:t>
      </w:r>
    </w:p>
    <w:tbl>
      <w:tblPr>
        <w:tblW w:w="48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8"/>
        <w:gridCol w:w="1692"/>
        <w:gridCol w:w="1567"/>
        <w:gridCol w:w="869"/>
        <w:gridCol w:w="956"/>
      </w:tblGrid>
      <w:tr w:rsidR="00F420EF" w:rsidRPr="004E74B6" w14:paraId="428E176F" w14:textId="77777777" w:rsidTr="008C0A57">
        <w:tc>
          <w:tcPr>
            <w:tcW w:w="941" w:type="pct"/>
          </w:tcPr>
          <w:p w14:paraId="732FE19F" w14:textId="77777777" w:rsidR="00F420EF" w:rsidRPr="004E74B6" w:rsidRDefault="00F420EF" w:rsidP="00F420EF">
            <w:pPr>
              <w:jc w:val="both"/>
              <w:rPr>
                <w:b/>
              </w:rPr>
            </w:pPr>
            <w:r w:rsidRPr="004E74B6">
              <w:rPr>
                <w:b/>
              </w:rPr>
              <w:t xml:space="preserve">COURSE CODE </w:t>
            </w:r>
          </w:p>
        </w:tc>
        <w:tc>
          <w:tcPr>
            <w:tcW w:w="1351" w:type="pct"/>
          </w:tcPr>
          <w:p w14:paraId="0EEF904B" w14:textId="77777777" w:rsidR="00F420EF" w:rsidRPr="004E74B6" w:rsidRDefault="00F420EF" w:rsidP="00F420EF">
            <w:pPr>
              <w:jc w:val="both"/>
              <w:rPr>
                <w:b/>
              </w:rPr>
            </w:pPr>
            <w:r w:rsidRPr="004E74B6">
              <w:rPr>
                <w:b/>
              </w:rPr>
              <w:t xml:space="preserve">COURSE TITLE </w:t>
            </w:r>
          </w:p>
        </w:tc>
        <w:tc>
          <w:tcPr>
            <w:tcW w:w="1251" w:type="pct"/>
          </w:tcPr>
          <w:p w14:paraId="177F46B8" w14:textId="77777777" w:rsidR="00F420EF" w:rsidRPr="004E74B6" w:rsidRDefault="00F420EF" w:rsidP="00F420EF">
            <w:pPr>
              <w:jc w:val="both"/>
              <w:rPr>
                <w:b/>
              </w:rPr>
            </w:pPr>
            <w:r w:rsidRPr="004E74B6">
              <w:rPr>
                <w:b/>
              </w:rPr>
              <w:t>PRE-REQUISITE</w:t>
            </w:r>
          </w:p>
        </w:tc>
        <w:tc>
          <w:tcPr>
            <w:tcW w:w="694" w:type="pct"/>
          </w:tcPr>
          <w:p w14:paraId="08C8C089" w14:textId="77777777" w:rsidR="00F420EF" w:rsidRPr="004E74B6" w:rsidRDefault="00F420EF" w:rsidP="00F420EF">
            <w:pPr>
              <w:jc w:val="both"/>
              <w:rPr>
                <w:b/>
              </w:rPr>
            </w:pPr>
            <w:r w:rsidRPr="004E74B6">
              <w:rPr>
                <w:b/>
              </w:rPr>
              <w:t xml:space="preserve">L.T.P. </w:t>
            </w:r>
          </w:p>
        </w:tc>
        <w:tc>
          <w:tcPr>
            <w:tcW w:w="764" w:type="pct"/>
          </w:tcPr>
          <w:p w14:paraId="188F0A62" w14:textId="77777777" w:rsidR="00F420EF" w:rsidRPr="004E74B6" w:rsidRDefault="00F420EF" w:rsidP="00F420EF">
            <w:pPr>
              <w:jc w:val="both"/>
              <w:rPr>
                <w:b/>
              </w:rPr>
            </w:pPr>
            <w:r w:rsidRPr="004E74B6">
              <w:rPr>
                <w:b/>
              </w:rPr>
              <w:t>NO. OF UNITS</w:t>
            </w:r>
          </w:p>
        </w:tc>
      </w:tr>
      <w:tr w:rsidR="00F420EF" w:rsidRPr="004E74B6" w14:paraId="6E11AD1D" w14:textId="77777777" w:rsidTr="008C0A57">
        <w:tc>
          <w:tcPr>
            <w:tcW w:w="941" w:type="pct"/>
          </w:tcPr>
          <w:p w14:paraId="6025E240" w14:textId="77777777" w:rsidR="00F420EF" w:rsidRPr="004E74B6" w:rsidRDefault="00F420EF" w:rsidP="00F420EF">
            <w:pPr>
              <w:jc w:val="both"/>
            </w:pPr>
            <w:r w:rsidRPr="004E74B6">
              <w:t>MUS 321</w:t>
            </w:r>
          </w:p>
        </w:tc>
        <w:tc>
          <w:tcPr>
            <w:tcW w:w="1351" w:type="pct"/>
          </w:tcPr>
          <w:p w14:paraId="2865A4CB" w14:textId="77777777" w:rsidR="00F420EF" w:rsidRPr="004E74B6" w:rsidRDefault="00F420EF" w:rsidP="00F420EF">
            <w:pPr>
              <w:jc w:val="both"/>
            </w:pPr>
            <w:r w:rsidRPr="004E74B6">
              <w:t>Tonal Harmony III</w:t>
            </w:r>
          </w:p>
        </w:tc>
        <w:tc>
          <w:tcPr>
            <w:tcW w:w="1251" w:type="pct"/>
          </w:tcPr>
          <w:p w14:paraId="5E6FB6AB" w14:textId="77777777" w:rsidR="00F420EF" w:rsidRPr="004E74B6" w:rsidRDefault="00F420EF" w:rsidP="00F420EF">
            <w:pPr>
              <w:jc w:val="both"/>
            </w:pPr>
            <w:r w:rsidRPr="004E74B6">
              <w:t>-</w:t>
            </w:r>
          </w:p>
        </w:tc>
        <w:tc>
          <w:tcPr>
            <w:tcW w:w="694" w:type="pct"/>
          </w:tcPr>
          <w:p w14:paraId="7EBF9D6D" w14:textId="77777777" w:rsidR="00F420EF" w:rsidRPr="004E74B6" w:rsidRDefault="00F420EF" w:rsidP="00F420EF">
            <w:pPr>
              <w:jc w:val="both"/>
            </w:pPr>
            <w:r w:rsidRPr="004E74B6">
              <w:t>1-1-0</w:t>
            </w:r>
          </w:p>
        </w:tc>
        <w:tc>
          <w:tcPr>
            <w:tcW w:w="764" w:type="pct"/>
          </w:tcPr>
          <w:p w14:paraId="1807609A" w14:textId="77777777" w:rsidR="00F420EF" w:rsidRPr="004E74B6" w:rsidRDefault="00F420EF" w:rsidP="00F420EF">
            <w:pPr>
              <w:jc w:val="both"/>
            </w:pPr>
            <w:r w:rsidRPr="004E74B6">
              <w:t>2</w:t>
            </w:r>
          </w:p>
        </w:tc>
      </w:tr>
      <w:tr w:rsidR="00F420EF" w:rsidRPr="004E74B6" w14:paraId="661ADC44" w14:textId="77777777" w:rsidTr="008C0A57">
        <w:tc>
          <w:tcPr>
            <w:tcW w:w="941" w:type="pct"/>
          </w:tcPr>
          <w:p w14:paraId="372B2214" w14:textId="77777777" w:rsidR="00F420EF" w:rsidRPr="004E74B6" w:rsidRDefault="00F420EF" w:rsidP="00F420EF">
            <w:pPr>
              <w:jc w:val="both"/>
            </w:pPr>
            <w:r w:rsidRPr="004E74B6">
              <w:t>MUS 323</w:t>
            </w:r>
          </w:p>
        </w:tc>
        <w:tc>
          <w:tcPr>
            <w:tcW w:w="1351" w:type="pct"/>
          </w:tcPr>
          <w:p w14:paraId="0CC72C84" w14:textId="77777777" w:rsidR="00F420EF" w:rsidRPr="004E74B6" w:rsidRDefault="00F420EF" w:rsidP="00F420EF">
            <w:pPr>
              <w:jc w:val="both"/>
            </w:pPr>
            <w:r w:rsidRPr="004E74B6">
              <w:t>Tonal Counterpoint I</w:t>
            </w:r>
          </w:p>
        </w:tc>
        <w:tc>
          <w:tcPr>
            <w:tcW w:w="1251" w:type="pct"/>
          </w:tcPr>
          <w:p w14:paraId="50036FDC" w14:textId="77777777" w:rsidR="00F420EF" w:rsidRPr="004E74B6" w:rsidRDefault="00F420EF" w:rsidP="00F420EF">
            <w:pPr>
              <w:jc w:val="both"/>
            </w:pPr>
            <w:r w:rsidRPr="004E74B6">
              <w:t>-</w:t>
            </w:r>
          </w:p>
        </w:tc>
        <w:tc>
          <w:tcPr>
            <w:tcW w:w="694" w:type="pct"/>
          </w:tcPr>
          <w:p w14:paraId="2EE735B2" w14:textId="77777777" w:rsidR="00F420EF" w:rsidRPr="004E74B6" w:rsidRDefault="00F420EF" w:rsidP="00F420EF">
            <w:pPr>
              <w:jc w:val="both"/>
            </w:pPr>
            <w:r w:rsidRPr="004E74B6">
              <w:t>1-1-0</w:t>
            </w:r>
          </w:p>
        </w:tc>
        <w:tc>
          <w:tcPr>
            <w:tcW w:w="764" w:type="pct"/>
          </w:tcPr>
          <w:p w14:paraId="7703C148" w14:textId="77777777" w:rsidR="00F420EF" w:rsidRPr="004E74B6" w:rsidRDefault="00F420EF" w:rsidP="00F420EF">
            <w:pPr>
              <w:jc w:val="both"/>
            </w:pPr>
            <w:r w:rsidRPr="004E74B6">
              <w:t>2</w:t>
            </w:r>
          </w:p>
        </w:tc>
      </w:tr>
      <w:tr w:rsidR="00F420EF" w:rsidRPr="004E74B6" w14:paraId="23A18C47" w14:textId="77777777" w:rsidTr="008C0A57">
        <w:tc>
          <w:tcPr>
            <w:tcW w:w="941" w:type="pct"/>
          </w:tcPr>
          <w:p w14:paraId="2F81194F" w14:textId="77777777" w:rsidR="00F420EF" w:rsidRPr="004E74B6" w:rsidRDefault="00F420EF" w:rsidP="00F420EF">
            <w:pPr>
              <w:jc w:val="both"/>
            </w:pPr>
            <w:r w:rsidRPr="004E74B6">
              <w:t>MUS 327</w:t>
            </w:r>
          </w:p>
        </w:tc>
        <w:tc>
          <w:tcPr>
            <w:tcW w:w="1351" w:type="pct"/>
          </w:tcPr>
          <w:p w14:paraId="06B4C82A" w14:textId="77777777" w:rsidR="00F420EF" w:rsidRPr="004E74B6" w:rsidRDefault="00F420EF" w:rsidP="00F420EF">
            <w:pPr>
              <w:jc w:val="both"/>
            </w:pPr>
            <w:r w:rsidRPr="004E74B6">
              <w:t>Analysis of Western Music Form</w:t>
            </w:r>
          </w:p>
        </w:tc>
        <w:tc>
          <w:tcPr>
            <w:tcW w:w="1251" w:type="pct"/>
          </w:tcPr>
          <w:p w14:paraId="606FAC47" w14:textId="77777777" w:rsidR="00F420EF" w:rsidRPr="004E74B6" w:rsidRDefault="00F420EF" w:rsidP="00F420EF">
            <w:pPr>
              <w:jc w:val="both"/>
            </w:pPr>
            <w:r w:rsidRPr="004E74B6">
              <w:t>-</w:t>
            </w:r>
          </w:p>
        </w:tc>
        <w:tc>
          <w:tcPr>
            <w:tcW w:w="694" w:type="pct"/>
          </w:tcPr>
          <w:p w14:paraId="37310266" w14:textId="77777777" w:rsidR="00F420EF" w:rsidRPr="004E74B6" w:rsidRDefault="00F420EF" w:rsidP="00F420EF">
            <w:pPr>
              <w:jc w:val="both"/>
            </w:pPr>
            <w:r w:rsidRPr="004E74B6">
              <w:t xml:space="preserve">2-1-0                                                                                       </w:t>
            </w:r>
          </w:p>
        </w:tc>
        <w:tc>
          <w:tcPr>
            <w:tcW w:w="764" w:type="pct"/>
          </w:tcPr>
          <w:p w14:paraId="6E35DE64" w14:textId="77777777" w:rsidR="00F420EF" w:rsidRPr="004E74B6" w:rsidRDefault="00F420EF" w:rsidP="00F420EF">
            <w:pPr>
              <w:jc w:val="both"/>
            </w:pPr>
            <w:r w:rsidRPr="004E74B6">
              <w:t>2</w:t>
            </w:r>
          </w:p>
        </w:tc>
      </w:tr>
      <w:tr w:rsidR="00F420EF" w:rsidRPr="004E74B6" w14:paraId="110BFF78" w14:textId="77777777" w:rsidTr="008C0A57">
        <w:tc>
          <w:tcPr>
            <w:tcW w:w="941" w:type="pct"/>
          </w:tcPr>
          <w:p w14:paraId="078F53A4" w14:textId="77777777" w:rsidR="00F420EF" w:rsidRPr="004E74B6" w:rsidRDefault="00F420EF" w:rsidP="00F420EF">
            <w:pPr>
              <w:jc w:val="both"/>
            </w:pPr>
            <w:r w:rsidRPr="004E74B6">
              <w:t>MUS 345</w:t>
            </w:r>
          </w:p>
        </w:tc>
        <w:tc>
          <w:tcPr>
            <w:tcW w:w="1351" w:type="pct"/>
          </w:tcPr>
          <w:p w14:paraId="208877DF" w14:textId="77777777" w:rsidR="00F420EF" w:rsidRPr="004E74B6" w:rsidRDefault="00F420EF" w:rsidP="00F420EF">
            <w:pPr>
              <w:jc w:val="both"/>
            </w:pPr>
            <w:r w:rsidRPr="004E74B6">
              <w:t>Music of World Culture II</w:t>
            </w:r>
          </w:p>
        </w:tc>
        <w:tc>
          <w:tcPr>
            <w:tcW w:w="1251" w:type="pct"/>
          </w:tcPr>
          <w:p w14:paraId="2E6B6FD1" w14:textId="77777777" w:rsidR="00F420EF" w:rsidRPr="004E74B6" w:rsidRDefault="00F420EF" w:rsidP="00F420EF">
            <w:pPr>
              <w:jc w:val="both"/>
            </w:pPr>
            <w:r w:rsidRPr="004E74B6">
              <w:t>-</w:t>
            </w:r>
          </w:p>
        </w:tc>
        <w:tc>
          <w:tcPr>
            <w:tcW w:w="694" w:type="pct"/>
          </w:tcPr>
          <w:p w14:paraId="6AAD7B8A" w14:textId="77777777" w:rsidR="00F420EF" w:rsidRPr="004E74B6" w:rsidRDefault="00F420EF" w:rsidP="00F420EF">
            <w:pPr>
              <w:jc w:val="both"/>
            </w:pPr>
            <w:r w:rsidRPr="004E74B6">
              <w:t xml:space="preserve">2-1-0                                                                                       </w:t>
            </w:r>
          </w:p>
        </w:tc>
        <w:tc>
          <w:tcPr>
            <w:tcW w:w="764" w:type="pct"/>
          </w:tcPr>
          <w:p w14:paraId="1C695C70" w14:textId="77777777" w:rsidR="00F420EF" w:rsidRPr="004E74B6" w:rsidRDefault="00F420EF" w:rsidP="00F420EF">
            <w:pPr>
              <w:jc w:val="both"/>
            </w:pPr>
            <w:r w:rsidRPr="004E74B6">
              <w:t>2</w:t>
            </w:r>
          </w:p>
        </w:tc>
      </w:tr>
      <w:tr w:rsidR="00F420EF" w:rsidRPr="004E74B6" w14:paraId="1EA64476" w14:textId="77777777" w:rsidTr="008C0A57">
        <w:tc>
          <w:tcPr>
            <w:tcW w:w="941" w:type="pct"/>
          </w:tcPr>
          <w:p w14:paraId="14545CB6" w14:textId="77777777" w:rsidR="00F420EF" w:rsidRPr="004E74B6" w:rsidRDefault="00F420EF" w:rsidP="00F420EF">
            <w:pPr>
              <w:jc w:val="both"/>
            </w:pPr>
            <w:r w:rsidRPr="004E74B6">
              <w:t>MUS 351</w:t>
            </w:r>
          </w:p>
        </w:tc>
        <w:tc>
          <w:tcPr>
            <w:tcW w:w="1351" w:type="pct"/>
          </w:tcPr>
          <w:p w14:paraId="03757BDA" w14:textId="77777777" w:rsidR="00F420EF" w:rsidRPr="004E74B6" w:rsidRDefault="00F420EF" w:rsidP="00F420EF">
            <w:pPr>
              <w:jc w:val="both"/>
            </w:pPr>
            <w:r w:rsidRPr="004E74B6">
              <w:t>Elementary Keyboard Harmony</w:t>
            </w:r>
            <w:r>
              <w:t xml:space="preserve"> I</w:t>
            </w:r>
          </w:p>
        </w:tc>
        <w:tc>
          <w:tcPr>
            <w:tcW w:w="1251" w:type="pct"/>
          </w:tcPr>
          <w:p w14:paraId="4D1D037B" w14:textId="77777777" w:rsidR="00F420EF" w:rsidRPr="004E74B6" w:rsidRDefault="00F420EF" w:rsidP="00F420EF">
            <w:pPr>
              <w:jc w:val="both"/>
            </w:pPr>
            <w:r w:rsidRPr="004E74B6">
              <w:t>-</w:t>
            </w:r>
          </w:p>
        </w:tc>
        <w:tc>
          <w:tcPr>
            <w:tcW w:w="694" w:type="pct"/>
          </w:tcPr>
          <w:p w14:paraId="6D1B62BE" w14:textId="77777777" w:rsidR="00F420EF" w:rsidRPr="004E74B6" w:rsidRDefault="00F420EF" w:rsidP="00F420EF">
            <w:pPr>
              <w:jc w:val="both"/>
            </w:pPr>
            <w:r w:rsidRPr="004E74B6">
              <w:t>0-1-1</w:t>
            </w:r>
          </w:p>
        </w:tc>
        <w:tc>
          <w:tcPr>
            <w:tcW w:w="764" w:type="pct"/>
          </w:tcPr>
          <w:p w14:paraId="4EA803CA" w14:textId="77777777" w:rsidR="00F420EF" w:rsidRPr="004E74B6" w:rsidRDefault="00F420EF" w:rsidP="00F420EF">
            <w:pPr>
              <w:jc w:val="both"/>
            </w:pPr>
            <w:r w:rsidRPr="004E74B6">
              <w:t>1</w:t>
            </w:r>
          </w:p>
        </w:tc>
      </w:tr>
      <w:tr w:rsidR="00F420EF" w:rsidRPr="004E74B6" w14:paraId="2A6C915D" w14:textId="77777777" w:rsidTr="008C0A57">
        <w:tc>
          <w:tcPr>
            <w:tcW w:w="941" w:type="pct"/>
          </w:tcPr>
          <w:p w14:paraId="6B9D21CE" w14:textId="77777777" w:rsidR="00F420EF" w:rsidRPr="004E74B6" w:rsidRDefault="00F420EF" w:rsidP="00F420EF">
            <w:pPr>
              <w:jc w:val="both"/>
            </w:pPr>
            <w:r w:rsidRPr="004E74B6">
              <w:t>MUS 361</w:t>
            </w:r>
          </w:p>
        </w:tc>
        <w:tc>
          <w:tcPr>
            <w:tcW w:w="1351" w:type="pct"/>
          </w:tcPr>
          <w:p w14:paraId="0626CBDC" w14:textId="77777777" w:rsidR="00F420EF" w:rsidRPr="004E74B6" w:rsidRDefault="00F420EF" w:rsidP="00F420EF">
            <w:pPr>
              <w:jc w:val="both"/>
            </w:pPr>
            <w:r w:rsidRPr="004E74B6">
              <w:t>Primary Instrument III</w:t>
            </w:r>
          </w:p>
        </w:tc>
        <w:tc>
          <w:tcPr>
            <w:tcW w:w="1251" w:type="pct"/>
          </w:tcPr>
          <w:p w14:paraId="19675951" w14:textId="77777777" w:rsidR="00F420EF" w:rsidRPr="004E74B6" w:rsidRDefault="00F420EF" w:rsidP="00F420EF">
            <w:pPr>
              <w:jc w:val="both"/>
            </w:pPr>
            <w:r w:rsidRPr="004E74B6">
              <w:t>-</w:t>
            </w:r>
          </w:p>
        </w:tc>
        <w:tc>
          <w:tcPr>
            <w:tcW w:w="694" w:type="pct"/>
          </w:tcPr>
          <w:p w14:paraId="2CDA3A37" w14:textId="77777777" w:rsidR="00F420EF" w:rsidRPr="004E74B6" w:rsidRDefault="00F420EF" w:rsidP="00F420EF">
            <w:pPr>
              <w:jc w:val="both"/>
            </w:pPr>
            <w:r w:rsidRPr="004E74B6">
              <w:t>0-1-1</w:t>
            </w:r>
          </w:p>
        </w:tc>
        <w:tc>
          <w:tcPr>
            <w:tcW w:w="764" w:type="pct"/>
          </w:tcPr>
          <w:p w14:paraId="4AF815E3" w14:textId="77777777" w:rsidR="00F420EF" w:rsidRPr="004E74B6" w:rsidRDefault="00F420EF" w:rsidP="00F420EF">
            <w:pPr>
              <w:jc w:val="both"/>
            </w:pPr>
            <w:r w:rsidRPr="004E74B6">
              <w:t>2</w:t>
            </w:r>
          </w:p>
        </w:tc>
      </w:tr>
      <w:tr w:rsidR="00F420EF" w:rsidRPr="004E74B6" w14:paraId="21E9BC17" w14:textId="77777777" w:rsidTr="008C0A57">
        <w:tc>
          <w:tcPr>
            <w:tcW w:w="941" w:type="pct"/>
          </w:tcPr>
          <w:p w14:paraId="221165D8" w14:textId="77777777" w:rsidR="00F420EF" w:rsidRPr="004E74B6" w:rsidRDefault="00F420EF" w:rsidP="00F420EF">
            <w:pPr>
              <w:jc w:val="both"/>
            </w:pPr>
            <w:r w:rsidRPr="004E74B6">
              <w:t>MUS 363</w:t>
            </w:r>
          </w:p>
        </w:tc>
        <w:tc>
          <w:tcPr>
            <w:tcW w:w="1351" w:type="pct"/>
          </w:tcPr>
          <w:p w14:paraId="107CC6C5" w14:textId="77777777" w:rsidR="00F420EF" w:rsidRPr="004E74B6" w:rsidRDefault="00F420EF" w:rsidP="00F420EF">
            <w:pPr>
              <w:jc w:val="both"/>
            </w:pPr>
            <w:r w:rsidRPr="004E74B6">
              <w:t>Secondary Instrument III</w:t>
            </w:r>
          </w:p>
        </w:tc>
        <w:tc>
          <w:tcPr>
            <w:tcW w:w="1251" w:type="pct"/>
          </w:tcPr>
          <w:p w14:paraId="1DE228FE" w14:textId="77777777" w:rsidR="00F420EF" w:rsidRPr="004E74B6" w:rsidRDefault="00F420EF" w:rsidP="00F420EF">
            <w:pPr>
              <w:jc w:val="both"/>
            </w:pPr>
            <w:r w:rsidRPr="004E74B6">
              <w:t>-</w:t>
            </w:r>
          </w:p>
        </w:tc>
        <w:tc>
          <w:tcPr>
            <w:tcW w:w="694" w:type="pct"/>
          </w:tcPr>
          <w:p w14:paraId="084B5F4F" w14:textId="77777777" w:rsidR="00F420EF" w:rsidRPr="004E74B6" w:rsidRDefault="00F420EF" w:rsidP="00F420EF">
            <w:pPr>
              <w:jc w:val="both"/>
            </w:pPr>
            <w:r w:rsidRPr="004E74B6">
              <w:t>0-1-1</w:t>
            </w:r>
          </w:p>
        </w:tc>
        <w:tc>
          <w:tcPr>
            <w:tcW w:w="764" w:type="pct"/>
          </w:tcPr>
          <w:p w14:paraId="4E9414AB" w14:textId="77777777" w:rsidR="00F420EF" w:rsidRPr="004E74B6" w:rsidRDefault="00F420EF" w:rsidP="00F420EF">
            <w:pPr>
              <w:jc w:val="both"/>
            </w:pPr>
            <w:r w:rsidRPr="004E74B6">
              <w:t>1</w:t>
            </w:r>
          </w:p>
        </w:tc>
      </w:tr>
      <w:tr w:rsidR="00F420EF" w:rsidRPr="004E74B6" w14:paraId="19C5B17C" w14:textId="77777777" w:rsidTr="008C0A57">
        <w:tc>
          <w:tcPr>
            <w:tcW w:w="941" w:type="pct"/>
          </w:tcPr>
          <w:p w14:paraId="1EE17B46" w14:textId="77777777" w:rsidR="00F420EF" w:rsidRPr="004E74B6" w:rsidRDefault="00F420EF" w:rsidP="00F420EF">
            <w:pPr>
              <w:jc w:val="both"/>
            </w:pPr>
            <w:r w:rsidRPr="004E74B6">
              <w:t>MUS 365</w:t>
            </w:r>
          </w:p>
        </w:tc>
        <w:tc>
          <w:tcPr>
            <w:tcW w:w="1351" w:type="pct"/>
          </w:tcPr>
          <w:p w14:paraId="4B42F9C1" w14:textId="77777777" w:rsidR="00F420EF" w:rsidRPr="004E74B6" w:rsidRDefault="00F420EF" w:rsidP="00F420EF">
            <w:pPr>
              <w:jc w:val="both"/>
            </w:pPr>
            <w:r w:rsidRPr="004E74B6">
              <w:t>Choral Conducting I</w:t>
            </w:r>
          </w:p>
        </w:tc>
        <w:tc>
          <w:tcPr>
            <w:tcW w:w="1251" w:type="pct"/>
          </w:tcPr>
          <w:p w14:paraId="63744C55" w14:textId="77777777" w:rsidR="00F420EF" w:rsidRPr="004E74B6" w:rsidRDefault="00F420EF" w:rsidP="00F420EF">
            <w:pPr>
              <w:jc w:val="both"/>
            </w:pPr>
            <w:r w:rsidRPr="004E74B6">
              <w:t>-</w:t>
            </w:r>
          </w:p>
        </w:tc>
        <w:tc>
          <w:tcPr>
            <w:tcW w:w="694" w:type="pct"/>
          </w:tcPr>
          <w:p w14:paraId="7FA1564E" w14:textId="77777777" w:rsidR="00F420EF" w:rsidRPr="004E74B6" w:rsidRDefault="00F420EF" w:rsidP="00F420EF">
            <w:pPr>
              <w:jc w:val="both"/>
            </w:pPr>
            <w:r w:rsidRPr="004E74B6">
              <w:t>0-0-4</w:t>
            </w:r>
          </w:p>
        </w:tc>
        <w:tc>
          <w:tcPr>
            <w:tcW w:w="764" w:type="pct"/>
          </w:tcPr>
          <w:p w14:paraId="6B78F115" w14:textId="77777777" w:rsidR="00F420EF" w:rsidRPr="004E74B6" w:rsidRDefault="00F420EF" w:rsidP="00F420EF">
            <w:pPr>
              <w:jc w:val="both"/>
            </w:pPr>
            <w:r w:rsidRPr="004E74B6">
              <w:t>1</w:t>
            </w:r>
          </w:p>
        </w:tc>
      </w:tr>
    </w:tbl>
    <w:p w14:paraId="5036A974" w14:textId="77777777" w:rsidR="00F420EF" w:rsidRPr="004E74B6" w:rsidRDefault="00F420EF" w:rsidP="00F420EF">
      <w:pPr>
        <w:jc w:val="both"/>
      </w:pPr>
    </w:p>
    <w:p w14:paraId="7DF99AD6" w14:textId="77777777" w:rsidR="008C0A57" w:rsidRDefault="008C0A57">
      <w:pPr>
        <w:rPr>
          <w:b/>
        </w:rPr>
      </w:pPr>
      <w:r>
        <w:rPr>
          <w:b/>
        </w:rPr>
        <w:br w:type="page"/>
      </w:r>
    </w:p>
    <w:p w14:paraId="5C0FA4F3" w14:textId="7BF1954D" w:rsidR="00F420EF" w:rsidRPr="004E74B6" w:rsidRDefault="00F420EF" w:rsidP="00F420EF">
      <w:pPr>
        <w:jc w:val="both"/>
      </w:pPr>
      <w:r w:rsidRPr="004E74B6">
        <w:rPr>
          <w:b/>
        </w:rPr>
        <w:lastRenderedPageBreak/>
        <w:t>Restricted Electives within the Department:</w:t>
      </w:r>
      <w:r w:rsidRPr="004E74B6">
        <w:t xml:space="preserve"> Any two of the following must be taken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8"/>
        <w:gridCol w:w="1733"/>
        <w:gridCol w:w="1573"/>
        <w:gridCol w:w="875"/>
        <w:gridCol w:w="963"/>
      </w:tblGrid>
      <w:tr w:rsidR="00F420EF" w:rsidRPr="004E74B6" w14:paraId="6C21C2B4" w14:textId="77777777" w:rsidTr="008C0A57">
        <w:tc>
          <w:tcPr>
            <w:tcW w:w="1217" w:type="dxa"/>
          </w:tcPr>
          <w:p w14:paraId="5F37E800" w14:textId="77777777" w:rsidR="00F420EF" w:rsidRPr="004E74B6" w:rsidRDefault="00F420EF" w:rsidP="00F420EF">
            <w:pPr>
              <w:jc w:val="both"/>
              <w:rPr>
                <w:b/>
              </w:rPr>
            </w:pPr>
            <w:r w:rsidRPr="004E74B6">
              <w:rPr>
                <w:b/>
              </w:rPr>
              <w:t xml:space="preserve">COURSE CODE </w:t>
            </w:r>
          </w:p>
        </w:tc>
        <w:tc>
          <w:tcPr>
            <w:tcW w:w="1753" w:type="dxa"/>
          </w:tcPr>
          <w:p w14:paraId="7ECC2D26" w14:textId="77777777" w:rsidR="00F420EF" w:rsidRPr="004E74B6" w:rsidRDefault="00F420EF" w:rsidP="00F420EF">
            <w:pPr>
              <w:jc w:val="both"/>
              <w:rPr>
                <w:b/>
              </w:rPr>
            </w:pPr>
            <w:r w:rsidRPr="004E74B6">
              <w:rPr>
                <w:b/>
              </w:rPr>
              <w:t xml:space="preserve">COURSE TITLE </w:t>
            </w:r>
          </w:p>
        </w:tc>
        <w:tc>
          <w:tcPr>
            <w:tcW w:w="1620" w:type="dxa"/>
          </w:tcPr>
          <w:p w14:paraId="79ED133F" w14:textId="77777777" w:rsidR="00F420EF" w:rsidRPr="004E74B6" w:rsidRDefault="00F420EF" w:rsidP="00F420EF">
            <w:pPr>
              <w:jc w:val="both"/>
              <w:rPr>
                <w:b/>
              </w:rPr>
            </w:pPr>
            <w:r w:rsidRPr="004E74B6">
              <w:rPr>
                <w:b/>
              </w:rPr>
              <w:t>PRE-REQUISITE</w:t>
            </w:r>
          </w:p>
        </w:tc>
        <w:tc>
          <w:tcPr>
            <w:tcW w:w="900" w:type="dxa"/>
          </w:tcPr>
          <w:p w14:paraId="17084F40" w14:textId="77777777" w:rsidR="00F420EF" w:rsidRPr="004E74B6" w:rsidRDefault="00F420EF" w:rsidP="00F420EF">
            <w:pPr>
              <w:jc w:val="both"/>
              <w:rPr>
                <w:b/>
              </w:rPr>
            </w:pPr>
            <w:r w:rsidRPr="004E74B6">
              <w:rPr>
                <w:b/>
              </w:rPr>
              <w:t xml:space="preserve">L.T.P. </w:t>
            </w:r>
          </w:p>
        </w:tc>
        <w:tc>
          <w:tcPr>
            <w:tcW w:w="990" w:type="dxa"/>
          </w:tcPr>
          <w:p w14:paraId="34D50B5D" w14:textId="77777777" w:rsidR="00F420EF" w:rsidRPr="004E74B6" w:rsidRDefault="00F420EF" w:rsidP="00F420EF">
            <w:pPr>
              <w:jc w:val="both"/>
              <w:rPr>
                <w:b/>
              </w:rPr>
            </w:pPr>
            <w:r w:rsidRPr="004E74B6">
              <w:rPr>
                <w:b/>
              </w:rPr>
              <w:t>NO. OF UNITS</w:t>
            </w:r>
          </w:p>
        </w:tc>
      </w:tr>
      <w:tr w:rsidR="00F420EF" w:rsidRPr="004E74B6" w14:paraId="5107FED1" w14:textId="77777777" w:rsidTr="008C0A57">
        <w:tc>
          <w:tcPr>
            <w:tcW w:w="1217" w:type="dxa"/>
          </w:tcPr>
          <w:p w14:paraId="66375E03" w14:textId="77777777" w:rsidR="00F420EF" w:rsidRPr="004E74B6" w:rsidRDefault="00F420EF" w:rsidP="00F420EF">
            <w:pPr>
              <w:jc w:val="both"/>
            </w:pPr>
            <w:r w:rsidRPr="004E74B6">
              <w:t>MUS 371</w:t>
            </w:r>
          </w:p>
        </w:tc>
        <w:tc>
          <w:tcPr>
            <w:tcW w:w="1753" w:type="dxa"/>
          </w:tcPr>
          <w:p w14:paraId="751E8535" w14:textId="77777777" w:rsidR="00F420EF" w:rsidRPr="004E74B6" w:rsidRDefault="00F420EF" w:rsidP="00F420EF">
            <w:pPr>
              <w:jc w:val="both"/>
            </w:pPr>
            <w:r w:rsidRPr="004E74B6">
              <w:t>University Chorus V</w:t>
            </w:r>
          </w:p>
        </w:tc>
        <w:tc>
          <w:tcPr>
            <w:tcW w:w="1620" w:type="dxa"/>
          </w:tcPr>
          <w:p w14:paraId="2EE94694" w14:textId="77777777" w:rsidR="00F420EF" w:rsidRPr="004E74B6" w:rsidRDefault="00F420EF" w:rsidP="00F420EF">
            <w:pPr>
              <w:jc w:val="both"/>
            </w:pPr>
          </w:p>
        </w:tc>
        <w:tc>
          <w:tcPr>
            <w:tcW w:w="900" w:type="dxa"/>
          </w:tcPr>
          <w:p w14:paraId="46456D36" w14:textId="77777777" w:rsidR="00F420EF" w:rsidRPr="004E74B6" w:rsidRDefault="00F420EF" w:rsidP="00F420EF">
            <w:pPr>
              <w:jc w:val="both"/>
            </w:pPr>
            <w:r w:rsidRPr="004E74B6">
              <w:t>0-0-4</w:t>
            </w:r>
          </w:p>
        </w:tc>
        <w:tc>
          <w:tcPr>
            <w:tcW w:w="990" w:type="dxa"/>
          </w:tcPr>
          <w:p w14:paraId="707B9B76" w14:textId="77777777" w:rsidR="00F420EF" w:rsidRPr="004E74B6" w:rsidRDefault="00F420EF" w:rsidP="00F420EF">
            <w:pPr>
              <w:jc w:val="both"/>
            </w:pPr>
            <w:r w:rsidRPr="004E74B6">
              <w:t>1</w:t>
            </w:r>
          </w:p>
        </w:tc>
      </w:tr>
      <w:tr w:rsidR="00F420EF" w:rsidRPr="004E74B6" w14:paraId="029EFC33" w14:textId="77777777" w:rsidTr="008C0A57">
        <w:tc>
          <w:tcPr>
            <w:tcW w:w="1217" w:type="dxa"/>
          </w:tcPr>
          <w:p w14:paraId="3AC788FE" w14:textId="77777777" w:rsidR="00F420EF" w:rsidRPr="004E74B6" w:rsidRDefault="00F420EF" w:rsidP="00F420EF">
            <w:pPr>
              <w:jc w:val="both"/>
            </w:pPr>
            <w:r w:rsidRPr="004E74B6">
              <w:t>MUS 373</w:t>
            </w:r>
          </w:p>
        </w:tc>
        <w:tc>
          <w:tcPr>
            <w:tcW w:w="1753" w:type="dxa"/>
          </w:tcPr>
          <w:p w14:paraId="13DF55C9" w14:textId="77777777" w:rsidR="00F420EF" w:rsidRPr="004E74B6" w:rsidRDefault="00F420EF" w:rsidP="00F420EF">
            <w:pPr>
              <w:jc w:val="both"/>
            </w:pPr>
            <w:r w:rsidRPr="004E74B6">
              <w:t>University Band/Orchestra V</w:t>
            </w:r>
          </w:p>
        </w:tc>
        <w:tc>
          <w:tcPr>
            <w:tcW w:w="1620" w:type="dxa"/>
          </w:tcPr>
          <w:p w14:paraId="79EACDDE" w14:textId="77777777" w:rsidR="00F420EF" w:rsidRPr="004E74B6" w:rsidRDefault="00F420EF" w:rsidP="00F420EF">
            <w:pPr>
              <w:jc w:val="both"/>
            </w:pPr>
          </w:p>
        </w:tc>
        <w:tc>
          <w:tcPr>
            <w:tcW w:w="900" w:type="dxa"/>
          </w:tcPr>
          <w:p w14:paraId="3FE8B349" w14:textId="77777777" w:rsidR="00F420EF" w:rsidRPr="004E74B6" w:rsidRDefault="00F420EF" w:rsidP="00F420EF">
            <w:pPr>
              <w:jc w:val="both"/>
            </w:pPr>
            <w:r w:rsidRPr="004E74B6">
              <w:t>0-0-4</w:t>
            </w:r>
          </w:p>
        </w:tc>
        <w:tc>
          <w:tcPr>
            <w:tcW w:w="990" w:type="dxa"/>
          </w:tcPr>
          <w:p w14:paraId="5D32D840" w14:textId="77777777" w:rsidR="00F420EF" w:rsidRPr="004E74B6" w:rsidRDefault="00F420EF" w:rsidP="00F420EF">
            <w:pPr>
              <w:jc w:val="both"/>
            </w:pPr>
            <w:r w:rsidRPr="004E74B6">
              <w:t>1</w:t>
            </w:r>
          </w:p>
        </w:tc>
      </w:tr>
      <w:tr w:rsidR="00F420EF" w:rsidRPr="004E74B6" w14:paraId="05DD1122" w14:textId="77777777" w:rsidTr="008C0A57">
        <w:tc>
          <w:tcPr>
            <w:tcW w:w="1217" w:type="dxa"/>
          </w:tcPr>
          <w:p w14:paraId="283DE80D" w14:textId="77777777" w:rsidR="00F420EF" w:rsidRPr="004E74B6" w:rsidRDefault="00F420EF" w:rsidP="00F420EF">
            <w:pPr>
              <w:jc w:val="both"/>
            </w:pPr>
            <w:r w:rsidRPr="004E74B6">
              <w:t>MUS 375</w:t>
            </w:r>
          </w:p>
        </w:tc>
        <w:tc>
          <w:tcPr>
            <w:tcW w:w="1753" w:type="dxa"/>
          </w:tcPr>
          <w:p w14:paraId="69FC050D" w14:textId="77777777" w:rsidR="00F420EF" w:rsidRPr="004E74B6" w:rsidRDefault="00F420EF" w:rsidP="00F420EF">
            <w:pPr>
              <w:jc w:val="both"/>
            </w:pPr>
            <w:r w:rsidRPr="004E74B6">
              <w:t>African Music and Dance Ensemble V</w:t>
            </w:r>
          </w:p>
        </w:tc>
        <w:tc>
          <w:tcPr>
            <w:tcW w:w="1620" w:type="dxa"/>
          </w:tcPr>
          <w:p w14:paraId="045ABBC3" w14:textId="77777777" w:rsidR="00F420EF" w:rsidRPr="004E74B6" w:rsidRDefault="00F420EF" w:rsidP="00F420EF">
            <w:pPr>
              <w:jc w:val="both"/>
            </w:pPr>
          </w:p>
        </w:tc>
        <w:tc>
          <w:tcPr>
            <w:tcW w:w="900" w:type="dxa"/>
          </w:tcPr>
          <w:p w14:paraId="27E1DADE" w14:textId="77777777" w:rsidR="00F420EF" w:rsidRPr="004E74B6" w:rsidRDefault="00F420EF" w:rsidP="00F420EF">
            <w:pPr>
              <w:jc w:val="both"/>
            </w:pPr>
            <w:r w:rsidRPr="004E74B6">
              <w:t>0-0-4</w:t>
            </w:r>
          </w:p>
        </w:tc>
        <w:tc>
          <w:tcPr>
            <w:tcW w:w="990" w:type="dxa"/>
          </w:tcPr>
          <w:p w14:paraId="1E9644E0" w14:textId="77777777" w:rsidR="00F420EF" w:rsidRPr="004E74B6" w:rsidRDefault="00F420EF" w:rsidP="00F420EF">
            <w:pPr>
              <w:jc w:val="both"/>
            </w:pPr>
            <w:r w:rsidRPr="004E74B6">
              <w:t>1</w:t>
            </w:r>
          </w:p>
        </w:tc>
      </w:tr>
    </w:tbl>
    <w:p w14:paraId="0CE6EAF8" w14:textId="77777777" w:rsidR="00F420EF" w:rsidRPr="004E74B6" w:rsidRDefault="00F420EF" w:rsidP="00F420EF">
      <w:pPr>
        <w:jc w:val="both"/>
      </w:pPr>
    </w:p>
    <w:p w14:paraId="11D0E69E" w14:textId="77777777" w:rsidR="00F420EF" w:rsidRPr="004E74B6" w:rsidRDefault="00F420EF" w:rsidP="00F420EF">
      <w:pPr>
        <w:jc w:val="both"/>
        <w:rPr>
          <w:b/>
        </w:rPr>
      </w:pPr>
      <w:r w:rsidRPr="004E74B6">
        <w:rPr>
          <w:b/>
        </w:rPr>
        <w:t>Free Electives outside the Department</w:t>
      </w:r>
    </w:p>
    <w:p w14:paraId="162BE98F" w14:textId="6DC65CF5" w:rsidR="00F420EF" w:rsidRPr="004E74B6" w:rsidRDefault="00F420EF" w:rsidP="00F420EF">
      <w:pPr>
        <w:jc w:val="both"/>
      </w:pPr>
      <w:r w:rsidRPr="004E74B6">
        <w:t>A three unit course selected from any of the following Departments: African Languages, English, Dramatic Arts, Religious Studies, Sociology, Philosophy, History, Continuing Education, Management and Accounting, Physics, Electrical and Electronics Engineering or Mechanical Engineering.</w:t>
      </w:r>
      <w:r w:rsidR="008C0A57">
        <w:t xml:space="preserve">    </w:t>
      </w:r>
      <w:r w:rsidRPr="004E74B6">
        <w:t xml:space="preserve"> 2-1-0     3</w:t>
      </w:r>
    </w:p>
    <w:p w14:paraId="2DABC23B" w14:textId="77777777" w:rsidR="00F420EF" w:rsidRPr="004E74B6" w:rsidRDefault="00F420EF" w:rsidP="00F420EF">
      <w:pPr>
        <w:jc w:val="both"/>
        <w:rPr>
          <w:b/>
        </w:rPr>
      </w:pPr>
      <w:r w:rsidRPr="004E74B6">
        <w:rPr>
          <w:b/>
        </w:rPr>
        <w:t>Special Electives:</w:t>
      </w:r>
      <w:r w:rsidRPr="004E74B6">
        <w:t xml:space="preserve">One special elective from outside the Faculty of Arts </w:t>
      </w:r>
      <w:r w:rsidRPr="004E74B6">
        <w:tab/>
        <w:t xml:space="preserve">       2-0-0</w:t>
      </w:r>
      <w:r w:rsidRPr="004E74B6">
        <w:tab/>
        <w:t xml:space="preserve">     2</w:t>
      </w:r>
    </w:p>
    <w:p w14:paraId="31471C83" w14:textId="77777777" w:rsidR="00F420EF" w:rsidRPr="004E74B6" w:rsidRDefault="00F420EF" w:rsidP="00F420EF">
      <w:pPr>
        <w:jc w:val="both"/>
      </w:pPr>
    </w:p>
    <w:p w14:paraId="4F580C06" w14:textId="77777777" w:rsidR="00F420EF" w:rsidRPr="004E74B6" w:rsidRDefault="00F420EF" w:rsidP="00F420EF">
      <w:pPr>
        <w:jc w:val="both"/>
        <w:rPr>
          <w:b/>
          <w:bCs/>
        </w:rPr>
      </w:pPr>
      <w:r w:rsidRPr="004E74B6">
        <w:rPr>
          <w:b/>
          <w:bCs/>
        </w:rPr>
        <w:t>PART III RAIN SEMESTER</w:t>
      </w:r>
    </w:p>
    <w:p w14:paraId="7FD21127" w14:textId="77777777" w:rsidR="00F420EF" w:rsidRPr="004E74B6" w:rsidRDefault="00F420EF" w:rsidP="00F420EF">
      <w:pPr>
        <w:jc w:val="both"/>
      </w:pPr>
    </w:p>
    <w:p w14:paraId="38E8F03E" w14:textId="77777777" w:rsidR="00F420EF" w:rsidRPr="004E74B6" w:rsidRDefault="00F420EF" w:rsidP="00F420EF">
      <w:pPr>
        <w:jc w:val="both"/>
        <w:rPr>
          <w:b/>
          <w:bCs/>
        </w:rPr>
      </w:pPr>
      <w:r w:rsidRPr="004E74B6">
        <w:rPr>
          <w:b/>
          <w:bCs/>
        </w:rPr>
        <w:t xml:space="preserve">COMPULSORY COURSES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8"/>
        <w:gridCol w:w="1681"/>
        <w:gridCol w:w="1598"/>
        <w:gridCol w:w="888"/>
        <w:gridCol w:w="977"/>
      </w:tblGrid>
      <w:tr w:rsidR="00F420EF" w:rsidRPr="004E74B6" w14:paraId="2F1DBFC4" w14:textId="77777777" w:rsidTr="008C0A57">
        <w:trPr>
          <w:trHeight w:val="701"/>
        </w:trPr>
        <w:tc>
          <w:tcPr>
            <w:tcW w:w="1217" w:type="dxa"/>
          </w:tcPr>
          <w:p w14:paraId="5B5543BA" w14:textId="77777777" w:rsidR="00F420EF" w:rsidRPr="004E74B6" w:rsidRDefault="00F420EF" w:rsidP="00F420EF">
            <w:pPr>
              <w:jc w:val="both"/>
              <w:rPr>
                <w:b/>
              </w:rPr>
            </w:pPr>
            <w:r w:rsidRPr="004E74B6">
              <w:rPr>
                <w:b/>
              </w:rPr>
              <w:t xml:space="preserve">COURSE CODE </w:t>
            </w:r>
          </w:p>
        </w:tc>
        <w:tc>
          <w:tcPr>
            <w:tcW w:w="1753" w:type="dxa"/>
          </w:tcPr>
          <w:p w14:paraId="7114222A" w14:textId="77777777" w:rsidR="00F420EF" w:rsidRPr="004E74B6" w:rsidRDefault="00F420EF" w:rsidP="00F420EF">
            <w:pPr>
              <w:jc w:val="both"/>
              <w:rPr>
                <w:b/>
              </w:rPr>
            </w:pPr>
            <w:r w:rsidRPr="004E74B6">
              <w:rPr>
                <w:b/>
              </w:rPr>
              <w:t xml:space="preserve">COURSE TITLE </w:t>
            </w:r>
          </w:p>
        </w:tc>
        <w:tc>
          <w:tcPr>
            <w:tcW w:w="1620" w:type="dxa"/>
          </w:tcPr>
          <w:p w14:paraId="2C6F9F2B" w14:textId="77777777" w:rsidR="00F420EF" w:rsidRPr="004E74B6" w:rsidRDefault="00F420EF" w:rsidP="00F420EF">
            <w:pPr>
              <w:jc w:val="both"/>
              <w:rPr>
                <w:b/>
              </w:rPr>
            </w:pPr>
            <w:r w:rsidRPr="004E74B6">
              <w:rPr>
                <w:b/>
              </w:rPr>
              <w:t>PRE-REQUISITE</w:t>
            </w:r>
          </w:p>
        </w:tc>
        <w:tc>
          <w:tcPr>
            <w:tcW w:w="900" w:type="dxa"/>
          </w:tcPr>
          <w:p w14:paraId="5139FC7A" w14:textId="77777777" w:rsidR="00F420EF" w:rsidRPr="004E74B6" w:rsidRDefault="00F420EF" w:rsidP="00F420EF">
            <w:pPr>
              <w:jc w:val="both"/>
              <w:rPr>
                <w:b/>
              </w:rPr>
            </w:pPr>
            <w:r w:rsidRPr="004E74B6">
              <w:rPr>
                <w:b/>
              </w:rPr>
              <w:t xml:space="preserve">L.T.P. </w:t>
            </w:r>
          </w:p>
        </w:tc>
        <w:tc>
          <w:tcPr>
            <w:tcW w:w="990" w:type="dxa"/>
          </w:tcPr>
          <w:p w14:paraId="3897B594" w14:textId="77777777" w:rsidR="00F420EF" w:rsidRPr="004E74B6" w:rsidRDefault="00F420EF" w:rsidP="00F420EF">
            <w:pPr>
              <w:jc w:val="both"/>
              <w:rPr>
                <w:b/>
              </w:rPr>
            </w:pPr>
            <w:r w:rsidRPr="004E74B6">
              <w:rPr>
                <w:b/>
              </w:rPr>
              <w:t>NO. OF UNITS</w:t>
            </w:r>
          </w:p>
        </w:tc>
      </w:tr>
      <w:tr w:rsidR="00F420EF" w:rsidRPr="004E74B6" w14:paraId="79AFFD27" w14:textId="77777777" w:rsidTr="008C0A57">
        <w:tc>
          <w:tcPr>
            <w:tcW w:w="1217" w:type="dxa"/>
          </w:tcPr>
          <w:p w14:paraId="2352833E" w14:textId="77777777" w:rsidR="00F420EF" w:rsidRPr="004E74B6" w:rsidRDefault="00F420EF" w:rsidP="00F420EF">
            <w:pPr>
              <w:jc w:val="both"/>
            </w:pPr>
            <w:r w:rsidRPr="004E74B6">
              <w:t>MUS 324</w:t>
            </w:r>
          </w:p>
        </w:tc>
        <w:tc>
          <w:tcPr>
            <w:tcW w:w="1753" w:type="dxa"/>
          </w:tcPr>
          <w:p w14:paraId="2F81AE7A" w14:textId="77777777" w:rsidR="00F420EF" w:rsidRPr="004E74B6" w:rsidRDefault="00F420EF" w:rsidP="00F420EF">
            <w:pPr>
              <w:jc w:val="both"/>
            </w:pPr>
            <w:r w:rsidRPr="004E74B6">
              <w:t>Tonal Counterpoint II</w:t>
            </w:r>
          </w:p>
        </w:tc>
        <w:tc>
          <w:tcPr>
            <w:tcW w:w="1620" w:type="dxa"/>
          </w:tcPr>
          <w:p w14:paraId="1D0F46B4" w14:textId="77777777" w:rsidR="00F420EF" w:rsidRPr="004E74B6" w:rsidRDefault="00F420EF" w:rsidP="00F420EF">
            <w:pPr>
              <w:jc w:val="both"/>
            </w:pPr>
            <w:r w:rsidRPr="004E74B6">
              <w:t>-</w:t>
            </w:r>
          </w:p>
        </w:tc>
        <w:tc>
          <w:tcPr>
            <w:tcW w:w="900" w:type="dxa"/>
          </w:tcPr>
          <w:p w14:paraId="6E182CB2" w14:textId="77777777" w:rsidR="00F420EF" w:rsidRPr="004E74B6" w:rsidRDefault="00F420EF" w:rsidP="00F420EF">
            <w:pPr>
              <w:jc w:val="both"/>
            </w:pPr>
            <w:r w:rsidRPr="004E74B6">
              <w:t>1-1-0</w:t>
            </w:r>
          </w:p>
        </w:tc>
        <w:tc>
          <w:tcPr>
            <w:tcW w:w="990" w:type="dxa"/>
          </w:tcPr>
          <w:p w14:paraId="3077A98B" w14:textId="77777777" w:rsidR="00F420EF" w:rsidRPr="004E74B6" w:rsidRDefault="00F420EF" w:rsidP="00F420EF">
            <w:pPr>
              <w:jc w:val="both"/>
            </w:pPr>
            <w:r w:rsidRPr="004E74B6">
              <w:t>2</w:t>
            </w:r>
          </w:p>
        </w:tc>
      </w:tr>
      <w:tr w:rsidR="00F420EF" w:rsidRPr="004E74B6" w14:paraId="6041E6A0" w14:textId="77777777" w:rsidTr="008C0A57">
        <w:trPr>
          <w:trHeight w:val="332"/>
        </w:trPr>
        <w:tc>
          <w:tcPr>
            <w:tcW w:w="1217" w:type="dxa"/>
          </w:tcPr>
          <w:p w14:paraId="6F8FC231" w14:textId="77777777" w:rsidR="00F420EF" w:rsidRPr="004E74B6" w:rsidRDefault="00F420EF" w:rsidP="00F420EF">
            <w:pPr>
              <w:jc w:val="both"/>
            </w:pPr>
            <w:r w:rsidRPr="004E74B6">
              <w:t>MUS 326</w:t>
            </w:r>
          </w:p>
        </w:tc>
        <w:tc>
          <w:tcPr>
            <w:tcW w:w="1753" w:type="dxa"/>
          </w:tcPr>
          <w:p w14:paraId="7919C9E8" w14:textId="77777777" w:rsidR="00F420EF" w:rsidRPr="004E74B6" w:rsidRDefault="00F420EF" w:rsidP="00F420EF">
            <w:pPr>
              <w:jc w:val="both"/>
            </w:pPr>
            <w:r w:rsidRPr="004E74B6">
              <w:t>Orchestration I</w:t>
            </w:r>
          </w:p>
        </w:tc>
        <w:tc>
          <w:tcPr>
            <w:tcW w:w="1620" w:type="dxa"/>
          </w:tcPr>
          <w:p w14:paraId="6D63D013" w14:textId="77777777" w:rsidR="00F420EF" w:rsidRPr="004E74B6" w:rsidRDefault="00F420EF" w:rsidP="00F420EF">
            <w:pPr>
              <w:jc w:val="both"/>
            </w:pPr>
            <w:r w:rsidRPr="004E74B6">
              <w:t>-</w:t>
            </w:r>
          </w:p>
        </w:tc>
        <w:tc>
          <w:tcPr>
            <w:tcW w:w="900" w:type="dxa"/>
          </w:tcPr>
          <w:p w14:paraId="2932606A" w14:textId="77777777" w:rsidR="00F420EF" w:rsidRPr="004E74B6" w:rsidRDefault="00F420EF" w:rsidP="00F420EF">
            <w:pPr>
              <w:jc w:val="both"/>
            </w:pPr>
            <w:r w:rsidRPr="004E74B6">
              <w:t>2-1-0</w:t>
            </w:r>
          </w:p>
        </w:tc>
        <w:tc>
          <w:tcPr>
            <w:tcW w:w="990" w:type="dxa"/>
          </w:tcPr>
          <w:p w14:paraId="0CA99190" w14:textId="77777777" w:rsidR="00F420EF" w:rsidRPr="004E74B6" w:rsidRDefault="00F420EF" w:rsidP="00F420EF">
            <w:pPr>
              <w:jc w:val="both"/>
            </w:pPr>
            <w:r w:rsidRPr="004E74B6">
              <w:t>2</w:t>
            </w:r>
          </w:p>
        </w:tc>
      </w:tr>
      <w:tr w:rsidR="00F420EF" w:rsidRPr="004E74B6" w14:paraId="6FC832C7" w14:textId="77777777" w:rsidTr="008C0A57">
        <w:tc>
          <w:tcPr>
            <w:tcW w:w="1217" w:type="dxa"/>
          </w:tcPr>
          <w:p w14:paraId="5B39737F" w14:textId="77777777" w:rsidR="00F420EF" w:rsidRPr="004E74B6" w:rsidRDefault="00F420EF" w:rsidP="00F420EF">
            <w:pPr>
              <w:jc w:val="both"/>
            </w:pPr>
            <w:r w:rsidRPr="004E74B6">
              <w:t>MUS 328</w:t>
            </w:r>
          </w:p>
        </w:tc>
        <w:tc>
          <w:tcPr>
            <w:tcW w:w="1753" w:type="dxa"/>
          </w:tcPr>
          <w:p w14:paraId="4610B424" w14:textId="77777777" w:rsidR="00F420EF" w:rsidRPr="004E74B6" w:rsidRDefault="00F420EF" w:rsidP="00F420EF">
            <w:pPr>
              <w:jc w:val="both"/>
            </w:pPr>
            <w:r w:rsidRPr="004E74B6">
              <w:t xml:space="preserve">Introduction to Research Methods and </w:t>
            </w:r>
            <w:r w:rsidRPr="004E74B6">
              <w:lastRenderedPageBreak/>
              <w:t xml:space="preserve">Music Criticism </w:t>
            </w:r>
          </w:p>
        </w:tc>
        <w:tc>
          <w:tcPr>
            <w:tcW w:w="1620" w:type="dxa"/>
          </w:tcPr>
          <w:p w14:paraId="09DB9D3A" w14:textId="77777777" w:rsidR="00F420EF" w:rsidRPr="004E74B6" w:rsidRDefault="00F420EF" w:rsidP="00F420EF">
            <w:pPr>
              <w:jc w:val="both"/>
            </w:pPr>
            <w:r w:rsidRPr="004E74B6">
              <w:lastRenderedPageBreak/>
              <w:t>-</w:t>
            </w:r>
          </w:p>
        </w:tc>
        <w:tc>
          <w:tcPr>
            <w:tcW w:w="900" w:type="dxa"/>
          </w:tcPr>
          <w:p w14:paraId="492B6CDF" w14:textId="77777777" w:rsidR="00F420EF" w:rsidRPr="004E74B6" w:rsidRDefault="00F420EF" w:rsidP="00F420EF">
            <w:pPr>
              <w:jc w:val="both"/>
            </w:pPr>
            <w:r w:rsidRPr="004E74B6">
              <w:t>2-1-0</w:t>
            </w:r>
          </w:p>
        </w:tc>
        <w:tc>
          <w:tcPr>
            <w:tcW w:w="990" w:type="dxa"/>
          </w:tcPr>
          <w:p w14:paraId="21FC86B3" w14:textId="77777777" w:rsidR="00F420EF" w:rsidRPr="004E74B6" w:rsidRDefault="00F420EF" w:rsidP="00F420EF">
            <w:pPr>
              <w:jc w:val="both"/>
            </w:pPr>
            <w:r w:rsidRPr="004E74B6">
              <w:t>2</w:t>
            </w:r>
          </w:p>
        </w:tc>
      </w:tr>
      <w:tr w:rsidR="00F420EF" w:rsidRPr="004E74B6" w14:paraId="4F239C9A" w14:textId="77777777" w:rsidTr="008C0A57">
        <w:tc>
          <w:tcPr>
            <w:tcW w:w="1217" w:type="dxa"/>
          </w:tcPr>
          <w:p w14:paraId="6E50ED82" w14:textId="77777777" w:rsidR="00F420EF" w:rsidRPr="004E74B6" w:rsidRDefault="00F420EF" w:rsidP="00F420EF">
            <w:pPr>
              <w:jc w:val="both"/>
            </w:pPr>
            <w:r w:rsidRPr="004E74B6">
              <w:t>MUS 342</w:t>
            </w:r>
          </w:p>
        </w:tc>
        <w:tc>
          <w:tcPr>
            <w:tcW w:w="1753" w:type="dxa"/>
          </w:tcPr>
          <w:p w14:paraId="31B47FC0" w14:textId="77777777" w:rsidR="00F420EF" w:rsidRPr="004E74B6" w:rsidRDefault="00F420EF" w:rsidP="00F420EF">
            <w:pPr>
              <w:jc w:val="both"/>
            </w:pPr>
            <w:r w:rsidRPr="004E74B6">
              <w:t>Theory and Analysis of African Music</w:t>
            </w:r>
          </w:p>
        </w:tc>
        <w:tc>
          <w:tcPr>
            <w:tcW w:w="1620" w:type="dxa"/>
          </w:tcPr>
          <w:p w14:paraId="7495B566" w14:textId="77777777" w:rsidR="00F420EF" w:rsidRPr="004E74B6" w:rsidRDefault="00F420EF" w:rsidP="00F420EF">
            <w:pPr>
              <w:jc w:val="both"/>
            </w:pPr>
            <w:r w:rsidRPr="004E74B6">
              <w:t>-</w:t>
            </w:r>
          </w:p>
        </w:tc>
        <w:tc>
          <w:tcPr>
            <w:tcW w:w="900" w:type="dxa"/>
          </w:tcPr>
          <w:p w14:paraId="2E5D034A" w14:textId="77777777" w:rsidR="00F420EF" w:rsidRPr="004E74B6" w:rsidRDefault="00F420EF" w:rsidP="00F420EF">
            <w:pPr>
              <w:jc w:val="both"/>
            </w:pPr>
            <w:r w:rsidRPr="004E74B6">
              <w:t>2-2-0</w:t>
            </w:r>
          </w:p>
        </w:tc>
        <w:tc>
          <w:tcPr>
            <w:tcW w:w="990" w:type="dxa"/>
          </w:tcPr>
          <w:p w14:paraId="415403D3" w14:textId="77777777" w:rsidR="00F420EF" w:rsidRPr="004E74B6" w:rsidRDefault="00F420EF" w:rsidP="00F420EF">
            <w:pPr>
              <w:jc w:val="both"/>
            </w:pPr>
            <w:r w:rsidRPr="004E74B6">
              <w:t>2</w:t>
            </w:r>
          </w:p>
        </w:tc>
      </w:tr>
      <w:tr w:rsidR="00F420EF" w:rsidRPr="004E74B6" w14:paraId="6287C694" w14:textId="77777777" w:rsidTr="008C0A57">
        <w:tc>
          <w:tcPr>
            <w:tcW w:w="1217" w:type="dxa"/>
          </w:tcPr>
          <w:p w14:paraId="243BAFD1" w14:textId="77777777" w:rsidR="00F420EF" w:rsidRPr="004E74B6" w:rsidRDefault="00F420EF" w:rsidP="00F420EF">
            <w:pPr>
              <w:jc w:val="both"/>
            </w:pPr>
            <w:r w:rsidRPr="004E74B6">
              <w:t>MUS 345</w:t>
            </w:r>
          </w:p>
        </w:tc>
        <w:tc>
          <w:tcPr>
            <w:tcW w:w="1753" w:type="dxa"/>
          </w:tcPr>
          <w:p w14:paraId="20D49FAC" w14:textId="77777777" w:rsidR="00F420EF" w:rsidRPr="004E74B6" w:rsidRDefault="00F420EF" w:rsidP="00F420EF">
            <w:pPr>
              <w:jc w:val="both"/>
            </w:pPr>
            <w:r w:rsidRPr="004E74B6">
              <w:t>Music of World Culture II</w:t>
            </w:r>
          </w:p>
        </w:tc>
        <w:tc>
          <w:tcPr>
            <w:tcW w:w="1620" w:type="dxa"/>
          </w:tcPr>
          <w:p w14:paraId="17FE4C8C" w14:textId="77777777" w:rsidR="00F420EF" w:rsidRPr="004E74B6" w:rsidRDefault="00F420EF" w:rsidP="00F420EF">
            <w:pPr>
              <w:jc w:val="both"/>
            </w:pPr>
            <w:r w:rsidRPr="004E74B6">
              <w:t>-</w:t>
            </w:r>
          </w:p>
        </w:tc>
        <w:tc>
          <w:tcPr>
            <w:tcW w:w="900" w:type="dxa"/>
          </w:tcPr>
          <w:p w14:paraId="11CB6024" w14:textId="77777777" w:rsidR="00F420EF" w:rsidRPr="004E74B6" w:rsidRDefault="00F420EF" w:rsidP="00F420EF">
            <w:pPr>
              <w:jc w:val="both"/>
            </w:pPr>
            <w:r w:rsidRPr="004E74B6">
              <w:t>2-2-0</w:t>
            </w:r>
          </w:p>
        </w:tc>
        <w:tc>
          <w:tcPr>
            <w:tcW w:w="990" w:type="dxa"/>
          </w:tcPr>
          <w:p w14:paraId="42341148" w14:textId="77777777" w:rsidR="00F420EF" w:rsidRPr="004E74B6" w:rsidRDefault="00F420EF" w:rsidP="00F420EF">
            <w:pPr>
              <w:jc w:val="both"/>
            </w:pPr>
            <w:r w:rsidRPr="004E74B6">
              <w:t>2</w:t>
            </w:r>
          </w:p>
        </w:tc>
      </w:tr>
      <w:tr w:rsidR="00F420EF" w:rsidRPr="004E74B6" w14:paraId="1AD417E5" w14:textId="77777777" w:rsidTr="008C0A57">
        <w:tc>
          <w:tcPr>
            <w:tcW w:w="1217" w:type="dxa"/>
          </w:tcPr>
          <w:p w14:paraId="0DDA0A4A" w14:textId="77777777" w:rsidR="00F420EF" w:rsidRPr="004E74B6" w:rsidRDefault="00F420EF" w:rsidP="00F420EF">
            <w:pPr>
              <w:jc w:val="both"/>
            </w:pPr>
            <w:r w:rsidRPr="004E74B6">
              <w:t>MUS 352</w:t>
            </w:r>
          </w:p>
        </w:tc>
        <w:tc>
          <w:tcPr>
            <w:tcW w:w="1753" w:type="dxa"/>
          </w:tcPr>
          <w:p w14:paraId="00C9694A" w14:textId="77777777" w:rsidR="00F420EF" w:rsidRPr="004E74B6" w:rsidRDefault="00F420EF" w:rsidP="00F420EF">
            <w:pPr>
              <w:jc w:val="both"/>
            </w:pPr>
            <w:r w:rsidRPr="004E74B6">
              <w:t>Elementary Keyboard Harmony</w:t>
            </w:r>
            <w:r>
              <w:t xml:space="preserve"> II</w:t>
            </w:r>
          </w:p>
        </w:tc>
        <w:tc>
          <w:tcPr>
            <w:tcW w:w="1620" w:type="dxa"/>
          </w:tcPr>
          <w:p w14:paraId="49D8FC65" w14:textId="77777777" w:rsidR="00F420EF" w:rsidRPr="004E74B6" w:rsidRDefault="00F420EF" w:rsidP="00F420EF">
            <w:pPr>
              <w:jc w:val="both"/>
            </w:pPr>
            <w:r w:rsidRPr="004E74B6">
              <w:t>-</w:t>
            </w:r>
          </w:p>
        </w:tc>
        <w:tc>
          <w:tcPr>
            <w:tcW w:w="900" w:type="dxa"/>
          </w:tcPr>
          <w:p w14:paraId="24579798" w14:textId="77777777" w:rsidR="00F420EF" w:rsidRPr="004E74B6" w:rsidRDefault="00F420EF" w:rsidP="00F420EF">
            <w:pPr>
              <w:jc w:val="both"/>
            </w:pPr>
            <w:r w:rsidRPr="004E74B6">
              <w:t>0-1-1</w:t>
            </w:r>
          </w:p>
        </w:tc>
        <w:tc>
          <w:tcPr>
            <w:tcW w:w="990" w:type="dxa"/>
          </w:tcPr>
          <w:p w14:paraId="4F5F6C8C" w14:textId="77777777" w:rsidR="00F420EF" w:rsidRPr="004E74B6" w:rsidRDefault="00F420EF" w:rsidP="00F420EF">
            <w:pPr>
              <w:jc w:val="both"/>
            </w:pPr>
            <w:r w:rsidRPr="004E74B6">
              <w:t>1</w:t>
            </w:r>
          </w:p>
        </w:tc>
      </w:tr>
      <w:tr w:rsidR="00F420EF" w:rsidRPr="004E74B6" w14:paraId="10E4086E" w14:textId="77777777" w:rsidTr="008C0A57">
        <w:tc>
          <w:tcPr>
            <w:tcW w:w="1217" w:type="dxa"/>
          </w:tcPr>
          <w:p w14:paraId="55A56848" w14:textId="77777777" w:rsidR="00F420EF" w:rsidRPr="004E74B6" w:rsidRDefault="00F420EF" w:rsidP="00F420EF">
            <w:pPr>
              <w:jc w:val="both"/>
            </w:pPr>
            <w:r w:rsidRPr="004E74B6">
              <w:t xml:space="preserve">MUS 362    </w:t>
            </w:r>
          </w:p>
        </w:tc>
        <w:tc>
          <w:tcPr>
            <w:tcW w:w="1753" w:type="dxa"/>
          </w:tcPr>
          <w:p w14:paraId="459E85EC" w14:textId="77777777" w:rsidR="00F420EF" w:rsidRPr="004E74B6" w:rsidRDefault="00F420EF" w:rsidP="00F420EF">
            <w:pPr>
              <w:jc w:val="both"/>
            </w:pPr>
            <w:r w:rsidRPr="004E74B6">
              <w:t>Pry. Instrument IV</w:t>
            </w:r>
          </w:p>
        </w:tc>
        <w:tc>
          <w:tcPr>
            <w:tcW w:w="1620" w:type="dxa"/>
          </w:tcPr>
          <w:p w14:paraId="6D847A8F" w14:textId="77777777" w:rsidR="00F420EF" w:rsidRPr="004E74B6" w:rsidRDefault="00F420EF" w:rsidP="00F420EF">
            <w:pPr>
              <w:jc w:val="both"/>
            </w:pPr>
            <w:r w:rsidRPr="004E74B6">
              <w:t>-</w:t>
            </w:r>
          </w:p>
        </w:tc>
        <w:tc>
          <w:tcPr>
            <w:tcW w:w="900" w:type="dxa"/>
          </w:tcPr>
          <w:p w14:paraId="0E5EB943" w14:textId="77777777" w:rsidR="00F420EF" w:rsidRPr="004E74B6" w:rsidRDefault="00F420EF" w:rsidP="00F420EF">
            <w:pPr>
              <w:jc w:val="both"/>
            </w:pPr>
            <w:r w:rsidRPr="004E74B6">
              <w:t>0-0-4</w:t>
            </w:r>
          </w:p>
        </w:tc>
        <w:tc>
          <w:tcPr>
            <w:tcW w:w="990" w:type="dxa"/>
          </w:tcPr>
          <w:p w14:paraId="62F5F5D0" w14:textId="77777777" w:rsidR="00F420EF" w:rsidRPr="004E74B6" w:rsidRDefault="00F420EF" w:rsidP="00F420EF">
            <w:pPr>
              <w:jc w:val="both"/>
            </w:pPr>
            <w:r w:rsidRPr="004E74B6">
              <w:t>2</w:t>
            </w:r>
          </w:p>
        </w:tc>
      </w:tr>
      <w:tr w:rsidR="00F420EF" w:rsidRPr="004E74B6" w14:paraId="79FE9C79" w14:textId="77777777" w:rsidTr="008C0A57">
        <w:tc>
          <w:tcPr>
            <w:tcW w:w="1217" w:type="dxa"/>
          </w:tcPr>
          <w:p w14:paraId="17240B9A" w14:textId="77777777" w:rsidR="00F420EF" w:rsidRPr="004E74B6" w:rsidRDefault="00F420EF" w:rsidP="00F420EF">
            <w:pPr>
              <w:jc w:val="both"/>
            </w:pPr>
            <w:r w:rsidRPr="004E74B6">
              <w:t>MUS 364</w:t>
            </w:r>
          </w:p>
        </w:tc>
        <w:tc>
          <w:tcPr>
            <w:tcW w:w="1753" w:type="dxa"/>
          </w:tcPr>
          <w:p w14:paraId="5CDDC9CB" w14:textId="77777777" w:rsidR="00F420EF" w:rsidRPr="004E74B6" w:rsidRDefault="00F420EF" w:rsidP="00F420EF">
            <w:pPr>
              <w:jc w:val="both"/>
            </w:pPr>
            <w:r w:rsidRPr="004E74B6">
              <w:t>Secondary Instrument IV</w:t>
            </w:r>
          </w:p>
        </w:tc>
        <w:tc>
          <w:tcPr>
            <w:tcW w:w="1620" w:type="dxa"/>
          </w:tcPr>
          <w:p w14:paraId="43934916" w14:textId="77777777" w:rsidR="00F420EF" w:rsidRPr="004E74B6" w:rsidRDefault="00F420EF" w:rsidP="00F420EF">
            <w:pPr>
              <w:jc w:val="both"/>
            </w:pPr>
            <w:r w:rsidRPr="004E74B6">
              <w:t>-</w:t>
            </w:r>
          </w:p>
        </w:tc>
        <w:tc>
          <w:tcPr>
            <w:tcW w:w="900" w:type="dxa"/>
          </w:tcPr>
          <w:p w14:paraId="0467B0C1" w14:textId="77777777" w:rsidR="00F420EF" w:rsidRPr="004E74B6" w:rsidRDefault="00F420EF" w:rsidP="00F420EF">
            <w:pPr>
              <w:jc w:val="both"/>
            </w:pPr>
            <w:r w:rsidRPr="004E74B6">
              <w:t>0-0-4</w:t>
            </w:r>
          </w:p>
        </w:tc>
        <w:tc>
          <w:tcPr>
            <w:tcW w:w="990" w:type="dxa"/>
          </w:tcPr>
          <w:p w14:paraId="18F494D6" w14:textId="77777777" w:rsidR="00F420EF" w:rsidRPr="004E74B6" w:rsidRDefault="00F420EF" w:rsidP="00F420EF">
            <w:pPr>
              <w:jc w:val="both"/>
            </w:pPr>
            <w:r w:rsidRPr="004E74B6">
              <w:t>1</w:t>
            </w:r>
          </w:p>
        </w:tc>
      </w:tr>
      <w:tr w:rsidR="00F420EF" w:rsidRPr="004E74B6" w14:paraId="65B9ADC7" w14:textId="77777777" w:rsidTr="008C0A57">
        <w:tc>
          <w:tcPr>
            <w:tcW w:w="1217" w:type="dxa"/>
          </w:tcPr>
          <w:p w14:paraId="37C5B9C8" w14:textId="77777777" w:rsidR="00F420EF" w:rsidRPr="004E74B6" w:rsidRDefault="00F420EF" w:rsidP="00F420EF">
            <w:pPr>
              <w:jc w:val="both"/>
            </w:pPr>
            <w:r w:rsidRPr="004E74B6">
              <w:t>MUS 366</w:t>
            </w:r>
          </w:p>
        </w:tc>
        <w:tc>
          <w:tcPr>
            <w:tcW w:w="1753" w:type="dxa"/>
          </w:tcPr>
          <w:p w14:paraId="3774EFD2" w14:textId="77777777" w:rsidR="00F420EF" w:rsidRPr="004E74B6" w:rsidRDefault="00F420EF" w:rsidP="00F420EF">
            <w:pPr>
              <w:jc w:val="both"/>
            </w:pPr>
            <w:r w:rsidRPr="004E74B6">
              <w:t>Choral Conducting II</w:t>
            </w:r>
          </w:p>
        </w:tc>
        <w:tc>
          <w:tcPr>
            <w:tcW w:w="1620" w:type="dxa"/>
          </w:tcPr>
          <w:p w14:paraId="1C210DAE" w14:textId="77777777" w:rsidR="00F420EF" w:rsidRPr="004E74B6" w:rsidRDefault="00F420EF" w:rsidP="00F420EF">
            <w:pPr>
              <w:jc w:val="both"/>
            </w:pPr>
            <w:r w:rsidRPr="004E74B6">
              <w:t>-</w:t>
            </w:r>
          </w:p>
        </w:tc>
        <w:tc>
          <w:tcPr>
            <w:tcW w:w="900" w:type="dxa"/>
          </w:tcPr>
          <w:p w14:paraId="3B167D24" w14:textId="77777777" w:rsidR="00F420EF" w:rsidRPr="004E74B6" w:rsidRDefault="00F420EF" w:rsidP="00F420EF">
            <w:pPr>
              <w:jc w:val="both"/>
            </w:pPr>
            <w:r w:rsidRPr="004E74B6">
              <w:t>0-0-4</w:t>
            </w:r>
          </w:p>
        </w:tc>
        <w:tc>
          <w:tcPr>
            <w:tcW w:w="990" w:type="dxa"/>
          </w:tcPr>
          <w:p w14:paraId="68CB9901" w14:textId="77777777" w:rsidR="00F420EF" w:rsidRPr="004E74B6" w:rsidRDefault="00F420EF" w:rsidP="00F420EF">
            <w:pPr>
              <w:jc w:val="both"/>
            </w:pPr>
            <w:r w:rsidRPr="004E74B6">
              <w:t>1</w:t>
            </w:r>
          </w:p>
        </w:tc>
      </w:tr>
      <w:tr w:rsidR="00F420EF" w:rsidRPr="004E74B6" w14:paraId="0AC9ECEF" w14:textId="77777777" w:rsidTr="008C0A57">
        <w:tc>
          <w:tcPr>
            <w:tcW w:w="1217" w:type="dxa"/>
          </w:tcPr>
          <w:p w14:paraId="1F4C9325" w14:textId="77777777" w:rsidR="00F420EF" w:rsidRPr="004E74B6" w:rsidRDefault="00F420EF" w:rsidP="00F420EF">
            <w:pPr>
              <w:jc w:val="both"/>
            </w:pPr>
            <w:r w:rsidRPr="004E74B6">
              <w:t>MUS 378</w:t>
            </w:r>
          </w:p>
        </w:tc>
        <w:tc>
          <w:tcPr>
            <w:tcW w:w="1753" w:type="dxa"/>
          </w:tcPr>
          <w:p w14:paraId="57B5C2D7" w14:textId="77777777" w:rsidR="00F420EF" w:rsidRPr="004E74B6" w:rsidRDefault="00F420EF" w:rsidP="00F420EF">
            <w:pPr>
              <w:jc w:val="both"/>
            </w:pPr>
            <w:r w:rsidRPr="004E74B6">
              <w:t>Industrial Attachment I</w:t>
            </w:r>
          </w:p>
        </w:tc>
        <w:tc>
          <w:tcPr>
            <w:tcW w:w="1620" w:type="dxa"/>
          </w:tcPr>
          <w:p w14:paraId="7300881F" w14:textId="77777777" w:rsidR="00F420EF" w:rsidRPr="004E74B6" w:rsidRDefault="00F420EF" w:rsidP="00F420EF">
            <w:pPr>
              <w:jc w:val="both"/>
            </w:pPr>
            <w:r w:rsidRPr="004E74B6">
              <w:t>-</w:t>
            </w:r>
          </w:p>
        </w:tc>
        <w:tc>
          <w:tcPr>
            <w:tcW w:w="900" w:type="dxa"/>
          </w:tcPr>
          <w:p w14:paraId="7672FB2E" w14:textId="77777777" w:rsidR="00F420EF" w:rsidRPr="004E74B6" w:rsidRDefault="00F420EF" w:rsidP="00F420EF">
            <w:pPr>
              <w:jc w:val="both"/>
            </w:pPr>
            <w:r w:rsidRPr="004E74B6">
              <w:t>3-1-0</w:t>
            </w:r>
          </w:p>
        </w:tc>
        <w:tc>
          <w:tcPr>
            <w:tcW w:w="990" w:type="dxa"/>
          </w:tcPr>
          <w:p w14:paraId="341AFF89" w14:textId="77777777" w:rsidR="00F420EF" w:rsidRPr="004E74B6" w:rsidRDefault="00F420EF" w:rsidP="00F420EF">
            <w:pPr>
              <w:jc w:val="both"/>
            </w:pPr>
            <w:r w:rsidRPr="004E74B6">
              <w:t>3</w:t>
            </w:r>
          </w:p>
        </w:tc>
      </w:tr>
    </w:tbl>
    <w:p w14:paraId="7F934F35" w14:textId="77777777" w:rsidR="00F420EF" w:rsidRPr="004E74B6" w:rsidRDefault="00F420EF" w:rsidP="00F420EF">
      <w:pPr>
        <w:jc w:val="both"/>
      </w:pPr>
    </w:p>
    <w:p w14:paraId="0A15DD54" w14:textId="6DE91185" w:rsidR="00F420EF" w:rsidRPr="004E74B6" w:rsidRDefault="00F420EF" w:rsidP="00F420EF">
      <w:pPr>
        <w:jc w:val="both"/>
      </w:pPr>
      <w:r w:rsidRPr="004E74B6">
        <w:rPr>
          <w:b/>
        </w:rPr>
        <w:t xml:space="preserve"> Restricted Electives within the Department:</w:t>
      </w:r>
      <w:r w:rsidRPr="004E74B6">
        <w:t xml:space="preserve"> Any 2 from the following must be taken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7"/>
        <w:gridCol w:w="1753"/>
        <w:gridCol w:w="1620"/>
        <w:gridCol w:w="900"/>
        <w:gridCol w:w="990"/>
      </w:tblGrid>
      <w:tr w:rsidR="00F420EF" w:rsidRPr="004E74B6" w14:paraId="342D11CE" w14:textId="77777777" w:rsidTr="008C0A57">
        <w:trPr>
          <w:trHeight w:val="548"/>
        </w:trPr>
        <w:tc>
          <w:tcPr>
            <w:tcW w:w="1217" w:type="dxa"/>
          </w:tcPr>
          <w:p w14:paraId="03D89CE3" w14:textId="77777777" w:rsidR="00F420EF" w:rsidRPr="008C0A57" w:rsidRDefault="00F420EF" w:rsidP="00F420EF">
            <w:pPr>
              <w:jc w:val="both"/>
              <w:rPr>
                <w:b/>
                <w:sz w:val="22"/>
                <w:szCs w:val="22"/>
              </w:rPr>
            </w:pPr>
            <w:r w:rsidRPr="008C0A57">
              <w:rPr>
                <w:b/>
                <w:sz w:val="22"/>
                <w:szCs w:val="22"/>
              </w:rPr>
              <w:t xml:space="preserve">COURSE CODE </w:t>
            </w:r>
          </w:p>
        </w:tc>
        <w:tc>
          <w:tcPr>
            <w:tcW w:w="1753" w:type="dxa"/>
          </w:tcPr>
          <w:p w14:paraId="28075AE0" w14:textId="77777777" w:rsidR="00F420EF" w:rsidRPr="008C0A57" w:rsidRDefault="00F420EF" w:rsidP="00F420EF">
            <w:pPr>
              <w:jc w:val="both"/>
              <w:rPr>
                <w:b/>
                <w:sz w:val="22"/>
                <w:szCs w:val="22"/>
              </w:rPr>
            </w:pPr>
            <w:r w:rsidRPr="008C0A57">
              <w:rPr>
                <w:b/>
                <w:sz w:val="22"/>
                <w:szCs w:val="22"/>
              </w:rPr>
              <w:t xml:space="preserve">COURSE TITLE </w:t>
            </w:r>
          </w:p>
        </w:tc>
        <w:tc>
          <w:tcPr>
            <w:tcW w:w="1620" w:type="dxa"/>
          </w:tcPr>
          <w:p w14:paraId="3D3615DF" w14:textId="77777777" w:rsidR="00F420EF" w:rsidRPr="008C0A57" w:rsidRDefault="00F420EF" w:rsidP="00F420EF">
            <w:pPr>
              <w:jc w:val="both"/>
              <w:rPr>
                <w:b/>
                <w:sz w:val="22"/>
                <w:szCs w:val="22"/>
              </w:rPr>
            </w:pPr>
            <w:r w:rsidRPr="008C0A57">
              <w:rPr>
                <w:b/>
                <w:sz w:val="22"/>
                <w:szCs w:val="22"/>
              </w:rPr>
              <w:t xml:space="preserve">PRE-REQUISITES </w:t>
            </w:r>
          </w:p>
        </w:tc>
        <w:tc>
          <w:tcPr>
            <w:tcW w:w="900" w:type="dxa"/>
          </w:tcPr>
          <w:p w14:paraId="5EF1E553" w14:textId="77777777" w:rsidR="00F420EF" w:rsidRPr="008C0A57" w:rsidRDefault="00F420EF" w:rsidP="00F420EF">
            <w:pPr>
              <w:jc w:val="both"/>
              <w:rPr>
                <w:b/>
                <w:sz w:val="22"/>
                <w:szCs w:val="22"/>
              </w:rPr>
            </w:pPr>
            <w:r w:rsidRPr="008C0A57">
              <w:rPr>
                <w:b/>
                <w:sz w:val="22"/>
                <w:szCs w:val="22"/>
              </w:rPr>
              <w:t xml:space="preserve">L.T.P. </w:t>
            </w:r>
          </w:p>
        </w:tc>
        <w:tc>
          <w:tcPr>
            <w:tcW w:w="990" w:type="dxa"/>
          </w:tcPr>
          <w:p w14:paraId="00F78EC7" w14:textId="77777777" w:rsidR="00F420EF" w:rsidRPr="008C0A57" w:rsidRDefault="00F420EF" w:rsidP="00F420EF">
            <w:pPr>
              <w:jc w:val="both"/>
              <w:rPr>
                <w:b/>
                <w:sz w:val="22"/>
                <w:szCs w:val="22"/>
              </w:rPr>
            </w:pPr>
            <w:r w:rsidRPr="008C0A57">
              <w:rPr>
                <w:b/>
                <w:sz w:val="22"/>
                <w:szCs w:val="22"/>
              </w:rPr>
              <w:t xml:space="preserve">NO. OF UNITS </w:t>
            </w:r>
          </w:p>
        </w:tc>
      </w:tr>
      <w:tr w:rsidR="00F420EF" w:rsidRPr="004E74B6" w14:paraId="1A270BFC" w14:textId="77777777" w:rsidTr="008C0A57">
        <w:trPr>
          <w:trHeight w:val="548"/>
        </w:trPr>
        <w:tc>
          <w:tcPr>
            <w:tcW w:w="1217" w:type="dxa"/>
          </w:tcPr>
          <w:p w14:paraId="4010D771" w14:textId="77777777" w:rsidR="00F420EF" w:rsidRPr="004E74B6" w:rsidRDefault="00F420EF" w:rsidP="00F420EF">
            <w:pPr>
              <w:jc w:val="both"/>
            </w:pPr>
            <w:r w:rsidRPr="004E74B6">
              <w:t>MUS 372</w:t>
            </w:r>
          </w:p>
        </w:tc>
        <w:tc>
          <w:tcPr>
            <w:tcW w:w="1753" w:type="dxa"/>
          </w:tcPr>
          <w:p w14:paraId="6125D397" w14:textId="77777777" w:rsidR="00F420EF" w:rsidRPr="004E74B6" w:rsidRDefault="00F420EF" w:rsidP="00F420EF">
            <w:pPr>
              <w:jc w:val="both"/>
            </w:pPr>
            <w:r w:rsidRPr="004E74B6">
              <w:t>University Chorus VI</w:t>
            </w:r>
          </w:p>
        </w:tc>
        <w:tc>
          <w:tcPr>
            <w:tcW w:w="1620" w:type="dxa"/>
          </w:tcPr>
          <w:p w14:paraId="03333F98" w14:textId="77777777" w:rsidR="00F420EF" w:rsidRPr="004E74B6" w:rsidRDefault="00F420EF" w:rsidP="00F420EF">
            <w:pPr>
              <w:jc w:val="both"/>
            </w:pPr>
          </w:p>
        </w:tc>
        <w:tc>
          <w:tcPr>
            <w:tcW w:w="900" w:type="dxa"/>
          </w:tcPr>
          <w:p w14:paraId="601B67BC" w14:textId="77777777" w:rsidR="00F420EF" w:rsidRPr="004E74B6" w:rsidRDefault="00F420EF" w:rsidP="00F420EF">
            <w:pPr>
              <w:jc w:val="both"/>
            </w:pPr>
            <w:r w:rsidRPr="004E74B6">
              <w:t>0-0-4</w:t>
            </w:r>
          </w:p>
        </w:tc>
        <w:tc>
          <w:tcPr>
            <w:tcW w:w="990" w:type="dxa"/>
          </w:tcPr>
          <w:p w14:paraId="16677603" w14:textId="77777777" w:rsidR="00F420EF" w:rsidRPr="004E74B6" w:rsidRDefault="00F420EF" w:rsidP="00F420EF">
            <w:pPr>
              <w:jc w:val="both"/>
            </w:pPr>
            <w:r w:rsidRPr="004E74B6">
              <w:t>1</w:t>
            </w:r>
          </w:p>
        </w:tc>
      </w:tr>
      <w:tr w:rsidR="00F420EF" w:rsidRPr="004E74B6" w14:paraId="71B399B2" w14:textId="77777777" w:rsidTr="008C0A57">
        <w:trPr>
          <w:trHeight w:val="426"/>
        </w:trPr>
        <w:tc>
          <w:tcPr>
            <w:tcW w:w="1217" w:type="dxa"/>
          </w:tcPr>
          <w:p w14:paraId="6703938B" w14:textId="77777777" w:rsidR="00F420EF" w:rsidRPr="004E74B6" w:rsidRDefault="00F420EF" w:rsidP="00F420EF">
            <w:pPr>
              <w:jc w:val="both"/>
            </w:pPr>
            <w:r w:rsidRPr="004E74B6">
              <w:t>MUS 374</w:t>
            </w:r>
          </w:p>
        </w:tc>
        <w:tc>
          <w:tcPr>
            <w:tcW w:w="1753" w:type="dxa"/>
          </w:tcPr>
          <w:p w14:paraId="0F4022E7" w14:textId="77777777" w:rsidR="00F420EF" w:rsidRPr="004E74B6" w:rsidRDefault="00F420EF" w:rsidP="00F420EF">
            <w:pPr>
              <w:jc w:val="both"/>
            </w:pPr>
            <w:r w:rsidRPr="004E74B6">
              <w:t>University Band/Orchestra VI</w:t>
            </w:r>
          </w:p>
        </w:tc>
        <w:tc>
          <w:tcPr>
            <w:tcW w:w="1620" w:type="dxa"/>
          </w:tcPr>
          <w:p w14:paraId="2A879E82" w14:textId="77777777" w:rsidR="00F420EF" w:rsidRPr="004E74B6" w:rsidRDefault="00F420EF" w:rsidP="00F420EF">
            <w:pPr>
              <w:jc w:val="both"/>
            </w:pPr>
          </w:p>
        </w:tc>
        <w:tc>
          <w:tcPr>
            <w:tcW w:w="900" w:type="dxa"/>
          </w:tcPr>
          <w:p w14:paraId="2FD8A99C" w14:textId="77777777" w:rsidR="00F420EF" w:rsidRPr="004E74B6" w:rsidRDefault="00F420EF" w:rsidP="00F420EF">
            <w:pPr>
              <w:jc w:val="both"/>
            </w:pPr>
            <w:r w:rsidRPr="004E74B6">
              <w:t>0-0-4</w:t>
            </w:r>
          </w:p>
        </w:tc>
        <w:tc>
          <w:tcPr>
            <w:tcW w:w="990" w:type="dxa"/>
          </w:tcPr>
          <w:p w14:paraId="25EF8AFC" w14:textId="77777777" w:rsidR="00F420EF" w:rsidRPr="004E74B6" w:rsidRDefault="00F420EF" w:rsidP="00F420EF">
            <w:pPr>
              <w:jc w:val="both"/>
            </w:pPr>
            <w:r w:rsidRPr="004E74B6">
              <w:t>1</w:t>
            </w:r>
          </w:p>
        </w:tc>
      </w:tr>
      <w:tr w:rsidR="00F420EF" w:rsidRPr="004E74B6" w14:paraId="552B7297" w14:textId="77777777" w:rsidTr="008C0A57">
        <w:trPr>
          <w:trHeight w:val="426"/>
        </w:trPr>
        <w:tc>
          <w:tcPr>
            <w:tcW w:w="1217" w:type="dxa"/>
          </w:tcPr>
          <w:p w14:paraId="121C2BB1" w14:textId="77777777" w:rsidR="00F420EF" w:rsidRPr="004E74B6" w:rsidRDefault="00F420EF" w:rsidP="00F420EF">
            <w:pPr>
              <w:jc w:val="both"/>
            </w:pPr>
            <w:r w:rsidRPr="004E74B6">
              <w:t>MUS 376</w:t>
            </w:r>
          </w:p>
        </w:tc>
        <w:tc>
          <w:tcPr>
            <w:tcW w:w="1753" w:type="dxa"/>
          </w:tcPr>
          <w:p w14:paraId="5DC4D9AD" w14:textId="77777777" w:rsidR="00F420EF" w:rsidRPr="004E74B6" w:rsidRDefault="00F420EF" w:rsidP="00F420EF">
            <w:pPr>
              <w:jc w:val="both"/>
            </w:pPr>
            <w:r w:rsidRPr="004E74B6">
              <w:t>African Instrumental and Dance Ensemble VI</w:t>
            </w:r>
          </w:p>
        </w:tc>
        <w:tc>
          <w:tcPr>
            <w:tcW w:w="1620" w:type="dxa"/>
          </w:tcPr>
          <w:p w14:paraId="63DF9A69" w14:textId="77777777" w:rsidR="00F420EF" w:rsidRPr="004E74B6" w:rsidRDefault="00F420EF" w:rsidP="00F420EF">
            <w:pPr>
              <w:jc w:val="both"/>
            </w:pPr>
          </w:p>
        </w:tc>
        <w:tc>
          <w:tcPr>
            <w:tcW w:w="900" w:type="dxa"/>
          </w:tcPr>
          <w:p w14:paraId="1433A2D0" w14:textId="77777777" w:rsidR="00F420EF" w:rsidRPr="004E74B6" w:rsidRDefault="00F420EF" w:rsidP="00F420EF">
            <w:pPr>
              <w:jc w:val="both"/>
            </w:pPr>
            <w:r w:rsidRPr="004E74B6">
              <w:t>0-0-4</w:t>
            </w:r>
          </w:p>
        </w:tc>
        <w:tc>
          <w:tcPr>
            <w:tcW w:w="990" w:type="dxa"/>
          </w:tcPr>
          <w:p w14:paraId="1BF9B1EC" w14:textId="77777777" w:rsidR="00F420EF" w:rsidRPr="004E74B6" w:rsidRDefault="00F420EF" w:rsidP="00F420EF">
            <w:pPr>
              <w:jc w:val="both"/>
            </w:pPr>
            <w:r w:rsidRPr="004E74B6">
              <w:t>1</w:t>
            </w:r>
          </w:p>
        </w:tc>
      </w:tr>
    </w:tbl>
    <w:p w14:paraId="7ED7EC1C" w14:textId="77777777" w:rsidR="00F420EF" w:rsidRPr="004E74B6" w:rsidRDefault="00F420EF" w:rsidP="00F420EF">
      <w:pPr>
        <w:jc w:val="both"/>
        <w:rPr>
          <w:b/>
        </w:rPr>
      </w:pPr>
    </w:p>
    <w:p w14:paraId="3C89E588" w14:textId="77777777" w:rsidR="00F420EF" w:rsidRPr="004E74B6" w:rsidRDefault="00F420EF" w:rsidP="00F420EF">
      <w:pPr>
        <w:jc w:val="both"/>
        <w:rPr>
          <w:b/>
        </w:rPr>
      </w:pPr>
      <w:r w:rsidRPr="004E74B6">
        <w:rPr>
          <w:b/>
        </w:rPr>
        <w:t>Free Electives outside the Department</w:t>
      </w:r>
    </w:p>
    <w:p w14:paraId="113779E3" w14:textId="787504F6" w:rsidR="00F420EF" w:rsidRPr="004E74B6" w:rsidRDefault="00F420EF" w:rsidP="00F420EF">
      <w:pPr>
        <w:jc w:val="both"/>
      </w:pPr>
      <w:r w:rsidRPr="004E74B6">
        <w:t xml:space="preserve">A three unit course selected from any of the following Departments: African Languages, English, Dramatic Arts, Religious Studies, </w:t>
      </w:r>
      <w:r w:rsidRPr="004E74B6">
        <w:lastRenderedPageBreak/>
        <w:t>Sociology, Philosophy, History, Continuing Education, Management and Accounting, Physics, Electrical and Electronics Engineering or Mechanical Engineering.</w:t>
      </w:r>
      <w:r w:rsidR="008C0A57">
        <w:t xml:space="preserve">    </w:t>
      </w:r>
      <w:r w:rsidRPr="004E74B6">
        <w:t>2-1-0    3</w:t>
      </w:r>
    </w:p>
    <w:p w14:paraId="29535571" w14:textId="77777777" w:rsidR="00F420EF" w:rsidRPr="004E74B6" w:rsidRDefault="00F420EF" w:rsidP="00F420EF">
      <w:pPr>
        <w:jc w:val="both"/>
        <w:rPr>
          <w:b/>
        </w:rPr>
      </w:pPr>
      <w:r w:rsidRPr="004E74B6">
        <w:rPr>
          <w:b/>
        </w:rPr>
        <w:t>Special Electives:</w:t>
      </w:r>
      <w:r w:rsidRPr="004E74B6">
        <w:t xml:space="preserve">One special elective from outside the Faculty of Arts </w:t>
      </w:r>
      <w:r w:rsidRPr="004E74B6">
        <w:tab/>
      </w:r>
      <w:r w:rsidRPr="004E74B6">
        <w:tab/>
        <w:t>2-0-0</w:t>
      </w:r>
      <w:r w:rsidRPr="004E74B6">
        <w:tab/>
        <w:t xml:space="preserve">     2</w:t>
      </w:r>
    </w:p>
    <w:p w14:paraId="7D0195BB" w14:textId="77777777" w:rsidR="00F420EF" w:rsidRPr="004E74B6" w:rsidRDefault="00F420EF" w:rsidP="00F420EF">
      <w:pPr>
        <w:jc w:val="both"/>
        <w:rPr>
          <w:b/>
        </w:rPr>
      </w:pPr>
    </w:p>
    <w:p w14:paraId="0BAF0061" w14:textId="77777777" w:rsidR="00F420EF" w:rsidRPr="004E74B6" w:rsidRDefault="00F420EF" w:rsidP="00F420EF">
      <w:pPr>
        <w:jc w:val="both"/>
        <w:rPr>
          <w:b/>
          <w:bCs/>
        </w:rPr>
      </w:pPr>
      <w:bookmarkStart w:id="1" w:name="_Hlk178346402"/>
      <w:r w:rsidRPr="004E74B6">
        <w:rPr>
          <w:b/>
          <w:bCs/>
        </w:rPr>
        <w:t>PART IV HARMATTAN SEMESTER</w:t>
      </w:r>
    </w:p>
    <w:p w14:paraId="53AE4661" w14:textId="77777777" w:rsidR="00F420EF" w:rsidRPr="004E74B6" w:rsidRDefault="00F420EF" w:rsidP="00F420EF">
      <w:pPr>
        <w:jc w:val="both"/>
      </w:pPr>
    </w:p>
    <w:p w14:paraId="5FCED978" w14:textId="77777777" w:rsidR="00F420EF" w:rsidRPr="004E74B6" w:rsidRDefault="00F420EF" w:rsidP="00F420EF">
      <w:pPr>
        <w:jc w:val="both"/>
        <w:rPr>
          <w:b/>
          <w:bCs/>
        </w:rPr>
      </w:pPr>
      <w:r w:rsidRPr="004E74B6">
        <w:rPr>
          <w:b/>
          <w:bCs/>
        </w:rPr>
        <w:t xml:space="preserve">COMPULSORY COURSES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1790"/>
        <w:gridCol w:w="1567"/>
        <w:gridCol w:w="882"/>
        <w:gridCol w:w="906"/>
      </w:tblGrid>
      <w:tr w:rsidR="00F420EF" w:rsidRPr="004E74B6" w14:paraId="7960A45E" w14:textId="77777777" w:rsidTr="008C0A57">
        <w:tc>
          <w:tcPr>
            <w:tcW w:w="1217" w:type="dxa"/>
          </w:tcPr>
          <w:p w14:paraId="1D79AF75" w14:textId="77777777" w:rsidR="00F420EF" w:rsidRPr="004E74B6" w:rsidRDefault="00F420EF" w:rsidP="00F420EF">
            <w:pPr>
              <w:jc w:val="both"/>
              <w:rPr>
                <w:b/>
              </w:rPr>
            </w:pPr>
            <w:r w:rsidRPr="004E74B6">
              <w:rPr>
                <w:b/>
              </w:rPr>
              <w:t xml:space="preserve">COURSE CODE </w:t>
            </w:r>
          </w:p>
        </w:tc>
        <w:tc>
          <w:tcPr>
            <w:tcW w:w="1790" w:type="dxa"/>
          </w:tcPr>
          <w:p w14:paraId="604CCD54" w14:textId="77777777" w:rsidR="00F420EF" w:rsidRPr="004E74B6" w:rsidRDefault="00F420EF" w:rsidP="00F420EF">
            <w:pPr>
              <w:jc w:val="both"/>
              <w:rPr>
                <w:b/>
              </w:rPr>
            </w:pPr>
            <w:r w:rsidRPr="004E74B6">
              <w:rPr>
                <w:b/>
              </w:rPr>
              <w:t xml:space="preserve">COURSE TITLE </w:t>
            </w:r>
          </w:p>
        </w:tc>
        <w:tc>
          <w:tcPr>
            <w:tcW w:w="1583" w:type="dxa"/>
          </w:tcPr>
          <w:p w14:paraId="7D6E07B2" w14:textId="77777777" w:rsidR="00F420EF" w:rsidRPr="004E74B6" w:rsidRDefault="00F420EF" w:rsidP="00F420EF">
            <w:pPr>
              <w:jc w:val="both"/>
              <w:rPr>
                <w:b/>
              </w:rPr>
            </w:pPr>
            <w:r w:rsidRPr="004E74B6">
              <w:rPr>
                <w:b/>
              </w:rPr>
              <w:t>PRE-REQUISITE</w:t>
            </w:r>
          </w:p>
        </w:tc>
        <w:tc>
          <w:tcPr>
            <w:tcW w:w="900" w:type="dxa"/>
          </w:tcPr>
          <w:p w14:paraId="012A455C" w14:textId="77777777" w:rsidR="00F420EF" w:rsidRPr="004E74B6" w:rsidRDefault="00F420EF" w:rsidP="00F420EF">
            <w:pPr>
              <w:jc w:val="both"/>
              <w:rPr>
                <w:b/>
              </w:rPr>
            </w:pPr>
            <w:r w:rsidRPr="004E74B6">
              <w:rPr>
                <w:b/>
              </w:rPr>
              <w:t xml:space="preserve">L.T.P. </w:t>
            </w:r>
          </w:p>
        </w:tc>
        <w:tc>
          <w:tcPr>
            <w:tcW w:w="990" w:type="dxa"/>
          </w:tcPr>
          <w:p w14:paraId="4DB37A1E" w14:textId="77777777" w:rsidR="00F420EF" w:rsidRPr="004E74B6" w:rsidRDefault="00F420EF" w:rsidP="00F420EF">
            <w:pPr>
              <w:jc w:val="both"/>
              <w:rPr>
                <w:b/>
              </w:rPr>
            </w:pPr>
            <w:r w:rsidRPr="004E74B6">
              <w:rPr>
                <w:b/>
              </w:rPr>
              <w:t xml:space="preserve">NO. OF UNIT </w:t>
            </w:r>
          </w:p>
        </w:tc>
      </w:tr>
      <w:tr w:rsidR="00F420EF" w:rsidRPr="004E74B6" w14:paraId="3236F6C8" w14:textId="77777777" w:rsidTr="008C0A57">
        <w:tc>
          <w:tcPr>
            <w:tcW w:w="1217" w:type="dxa"/>
          </w:tcPr>
          <w:p w14:paraId="0B8E9CCB" w14:textId="77777777" w:rsidR="00F420EF" w:rsidRPr="004E74B6" w:rsidRDefault="00F420EF" w:rsidP="00F420EF">
            <w:pPr>
              <w:jc w:val="both"/>
            </w:pPr>
            <w:r w:rsidRPr="004E74B6">
              <w:t>MUS 401</w:t>
            </w:r>
          </w:p>
        </w:tc>
        <w:tc>
          <w:tcPr>
            <w:tcW w:w="1790" w:type="dxa"/>
          </w:tcPr>
          <w:p w14:paraId="7921C7EC" w14:textId="77777777" w:rsidR="00F420EF" w:rsidRPr="004E74B6" w:rsidRDefault="00F420EF" w:rsidP="00F420EF">
            <w:pPr>
              <w:jc w:val="both"/>
            </w:pPr>
            <w:r w:rsidRPr="004E74B6">
              <w:t>Acoustics and Psychoacoustics of Music</w:t>
            </w:r>
          </w:p>
        </w:tc>
        <w:tc>
          <w:tcPr>
            <w:tcW w:w="1583" w:type="dxa"/>
          </w:tcPr>
          <w:p w14:paraId="1FFFA112" w14:textId="77777777" w:rsidR="00F420EF" w:rsidRPr="004E74B6" w:rsidRDefault="00F420EF" w:rsidP="00F420EF">
            <w:pPr>
              <w:jc w:val="both"/>
            </w:pPr>
          </w:p>
        </w:tc>
        <w:tc>
          <w:tcPr>
            <w:tcW w:w="900" w:type="dxa"/>
          </w:tcPr>
          <w:p w14:paraId="2CD2FE97" w14:textId="77777777" w:rsidR="00F420EF" w:rsidRPr="004E74B6" w:rsidRDefault="00F420EF" w:rsidP="00F420EF">
            <w:pPr>
              <w:jc w:val="both"/>
            </w:pPr>
            <w:r w:rsidRPr="004E74B6">
              <w:t>2-0-0</w:t>
            </w:r>
          </w:p>
        </w:tc>
        <w:tc>
          <w:tcPr>
            <w:tcW w:w="990" w:type="dxa"/>
          </w:tcPr>
          <w:p w14:paraId="357DB289" w14:textId="77777777" w:rsidR="00F420EF" w:rsidRPr="004E74B6" w:rsidRDefault="00F420EF" w:rsidP="00F420EF">
            <w:pPr>
              <w:jc w:val="both"/>
            </w:pPr>
            <w:r w:rsidRPr="004E74B6">
              <w:t>2</w:t>
            </w:r>
          </w:p>
        </w:tc>
      </w:tr>
      <w:tr w:rsidR="00F420EF" w:rsidRPr="004E74B6" w14:paraId="643A88E3" w14:textId="77777777" w:rsidTr="008C0A57">
        <w:tc>
          <w:tcPr>
            <w:tcW w:w="1217" w:type="dxa"/>
          </w:tcPr>
          <w:p w14:paraId="01A6154D" w14:textId="77777777" w:rsidR="00F420EF" w:rsidRPr="004E74B6" w:rsidRDefault="00F420EF" w:rsidP="00F420EF">
            <w:pPr>
              <w:jc w:val="both"/>
            </w:pPr>
            <w:r w:rsidRPr="004E74B6">
              <w:t>MUS 423</w:t>
            </w:r>
          </w:p>
        </w:tc>
        <w:tc>
          <w:tcPr>
            <w:tcW w:w="1790" w:type="dxa"/>
          </w:tcPr>
          <w:p w14:paraId="5B8BD8C1" w14:textId="77777777" w:rsidR="00F420EF" w:rsidRPr="004E74B6" w:rsidRDefault="00F420EF" w:rsidP="00F420EF">
            <w:pPr>
              <w:jc w:val="both"/>
            </w:pPr>
            <w:r w:rsidRPr="004E74B6">
              <w:t>Composition I</w:t>
            </w:r>
          </w:p>
        </w:tc>
        <w:tc>
          <w:tcPr>
            <w:tcW w:w="1583" w:type="dxa"/>
          </w:tcPr>
          <w:p w14:paraId="1F073D48" w14:textId="77777777" w:rsidR="00F420EF" w:rsidRPr="004E74B6" w:rsidRDefault="00F420EF" w:rsidP="00F420EF">
            <w:pPr>
              <w:jc w:val="both"/>
            </w:pPr>
          </w:p>
        </w:tc>
        <w:tc>
          <w:tcPr>
            <w:tcW w:w="900" w:type="dxa"/>
          </w:tcPr>
          <w:p w14:paraId="73C6B7F0" w14:textId="77777777" w:rsidR="00F420EF" w:rsidRPr="004E74B6" w:rsidRDefault="00F420EF" w:rsidP="00F420EF">
            <w:pPr>
              <w:jc w:val="both"/>
            </w:pPr>
            <w:r w:rsidRPr="004E74B6">
              <w:t>2-0-0</w:t>
            </w:r>
          </w:p>
        </w:tc>
        <w:tc>
          <w:tcPr>
            <w:tcW w:w="990" w:type="dxa"/>
          </w:tcPr>
          <w:p w14:paraId="298B68A7" w14:textId="77777777" w:rsidR="00F420EF" w:rsidRPr="004E74B6" w:rsidRDefault="00F420EF" w:rsidP="00F420EF">
            <w:pPr>
              <w:jc w:val="both"/>
            </w:pPr>
            <w:r w:rsidRPr="004E74B6">
              <w:t>2</w:t>
            </w:r>
          </w:p>
        </w:tc>
      </w:tr>
      <w:tr w:rsidR="00F420EF" w:rsidRPr="004E74B6" w14:paraId="5DCC5BC2" w14:textId="77777777" w:rsidTr="008C0A57">
        <w:tc>
          <w:tcPr>
            <w:tcW w:w="1217" w:type="dxa"/>
          </w:tcPr>
          <w:p w14:paraId="34A24B7A" w14:textId="77777777" w:rsidR="00F420EF" w:rsidRPr="004E74B6" w:rsidRDefault="00F420EF" w:rsidP="00F420EF">
            <w:pPr>
              <w:jc w:val="both"/>
            </w:pPr>
            <w:r w:rsidRPr="004E74B6">
              <w:t>MUS 441</w:t>
            </w:r>
          </w:p>
        </w:tc>
        <w:tc>
          <w:tcPr>
            <w:tcW w:w="1790" w:type="dxa"/>
          </w:tcPr>
          <w:p w14:paraId="51364715" w14:textId="77777777" w:rsidR="00F420EF" w:rsidRPr="004E74B6" w:rsidRDefault="00F420EF" w:rsidP="00F420EF">
            <w:pPr>
              <w:jc w:val="both"/>
            </w:pPr>
            <w:r w:rsidRPr="004E74B6">
              <w:t>History of Nigerian Music</w:t>
            </w:r>
          </w:p>
        </w:tc>
        <w:tc>
          <w:tcPr>
            <w:tcW w:w="1583" w:type="dxa"/>
          </w:tcPr>
          <w:p w14:paraId="2A51E093" w14:textId="77777777" w:rsidR="00F420EF" w:rsidRPr="004E74B6" w:rsidRDefault="00F420EF" w:rsidP="00F420EF">
            <w:pPr>
              <w:jc w:val="both"/>
            </w:pPr>
          </w:p>
        </w:tc>
        <w:tc>
          <w:tcPr>
            <w:tcW w:w="900" w:type="dxa"/>
          </w:tcPr>
          <w:p w14:paraId="2221291E" w14:textId="77777777" w:rsidR="00F420EF" w:rsidRPr="004E74B6" w:rsidRDefault="00F420EF" w:rsidP="00F420EF">
            <w:pPr>
              <w:jc w:val="both"/>
            </w:pPr>
            <w:r w:rsidRPr="004E74B6">
              <w:t>3-0-0</w:t>
            </w:r>
          </w:p>
        </w:tc>
        <w:tc>
          <w:tcPr>
            <w:tcW w:w="990" w:type="dxa"/>
          </w:tcPr>
          <w:p w14:paraId="6D3322D6" w14:textId="77777777" w:rsidR="00F420EF" w:rsidRPr="004E74B6" w:rsidRDefault="00F420EF" w:rsidP="00F420EF">
            <w:pPr>
              <w:jc w:val="both"/>
            </w:pPr>
            <w:r w:rsidRPr="004E74B6">
              <w:t>3</w:t>
            </w:r>
          </w:p>
        </w:tc>
      </w:tr>
      <w:tr w:rsidR="00F420EF" w:rsidRPr="004E74B6" w14:paraId="481C546C" w14:textId="77777777" w:rsidTr="008C0A57">
        <w:tc>
          <w:tcPr>
            <w:tcW w:w="1217" w:type="dxa"/>
          </w:tcPr>
          <w:p w14:paraId="03E91099" w14:textId="77777777" w:rsidR="00F420EF" w:rsidRPr="004E74B6" w:rsidRDefault="00F420EF" w:rsidP="00F420EF">
            <w:pPr>
              <w:jc w:val="both"/>
            </w:pPr>
            <w:r w:rsidRPr="004E74B6">
              <w:t>MUS 461</w:t>
            </w:r>
          </w:p>
        </w:tc>
        <w:tc>
          <w:tcPr>
            <w:tcW w:w="1790" w:type="dxa"/>
          </w:tcPr>
          <w:p w14:paraId="1F2E7F5F" w14:textId="77777777" w:rsidR="00F420EF" w:rsidRPr="004E74B6" w:rsidRDefault="00F420EF" w:rsidP="00F420EF">
            <w:pPr>
              <w:jc w:val="both"/>
            </w:pPr>
            <w:r w:rsidRPr="004E74B6">
              <w:t xml:space="preserve">Applied Music Coaching V </w:t>
            </w:r>
          </w:p>
        </w:tc>
        <w:tc>
          <w:tcPr>
            <w:tcW w:w="1583" w:type="dxa"/>
          </w:tcPr>
          <w:p w14:paraId="55D9256B" w14:textId="77777777" w:rsidR="00F420EF" w:rsidRPr="004E74B6" w:rsidRDefault="00F420EF" w:rsidP="00F420EF">
            <w:pPr>
              <w:jc w:val="both"/>
            </w:pPr>
            <w:r w:rsidRPr="004E74B6">
              <w:t xml:space="preserve"> </w:t>
            </w:r>
          </w:p>
        </w:tc>
        <w:tc>
          <w:tcPr>
            <w:tcW w:w="900" w:type="dxa"/>
          </w:tcPr>
          <w:p w14:paraId="067D65C6" w14:textId="77777777" w:rsidR="00F420EF" w:rsidRPr="004E74B6" w:rsidRDefault="00F420EF" w:rsidP="00F420EF">
            <w:pPr>
              <w:jc w:val="both"/>
            </w:pPr>
            <w:r w:rsidRPr="004E74B6">
              <w:t>0-0-4</w:t>
            </w:r>
          </w:p>
        </w:tc>
        <w:tc>
          <w:tcPr>
            <w:tcW w:w="990" w:type="dxa"/>
          </w:tcPr>
          <w:p w14:paraId="13B5FFA0" w14:textId="77777777" w:rsidR="00F420EF" w:rsidRPr="004E74B6" w:rsidRDefault="00F420EF" w:rsidP="00F420EF">
            <w:pPr>
              <w:jc w:val="both"/>
            </w:pPr>
            <w:r w:rsidRPr="004E74B6">
              <w:t>2</w:t>
            </w:r>
          </w:p>
        </w:tc>
      </w:tr>
      <w:tr w:rsidR="00F420EF" w:rsidRPr="004E74B6" w14:paraId="13A94B99" w14:textId="77777777" w:rsidTr="008C0A57">
        <w:tc>
          <w:tcPr>
            <w:tcW w:w="1217" w:type="dxa"/>
          </w:tcPr>
          <w:p w14:paraId="01DF8F07" w14:textId="77777777" w:rsidR="00F420EF" w:rsidRPr="004E74B6" w:rsidRDefault="00F420EF" w:rsidP="00F420EF">
            <w:pPr>
              <w:jc w:val="both"/>
            </w:pPr>
            <w:r w:rsidRPr="004E74B6">
              <w:t>MUS 463</w:t>
            </w:r>
          </w:p>
        </w:tc>
        <w:tc>
          <w:tcPr>
            <w:tcW w:w="1790" w:type="dxa"/>
          </w:tcPr>
          <w:p w14:paraId="787EA035" w14:textId="77777777" w:rsidR="00F420EF" w:rsidRPr="004E74B6" w:rsidRDefault="00F420EF" w:rsidP="00F420EF">
            <w:pPr>
              <w:jc w:val="both"/>
            </w:pPr>
            <w:r w:rsidRPr="004E74B6">
              <w:t>Secondary Instrument V</w:t>
            </w:r>
          </w:p>
        </w:tc>
        <w:tc>
          <w:tcPr>
            <w:tcW w:w="1583" w:type="dxa"/>
          </w:tcPr>
          <w:p w14:paraId="2CD518F4" w14:textId="77777777" w:rsidR="00F420EF" w:rsidRPr="004E74B6" w:rsidRDefault="00F420EF" w:rsidP="00F420EF">
            <w:pPr>
              <w:jc w:val="both"/>
            </w:pPr>
          </w:p>
        </w:tc>
        <w:tc>
          <w:tcPr>
            <w:tcW w:w="900" w:type="dxa"/>
          </w:tcPr>
          <w:p w14:paraId="062B1140" w14:textId="77777777" w:rsidR="00F420EF" w:rsidRPr="004E74B6" w:rsidRDefault="00F420EF" w:rsidP="00F420EF">
            <w:pPr>
              <w:jc w:val="both"/>
            </w:pPr>
            <w:r w:rsidRPr="004E74B6">
              <w:t>0-0-4</w:t>
            </w:r>
          </w:p>
        </w:tc>
        <w:tc>
          <w:tcPr>
            <w:tcW w:w="990" w:type="dxa"/>
          </w:tcPr>
          <w:p w14:paraId="3D41781A" w14:textId="77777777" w:rsidR="00F420EF" w:rsidRPr="004E74B6" w:rsidRDefault="00F420EF" w:rsidP="00F420EF">
            <w:pPr>
              <w:jc w:val="both"/>
            </w:pPr>
            <w:r w:rsidRPr="004E74B6">
              <w:t>1</w:t>
            </w:r>
          </w:p>
        </w:tc>
      </w:tr>
      <w:tr w:rsidR="00F420EF" w:rsidRPr="004E74B6" w14:paraId="328FC648" w14:textId="77777777" w:rsidTr="008C0A57">
        <w:tc>
          <w:tcPr>
            <w:tcW w:w="1217" w:type="dxa"/>
          </w:tcPr>
          <w:p w14:paraId="60C5F15D" w14:textId="77777777" w:rsidR="00F420EF" w:rsidRPr="004E74B6" w:rsidRDefault="00F420EF" w:rsidP="00F420EF">
            <w:pPr>
              <w:jc w:val="both"/>
            </w:pPr>
            <w:r w:rsidRPr="004E74B6">
              <w:t>MUS 471</w:t>
            </w:r>
          </w:p>
        </w:tc>
        <w:tc>
          <w:tcPr>
            <w:tcW w:w="1790" w:type="dxa"/>
          </w:tcPr>
          <w:p w14:paraId="24C97340" w14:textId="77777777" w:rsidR="00F420EF" w:rsidRPr="004E74B6" w:rsidRDefault="00F420EF" w:rsidP="00F420EF">
            <w:pPr>
              <w:jc w:val="both"/>
            </w:pPr>
            <w:r w:rsidRPr="004E74B6">
              <w:t>University Chorus VII</w:t>
            </w:r>
          </w:p>
        </w:tc>
        <w:tc>
          <w:tcPr>
            <w:tcW w:w="1583" w:type="dxa"/>
          </w:tcPr>
          <w:p w14:paraId="5F571865" w14:textId="77777777" w:rsidR="00F420EF" w:rsidRPr="004E74B6" w:rsidRDefault="00F420EF" w:rsidP="00F420EF">
            <w:pPr>
              <w:jc w:val="both"/>
            </w:pPr>
          </w:p>
        </w:tc>
        <w:tc>
          <w:tcPr>
            <w:tcW w:w="900" w:type="dxa"/>
          </w:tcPr>
          <w:p w14:paraId="2B4FB2BC" w14:textId="77777777" w:rsidR="00F420EF" w:rsidRPr="004E74B6" w:rsidRDefault="00F420EF" w:rsidP="00F420EF">
            <w:pPr>
              <w:jc w:val="both"/>
            </w:pPr>
            <w:r w:rsidRPr="004E74B6">
              <w:t>0-0-4</w:t>
            </w:r>
          </w:p>
        </w:tc>
        <w:tc>
          <w:tcPr>
            <w:tcW w:w="990" w:type="dxa"/>
          </w:tcPr>
          <w:p w14:paraId="2B889A2F" w14:textId="77777777" w:rsidR="00F420EF" w:rsidRPr="004E74B6" w:rsidRDefault="00F420EF" w:rsidP="00F420EF">
            <w:pPr>
              <w:jc w:val="both"/>
            </w:pPr>
            <w:r w:rsidRPr="004E74B6">
              <w:t>1</w:t>
            </w:r>
          </w:p>
        </w:tc>
      </w:tr>
      <w:tr w:rsidR="00F420EF" w:rsidRPr="004E74B6" w14:paraId="5E1362AD" w14:textId="77777777" w:rsidTr="008C0A57">
        <w:tc>
          <w:tcPr>
            <w:tcW w:w="1217" w:type="dxa"/>
          </w:tcPr>
          <w:p w14:paraId="50B67D64" w14:textId="77777777" w:rsidR="00F420EF" w:rsidRPr="004E74B6" w:rsidRDefault="00F420EF" w:rsidP="00F420EF">
            <w:pPr>
              <w:jc w:val="both"/>
            </w:pPr>
            <w:r w:rsidRPr="004E74B6">
              <w:t>MUS 473</w:t>
            </w:r>
          </w:p>
        </w:tc>
        <w:tc>
          <w:tcPr>
            <w:tcW w:w="1790" w:type="dxa"/>
          </w:tcPr>
          <w:p w14:paraId="03F538E1" w14:textId="77777777" w:rsidR="00F420EF" w:rsidRPr="004E74B6" w:rsidRDefault="00F420EF" w:rsidP="00F420EF">
            <w:pPr>
              <w:jc w:val="both"/>
            </w:pPr>
            <w:r w:rsidRPr="004E74B6">
              <w:t>University Band VII</w:t>
            </w:r>
          </w:p>
        </w:tc>
        <w:tc>
          <w:tcPr>
            <w:tcW w:w="1583" w:type="dxa"/>
          </w:tcPr>
          <w:p w14:paraId="7193B127" w14:textId="77777777" w:rsidR="00F420EF" w:rsidRPr="004E74B6" w:rsidRDefault="00F420EF" w:rsidP="00F420EF">
            <w:pPr>
              <w:jc w:val="both"/>
            </w:pPr>
          </w:p>
        </w:tc>
        <w:tc>
          <w:tcPr>
            <w:tcW w:w="900" w:type="dxa"/>
          </w:tcPr>
          <w:p w14:paraId="4A0025D2" w14:textId="77777777" w:rsidR="00F420EF" w:rsidRPr="004E74B6" w:rsidRDefault="00F420EF" w:rsidP="00F420EF">
            <w:pPr>
              <w:jc w:val="both"/>
            </w:pPr>
            <w:r w:rsidRPr="004E74B6">
              <w:t>0-0-4</w:t>
            </w:r>
          </w:p>
        </w:tc>
        <w:tc>
          <w:tcPr>
            <w:tcW w:w="990" w:type="dxa"/>
          </w:tcPr>
          <w:p w14:paraId="02B7BE7D" w14:textId="77777777" w:rsidR="00F420EF" w:rsidRPr="004E74B6" w:rsidRDefault="00F420EF" w:rsidP="00F420EF">
            <w:pPr>
              <w:jc w:val="both"/>
            </w:pPr>
            <w:r w:rsidRPr="004E74B6">
              <w:t>1</w:t>
            </w:r>
          </w:p>
        </w:tc>
      </w:tr>
      <w:tr w:rsidR="00F420EF" w:rsidRPr="004E74B6" w14:paraId="66D0C329" w14:textId="77777777" w:rsidTr="008C0A57">
        <w:tc>
          <w:tcPr>
            <w:tcW w:w="1217" w:type="dxa"/>
          </w:tcPr>
          <w:p w14:paraId="28BD7991" w14:textId="77777777" w:rsidR="00F420EF" w:rsidRPr="004E74B6" w:rsidRDefault="00F420EF" w:rsidP="00F420EF">
            <w:pPr>
              <w:jc w:val="both"/>
            </w:pPr>
            <w:r w:rsidRPr="004E74B6">
              <w:t>MUS 477</w:t>
            </w:r>
          </w:p>
        </w:tc>
        <w:tc>
          <w:tcPr>
            <w:tcW w:w="1790" w:type="dxa"/>
          </w:tcPr>
          <w:p w14:paraId="07ED7DAE" w14:textId="4DF76C3B" w:rsidR="00F420EF" w:rsidRPr="004E74B6" w:rsidRDefault="00F420EF" w:rsidP="00F420EF">
            <w:pPr>
              <w:jc w:val="both"/>
            </w:pPr>
            <w:r w:rsidRPr="004E74B6">
              <w:t>Industrial Attachment II</w:t>
            </w:r>
          </w:p>
        </w:tc>
        <w:tc>
          <w:tcPr>
            <w:tcW w:w="1583" w:type="dxa"/>
          </w:tcPr>
          <w:p w14:paraId="3CFB330F" w14:textId="77777777" w:rsidR="00F420EF" w:rsidRPr="004E74B6" w:rsidRDefault="00F420EF" w:rsidP="00F420EF">
            <w:pPr>
              <w:jc w:val="both"/>
            </w:pPr>
          </w:p>
        </w:tc>
        <w:tc>
          <w:tcPr>
            <w:tcW w:w="900" w:type="dxa"/>
          </w:tcPr>
          <w:p w14:paraId="0BE29ECB" w14:textId="77777777" w:rsidR="00F420EF" w:rsidRPr="004E74B6" w:rsidRDefault="00F420EF" w:rsidP="00F420EF">
            <w:pPr>
              <w:jc w:val="both"/>
            </w:pPr>
            <w:r w:rsidRPr="004E74B6">
              <w:t>3-0-0</w:t>
            </w:r>
          </w:p>
        </w:tc>
        <w:tc>
          <w:tcPr>
            <w:tcW w:w="990" w:type="dxa"/>
          </w:tcPr>
          <w:p w14:paraId="0FF28B25" w14:textId="77777777" w:rsidR="00F420EF" w:rsidRPr="004E74B6" w:rsidRDefault="00F420EF" w:rsidP="00F420EF">
            <w:pPr>
              <w:jc w:val="both"/>
            </w:pPr>
            <w:r w:rsidRPr="004E74B6">
              <w:t>3</w:t>
            </w:r>
          </w:p>
        </w:tc>
      </w:tr>
    </w:tbl>
    <w:p w14:paraId="1A3EE1AE" w14:textId="77777777" w:rsidR="008C0A57" w:rsidRDefault="008C0A57" w:rsidP="00F420EF">
      <w:pPr>
        <w:jc w:val="both"/>
        <w:rPr>
          <w:b/>
          <w:bCs/>
        </w:rPr>
      </w:pPr>
      <w:bookmarkStart w:id="2" w:name="_Hlk178346282"/>
      <w:bookmarkEnd w:id="1"/>
    </w:p>
    <w:p w14:paraId="71DBE8FD" w14:textId="27FFEEA0" w:rsidR="00F420EF" w:rsidRPr="004E74B6" w:rsidRDefault="00F420EF" w:rsidP="00F420EF">
      <w:pPr>
        <w:jc w:val="both"/>
        <w:rPr>
          <w:b/>
          <w:bCs/>
        </w:rPr>
      </w:pPr>
      <w:r w:rsidRPr="004E74B6">
        <w:rPr>
          <w:b/>
          <w:bCs/>
        </w:rPr>
        <w:t>Areas of Specialisation Table</w:t>
      </w:r>
    </w:p>
    <w:p w14:paraId="1C861DBC" w14:textId="77777777" w:rsidR="00F420EF" w:rsidRPr="004E74B6" w:rsidRDefault="00F420EF" w:rsidP="003D37A2">
      <w:pPr>
        <w:pStyle w:val="ListParagraph"/>
        <w:numPr>
          <w:ilvl w:val="0"/>
          <w:numId w:val="24"/>
        </w:numPr>
        <w:contextualSpacing/>
        <w:jc w:val="both"/>
      </w:pPr>
      <w:r w:rsidRPr="004E74B6">
        <w:t>Music Production and Management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1765"/>
        <w:gridCol w:w="1550"/>
        <w:gridCol w:w="876"/>
        <w:gridCol w:w="954"/>
      </w:tblGrid>
      <w:tr w:rsidR="00F420EF" w:rsidRPr="00693526" w14:paraId="251095F9" w14:textId="77777777" w:rsidTr="008C0A57">
        <w:tc>
          <w:tcPr>
            <w:tcW w:w="1217" w:type="dxa"/>
          </w:tcPr>
          <w:p w14:paraId="602F7775" w14:textId="77777777" w:rsidR="00F420EF" w:rsidRPr="00693526" w:rsidRDefault="00F420EF" w:rsidP="00F420EF">
            <w:pPr>
              <w:jc w:val="both"/>
              <w:rPr>
                <w:b/>
              </w:rPr>
            </w:pPr>
            <w:r w:rsidRPr="00693526">
              <w:rPr>
                <w:b/>
              </w:rPr>
              <w:t xml:space="preserve">COURSE CODE </w:t>
            </w:r>
          </w:p>
        </w:tc>
        <w:tc>
          <w:tcPr>
            <w:tcW w:w="1843" w:type="dxa"/>
          </w:tcPr>
          <w:p w14:paraId="1806AC42" w14:textId="77777777" w:rsidR="00F420EF" w:rsidRPr="00693526" w:rsidRDefault="00F420EF" w:rsidP="00F420EF">
            <w:pPr>
              <w:jc w:val="both"/>
              <w:rPr>
                <w:b/>
              </w:rPr>
            </w:pPr>
            <w:r w:rsidRPr="00693526">
              <w:rPr>
                <w:b/>
              </w:rPr>
              <w:t xml:space="preserve">COURSE TITLE </w:t>
            </w:r>
          </w:p>
        </w:tc>
        <w:tc>
          <w:tcPr>
            <w:tcW w:w="1550" w:type="dxa"/>
          </w:tcPr>
          <w:p w14:paraId="530B10E7" w14:textId="77777777" w:rsidR="00F420EF" w:rsidRPr="00693526" w:rsidRDefault="00F420EF" w:rsidP="00F420EF">
            <w:pPr>
              <w:jc w:val="both"/>
              <w:rPr>
                <w:b/>
              </w:rPr>
            </w:pPr>
            <w:r w:rsidRPr="00693526">
              <w:rPr>
                <w:b/>
              </w:rPr>
              <w:t>PRE-REQUISITE</w:t>
            </w:r>
          </w:p>
        </w:tc>
        <w:tc>
          <w:tcPr>
            <w:tcW w:w="880" w:type="dxa"/>
          </w:tcPr>
          <w:p w14:paraId="6A945F35" w14:textId="77777777" w:rsidR="00F420EF" w:rsidRPr="00693526" w:rsidRDefault="00F420EF" w:rsidP="00F420EF">
            <w:pPr>
              <w:jc w:val="both"/>
              <w:rPr>
                <w:b/>
              </w:rPr>
            </w:pPr>
            <w:r w:rsidRPr="00693526">
              <w:rPr>
                <w:b/>
              </w:rPr>
              <w:t xml:space="preserve">L.T.P. </w:t>
            </w:r>
          </w:p>
        </w:tc>
        <w:tc>
          <w:tcPr>
            <w:tcW w:w="990" w:type="dxa"/>
          </w:tcPr>
          <w:p w14:paraId="591566AB" w14:textId="77777777" w:rsidR="00F420EF" w:rsidRPr="00693526" w:rsidRDefault="00F420EF" w:rsidP="00F420EF">
            <w:pPr>
              <w:jc w:val="both"/>
              <w:rPr>
                <w:b/>
              </w:rPr>
            </w:pPr>
            <w:r w:rsidRPr="00693526">
              <w:rPr>
                <w:b/>
              </w:rPr>
              <w:t xml:space="preserve">NO. OF UNIT </w:t>
            </w:r>
          </w:p>
        </w:tc>
      </w:tr>
      <w:tr w:rsidR="00F420EF" w:rsidRPr="00693526" w14:paraId="3A27D5FD" w14:textId="77777777" w:rsidTr="008C0A57">
        <w:tc>
          <w:tcPr>
            <w:tcW w:w="1217" w:type="dxa"/>
          </w:tcPr>
          <w:p w14:paraId="085641DC" w14:textId="77777777" w:rsidR="00F420EF" w:rsidRPr="00693526" w:rsidRDefault="00F420EF" w:rsidP="00F420EF">
            <w:pPr>
              <w:jc w:val="both"/>
            </w:pPr>
            <w:r w:rsidRPr="00693526">
              <w:t>MUS 405</w:t>
            </w:r>
          </w:p>
        </w:tc>
        <w:tc>
          <w:tcPr>
            <w:tcW w:w="1843" w:type="dxa"/>
          </w:tcPr>
          <w:p w14:paraId="70294493" w14:textId="77777777" w:rsidR="00F420EF" w:rsidRPr="00693526" w:rsidRDefault="00F420EF" w:rsidP="00F420EF">
            <w:pPr>
              <w:jc w:val="both"/>
            </w:pPr>
            <w:r w:rsidRPr="00693526">
              <w:t>Music Production and Management I</w:t>
            </w:r>
          </w:p>
        </w:tc>
        <w:tc>
          <w:tcPr>
            <w:tcW w:w="1550" w:type="dxa"/>
          </w:tcPr>
          <w:p w14:paraId="7A38A952" w14:textId="77777777" w:rsidR="00F420EF" w:rsidRPr="00693526" w:rsidRDefault="00F420EF" w:rsidP="00F420EF">
            <w:pPr>
              <w:jc w:val="both"/>
            </w:pPr>
          </w:p>
        </w:tc>
        <w:tc>
          <w:tcPr>
            <w:tcW w:w="880" w:type="dxa"/>
          </w:tcPr>
          <w:p w14:paraId="6AC49A9C" w14:textId="77777777" w:rsidR="00F420EF" w:rsidRPr="00693526" w:rsidRDefault="00F420EF" w:rsidP="00F420EF">
            <w:pPr>
              <w:jc w:val="both"/>
            </w:pPr>
            <w:r w:rsidRPr="00693526">
              <w:t>2-0-0</w:t>
            </w:r>
          </w:p>
        </w:tc>
        <w:tc>
          <w:tcPr>
            <w:tcW w:w="990" w:type="dxa"/>
          </w:tcPr>
          <w:p w14:paraId="136C3B33" w14:textId="77777777" w:rsidR="00F420EF" w:rsidRPr="00693526" w:rsidRDefault="00F420EF" w:rsidP="00F420EF">
            <w:pPr>
              <w:jc w:val="both"/>
            </w:pPr>
            <w:r w:rsidRPr="00693526">
              <w:t>2</w:t>
            </w:r>
          </w:p>
        </w:tc>
      </w:tr>
      <w:tr w:rsidR="00F420EF" w:rsidRPr="00693526" w14:paraId="0693DE89" w14:textId="77777777" w:rsidTr="008C0A57">
        <w:tc>
          <w:tcPr>
            <w:tcW w:w="1217" w:type="dxa"/>
          </w:tcPr>
          <w:p w14:paraId="2549292C" w14:textId="77777777" w:rsidR="00F420EF" w:rsidRPr="00693526" w:rsidRDefault="00F420EF" w:rsidP="00F420EF">
            <w:pPr>
              <w:jc w:val="both"/>
            </w:pPr>
            <w:r w:rsidRPr="00693526">
              <w:lastRenderedPageBreak/>
              <w:t xml:space="preserve">MUS 407 </w:t>
            </w:r>
          </w:p>
        </w:tc>
        <w:tc>
          <w:tcPr>
            <w:tcW w:w="1843" w:type="dxa"/>
          </w:tcPr>
          <w:p w14:paraId="02BD43CC" w14:textId="77777777" w:rsidR="00F420EF" w:rsidRPr="00693526" w:rsidRDefault="00F420EF" w:rsidP="00F420EF">
            <w:pPr>
              <w:jc w:val="both"/>
            </w:pPr>
            <w:r w:rsidRPr="00693526">
              <w:t>Music Production Project I</w:t>
            </w:r>
          </w:p>
        </w:tc>
        <w:tc>
          <w:tcPr>
            <w:tcW w:w="1550" w:type="dxa"/>
          </w:tcPr>
          <w:p w14:paraId="31DE8F2D" w14:textId="77777777" w:rsidR="00F420EF" w:rsidRPr="00693526" w:rsidRDefault="00F420EF" w:rsidP="00F420EF">
            <w:pPr>
              <w:jc w:val="both"/>
            </w:pPr>
          </w:p>
        </w:tc>
        <w:tc>
          <w:tcPr>
            <w:tcW w:w="880" w:type="dxa"/>
          </w:tcPr>
          <w:p w14:paraId="42276F51" w14:textId="77777777" w:rsidR="00F420EF" w:rsidRPr="00693526" w:rsidRDefault="00F420EF" w:rsidP="00F420EF">
            <w:pPr>
              <w:jc w:val="both"/>
            </w:pPr>
            <w:r w:rsidRPr="00693526">
              <w:t>3-0-0</w:t>
            </w:r>
          </w:p>
        </w:tc>
        <w:tc>
          <w:tcPr>
            <w:tcW w:w="990" w:type="dxa"/>
          </w:tcPr>
          <w:p w14:paraId="7DE64938" w14:textId="77777777" w:rsidR="00F420EF" w:rsidRPr="00693526" w:rsidRDefault="00F420EF" w:rsidP="00F420EF">
            <w:pPr>
              <w:jc w:val="both"/>
            </w:pPr>
            <w:r w:rsidRPr="00693526">
              <w:t>3</w:t>
            </w:r>
          </w:p>
        </w:tc>
      </w:tr>
      <w:tr w:rsidR="00F420EF" w:rsidRPr="00693526" w14:paraId="3D70E09E" w14:textId="77777777" w:rsidTr="008C0A57">
        <w:tc>
          <w:tcPr>
            <w:tcW w:w="1217" w:type="dxa"/>
          </w:tcPr>
          <w:p w14:paraId="71CCE48A" w14:textId="77777777" w:rsidR="00F420EF" w:rsidRPr="00693526" w:rsidRDefault="00F420EF" w:rsidP="00F420EF">
            <w:pPr>
              <w:jc w:val="both"/>
            </w:pPr>
            <w:r w:rsidRPr="00693526">
              <w:t>MUS 413</w:t>
            </w:r>
          </w:p>
        </w:tc>
        <w:tc>
          <w:tcPr>
            <w:tcW w:w="1843" w:type="dxa"/>
          </w:tcPr>
          <w:p w14:paraId="5C6879DE" w14:textId="77777777" w:rsidR="00F420EF" w:rsidRPr="00693526" w:rsidRDefault="00F420EF" w:rsidP="00F420EF">
            <w:pPr>
              <w:jc w:val="both"/>
            </w:pPr>
            <w:r w:rsidRPr="00693526">
              <w:t>Introduction to Digital Audio</w:t>
            </w:r>
          </w:p>
        </w:tc>
        <w:tc>
          <w:tcPr>
            <w:tcW w:w="1550" w:type="dxa"/>
          </w:tcPr>
          <w:p w14:paraId="2F181DAE" w14:textId="77777777" w:rsidR="00F420EF" w:rsidRPr="00693526" w:rsidRDefault="00F420EF" w:rsidP="00F420EF">
            <w:pPr>
              <w:jc w:val="both"/>
            </w:pPr>
          </w:p>
        </w:tc>
        <w:tc>
          <w:tcPr>
            <w:tcW w:w="880" w:type="dxa"/>
          </w:tcPr>
          <w:p w14:paraId="4B37627E" w14:textId="77777777" w:rsidR="00F420EF" w:rsidRPr="00693526" w:rsidRDefault="00F420EF" w:rsidP="00F420EF">
            <w:pPr>
              <w:jc w:val="both"/>
            </w:pPr>
            <w:r w:rsidRPr="00693526">
              <w:t>2-0-0</w:t>
            </w:r>
          </w:p>
        </w:tc>
        <w:tc>
          <w:tcPr>
            <w:tcW w:w="990" w:type="dxa"/>
          </w:tcPr>
          <w:p w14:paraId="26CA6427" w14:textId="77777777" w:rsidR="00F420EF" w:rsidRPr="00693526" w:rsidRDefault="00F420EF" w:rsidP="00F420EF">
            <w:pPr>
              <w:jc w:val="both"/>
            </w:pPr>
            <w:r w:rsidRPr="00693526">
              <w:t>2</w:t>
            </w:r>
          </w:p>
        </w:tc>
      </w:tr>
      <w:bookmarkEnd w:id="2"/>
    </w:tbl>
    <w:p w14:paraId="2E65ECEF" w14:textId="77777777" w:rsidR="00F420EF" w:rsidRPr="00693526" w:rsidRDefault="00F420EF" w:rsidP="00F420EF">
      <w:pPr>
        <w:jc w:val="both"/>
        <w:rPr>
          <w:b/>
          <w:bCs/>
        </w:rPr>
      </w:pPr>
    </w:p>
    <w:p w14:paraId="173F5702" w14:textId="77777777" w:rsidR="00F420EF" w:rsidRPr="00693526" w:rsidRDefault="00F420EF" w:rsidP="003D37A2">
      <w:pPr>
        <w:pStyle w:val="ListParagraph"/>
        <w:numPr>
          <w:ilvl w:val="0"/>
          <w:numId w:val="24"/>
        </w:numPr>
        <w:contextualSpacing/>
        <w:jc w:val="both"/>
      </w:pPr>
      <w:bookmarkStart w:id="3" w:name="_Hlk178347438"/>
      <w:r w:rsidRPr="00693526">
        <w:t>Music Technology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1760"/>
        <w:gridCol w:w="1550"/>
        <w:gridCol w:w="877"/>
        <w:gridCol w:w="958"/>
      </w:tblGrid>
      <w:tr w:rsidR="00F420EF" w:rsidRPr="00693526" w14:paraId="46CF4E91" w14:textId="77777777" w:rsidTr="008C0A57">
        <w:tc>
          <w:tcPr>
            <w:tcW w:w="1217" w:type="dxa"/>
          </w:tcPr>
          <w:p w14:paraId="73F99475" w14:textId="77777777" w:rsidR="00F420EF" w:rsidRPr="00693526" w:rsidRDefault="00F420EF" w:rsidP="00F420EF">
            <w:pPr>
              <w:jc w:val="both"/>
              <w:rPr>
                <w:b/>
              </w:rPr>
            </w:pPr>
            <w:r w:rsidRPr="00693526">
              <w:rPr>
                <w:b/>
              </w:rPr>
              <w:t xml:space="preserve">COURSE CODE </w:t>
            </w:r>
          </w:p>
        </w:tc>
        <w:tc>
          <w:tcPr>
            <w:tcW w:w="1843" w:type="dxa"/>
          </w:tcPr>
          <w:p w14:paraId="48C13734" w14:textId="77777777" w:rsidR="00F420EF" w:rsidRPr="00693526" w:rsidRDefault="00F420EF" w:rsidP="00F420EF">
            <w:pPr>
              <w:jc w:val="both"/>
              <w:rPr>
                <w:b/>
              </w:rPr>
            </w:pPr>
            <w:r w:rsidRPr="00693526">
              <w:rPr>
                <w:b/>
              </w:rPr>
              <w:t xml:space="preserve">COURSE TITLE </w:t>
            </w:r>
          </w:p>
        </w:tc>
        <w:tc>
          <w:tcPr>
            <w:tcW w:w="1550" w:type="dxa"/>
          </w:tcPr>
          <w:p w14:paraId="376F928B" w14:textId="77777777" w:rsidR="00F420EF" w:rsidRPr="00693526" w:rsidRDefault="00F420EF" w:rsidP="00F420EF">
            <w:pPr>
              <w:jc w:val="both"/>
              <w:rPr>
                <w:b/>
              </w:rPr>
            </w:pPr>
            <w:r w:rsidRPr="00693526">
              <w:rPr>
                <w:b/>
              </w:rPr>
              <w:t>PRE-REQUISITE</w:t>
            </w:r>
          </w:p>
        </w:tc>
        <w:tc>
          <w:tcPr>
            <w:tcW w:w="880" w:type="dxa"/>
          </w:tcPr>
          <w:p w14:paraId="4E55B15E" w14:textId="77777777" w:rsidR="00F420EF" w:rsidRPr="00693526" w:rsidRDefault="00F420EF" w:rsidP="00F420EF">
            <w:pPr>
              <w:jc w:val="both"/>
              <w:rPr>
                <w:b/>
              </w:rPr>
            </w:pPr>
            <w:r w:rsidRPr="00693526">
              <w:rPr>
                <w:b/>
              </w:rPr>
              <w:t xml:space="preserve">L.T.P. </w:t>
            </w:r>
          </w:p>
        </w:tc>
        <w:tc>
          <w:tcPr>
            <w:tcW w:w="990" w:type="dxa"/>
          </w:tcPr>
          <w:p w14:paraId="488238F1" w14:textId="77777777" w:rsidR="00F420EF" w:rsidRPr="00693526" w:rsidRDefault="00F420EF" w:rsidP="00F420EF">
            <w:pPr>
              <w:jc w:val="both"/>
              <w:rPr>
                <w:b/>
              </w:rPr>
            </w:pPr>
            <w:r w:rsidRPr="00693526">
              <w:rPr>
                <w:b/>
              </w:rPr>
              <w:t xml:space="preserve">NO. OF UNIT </w:t>
            </w:r>
          </w:p>
        </w:tc>
      </w:tr>
      <w:tr w:rsidR="00F420EF" w:rsidRPr="00693526" w14:paraId="19E93135" w14:textId="77777777" w:rsidTr="008C0A57">
        <w:tc>
          <w:tcPr>
            <w:tcW w:w="1217" w:type="dxa"/>
          </w:tcPr>
          <w:p w14:paraId="1A05E26D" w14:textId="77777777" w:rsidR="00F420EF" w:rsidRPr="00693526" w:rsidRDefault="00F420EF" w:rsidP="00F420EF">
            <w:pPr>
              <w:jc w:val="both"/>
              <w:rPr>
                <w:b/>
              </w:rPr>
            </w:pPr>
            <w:r w:rsidRPr="00693526">
              <w:t>MUS 411</w:t>
            </w:r>
          </w:p>
        </w:tc>
        <w:tc>
          <w:tcPr>
            <w:tcW w:w="1843" w:type="dxa"/>
          </w:tcPr>
          <w:p w14:paraId="6ECC2997" w14:textId="77777777" w:rsidR="00F420EF" w:rsidRPr="00693526" w:rsidRDefault="00F420EF" w:rsidP="00F420EF">
            <w:pPr>
              <w:jc w:val="both"/>
              <w:rPr>
                <w:b/>
              </w:rPr>
            </w:pPr>
            <w:r w:rsidRPr="00693526">
              <w:t>Music Technology I</w:t>
            </w:r>
          </w:p>
        </w:tc>
        <w:tc>
          <w:tcPr>
            <w:tcW w:w="1550" w:type="dxa"/>
          </w:tcPr>
          <w:p w14:paraId="29647653" w14:textId="77777777" w:rsidR="00F420EF" w:rsidRPr="00693526" w:rsidRDefault="00F420EF" w:rsidP="00F420EF">
            <w:pPr>
              <w:jc w:val="both"/>
              <w:rPr>
                <w:b/>
              </w:rPr>
            </w:pPr>
          </w:p>
        </w:tc>
        <w:tc>
          <w:tcPr>
            <w:tcW w:w="880" w:type="dxa"/>
          </w:tcPr>
          <w:p w14:paraId="0E1C1A5C" w14:textId="77777777" w:rsidR="00F420EF" w:rsidRPr="00693526" w:rsidRDefault="00F420EF" w:rsidP="00F420EF">
            <w:pPr>
              <w:jc w:val="both"/>
              <w:rPr>
                <w:b/>
              </w:rPr>
            </w:pPr>
            <w:r w:rsidRPr="00693526">
              <w:t>2-0-0</w:t>
            </w:r>
          </w:p>
        </w:tc>
        <w:tc>
          <w:tcPr>
            <w:tcW w:w="990" w:type="dxa"/>
          </w:tcPr>
          <w:p w14:paraId="672BE47B" w14:textId="77777777" w:rsidR="00F420EF" w:rsidRPr="00693526" w:rsidRDefault="00F420EF" w:rsidP="00F420EF">
            <w:pPr>
              <w:jc w:val="both"/>
              <w:rPr>
                <w:bCs/>
              </w:rPr>
            </w:pPr>
            <w:r w:rsidRPr="00693526">
              <w:rPr>
                <w:bCs/>
              </w:rPr>
              <w:t>2</w:t>
            </w:r>
          </w:p>
        </w:tc>
      </w:tr>
      <w:tr w:rsidR="00F420EF" w:rsidRPr="00693526" w14:paraId="66C0DBF6" w14:textId="77777777" w:rsidTr="008C0A57">
        <w:tc>
          <w:tcPr>
            <w:tcW w:w="1217" w:type="dxa"/>
          </w:tcPr>
          <w:p w14:paraId="22116EA9" w14:textId="77777777" w:rsidR="00F420EF" w:rsidRPr="00693526" w:rsidRDefault="00F420EF" w:rsidP="00F420EF">
            <w:pPr>
              <w:jc w:val="both"/>
            </w:pPr>
            <w:r w:rsidRPr="00693526">
              <w:t>MUS 413</w:t>
            </w:r>
          </w:p>
        </w:tc>
        <w:tc>
          <w:tcPr>
            <w:tcW w:w="1843" w:type="dxa"/>
          </w:tcPr>
          <w:p w14:paraId="11CF09E9" w14:textId="77777777" w:rsidR="00F420EF" w:rsidRPr="00693526" w:rsidRDefault="00F420EF" w:rsidP="00F420EF">
            <w:pPr>
              <w:jc w:val="both"/>
            </w:pPr>
            <w:r w:rsidRPr="00693526">
              <w:t>Introduction to Digital Audio</w:t>
            </w:r>
          </w:p>
        </w:tc>
        <w:tc>
          <w:tcPr>
            <w:tcW w:w="1550" w:type="dxa"/>
          </w:tcPr>
          <w:p w14:paraId="4EBBF22E" w14:textId="77777777" w:rsidR="00F420EF" w:rsidRPr="00693526" w:rsidRDefault="00F420EF" w:rsidP="00F420EF">
            <w:pPr>
              <w:jc w:val="both"/>
            </w:pPr>
          </w:p>
        </w:tc>
        <w:tc>
          <w:tcPr>
            <w:tcW w:w="880" w:type="dxa"/>
          </w:tcPr>
          <w:p w14:paraId="1B46B3F1" w14:textId="77777777" w:rsidR="00F420EF" w:rsidRPr="00693526" w:rsidRDefault="00F420EF" w:rsidP="00F420EF">
            <w:pPr>
              <w:jc w:val="both"/>
            </w:pPr>
            <w:r w:rsidRPr="00693526">
              <w:t>2-0-0</w:t>
            </w:r>
          </w:p>
        </w:tc>
        <w:tc>
          <w:tcPr>
            <w:tcW w:w="990" w:type="dxa"/>
          </w:tcPr>
          <w:p w14:paraId="0271E73E" w14:textId="77777777" w:rsidR="00F420EF" w:rsidRPr="00693526" w:rsidRDefault="00F420EF" w:rsidP="00F420EF">
            <w:pPr>
              <w:jc w:val="both"/>
            </w:pPr>
            <w:r w:rsidRPr="00693526">
              <w:t>2</w:t>
            </w:r>
          </w:p>
        </w:tc>
      </w:tr>
      <w:tr w:rsidR="00F420EF" w:rsidRPr="00693526" w14:paraId="49C174BA" w14:textId="77777777" w:rsidTr="008C0A57">
        <w:tc>
          <w:tcPr>
            <w:tcW w:w="1217" w:type="dxa"/>
          </w:tcPr>
          <w:p w14:paraId="0FC34D2E" w14:textId="77777777" w:rsidR="00F420EF" w:rsidRPr="00693526" w:rsidRDefault="00F420EF" w:rsidP="00F420EF">
            <w:pPr>
              <w:jc w:val="both"/>
            </w:pPr>
            <w:r w:rsidRPr="00693526">
              <w:t>MUS 415</w:t>
            </w:r>
          </w:p>
        </w:tc>
        <w:tc>
          <w:tcPr>
            <w:tcW w:w="1843" w:type="dxa"/>
          </w:tcPr>
          <w:p w14:paraId="52749BE7" w14:textId="77777777" w:rsidR="00F420EF" w:rsidRPr="00693526" w:rsidRDefault="00F420EF" w:rsidP="00F420EF">
            <w:pPr>
              <w:jc w:val="both"/>
            </w:pPr>
            <w:r w:rsidRPr="00693526">
              <w:t>Project in Music Technology I</w:t>
            </w:r>
          </w:p>
        </w:tc>
        <w:tc>
          <w:tcPr>
            <w:tcW w:w="1550" w:type="dxa"/>
          </w:tcPr>
          <w:p w14:paraId="5E8DBD9D" w14:textId="77777777" w:rsidR="00F420EF" w:rsidRPr="00693526" w:rsidRDefault="00F420EF" w:rsidP="00F420EF">
            <w:pPr>
              <w:jc w:val="both"/>
            </w:pPr>
          </w:p>
        </w:tc>
        <w:tc>
          <w:tcPr>
            <w:tcW w:w="880" w:type="dxa"/>
          </w:tcPr>
          <w:p w14:paraId="7EB021EC" w14:textId="77777777" w:rsidR="00F420EF" w:rsidRPr="00693526" w:rsidRDefault="00F420EF" w:rsidP="00F420EF">
            <w:pPr>
              <w:jc w:val="both"/>
            </w:pPr>
            <w:r w:rsidRPr="00693526">
              <w:t>3-0-0</w:t>
            </w:r>
          </w:p>
        </w:tc>
        <w:tc>
          <w:tcPr>
            <w:tcW w:w="990" w:type="dxa"/>
          </w:tcPr>
          <w:p w14:paraId="46125E88" w14:textId="77777777" w:rsidR="00F420EF" w:rsidRPr="00693526" w:rsidRDefault="00F420EF" w:rsidP="00F420EF">
            <w:pPr>
              <w:jc w:val="both"/>
            </w:pPr>
            <w:r w:rsidRPr="00693526">
              <w:t>3</w:t>
            </w:r>
          </w:p>
        </w:tc>
      </w:tr>
      <w:bookmarkEnd w:id="3"/>
    </w:tbl>
    <w:p w14:paraId="1DA7DDF0" w14:textId="77777777" w:rsidR="00F420EF" w:rsidRPr="00693526" w:rsidRDefault="00F420EF" w:rsidP="00F420EF">
      <w:pPr>
        <w:jc w:val="both"/>
        <w:rPr>
          <w:b/>
          <w:bCs/>
        </w:rPr>
      </w:pPr>
    </w:p>
    <w:p w14:paraId="4BF9F5E9" w14:textId="77777777" w:rsidR="00F420EF" w:rsidRPr="00693526" w:rsidRDefault="00F420EF" w:rsidP="003D37A2">
      <w:pPr>
        <w:pStyle w:val="ListParagraph"/>
        <w:numPr>
          <w:ilvl w:val="0"/>
          <w:numId w:val="24"/>
        </w:numPr>
        <w:contextualSpacing/>
        <w:jc w:val="both"/>
      </w:pPr>
      <w:bookmarkStart w:id="4" w:name="_Hlk178347916"/>
      <w:r w:rsidRPr="00693526">
        <w:t>Music Composition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1781"/>
        <w:gridCol w:w="1550"/>
        <w:gridCol w:w="875"/>
        <w:gridCol w:w="939"/>
      </w:tblGrid>
      <w:tr w:rsidR="00F420EF" w:rsidRPr="00693526" w14:paraId="28F6787C" w14:textId="77777777" w:rsidTr="008C0A57">
        <w:tc>
          <w:tcPr>
            <w:tcW w:w="1217" w:type="dxa"/>
          </w:tcPr>
          <w:p w14:paraId="4F5BCE8D" w14:textId="77777777" w:rsidR="00F420EF" w:rsidRPr="00693526" w:rsidRDefault="00F420EF" w:rsidP="00F420EF">
            <w:pPr>
              <w:jc w:val="both"/>
              <w:rPr>
                <w:b/>
              </w:rPr>
            </w:pPr>
            <w:r w:rsidRPr="00693526">
              <w:rPr>
                <w:b/>
              </w:rPr>
              <w:t xml:space="preserve">COURSE CODE </w:t>
            </w:r>
          </w:p>
        </w:tc>
        <w:tc>
          <w:tcPr>
            <w:tcW w:w="1843" w:type="dxa"/>
          </w:tcPr>
          <w:p w14:paraId="100FC813" w14:textId="77777777" w:rsidR="00F420EF" w:rsidRPr="00693526" w:rsidRDefault="00F420EF" w:rsidP="00F420EF">
            <w:pPr>
              <w:jc w:val="both"/>
              <w:rPr>
                <w:b/>
              </w:rPr>
            </w:pPr>
            <w:r w:rsidRPr="00693526">
              <w:rPr>
                <w:b/>
              </w:rPr>
              <w:t xml:space="preserve">COURSE TITLE </w:t>
            </w:r>
          </w:p>
        </w:tc>
        <w:tc>
          <w:tcPr>
            <w:tcW w:w="1550" w:type="dxa"/>
          </w:tcPr>
          <w:p w14:paraId="487B3401" w14:textId="77777777" w:rsidR="00F420EF" w:rsidRPr="00693526" w:rsidRDefault="00F420EF" w:rsidP="00F420EF">
            <w:pPr>
              <w:jc w:val="both"/>
              <w:rPr>
                <w:b/>
              </w:rPr>
            </w:pPr>
            <w:r w:rsidRPr="00693526">
              <w:rPr>
                <w:b/>
              </w:rPr>
              <w:t>PRE-REQUISITE</w:t>
            </w:r>
          </w:p>
        </w:tc>
        <w:tc>
          <w:tcPr>
            <w:tcW w:w="880" w:type="dxa"/>
          </w:tcPr>
          <w:p w14:paraId="3986DF8F" w14:textId="77777777" w:rsidR="00F420EF" w:rsidRPr="00693526" w:rsidRDefault="00F420EF" w:rsidP="00F420EF">
            <w:pPr>
              <w:jc w:val="both"/>
              <w:rPr>
                <w:b/>
              </w:rPr>
            </w:pPr>
            <w:r w:rsidRPr="00693526">
              <w:rPr>
                <w:b/>
              </w:rPr>
              <w:t xml:space="preserve">L.T.P. </w:t>
            </w:r>
          </w:p>
        </w:tc>
        <w:tc>
          <w:tcPr>
            <w:tcW w:w="990" w:type="dxa"/>
          </w:tcPr>
          <w:p w14:paraId="063B3896" w14:textId="77777777" w:rsidR="00F420EF" w:rsidRPr="00693526" w:rsidRDefault="00F420EF" w:rsidP="00F420EF">
            <w:pPr>
              <w:jc w:val="both"/>
              <w:rPr>
                <w:b/>
              </w:rPr>
            </w:pPr>
            <w:r w:rsidRPr="00693526">
              <w:rPr>
                <w:b/>
              </w:rPr>
              <w:t xml:space="preserve">NO. OF UNIT </w:t>
            </w:r>
          </w:p>
        </w:tc>
      </w:tr>
      <w:tr w:rsidR="00F420EF" w:rsidRPr="00693526" w14:paraId="28036189" w14:textId="77777777" w:rsidTr="008C0A57">
        <w:tc>
          <w:tcPr>
            <w:tcW w:w="1217" w:type="dxa"/>
          </w:tcPr>
          <w:p w14:paraId="1278E40C" w14:textId="77777777" w:rsidR="00F420EF" w:rsidRPr="00693526" w:rsidRDefault="00F420EF" w:rsidP="00F420EF">
            <w:pPr>
              <w:jc w:val="both"/>
              <w:rPr>
                <w:bCs/>
              </w:rPr>
            </w:pPr>
            <w:r w:rsidRPr="00693526">
              <w:rPr>
                <w:bCs/>
              </w:rPr>
              <w:t>MUS 421</w:t>
            </w:r>
          </w:p>
        </w:tc>
        <w:tc>
          <w:tcPr>
            <w:tcW w:w="1843" w:type="dxa"/>
          </w:tcPr>
          <w:p w14:paraId="42D16046" w14:textId="77777777" w:rsidR="00F420EF" w:rsidRPr="00693526" w:rsidRDefault="00F420EF" w:rsidP="00F420EF">
            <w:pPr>
              <w:jc w:val="both"/>
              <w:rPr>
                <w:bCs/>
              </w:rPr>
            </w:pPr>
            <w:r w:rsidRPr="00693526">
              <w:rPr>
                <w:bCs/>
              </w:rPr>
              <w:t>20</w:t>
            </w:r>
            <w:r w:rsidRPr="00693526">
              <w:rPr>
                <w:bCs/>
                <w:vertAlign w:val="superscript"/>
              </w:rPr>
              <w:t>th</w:t>
            </w:r>
            <w:r w:rsidRPr="00693526">
              <w:rPr>
                <w:bCs/>
              </w:rPr>
              <w:t xml:space="preserve"> Century Compositional Techniques I</w:t>
            </w:r>
          </w:p>
        </w:tc>
        <w:tc>
          <w:tcPr>
            <w:tcW w:w="1550" w:type="dxa"/>
          </w:tcPr>
          <w:p w14:paraId="756734F1" w14:textId="77777777" w:rsidR="00F420EF" w:rsidRPr="00693526" w:rsidRDefault="00F420EF" w:rsidP="00F420EF">
            <w:pPr>
              <w:jc w:val="both"/>
              <w:rPr>
                <w:b/>
              </w:rPr>
            </w:pPr>
          </w:p>
        </w:tc>
        <w:tc>
          <w:tcPr>
            <w:tcW w:w="880" w:type="dxa"/>
          </w:tcPr>
          <w:p w14:paraId="136707C0" w14:textId="77777777" w:rsidR="00F420EF" w:rsidRPr="00693526" w:rsidRDefault="00F420EF" w:rsidP="00F420EF">
            <w:pPr>
              <w:jc w:val="both"/>
              <w:rPr>
                <w:b/>
              </w:rPr>
            </w:pPr>
            <w:r w:rsidRPr="00693526">
              <w:t>2-0-0</w:t>
            </w:r>
          </w:p>
        </w:tc>
        <w:tc>
          <w:tcPr>
            <w:tcW w:w="990" w:type="dxa"/>
          </w:tcPr>
          <w:p w14:paraId="72A11083" w14:textId="77777777" w:rsidR="00F420EF" w:rsidRPr="00693526" w:rsidRDefault="00F420EF" w:rsidP="00F420EF">
            <w:pPr>
              <w:jc w:val="both"/>
              <w:rPr>
                <w:bCs/>
              </w:rPr>
            </w:pPr>
            <w:r w:rsidRPr="00693526">
              <w:rPr>
                <w:bCs/>
              </w:rPr>
              <w:t>2</w:t>
            </w:r>
          </w:p>
        </w:tc>
      </w:tr>
      <w:tr w:rsidR="00F420EF" w:rsidRPr="00693526" w14:paraId="7F4AB95D" w14:textId="77777777" w:rsidTr="008C0A57">
        <w:tc>
          <w:tcPr>
            <w:tcW w:w="1217" w:type="dxa"/>
          </w:tcPr>
          <w:p w14:paraId="24C186A2" w14:textId="77777777" w:rsidR="00F420EF" w:rsidRPr="00693526" w:rsidRDefault="00F420EF" w:rsidP="00F420EF">
            <w:pPr>
              <w:jc w:val="both"/>
            </w:pPr>
            <w:r w:rsidRPr="00693526">
              <w:t>MUS 425</w:t>
            </w:r>
          </w:p>
        </w:tc>
        <w:tc>
          <w:tcPr>
            <w:tcW w:w="1843" w:type="dxa"/>
          </w:tcPr>
          <w:p w14:paraId="2F56C1BB" w14:textId="77777777" w:rsidR="00F420EF" w:rsidRPr="00693526" w:rsidRDefault="00F420EF" w:rsidP="00F420EF">
            <w:pPr>
              <w:jc w:val="both"/>
            </w:pPr>
            <w:r w:rsidRPr="00693526">
              <w:t>Orchestration II</w:t>
            </w:r>
          </w:p>
        </w:tc>
        <w:tc>
          <w:tcPr>
            <w:tcW w:w="1550" w:type="dxa"/>
          </w:tcPr>
          <w:p w14:paraId="2E52E459" w14:textId="77777777" w:rsidR="00F420EF" w:rsidRPr="00693526" w:rsidRDefault="00F420EF" w:rsidP="00F420EF">
            <w:pPr>
              <w:jc w:val="both"/>
            </w:pPr>
          </w:p>
        </w:tc>
        <w:tc>
          <w:tcPr>
            <w:tcW w:w="880" w:type="dxa"/>
          </w:tcPr>
          <w:p w14:paraId="3D0EF3C3" w14:textId="77777777" w:rsidR="00F420EF" w:rsidRPr="00693526" w:rsidRDefault="00F420EF" w:rsidP="00F420EF">
            <w:pPr>
              <w:jc w:val="both"/>
            </w:pPr>
            <w:r w:rsidRPr="00693526">
              <w:t>2-0-0</w:t>
            </w:r>
          </w:p>
        </w:tc>
        <w:tc>
          <w:tcPr>
            <w:tcW w:w="990" w:type="dxa"/>
          </w:tcPr>
          <w:p w14:paraId="01AA59FC" w14:textId="77777777" w:rsidR="00F420EF" w:rsidRPr="00693526" w:rsidRDefault="00F420EF" w:rsidP="00F420EF">
            <w:pPr>
              <w:jc w:val="both"/>
            </w:pPr>
            <w:r w:rsidRPr="00693526">
              <w:t>2</w:t>
            </w:r>
          </w:p>
        </w:tc>
      </w:tr>
      <w:tr w:rsidR="00F420EF" w:rsidRPr="00693526" w14:paraId="76896482" w14:textId="77777777" w:rsidTr="008C0A57">
        <w:tc>
          <w:tcPr>
            <w:tcW w:w="1217" w:type="dxa"/>
          </w:tcPr>
          <w:p w14:paraId="70B6140D" w14:textId="77777777" w:rsidR="00F420EF" w:rsidRPr="00693526" w:rsidRDefault="00F420EF" w:rsidP="00F420EF">
            <w:pPr>
              <w:jc w:val="both"/>
            </w:pPr>
            <w:r w:rsidRPr="00693526">
              <w:t>MUS 433</w:t>
            </w:r>
          </w:p>
        </w:tc>
        <w:tc>
          <w:tcPr>
            <w:tcW w:w="1843" w:type="dxa"/>
          </w:tcPr>
          <w:p w14:paraId="142C386D" w14:textId="77777777" w:rsidR="00F420EF" w:rsidRPr="00693526" w:rsidRDefault="00F420EF" w:rsidP="00F420EF">
            <w:pPr>
              <w:jc w:val="both"/>
            </w:pPr>
            <w:r w:rsidRPr="00693526">
              <w:t>Composition Project I</w:t>
            </w:r>
          </w:p>
        </w:tc>
        <w:tc>
          <w:tcPr>
            <w:tcW w:w="1550" w:type="dxa"/>
          </w:tcPr>
          <w:p w14:paraId="7F7D7141" w14:textId="77777777" w:rsidR="00F420EF" w:rsidRPr="00693526" w:rsidRDefault="00F420EF" w:rsidP="00F420EF">
            <w:pPr>
              <w:jc w:val="both"/>
            </w:pPr>
          </w:p>
        </w:tc>
        <w:tc>
          <w:tcPr>
            <w:tcW w:w="880" w:type="dxa"/>
          </w:tcPr>
          <w:p w14:paraId="0A6ECBA5" w14:textId="77777777" w:rsidR="00F420EF" w:rsidRPr="00693526" w:rsidRDefault="00F420EF" w:rsidP="00F420EF">
            <w:pPr>
              <w:jc w:val="both"/>
            </w:pPr>
            <w:r w:rsidRPr="00693526">
              <w:t>3-0-0</w:t>
            </w:r>
          </w:p>
        </w:tc>
        <w:tc>
          <w:tcPr>
            <w:tcW w:w="990" w:type="dxa"/>
          </w:tcPr>
          <w:p w14:paraId="57872453" w14:textId="77777777" w:rsidR="00F420EF" w:rsidRPr="00693526" w:rsidRDefault="00F420EF" w:rsidP="00F420EF">
            <w:pPr>
              <w:jc w:val="both"/>
            </w:pPr>
            <w:r w:rsidRPr="00693526">
              <w:t>3</w:t>
            </w:r>
          </w:p>
        </w:tc>
      </w:tr>
      <w:bookmarkEnd w:id="4"/>
    </w:tbl>
    <w:p w14:paraId="0FE1BFB2" w14:textId="77777777" w:rsidR="00F420EF" w:rsidRPr="00693526" w:rsidRDefault="00F420EF" w:rsidP="00F420EF">
      <w:pPr>
        <w:jc w:val="both"/>
        <w:rPr>
          <w:b/>
          <w:bCs/>
        </w:rPr>
      </w:pPr>
    </w:p>
    <w:p w14:paraId="6283DBDD" w14:textId="77777777" w:rsidR="00F420EF" w:rsidRPr="00693526" w:rsidRDefault="00F420EF" w:rsidP="003D37A2">
      <w:pPr>
        <w:pStyle w:val="ListParagraph"/>
        <w:numPr>
          <w:ilvl w:val="0"/>
          <w:numId w:val="24"/>
        </w:numPr>
        <w:contextualSpacing/>
        <w:jc w:val="both"/>
      </w:pPr>
      <w:bookmarkStart w:id="5" w:name="_Hlk178348373"/>
      <w:r w:rsidRPr="00693526">
        <w:t>Religious Music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8"/>
        <w:gridCol w:w="1822"/>
        <w:gridCol w:w="1550"/>
        <w:gridCol w:w="871"/>
        <w:gridCol w:w="901"/>
      </w:tblGrid>
      <w:tr w:rsidR="00F420EF" w:rsidRPr="00693526" w14:paraId="170419C1" w14:textId="77777777" w:rsidTr="008C0A57">
        <w:tc>
          <w:tcPr>
            <w:tcW w:w="1217" w:type="dxa"/>
          </w:tcPr>
          <w:p w14:paraId="7796A312" w14:textId="77777777" w:rsidR="00F420EF" w:rsidRPr="00693526" w:rsidRDefault="00F420EF" w:rsidP="00F420EF">
            <w:pPr>
              <w:jc w:val="both"/>
              <w:rPr>
                <w:b/>
              </w:rPr>
            </w:pPr>
            <w:r w:rsidRPr="00693526">
              <w:rPr>
                <w:b/>
              </w:rPr>
              <w:t xml:space="preserve">COURSE CODE </w:t>
            </w:r>
          </w:p>
        </w:tc>
        <w:tc>
          <w:tcPr>
            <w:tcW w:w="1843" w:type="dxa"/>
          </w:tcPr>
          <w:p w14:paraId="68FAD80E" w14:textId="77777777" w:rsidR="00F420EF" w:rsidRPr="00693526" w:rsidRDefault="00F420EF" w:rsidP="00F420EF">
            <w:pPr>
              <w:jc w:val="both"/>
              <w:rPr>
                <w:b/>
              </w:rPr>
            </w:pPr>
            <w:r w:rsidRPr="00693526">
              <w:rPr>
                <w:b/>
              </w:rPr>
              <w:t xml:space="preserve">COURSE TITLE </w:t>
            </w:r>
          </w:p>
        </w:tc>
        <w:tc>
          <w:tcPr>
            <w:tcW w:w="1550" w:type="dxa"/>
          </w:tcPr>
          <w:p w14:paraId="7A3F8E4A" w14:textId="77777777" w:rsidR="00F420EF" w:rsidRPr="00693526" w:rsidRDefault="00F420EF" w:rsidP="00F420EF">
            <w:pPr>
              <w:jc w:val="both"/>
              <w:rPr>
                <w:b/>
              </w:rPr>
            </w:pPr>
            <w:r w:rsidRPr="00693526">
              <w:rPr>
                <w:b/>
              </w:rPr>
              <w:t>PRE-REQUISITE</w:t>
            </w:r>
          </w:p>
        </w:tc>
        <w:tc>
          <w:tcPr>
            <w:tcW w:w="880" w:type="dxa"/>
          </w:tcPr>
          <w:p w14:paraId="73429ABA" w14:textId="77777777" w:rsidR="00F420EF" w:rsidRPr="00693526" w:rsidRDefault="00F420EF" w:rsidP="00F420EF">
            <w:pPr>
              <w:jc w:val="both"/>
              <w:rPr>
                <w:b/>
              </w:rPr>
            </w:pPr>
            <w:r w:rsidRPr="00693526">
              <w:rPr>
                <w:b/>
              </w:rPr>
              <w:t xml:space="preserve">L.T.P. </w:t>
            </w:r>
          </w:p>
        </w:tc>
        <w:tc>
          <w:tcPr>
            <w:tcW w:w="990" w:type="dxa"/>
          </w:tcPr>
          <w:p w14:paraId="5D36B67F" w14:textId="77777777" w:rsidR="00F420EF" w:rsidRPr="00693526" w:rsidRDefault="00F420EF" w:rsidP="00F420EF">
            <w:pPr>
              <w:jc w:val="both"/>
              <w:rPr>
                <w:b/>
              </w:rPr>
            </w:pPr>
            <w:r w:rsidRPr="00693526">
              <w:rPr>
                <w:b/>
              </w:rPr>
              <w:t xml:space="preserve">NO. OF UNIT </w:t>
            </w:r>
          </w:p>
        </w:tc>
      </w:tr>
      <w:tr w:rsidR="00F420EF" w:rsidRPr="00693526" w14:paraId="43F65CCB" w14:textId="77777777" w:rsidTr="008C0A57">
        <w:tc>
          <w:tcPr>
            <w:tcW w:w="1217" w:type="dxa"/>
          </w:tcPr>
          <w:p w14:paraId="135CBF02" w14:textId="77777777" w:rsidR="00F420EF" w:rsidRPr="00693526" w:rsidRDefault="00F420EF" w:rsidP="00F420EF">
            <w:pPr>
              <w:jc w:val="both"/>
              <w:rPr>
                <w:bCs/>
              </w:rPr>
            </w:pPr>
            <w:r w:rsidRPr="00693526">
              <w:rPr>
                <w:bCs/>
              </w:rPr>
              <w:t>MUS 435</w:t>
            </w:r>
          </w:p>
        </w:tc>
        <w:tc>
          <w:tcPr>
            <w:tcW w:w="1843" w:type="dxa"/>
          </w:tcPr>
          <w:p w14:paraId="6818648D" w14:textId="77777777" w:rsidR="00F420EF" w:rsidRPr="00693526" w:rsidRDefault="00F420EF" w:rsidP="00F420EF">
            <w:pPr>
              <w:jc w:val="both"/>
              <w:rPr>
                <w:bCs/>
              </w:rPr>
            </w:pPr>
            <w:r w:rsidRPr="00693526">
              <w:rPr>
                <w:bCs/>
              </w:rPr>
              <w:t>Religious Music Repertoire</w:t>
            </w:r>
          </w:p>
        </w:tc>
        <w:tc>
          <w:tcPr>
            <w:tcW w:w="1550" w:type="dxa"/>
          </w:tcPr>
          <w:p w14:paraId="0AD6513D" w14:textId="77777777" w:rsidR="00F420EF" w:rsidRPr="00693526" w:rsidRDefault="00F420EF" w:rsidP="00F420EF">
            <w:pPr>
              <w:jc w:val="both"/>
              <w:rPr>
                <w:b/>
              </w:rPr>
            </w:pPr>
          </w:p>
        </w:tc>
        <w:tc>
          <w:tcPr>
            <w:tcW w:w="880" w:type="dxa"/>
          </w:tcPr>
          <w:p w14:paraId="5AF746BC" w14:textId="77777777" w:rsidR="00F420EF" w:rsidRPr="00693526" w:rsidRDefault="00F420EF" w:rsidP="00F420EF">
            <w:pPr>
              <w:jc w:val="both"/>
              <w:rPr>
                <w:b/>
              </w:rPr>
            </w:pPr>
            <w:r w:rsidRPr="00693526">
              <w:t>1-0-0</w:t>
            </w:r>
          </w:p>
        </w:tc>
        <w:tc>
          <w:tcPr>
            <w:tcW w:w="990" w:type="dxa"/>
          </w:tcPr>
          <w:p w14:paraId="5B616F44" w14:textId="77777777" w:rsidR="00F420EF" w:rsidRPr="00693526" w:rsidRDefault="00F420EF" w:rsidP="00F420EF">
            <w:pPr>
              <w:jc w:val="both"/>
              <w:rPr>
                <w:bCs/>
              </w:rPr>
            </w:pPr>
            <w:r w:rsidRPr="00693526">
              <w:rPr>
                <w:bCs/>
              </w:rPr>
              <w:t>1</w:t>
            </w:r>
          </w:p>
        </w:tc>
      </w:tr>
      <w:tr w:rsidR="00F420EF" w:rsidRPr="00693526" w14:paraId="094A9947" w14:textId="77777777" w:rsidTr="008C0A57">
        <w:tc>
          <w:tcPr>
            <w:tcW w:w="1217" w:type="dxa"/>
          </w:tcPr>
          <w:p w14:paraId="5D52B076" w14:textId="77777777" w:rsidR="00F420EF" w:rsidRPr="00693526" w:rsidRDefault="00F420EF" w:rsidP="00F420EF">
            <w:pPr>
              <w:jc w:val="both"/>
            </w:pPr>
            <w:r w:rsidRPr="00693526">
              <w:t>MUS 437</w:t>
            </w:r>
          </w:p>
        </w:tc>
        <w:tc>
          <w:tcPr>
            <w:tcW w:w="1843" w:type="dxa"/>
          </w:tcPr>
          <w:p w14:paraId="48487B1B" w14:textId="77777777" w:rsidR="00F420EF" w:rsidRPr="00693526" w:rsidRDefault="00F420EF" w:rsidP="00F420EF">
            <w:pPr>
              <w:jc w:val="both"/>
            </w:pPr>
            <w:r w:rsidRPr="00693526">
              <w:rPr>
                <w:bCs/>
              </w:rPr>
              <w:t>Religious Music Project I</w:t>
            </w:r>
          </w:p>
        </w:tc>
        <w:tc>
          <w:tcPr>
            <w:tcW w:w="1550" w:type="dxa"/>
          </w:tcPr>
          <w:p w14:paraId="1FA7854A" w14:textId="77777777" w:rsidR="00F420EF" w:rsidRPr="00693526" w:rsidRDefault="00F420EF" w:rsidP="00F420EF">
            <w:pPr>
              <w:jc w:val="both"/>
            </w:pPr>
          </w:p>
        </w:tc>
        <w:tc>
          <w:tcPr>
            <w:tcW w:w="880" w:type="dxa"/>
          </w:tcPr>
          <w:p w14:paraId="78B1307C" w14:textId="77777777" w:rsidR="00F420EF" w:rsidRPr="00693526" w:rsidRDefault="00F420EF" w:rsidP="00F420EF">
            <w:pPr>
              <w:jc w:val="both"/>
            </w:pPr>
            <w:r w:rsidRPr="00693526">
              <w:t>3-0-0</w:t>
            </w:r>
          </w:p>
        </w:tc>
        <w:tc>
          <w:tcPr>
            <w:tcW w:w="990" w:type="dxa"/>
          </w:tcPr>
          <w:p w14:paraId="409E05A0" w14:textId="77777777" w:rsidR="00F420EF" w:rsidRPr="00693526" w:rsidRDefault="00F420EF" w:rsidP="00F420EF">
            <w:pPr>
              <w:jc w:val="both"/>
            </w:pPr>
            <w:r w:rsidRPr="00693526">
              <w:t>3</w:t>
            </w:r>
          </w:p>
        </w:tc>
      </w:tr>
      <w:tr w:rsidR="00F420EF" w:rsidRPr="00693526" w14:paraId="41D3BC6C" w14:textId="77777777" w:rsidTr="008C0A57">
        <w:tc>
          <w:tcPr>
            <w:tcW w:w="1217" w:type="dxa"/>
          </w:tcPr>
          <w:p w14:paraId="0DE6FD95" w14:textId="77777777" w:rsidR="00F420EF" w:rsidRPr="00693526" w:rsidRDefault="00F420EF" w:rsidP="00F420EF">
            <w:pPr>
              <w:jc w:val="both"/>
            </w:pPr>
            <w:r w:rsidRPr="00693526">
              <w:lastRenderedPageBreak/>
              <w:t>MUS 451</w:t>
            </w:r>
          </w:p>
        </w:tc>
        <w:tc>
          <w:tcPr>
            <w:tcW w:w="1843" w:type="dxa"/>
          </w:tcPr>
          <w:p w14:paraId="719AE6DC" w14:textId="77777777" w:rsidR="00F420EF" w:rsidRPr="00693526" w:rsidRDefault="00F420EF" w:rsidP="00F420EF">
            <w:pPr>
              <w:jc w:val="both"/>
            </w:pPr>
            <w:r w:rsidRPr="00693526">
              <w:t>Keyboard Harmony and Accompaniment I</w:t>
            </w:r>
          </w:p>
        </w:tc>
        <w:tc>
          <w:tcPr>
            <w:tcW w:w="1550" w:type="dxa"/>
          </w:tcPr>
          <w:p w14:paraId="5E978CCB" w14:textId="77777777" w:rsidR="00F420EF" w:rsidRPr="00693526" w:rsidRDefault="00F420EF" w:rsidP="00F420EF">
            <w:pPr>
              <w:jc w:val="both"/>
            </w:pPr>
          </w:p>
        </w:tc>
        <w:tc>
          <w:tcPr>
            <w:tcW w:w="880" w:type="dxa"/>
          </w:tcPr>
          <w:p w14:paraId="77011FC9" w14:textId="77777777" w:rsidR="00F420EF" w:rsidRPr="00693526" w:rsidRDefault="00F420EF" w:rsidP="00F420EF">
            <w:pPr>
              <w:jc w:val="both"/>
            </w:pPr>
            <w:r w:rsidRPr="00693526">
              <w:t>1-0-0</w:t>
            </w:r>
          </w:p>
        </w:tc>
        <w:tc>
          <w:tcPr>
            <w:tcW w:w="990" w:type="dxa"/>
          </w:tcPr>
          <w:p w14:paraId="012D4C46" w14:textId="77777777" w:rsidR="00F420EF" w:rsidRPr="00693526" w:rsidRDefault="00F420EF" w:rsidP="00F420EF">
            <w:pPr>
              <w:jc w:val="both"/>
            </w:pPr>
            <w:r w:rsidRPr="00693526">
              <w:t>1</w:t>
            </w:r>
          </w:p>
        </w:tc>
      </w:tr>
      <w:tr w:rsidR="00F420EF" w:rsidRPr="00693526" w14:paraId="3B6AC0C9" w14:textId="77777777" w:rsidTr="008C0A57">
        <w:tc>
          <w:tcPr>
            <w:tcW w:w="1217" w:type="dxa"/>
          </w:tcPr>
          <w:p w14:paraId="72F04E67" w14:textId="77777777" w:rsidR="00F420EF" w:rsidRPr="00693526" w:rsidRDefault="00F420EF" w:rsidP="00F420EF">
            <w:pPr>
              <w:jc w:val="both"/>
            </w:pPr>
            <w:r w:rsidRPr="00693526">
              <w:t>MUS 465</w:t>
            </w:r>
          </w:p>
        </w:tc>
        <w:tc>
          <w:tcPr>
            <w:tcW w:w="1843" w:type="dxa"/>
          </w:tcPr>
          <w:p w14:paraId="07FCC28D" w14:textId="77777777" w:rsidR="00F420EF" w:rsidRPr="00693526" w:rsidRDefault="00F420EF" w:rsidP="00F420EF">
            <w:pPr>
              <w:jc w:val="both"/>
            </w:pPr>
            <w:r w:rsidRPr="00693526">
              <w:t>Choral and Instrumental Conducting I</w:t>
            </w:r>
          </w:p>
        </w:tc>
        <w:tc>
          <w:tcPr>
            <w:tcW w:w="1550" w:type="dxa"/>
          </w:tcPr>
          <w:p w14:paraId="06C05BE4" w14:textId="77777777" w:rsidR="00F420EF" w:rsidRPr="00693526" w:rsidRDefault="00F420EF" w:rsidP="00F420EF">
            <w:pPr>
              <w:jc w:val="both"/>
            </w:pPr>
          </w:p>
        </w:tc>
        <w:tc>
          <w:tcPr>
            <w:tcW w:w="880" w:type="dxa"/>
          </w:tcPr>
          <w:p w14:paraId="1C91E3F1" w14:textId="77777777" w:rsidR="00F420EF" w:rsidRPr="00693526" w:rsidRDefault="00F420EF" w:rsidP="00F420EF">
            <w:pPr>
              <w:jc w:val="both"/>
            </w:pPr>
            <w:r w:rsidRPr="00693526">
              <w:t>1-0-0</w:t>
            </w:r>
          </w:p>
        </w:tc>
        <w:tc>
          <w:tcPr>
            <w:tcW w:w="990" w:type="dxa"/>
          </w:tcPr>
          <w:p w14:paraId="23E24B2D" w14:textId="77777777" w:rsidR="00F420EF" w:rsidRPr="00693526" w:rsidRDefault="00F420EF" w:rsidP="00F420EF">
            <w:pPr>
              <w:jc w:val="both"/>
            </w:pPr>
            <w:r w:rsidRPr="00693526">
              <w:t>1</w:t>
            </w:r>
          </w:p>
        </w:tc>
      </w:tr>
      <w:bookmarkEnd w:id="5"/>
    </w:tbl>
    <w:p w14:paraId="0972A4C8" w14:textId="77777777" w:rsidR="00F420EF" w:rsidRPr="00693526" w:rsidRDefault="00F420EF" w:rsidP="00F420EF">
      <w:pPr>
        <w:jc w:val="both"/>
        <w:rPr>
          <w:b/>
          <w:bCs/>
        </w:rPr>
      </w:pPr>
    </w:p>
    <w:p w14:paraId="0E284442" w14:textId="77777777" w:rsidR="00F420EF" w:rsidRPr="00693526" w:rsidRDefault="00F420EF" w:rsidP="003D37A2">
      <w:pPr>
        <w:pStyle w:val="ListParagraph"/>
        <w:numPr>
          <w:ilvl w:val="0"/>
          <w:numId w:val="24"/>
        </w:numPr>
        <w:contextualSpacing/>
        <w:jc w:val="both"/>
      </w:pPr>
      <w:bookmarkStart w:id="6" w:name="_Hlk178348719"/>
      <w:r w:rsidRPr="00693526">
        <w:t>Performance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1"/>
        <w:gridCol w:w="1859"/>
        <w:gridCol w:w="1530"/>
        <w:gridCol w:w="900"/>
        <w:gridCol w:w="990"/>
      </w:tblGrid>
      <w:tr w:rsidR="00F420EF" w:rsidRPr="00693526" w14:paraId="1CFC3410" w14:textId="77777777" w:rsidTr="008C0A57">
        <w:tc>
          <w:tcPr>
            <w:tcW w:w="1201" w:type="dxa"/>
          </w:tcPr>
          <w:p w14:paraId="39CF42E9" w14:textId="77777777" w:rsidR="00F420EF" w:rsidRPr="00693526" w:rsidRDefault="00F420EF" w:rsidP="00F420EF">
            <w:pPr>
              <w:jc w:val="both"/>
              <w:rPr>
                <w:b/>
              </w:rPr>
            </w:pPr>
            <w:r w:rsidRPr="00693526">
              <w:rPr>
                <w:b/>
              </w:rPr>
              <w:t xml:space="preserve">COURSE CODE </w:t>
            </w:r>
          </w:p>
        </w:tc>
        <w:tc>
          <w:tcPr>
            <w:tcW w:w="1859" w:type="dxa"/>
          </w:tcPr>
          <w:p w14:paraId="5F46C18E" w14:textId="77777777" w:rsidR="00F420EF" w:rsidRPr="00693526" w:rsidRDefault="00F420EF" w:rsidP="00F420EF">
            <w:pPr>
              <w:jc w:val="both"/>
              <w:rPr>
                <w:b/>
              </w:rPr>
            </w:pPr>
            <w:r w:rsidRPr="00693526">
              <w:rPr>
                <w:b/>
              </w:rPr>
              <w:t xml:space="preserve">COURSE TITLE </w:t>
            </w:r>
          </w:p>
        </w:tc>
        <w:tc>
          <w:tcPr>
            <w:tcW w:w="1530" w:type="dxa"/>
          </w:tcPr>
          <w:p w14:paraId="387C476B" w14:textId="77777777" w:rsidR="00F420EF" w:rsidRPr="00693526" w:rsidRDefault="00F420EF" w:rsidP="008C0A57">
            <w:pPr>
              <w:ind w:right="-108"/>
              <w:jc w:val="both"/>
              <w:rPr>
                <w:b/>
              </w:rPr>
            </w:pPr>
            <w:r w:rsidRPr="00693526">
              <w:rPr>
                <w:b/>
              </w:rPr>
              <w:t>PRE-REQUISITE</w:t>
            </w:r>
          </w:p>
        </w:tc>
        <w:tc>
          <w:tcPr>
            <w:tcW w:w="900" w:type="dxa"/>
          </w:tcPr>
          <w:p w14:paraId="12CC9DC1" w14:textId="77777777" w:rsidR="00F420EF" w:rsidRPr="00693526" w:rsidRDefault="00F420EF" w:rsidP="00F420EF">
            <w:pPr>
              <w:jc w:val="both"/>
              <w:rPr>
                <w:b/>
              </w:rPr>
            </w:pPr>
            <w:r w:rsidRPr="00693526">
              <w:rPr>
                <w:b/>
              </w:rPr>
              <w:t xml:space="preserve">L.T.P. </w:t>
            </w:r>
          </w:p>
        </w:tc>
        <w:tc>
          <w:tcPr>
            <w:tcW w:w="990" w:type="dxa"/>
          </w:tcPr>
          <w:p w14:paraId="4ECCAC56" w14:textId="77777777" w:rsidR="00F420EF" w:rsidRPr="00693526" w:rsidRDefault="00F420EF" w:rsidP="00F420EF">
            <w:pPr>
              <w:jc w:val="both"/>
              <w:rPr>
                <w:b/>
              </w:rPr>
            </w:pPr>
            <w:r w:rsidRPr="00693526">
              <w:rPr>
                <w:b/>
              </w:rPr>
              <w:t xml:space="preserve">NO. OF UNIT </w:t>
            </w:r>
          </w:p>
        </w:tc>
      </w:tr>
      <w:tr w:rsidR="00F420EF" w:rsidRPr="00693526" w14:paraId="0A96CAD8" w14:textId="77777777" w:rsidTr="008C0A57">
        <w:tc>
          <w:tcPr>
            <w:tcW w:w="1201" w:type="dxa"/>
          </w:tcPr>
          <w:p w14:paraId="126614F8" w14:textId="77777777" w:rsidR="00F420EF" w:rsidRPr="00693526" w:rsidRDefault="00F420EF" w:rsidP="00F420EF">
            <w:pPr>
              <w:jc w:val="both"/>
            </w:pPr>
            <w:r w:rsidRPr="00693526">
              <w:rPr>
                <w:bCs/>
              </w:rPr>
              <w:t>MUS 421</w:t>
            </w:r>
          </w:p>
        </w:tc>
        <w:tc>
          <w:tcPr>
            <w:tcW w:w="1859" w:type="dxa"/>
          </w:tcPr>
          <w:p w14:paraId="713F28AF" w14:textId="77777777" w:rsidR="00F420EF" w:rsidRPr="00693526" w:rsidRDefault="00F420EF" w:rsidP="00F420EF">
            <w:pPr>
              <w:jc w:val="both"/>
            </w:pPr>
            <w:r w:rsidRPr="00693526">
              <w:rPr>
                <w:bCs/>
              </w:rPr>
              <w:t>20</w:t>
            </w:r>
            <w:r w:rsidRPr="00693526">
              <w:rPr>
                <w:bCs/>
                <w:vertAlign w:val="superscript"/>
              </w:rPr>
              <w:t>th</w:t>
            </w:r>
            <w:r w:rsidRPr="00693526">
              <w:rPr>
                <w:bCs/>
              </w:rPr>
              <w:t xml:space="preserve"> Century Compositional Techniques I</w:t>
            </w:r>
          </w:p>
        </w:tc>
        <w:tc>
          <w:tcPr>
            <w:tcW w:w="1530" w:type="dxa"/>
          </w:tcPr>
          <w:p w14:paraId="1F08C36D" w14:textId="77777777" w:rsidR="00F420EF" w:rsidRPr="00693526" w:rsidRDefault="00F420EF" w:rsidP="00F420EF">
            <w:pPr>
              <w:jc w:val="both"/>
            </w:pPr>
          </w:p>
        </w:tc>
        <w:tc>
          <w:tcPr>
            <w:tcW w:w="900" w:type="dxa"/>
          </w:tcPr>
          <w:p w14:paraId="2E3DFE32" w14:textId="77777777" w:rsidR="00F420EF" w:rsidRPr="00693526" w:rsidRDefault="00F420EF" w:rsidP="00F420EF">
            <w:pPr>
              <w:jc w:val="both"/>
            </w:pPr>
            <w:r w:rsidRPr="00693526">
              <w:t>2-0-0</w:t>
            </w:r>
          </w:p>
        </w:tc>
        <w:tc>
          <w:tcPr>
            <w:tcW w:w="990" w:type="dxa"/>
          </w:tcPr>
          <w:p w14:paraId="1B4D9696" w14:textId="77777777" w:rsidR="00F420EF" w:rsidRPr="00693526" w:rsidRDefault="00F420EF" w:rsidP="00F420EF">
            <w:pPr>
              <w:jc w:val="both"/>
            </w:pPr>
            <w:r w:rsidRPr="00693526">
              <w:rPr>
                <w:bCs/>
              </w:rPr>
              <w:t>2</w:t>
            </w:r>
          </w:p>
        </w:tc>
      </w:tr>
      <w:tr w:rsidR="00F420EF" w:rsidRPr="00693526" w14:paraId="30F30B66" w14:textId="77777777" w:rsidTr="008C0A57">
        <w:tc>
          <w:tcPr>
            <w:tcW w:w="1201" w:type="dxa"/>
          </w:tcPr>
          <w:p w14:paraId="55F0657B" w14:textId="77777777" w:rsidR="00F420EF" w:rsidRPr="00693526" w:rsidRDefault="00F420EF" w:rsidP="00F420EF">
            <w:pPr>
              <w:jc w:val="both"/>
              <w:rPr>
                <w:bCs/>
              </w:rPr>
            </w:pPr>
            <w:r w:rsidRPr="00693526">
              <w:t>MUS 451</w:t>
            </w:r>
          </w:p>
        </w:tc>
        <w:tc>
          <w:tcPr>
            <w:tcW w:w="1859" w:type="dxa"/>
          </w:tcPr>
          <w:p w14:paraId="0272158D" w14:textId="77777777" w:rsidR="00F420EF" w:rsidRPr="00693526" w:rsidRDefault="00F420EF" w:rsidP="00F420EF">
            <w:pPr>
              <w:jc w:val="both"/>
              <w:rPr>
                <w:bCs/>
              </w:rPr>
            </w:pPr>
            <w:r w:rsidRPr="00693526">
              <w:t>Keyboard Harmony and Accompaniment I</w:t>
            </w:r>
          </w:p>
        </w:tc>
        <w:tc>
          <w:tcPr>
            <w:tcW w:w="1530" w:type="dxa"/>
          </w:tcPr>
          <w:p w14:paraId="6DB16AFB" w14:textId="77777777" w:rsidR="00F420EF" w:rsidRPr="00693526" w:rsidRDefault="00F420EF" w:rsidP="00F420EF">
            <w:pPr>
              <w:jc w:val="both"/>
            </w:pPr>
          </w:p>
        </w:tc>
        <w:tc>
          <w:tcPr>
            <w:tcW w:w="900" w:type="dxa"/>
          </w:tcPr>
          <w:p w14:paraId="4A621832" w14:textId="77777777" w:rsidR="00F420EF" w:rsidRPr="00693526" w:rsidRDefault="00F420EF" w:rsidP="00F420EF">
            <w:pPr>
              <w:jc w:val="both"/>
            </w:pPr>
            <w:r w:rsidRPr="00693526">
              <w:t>1-0-0</w:t>
            </w:r>
          </w:p>
        </w:tc>
        <w:tc>
          <w:tcPr>
            <w:tcW w:w="990" w:type="dxa"/>
          </w:tcPr>
          <w:p w14:paraId="30470E0E" w14:textId="77777777" w:rsidR="00F420EF" w:rsidRPr="00693526" w:rsidRDefault="00F420EF" w:rsidP="00F420EF">
            <w:pPr>
              <w:jc w:val="both"/>
              <w:rPr>
                <w:bCs/>
              </w:rPr>
            </w:pPr>
            <w:r w:rsidRPr="00693526">
              <w:t>1</w:t>
            </w:r>
          </w:p>
        </w:tc>
      </w:tr>
      <w:tr w:rsidR="00F420EF" w:rsidRPr="00693526" w14:paraId="4E35DCE4" w14:textId="77777777" w:rsidTr="008C0A57">
        <w:tc>
          <w:tcPr>
            <w:tcW w:w="1201" w:type="dxa"/>
          </w:tcPr>
          <w:p w14:paraId="77091980" w14:textId="77777777" w:rsidR="00F420EF" w:rsidRPr="00693526" w:rsidRDefault="00F420EF" w:rsidP="00F420EF">
            <w:pPr>
              <w:jc w:val="both"/>
            </w:pPr>
            <w:r w:rsidRPr="00693526">
              <w:rPr>
                <w:bCs/>
              </w:rPr>
              <w:t>MUS 453</w:t>
            </w:r>
          </w:p>
        </w:tc>
        <w:tc>
          <w:tcPr>
            <w:tcW w:w="1859" w:type="dxa"/>
          </w:tcPr>
          <w:p w14:paraId="33242E59" w14:textId="77777777" w:rsidR="00F420EF" w:rsidRPr="00693526" w:rsidRDefault="00F420EF" w:rsidP="00F420EF">
            <w:pPr>
              <w:jc w:val="both"/>
            </w:pPr>
            <w:r w:rsidRPr="00693526">
              <w:rPr>
                <w:bCs/>
              </w:rPr>
              <w:t>Ensemble Performance (Vocal/Instrumental) I</w:t>
            </w:r>
          </w:p>
        </w:tc>
        <w:tc>
          <w:tcPr>
            <w:tcW w:w="1530" w:type="dxa"/>
          </w:tcPr>
          <w:p w14:paraId="0E12E713" w14:textId="77777777" w:rsidR="00F420EF" w:rsidRPr="00693526" w:rsidRDefault="00F420EF" w:rsidP="00F420EF">
            <w:pPr>
              <w:jc w:val="both"/>
            </w:pPr>
          </w:p>
        </w:tc>
        <w:tc>
          <w:tcPr>
            <w:tcW w:w="900" w:type="dxa"/>
          </w:tcPr>
          <w:p w14:paraId="0637761C" w14:textId="77777777" w:rsidR="00F420EF" w:rsidRPr="00693526" w:rsidRDefault="00F420EF" w:rsidP="00F420EF">
            <w:pPr>
              <w:jc w:val="both"/>
            </w:pPr>
            <w:r w:rsidRPr="00693526">
              <w:t>1-0-0</w:t>
            </w:r>
          </w:p>
        </w:tc>
        <w:tc>
          <w:tcPr>
            <w:tcW w:w="990" w:type="dxa"/>
          </w:tcPr>
          <w:p w14:paraId="18BAB81D" w14:textId="77777777" w:rsidR="00F420EF" w:rsidRPr="00693526" w:rsidRDefault="00F420EF" w:rsidP="00F420EF">
            <w:pPr>
              <w:jc w:val="both"/>
            </w:pPr>
            <w:r w:rsidRPr="00693526">
              <w:rPr>
                <w:bCs/>
              </w:rPr>
              <w:t>1</w:t>
            </w:r>
          </w:p>
        </w:tc>
      </w:tr>
      <w:tr w:rsidR="00F420EF" w:rsidRPr="00693526" w14:paraId="45346DF1" w14:textId="77777777" w:rsidTr="008C0A57">
        <w:tc>
          <w:tcPr>
            <w:tcW w:w="1201" w:type="dxa"/>
          </w:tcPr>
          <w:p w14:paraId="0368050D" w14:textId="77777777" w:rsidR="00F420EF" w:rsidRPr="00693526" w:rsidRDefault="00F420EF" w:rsidP="00F420EF">
            <w:pPr>
              <w:jc w:val="both"/>
            </w:pPr>
            <w:r w:rsidRPr="00693526">
              <w:t>MUS 455</w:t>
            </w:r>
          </w:p>
        </w:tc>
        <w:tc>
          <w:tcPr>
            <w:tcW w:w="1859" w:type="dxa"/>
          </w:tcPr>
          <w:p w14:paraId="48967E9E" w14:textId="77777777" w:rsidR="00F420EF" w:rsidRPr="00693526" w:rsidRDefault="00F420EF" w:rsidP="00F420EF">
            <w:pPr>
              <w:jc w:val="both"/>
            </w:pPr>
            <w:r w:rsidRPr="00693526">
              <w:t>Performance Project I</w:t>
            </w:r>
          </w:p>
        </w:tc>
        <w:tc>
          <w:tcPr>
            <w:tcW w:w="1530" w:type="dxa"/>
          </w:tcPr>
          <w:p w14:paraId="50844465" w14:textId="77777777" w:rsidR="00F420EF" w:rsidRPr="00693526" w:rsidRDefault="00F420EF" w:rsidP="00F420EF">
            <w:pPr>
              <w:jc w:val="both"/>
            </w:pPr>
          </w:p>
        </w:tc>
        <w:tc>
          <w:tcPr>
            <w:tcW w:w="900" w:type="dxa"/>
          </w:tcPr>
          <w:p w14:paraId="7D40BE17" w14:textId="77777777" w:rsidR="00F420EF" w:rsidRPr="00693526" w:rsidRDefault="00F420EF" w:rsidP="00F420EF">
            <w:pPr>
              <w:jc w:val="both"/>
            </w:pPr>
            <w:r w:rsidRPr="00693526">
              <w:t>3-0-0</w:t>
            </w:r>
          </w:p>
        </w:tc>
        <w:tc>
          <w:tcPr>
            <w:tcW w:w="990" w:type="dxa"/>
          </w:tcPr>
          <w:p w14:paraId="37C96BAC" w14:textId="77777777" w:rsidR="00F420EF" w:rsidRPr="00693526" w:rsidRDefault="00F420EF" w:rsidP="00F420EF">
            <w:pPr>
              <w:jc w:val="both"/>
            </w:pPr>
            <w:r w:rsidRPr="00693526">
              <w:t>3</w:t>
            </w:r>
          </w:p>
        </w:tc>
      </w:tr>
      <w:bookmarkEnd w:id="6"/>
    </w:tbl>
    <w:p w14:paraId="076A82D5" w14:textId="77777777" w:rsidR="00F420EF" w:rsidRPr="00693526" w:rsidRDefault="00F420EF" w:rsidP="00F420EF">
      <w:pPr>
        <w:jc w:val="both"/>
        <w:rPr>
          <w:b/>
          <w:bCs/>
        </w:rPr>
      </w:pPr>
    </w:p>
    <w:p w14:paraId="1C29D569" w14:textId="77777777" w:rsidR="00F420EF" w:rsidRPr="00693526" w:rsidRDefault="00F420EF" w:rsidP="003D37A2">
      <w:pPr>
        <w:pStyle w:val="ListParagraph"/>
        <w:numPr>
          <w:ilvl w:val="0"/>
          <w:numId w:val="24"/>
        </w:numPr>
        <w:contextualSpacing/>
        <w:jc w:val="both"/>
      </w:pPr>
      <w:bookmarkStart w:id="7" w:name="_Hlk178349805"/>
      <w:r w:rsidRPr="00693526">
        <w:t xml:space="preserve">Musicology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1760"/>
        <w:gridCol w:w="1550"/>
        <w:gridCol w:w="877"/>
        <w:gridCol w:w="958"/>
      </w:tblGrid>
      <w:tr w:rsidR="00F420EF" w:rsidRPr="00693526" w14:paraId="7C2A7E65" w14:textId="77777777" w:rsidTr="008C0A57">
        <w:tc>
          <w:tcPr>
            <w:tcW w:w="1217" w:type="dxa"/>
          </w:tcPr>
          <w:p w14:paraId="0BECE12F" w14:textId="77777777" w:rsidR="00F420EF" w:rsidRPr="00693526" w:rsidRDefault="00F420EF" w:rsidP="00F420EF">
            <w:pPr>
              <w:jc w:val="both"/>
              <w:rPr>
                <w:b/>
              </w:rPr>
            </w:pPr>
            <w:r w:rsidRPr="00693526">
              <w:rPr>
                <w:b/>
              </w:rPr>
              <w:t xml:space="preserve">COURSE CODE </w:t>
            </w:r>
          </w:p>
        </w:tc>
        <w:tc>
          <w:tcPr>
            <w:tcW w:w="1843" w:type="dxa"/>
          </w:tcPr>
          <w:p w14:paraId="198778DB" w14:textId="77777777" w:rsidR="00F420EF" w:rsidRPr="00693526" w:rsidRDefault="00F420EF" w:rsidP="00F420EF">
            <w:pPr>
              <w:jc w:val="both"/>
              <w:rPr>
                <w:b/>
              </w:rPr>
            </w:pPr>
            <w:r w:rsidRPr="00693526">
              <w:rPr>
                <w:b/>
              </w:rPr>
              <w:t xml:space="preserve">COURSE TITLE </w:t>
            </w:r>
          </w:p>
        </w:tc>
        <w:tc>
          <w:tcPr>
            <w:tcW w:w="1550" w:type="dxa"/>
          </w:tcPr>
          <w:p w14:paraId="7D34268C" w14:textId="77777777" w:rsidR="00F420EF" w:rsidRPr="00693526" w:rsidRDefault="00F420EF" w:rsidP="00F420EF">
            <w:pPr>
              <w:jc w:val="both"/>
              <w:rPr>
                <w:b/>
              </w:rPr>
            </w:pPr>
            <w:r w:rsidRPr="00693526">
              <w:rPr>
                <w:b/>
              </w:rPr>
              <w:t>PRE-REQUISITE</w:t>
            </w:r>
          </w:p>
        </w:tc>
        <w:tc>
          <w:tcPr>
            <w:tcW w:w="880" w:type="dxa"/>
          </w:tcPr>
          <w:p w14:paraId="54B7C384" w14:textId="77777777" w:rsidR="00F420EF" w:rsidRPr="00693526" w:rsidRDefault="00F420EF" w:rsidP="00F420EF">
            <w:pPr>
              <w:jc w:val="both"/>
              <w:rPr>
                <w:b/>
              </w:rPr>
            </w:pPr>
            <w:r w:rsidRPr="00693526">
              <w:rPr>
                <w:b/>
              </w:rPr>
              <w:t xml:space="preserve">L.T.P. </w:t>
            </w:r>
          </w:p>
        </w:tc>
        <w:tc>
          <w:tcPr>
            <w:tcW w:w="990" w:type="dxa"/>
          </w:tcPr>
          <w:p w14:paraId="28D48622" w14:textId="77777777" w:rsidR="00F420EF" w:rsidRPr="00693526" w:rsidRDefault="00F420EF" w:rsidP="00F420EF">
            <w:pPr>
              <w:jc w:val="both"/>
              <w:rPr>
                <w:b/>
              </w:rPr>
            </w:pPr>
            <w:r w:rsidRPr="00693526">
              <w:rPr>
                <w:b/>
              </w:rPr>
              <w:t xml:space="preserve">NO. OF UNIT </w:t>
            </w:r>
          </w:p>
        </w:tc>
      </w:tr>
      <w:tr w:rsidR="00F420EF" w:rsidRPr="00693526" w14:paraId="4138A285" w14:textId="77777777" w:rsidTr="008C0A57">
        <w:tc>
          <w:tcPr>
            <w:tcW w:w="1217" w:type="dxa"/>
          </w:tcPr>
          <w:p w14:paraId="053FE3CD" w14:textId="3420FF8C" w:rsidR="00F420EF" w:rsidRPr="00693526" w:rsidRDefault="00F420EF" w:rsidP="00F420EF">
            <w:pPr>
              <w:jc w:val="both"/>
              <w:rPr>
                <w:bCs/>
              </w:rPr>
            </w:pPr>
          </w:p>
        </w:tc>
        <w:tc>
          <w:tcPr>
            <w:tcW w:w="1843" w:type="dxa"/>
          </w:tcPr>
          <w:p w14:paraId="7F12F3BB" w14:textId="634DA0DC" w:rsidR="00F420EF" w:rsidRPr="00693526" w:rsidRDefault="00F420EF" w:rsidP="00F420EF">
            <w:pPr>
              <w:jc w:val="both"/>
              <w:rPr>
                <w:bCs/>
              </w:rPr>
            </w:pPr>
          </w:p>
        </w:tc>
        <w:tc>
          <w:tcPr>
            <w:tcW w:w="1550" w:type="dxa"/>
          </w:tcPr>
          <w:p w14:paraId="151D38FC" w14:textId="77777777" w:rsidR="00F420EF" w:rsidRPr="00693526" w:rsidRDefault="00F420EF" w:rsidP="00F420EF">
            <w:pPr>
              <w:jc w:val="both"/>
            </w:pPr>
          </w:p>
        </w:tc>
        <w:tc>
          <w:tcPr>
            <w:tcW w:w="880" w:type="dxa"/>
          </w:tcPr>
          <w:p w14:paraId="1D1FCC54" w14:textId="5B338A4D" w:rsidR="00F420EF" w:rsidRPr="00693526" w:rsidRDefault="00F420EF" w:rsidP="00F420EF">
            <w:pPr>
              <w:jc w:val="both"/>
            </w:pPr>
          </w:p>
        </w:tc>
        <w:tc>
          <w:tcPr>
            <w:tcW w:w="990" w:type="dxa"/>
          </w:tcPr>
          <w:p w14:paraId="67EE6F81" w14:textId="341315AE" w:rsidR="00F420EF" w:rsidRPr="00693526" w:rsidRDefault="00F420EF" w:rsidP="00F420EF">
            <w:pPr>
              <w:jc w:val="both"/>
              <w:rPr>
                <w:bCs/>
              </w:rPr>
            </w:pPr>
          </w:p>
        </w:tc>
      </w:tr>
      <w:tr w:rsidR="00F420EF" w:rsidRPr="00693526" w14:paraId="5BBEB679" w14:textId="77777777" w:rsidTr="008C0A57">
        <w:tc>
          <w:tcPr>
            <w:tcW w:w="1217" w:type="dxa"/>
          </w:tcPr>
          <w:p w14:paraId="34BFAF6B" w14:textId="77777777" w:rsidR="00F420EF" w:rsidRPr="00693526" w:rsidRDefault="00F420EF" w:rsidP="00F420EF">
            <w:pPr>
              <w:jc w:val="both"/>
            </w:pPr>
            <w:r w:rsidRPr="00693526">
              <w:t>MUS 431</w:t>
            </w:r>
          </w:p>
        </w:tc>
        <w:tc>
          <w:tcPr>
            <w:tcW w:w="1843" w:type="dxa"/>
          </w:tcPr>
          <w:p w14:paraId="38B97350" w14:textId="77777777" w:rsidR="00F420EF" w:rsidRPr="00693526" w:rsidRDefault="00F420EF" w:rsidP="00F420EF">
            <w:pPr>
              <w:jc w:val="both"/>
            </w:pPr>
            <w:r w:rsidRPr="00693526">
              <w:t xml:space="preserve">Introduction to African Musicology </w:t>
            </w:r>
          </w:p>
        </w:tc>
        <w:tc>
          <w:tcPr>
            <w:tcW w:w="1550" w:type="dxa"/>
          </w:tcPr>
          <w:p w14:paraId="3D899CEE" w14:textId="77777777" w:rsidR="00F420EF" w:rsidRPr="00693526" w:rsidRDefault="00F420EF" w:rsidP="00F420EF">
            <w:pPr>
              <w:jc w:val="both"/>
            </w:pPr>
          </w:p>
        </w:tc>
        <w:tc>
          <w:tcPr>
            <w:tcW w:w="880" w:type="dxa"/>
          </w:tcPr>
          <w:p w14:paraId="63561A45" w14:textId="77777777" w:rsidR="00F420EF" w:rsidRPr="00693526" w:rsidRDefault="00F420EF" w:rsidP="00F420EF">
            <w:pPr>
              <w:jc w:val="both"/>
            </w:pPr>
            <w:r w:rsidRPr="00693526">
              <w:t>2-0-0</w:t>
            </w:r>
          </w:p>
        </w:tc>
        <w:tc>
          <w:tcPr>
            <w:tcW w:w="990" w:type="dxa"/>
          </w:tcPr>
          <w:p w14:paraId="793AB1AA" w14:textId="77777777" w:rsidR="00F420EF" w:rsidRPr="00693526" w:rsidRDefault="00F420EF" w:rsidP="00F420EF">
            <w:pPr>
              <w:jc w:val="both"/>
            </w:pPr>
            <w:r w:rsidRPr="00693526">
              <w:t>2</w:t>
            </w:r>
          </w:p>
        </w:tc>
      </w:tr>
      <w:tr w:rsidR="00F420EF" w:rsidRPr="00693526" w14:paraId="0B7B7733" w14:textId="77777777" w:rsidTr="008C0A57">
        <w:tc>
          <w:tcPr>
            <w:tcW w:w="1217" w:type="dxa"/>
          </w:tcPr>
          <w:p w14:paraId="3E6B3991" w14:textId="77777777" w:rsidR="00F420EF" w:rsidRPr="00693526" w:rsidRDefault="00F420EF" w:rsidP="00F420EF">
            <w:pPr>
              <w:jc w:val="both"/>
            </w:pPr>
            <w:r w:rsidRPr="00693526">
              <w:t>MUS 443</w:t>
            </w:r>
          </w:p>
        </w:tc>
        <w:tc>
          <w:tcPr>
            <w:tcW w:w="1843" w:type="dxa"/>
          </w:tcPr>
          <w:p w14:paraId="328C41F3" w14:textId="77777777" w:rsidR="00F420EF" w:rsidRPr="00693526" w:rsidRDefault="00F420EF" w:rsidP="00F420EF">
            <w:pPr>
              <w:jc w:val="both"/>
            </w:pPr>
            <w:r w:rsidRPr="00693526">
              <w:t>Project in African Music</w:t>
            </w:r>
          </w:p>
        </w:tc>
        <w:tc>
          <w:tcPr>
            <w:tcW w:w="1550" w:type="dxa"/>
          </w:tcPr>
          <w:p w14:paraId="49CACBB0" w14:textId="77777777" w:rsidR="00F420EF" w:rsidRPr="00693526" w:rsidRDefault="00F420EF" w:rsidP="00F420EF">
            <w:pPr>
              <w:jc w:val="both"/>
            </w:pPr>
          </w:p>
        </w:tc>
        <w:tc>
          <w:tcPr>
            <w:tcW w:w="880" w:type="dxa"/>
          </w:tcPr>
          <w:p w14:paraId="03F4F290" w14:textId="77777777" w:rsidR="00F420EF" w:rsidRPr="00693526" w:rsidRDefault="00F420EF" w:rsidP="00F420EF">
            <w:pPr>
              <w:jc w:val="both"/>
            </w:pPr>
            <w:r w:rsidRPr="00693526">
              <w:t>3-0-0</w:t>
            </w:r>
          </w:p>
        </w:tc>
        <w:tc>
          <w:tcPr>
            <w:tcW w:w="990" w:type="dxa"/>
          </w:tcPr>
          <w:p w14:paraId="670A26B2" w14:textId="77777777" w:rsidR="00F420EF" w:rsidRPr="00693526" w:rsidRDefault="00F420EF" w:rsidP="00F420EF">
            <w:pPr>
              <w:jc w:val="both"/>
            </w:pPr>
            <w:r w:rsidRPr="00693526">
              <w:t>3</w:t>
            </w:r>
          </w:p>
        </w:tc>
      </w:tr>
      <w:bookmarkEnd w:id="7"/>
    </w:tbl>
    <w:p w14:paraId="1A988EA9" w14:textId="77777777" w:rsidR="00F420EF" w:rsidRDefault="00F420EF" w:rsidP="00F420EF">
      <w:pPr>
        <w:tabs>
          <w:tab w:val="left" w:pos="2985"/>
        </w:tabs>
        <w:jc w:val="both"/>
        <w:rPr>
          <w:b/>
          <w:bCs/>
        </w:rPr>
      </w:pPr>
    </w:p>
    <w:p w14:paraId="728B8F6B" w14:textId="77777777" w:rsidR="008C0A57" w:rsidRDefault="008C0A57" w:rsidP="00F420EF">
      <w:pPr>
        <w:tabs>
          <w:tab w:val="left" w:pos="2985"/>
        </w:tabs>
        <w:jc w:val="both"/>
        <w:rPr>
          <w:b/>
          <w:bCs/>
        </w:rPr>
      </w:pPr>
    </w:p>
    <w:p w14:paraId="6F09DF60" w14:textId="77777777" w:rsidR="008C0A57" w:rsidRPr="00693526" w:rsidRDefault="008C0A57" w:rsidP="00F420EF">
      <w:pPr>
        <w:tabs>
          <w:tab w:val="left" w:pos="2985"/>
        </w:tabs>
        <w:jc w:val="both"/>
        <w:rPr>
          <w:b/>
          <w:bCs/>
        </w:rPr>
      </w:pPr>
    </w:p>
    <w:p w14:paraId="69A5A689" w14:textId="77777777" w:rsidR="00F420EF" w:rsidRPr="00693526" w:rsidRDefault="00F420EF" w:rsidP="003D37A2">
      <w:pPr>
        <w:pStyle w:val="ListParagraph"/>
        <w:numPr>
          <w:ilvl w:val="0"/>
          <w:numId w:val="24"/>
        </w:numPr>
        <w:contextualSpacing/>
        <w:jc w:val="both"/>
      </w:pPr>
      <w:bookmarkStart w:id="8" w:name="_Hlk178350717"/>
      <w:r w:rsidRPr="00693526">
        <w:t xml:space="preserve">Popular Music Repertoire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9"/>
        <w:gridCol w:w="1891"/>
        <w:gridCol w:w="1530"/>
        <w:gridCol w:w="900"/>
        <w:gridCol w:w="990"/>
      </w:tblGrid>
      <w:tr w:rsidR="00F420EF" w:rsidRPr="00693526" w14:paraId="45C45DF3" w14:textId="77777777" w:rsidTr="008C0A57">
        <w:tc>
          <w:tcPr>
            <w:tcW w:w="1169" w:type="dxa"/>
          </w:tcPr>
          <w:p w14:paraId="12F2B801" w14:textId="77777777" w:rsidR="00F420EF" w:rsidRPr="00693526" w:rsidRDefault="00F420EF" w:rsidP="008C0A57">
            <w:pPr>
              <w:ind w:right="-69"/>
              <w:jc w:val="both"/>
              <w:rPr>
                <w:b/>
              </w:rPr>
            </w:pPr>
            <w:r w:rsidRPr="00693526">
              <w:rPr>
                <w:b/>
              </w:rPr>
              <w:t xml:space="preserve">COURSE CODE </w:t>
            </w:r>
          </w:p>
        </w:tc>
        <w:tc>
          <w:tcPr>
            <w:tcW w:w="1891" w:type="dxa"/>
          </w:tcPr>
          <w:p w14:paraId="0489B6DD" w14:textId="77777777" w:rsidR="00F420EF" w:rsidRPr="00693526" w:rsidRDefault="00F420EF" w:rsidP="00F420EF">
            <w:pPr>
              <w:jc w:val="both"/>
              <w:rPr>
                <w:b/>
              </w:rPr>
            </w:pPr>
            <w:r w:rsidRPr="00693526">
              <w:rPr>
                <w:b/>
              </w:rPr>
              <w:t xml:space="preserve">COURSE TITLE </w:t>
            </w:r>
          </w:p>
        </w:tc>
        <w:tc>
          <w:tcPr>
            <w:tcW w:w="1530" w:type="dxa"/>
          </w:tcPr>
          <w:p w14:paraId="3238EE1D" w14:textId="77777777" w:rsidR="00F420EF" w:rsidRPr="00693526" w:rsidRDefault="00F420EF" w:rsidP="008C0A57">
            <w:pPr>
              <w:ind w:right="-108"/>
              <w:jc w:val="both"/>
              <w:rPr>
                <w:b/>
              </w:rPr>
            </w:pPr>
            <w:r w:rsidRPr="00693526">
              <w:rPr>
                <w:b/>
              </w:rPr>
              <w:t>PRE-REQUISITE</w:t>
            </w:r>
          </w:p>
        </w:tc>
        <w:tc>
          <w:tcPr>
            <w:tcW w:w="900" w:type="dxa"/>
          </w:tcPr>
          <w:p w14:paraId="4D13A05B" w14:textId="77777777" w:rsidR="00F420EF" w:rsidRPr="00693526" w:rsidRDefault="00F420EF" w:rsidP="00F420EF">
            <w:pPr>
              <w:jc w:val="both"/>
              <w:rPr>
                <w:b/>
              </w:rPr>
            </w:pPr>
            <w:r w:rsidRPr="00693526">
              <w:rPr>
                <w:b/>
              </w:rPr>
              <w:t xml:space="preserve">L.T.P. </w:t>
            </w:r>
          </w:p>
        </w:tc>
        <w:tc>
          <w:tcPr>
            <w:tcW w:w="990" w:type="dxa"/>
          </w:tcPr>
          <w:p w14:paraId="04FBAA63" w14:textId="77777777" w:rsidR="00F420EF" w:rsidRPr="00693526" w:rsidRDefault="00F420EF" w:rsidP="00F420EF">
            <w:pPr>
              <w:jc w:val="both"/>
              <w:rPr>
                <w:b/>
              </w:rPr>
            </w:pPr>
            <w:r w:rsidRPr="00693526">
              <w:rPr>
                <w:b/>
              </w:rPr>
              <w:t xml:space="preserve">NO. OF UNIT </w:t>
            </w:r>
          </w:p>
        </w:tc>
      </w:tr>
      <w:tr w:rsidR="00F420EF" w:rsidRPr="00693526" w14:paraId="664B0652" w14:textId="77777777" w:rsidTr="008C0A57">
        <w:tc>
          <w:tcPr>
            <w:tcW w:w="1169" w:type="dxa"/>
          </w:tcPr>
          <w:p w14:paraId="1954FFC8" w14:textId="77777777" w:rsidR="00F420EF" w:rsidRPr="00693526" w:rsidRDefault="00F420EF" w:rsidP="00F420EF">
            <w:pPr>
              <w:jc w:val="both"/>
              <w:rPr>
                <w:bCs/>
              </w:rPr>
            </w:pPr>
            <w:r w:rsidRPr="00693526">
              <w:rPr>
                <w:bCs/>
              </w:rPr>
              <w:t>MUS 445</w:t>
            </w:r>
          </w:p>
        </w:tc>
        <w:tc>
          <w:tcPr>
            <w:tcW w:w="1891" w:type="dxa"/>
          </w:tcPr>
          <w:p w14:paraId="6CE56096" w14:textId="10FB2D5F" w:rsidR="00F420EF" w:rsidRPr="00693526" w:rsidRDefault="00F420EF" w:rsidP="00F420EF">
            <w:pPr>
              <w:jc w:val="both"/>
              <w:rPr>
                <w:bCs/>
              </w:rPr>
            </w:pPr>
            <w:r w:rsidRPr="00693526">
              <w:rPr>
                <w:bCs/>
              </w:rPr>
              <w:t>Popular/Gospel/</w:t>
            </w:r>
            <w:r w:rsidR="008C0A57">
              <w:rPr>
                <w:bCs/>
              </w:rPr>
              <w:t xml:space="preserve"> </w:t>
            </w:r>
            <w:r w:rsidRPr="00693526">
              <w:rPr>
                <w:bCs/>
              </w:rPr>
              <w:t>Jazz Music Improvisation I</w:t>
            </w:r>
          </w:p>
        </w:tc>
        <w:tc>
          <w:tcPr>
            <w:tcW w:w="1530" w:type="dxa"/>
          </w:tcPr>
          <w:p w14:paraId="36B75EE4" w14:textId="77777777" w:rsidR="00F420EF" w:rsidRPr="00693526" w:rsidRDefault="00F420EF" w:rsidP="00F420EF">
            <w:pPr>
              <w:jc w:val="both"/>
            </w:pPr>
          </w:p>
        </w:tc>
        <w:tc>
          <w:tcPr>
            <w:tcW w:w="900" w:type="dxa"/>
          </w:tcPr>
          <w:p w14:paraId="33C0292B" w14:textId="77777777" w:rsidR="00F420EF" w:rsidRPr="00693526" w:rsidRDefault="00F420EF" w:rsidP="00F420EF">
            <w:pPr>
              <w:jc w:val="both"/>
            </w:pPr>
            <w:r w:rsidRPr="00693526">
              <w:t>2-0-0</w:t>
            </w:r>
          </w:p>
        </w:tc>
        <w:tc>
          <w:tcPr>
            <w:tcW w:w="990" w:type="dxa"/>
          </w:tcPr>
          <w:p w14:paraId="6DF83661" w14:textId="77777777" w:rsidR="00F420EF" w:rsidRPr="00693526" w:rsidRDefault="00F420EF" w:rsidP="00F420EF">
            <w:pPr>
              <w:jc w:val="both"/>
              <w:rPr>
                <w:bCs/>
              </w:rPr>
            </w:pPr>
            <w:r w:rsidRPr="00693526">
              <w:rPr>
                <w:bCs/>
              </w:rPr>
              <w:t>2</w:t>
            </w:r>
          </w:p>
        </w:tc>
      </w:tr>
      <w:tr w:rsidR="00F420EF" w:rsidRPr="00693526" w14:paraId="097D30EC" w14:textId="77777777" w:rsidTr="008C0A57">
        <w:tc>
          <w:tcPr>
            <w:tcW w:w="1169" w:type="dxa"/>
          </w:tcPr>
          <w:p w14:paraId="673E64F5" w14:textId="77777777" w:rsidR="00F420EF" w:rsidRPr="00693526" w:rsidRDefault="00F420EF" w:rsidP="00F420EF">
            <w:pPr>
              <w:jc w:val="both"/>
            </w:pPr>
            <w:r w:rsidRPr="00693526">
              <w:t>MUS 447</w:t>
            </w:r>
          </w:p>
        </w:tc>
        <w:tc>
          <w:tcPr>
            <w:tcW w:w="1891" w:type="dxa"/>
          </w:tcPr>
          <w:p w14:paraId="5FB3FDCB" w14:textId="0F085893" w:rsidR="00F420EF" w:rsidRPr="00693526" w:rsidRDefault="00F420EF" w:rsidP="00F420EF">
            <w:pPr>
              <w:jc w:val="both"/>
            </w:pPr>
            <w:r w:rsidRPr="00693526">
              <w:rPr>
                <w:bCs/>
              </w:rPr>
              <w:t>Popular/Gospel/</w:t>
            </w:r>
            <w:r w:rsidR="008C0A57">
              <w:rPr>
                <w:bCs/>
              </w:rPr>
              <w:t xml:space="preserve"> </w:t>
            </w:r>
            <w:r w:rsidRPr="00693526">
              <w:rPr>
                <w:bCs/>
              </w:rPr>
              <w:t>Jazz Music (Artistes &amp; Repertoire) I</w:t>
            </w:r>
          </w:p>
        </w:tc>
        <w:tc>
          <w:tcPr>
            <w:tcW w:w="1530" w:type="dxa"/>
          </w:tcPr>
          <w:p w14:paraId="171C3914" w14:textId="77777777" w:rsidR="00F420EF" w:rsidRPr="00693526" w:rsidRDefault="00F420EF" w:rsidP="00F420EF">
            <w:pPr>
              <w:jc w:val="both"/>
            </w:pPr>
          </w:p>
        </w:tc>
        <w:tc>
          <w:tcPr>
            <w:tcW w:w="900" w:type="dxa"/>
          </w:tcPr>
          <w:p w14:paraId="30C6700F" w14:textId="77777777" w:rsidR="00F420EF" w:rsidRPr="00693526" w:rsidRDefault="00F420EF" w:rsidP="00F420EF">
            <w:pPr>
              <w:jc w:val="both"/>
            </w:pPr>
            <w:r w:rsidRPr="00693526">
              <w:t>2-0-0</w:t>
            </w:r>
          </w:p>
        </w:tc>
        <w:tc>
          <w:tcPr>
            <w:tcW w:w="990" w:type="dxa"/>
          </w:tcPr>
          <w:p w14:paraId="47C5C757" w14:textId="77777777" w:rsidR="00F420EF" w:rsidRPr="00693526" w:rsidRDefault="00F420EF" w:rsidP="00F420EF">
            <w:pPr>
              <w:jc w:val="both"/>
            </w:pPr>
            <w:r w:rsidRPr="00693526">
              <w:t>2</w:t>
            </w:r>
          </w:p>
        </w:tc>
      </w:tr>
      <w:tr w:rsidR="00F420EF" w:rsidRPr="00693526" w14:paraId="25AFF67A" w14:textId="77777777" w:rsidTr="008C0A57">
        <w:tc>
          <w:tcPr>
            <w:tcW w:w="1169" w:type="dxa"/>
          </w:tcPr>
          <w:p w14:paraId="22CA78D2" w14:textId="77777777" w:rsidR="00F420EF" w:rsidRPr="00693526" w:rsidRDefault="00F420EF" w:rsidP="00F420EF">
            <w:pPr>
              <w:jc w:val="both"/>
            </w:pPr>
            <w:r w:rsidRPr="00693526">
              <w:t>MUS 449</w:t>
            </w:r>
          </w:p>
        </w:tc>
        <w:tc>
          <w:tcPr>
            <w:tcW w:w="1891" w:type="dxa"/>
          </w:tcPr>
          <w:p w14:paraId="4C89D4C6" w14:textId="4E3AC8AF" w:rsidR="00F420EF" w:rsidRPr="00693526" w:rsidRDefault="00F420EF" w:rsidP="00F420EF">
            <w:pPr>
              <w:jc w:val="both"/>
            </w:pPr>
            <w:r w:rsidRPr="00693526">
              <w:rPr>
                <w:bCs/>
              </w:rPr>
              <w:t>Popular/Gospel/</w:t>
            </w:r>
            <w:r w:rsidR="008C0A57">
              <w:rPr>
                <w:bCs/>
              </w:rPr>
              <w:t xml:space="preserve"> </w:t>
            </w:r>
            <w:r w:rsidRPr="00693526">
              <w:rPr>
                <w:bCs/>
              </w:rPr>
              <w:t>Jazz Music Project I</w:t>
            </w:r>
          </w:p>
        </w:tc>
        <w:tc>
          <w:tcPr>
            <w:tcW w:w="1530" w:type="dxa"/>
          </w:tcPr>
          <w:p w14:paraId="5EB48A84" w14:textId="77777777" w:rsidR="00F420EF" w:rsidRPr="00693526" w:rsidRDefault="00F420EF" w:rsidP="00F420EF">
            <w:pPr>
              <w:jc w:val="both"/>
            </w:pPr>
          </w:p>
        </w:tc>
        <w:tc>
          <w:tcPr>
            <w:tcW w:w="900" w:type="dxa"/>
          </w:tcPr>
          <w:p w14:paraId="4F32DAF2" w14:textId="77777777" w:rsidR="00F420EF" w:rsidRPr="00693526" w:rsidRDefault="00F420EF" w:rsidP="00F420EF">
            <w:pPr>
              <w:jc w:val="both"/>
            </w:pPr>
            <w:r w:rsidRPr="00693526">
              <w:t>3-0-0</w:t>
            </w:r>
          </w:p>
        </w:tc>
        <w:tc>
          <w:tcPr>
            <w:tcW w:w="990" w:type="dxa"/>
          </w:tcPr>
          <w:p w14:paraId="6D064C74" w14:textId="77777777" w:rsidR="00F420EF" w:rsidRPr="00693526" w:rsidRDefault="00F420EF" w:rsidP="00F420EF">
            <w:pPr>
              <w:jc w:val="both"/>
            </w:pPr>
            <w:r w:rsidRPr="00693526">
              <w:t>3</w:t>
            </w:r>
          </w:p>
        </w:tc>
      </w:tr>
    </w:tbl>
    <w:p w14:paraId="72AB6774" w14:textId="77777777" w:rsidR="008C0A57" w:rsidRDefault="008C0A57" w:rsidP="008C0A57">
      <w:pPr>
        <w:pStyle w:val="ListParagraph"/>
        <w:contextualSpacing/>
        <w:jc w:val="both"/>
      </w:pPr>
      <w:bookmarkStart w:id="9" w:name="_Hlk178351100"/>
      <w:bookmarkEnd w:id="8"/>
    </w:p>
    <w:p w14:paraId="6A8F755E" w14:textId="77777777" w:rsidR="00F420EF" w:rsidRPr="00D301EB" w:rsidRDefault="00F420EF" w:rsidP="003D37A2">
      <w:pPr>
        <w:pStyle w:val="ListParagraph"/>
        <w:numPr>
          <w:ilvl w:val="0"/>
          <w:numId w:val="24"/>
        </w:numPr>
        <w:contextualSpacing/>
        <w:jc w:val="both"/>
      </w:pPr>
      <w:r w:rsidRPr="00D301EB">
        <w:t xml:space="preserve">Music Education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9"/>
        <w:gridCol w:w="1891"/>
        <w:gridCol w:w="1530"/>
        <w:gridCol w:w="900"/>
        <w:gridCol w:w="990"/>
      </w:tblGrid>
      <w:tr w:rsidR="00F420EF" w:rsidRPr="00693526" w14:paraId="3198C602" w14:textId="77777777" w:rsidTr="008C0A57">
        <w:tc>
          <w:tcPr>
            <w:tcW w:w="1169" w:type="dxa"/>
          </w:tcPr>
          <w:p w14:paraId="1C968931" w14:textId="77777777" w:rsidR="00F420EF" w:rsidRPr="00693526" w:rsidRDefault="00F420EF" w:rsidP="008C0A57">
            <w:pPr>
              <w:ind w:right="-69"/>
              <w:jc w:val="both"/>
              <w:rPr>
                <w:b/>
              </w:rPr>
            </w:pPr>
            <w:r w:rsidRPr="00693526">
              <w:rPr>
                <w:b/>
              </w:rPr>
              <w:t xml:space="preserve">COURSE CODE </w:t>
            </w:r>
          </w:p>
        </w:tc>
        <w:tc>
          <w:tcPr>
            <w:tcW w:w="1891" w:type="dxa"/>
          </w:tcPr>
          <w:p w14:paraId="5619E1CF" w14:textId="77777777" w:rsidR="00F420EF" w:rsidRPr="00693526" w:rsidRDefault="00F420EF" w:rsidP="00F420EF">
            <w:pPr>
              <w:jc w:val="both"/>
              <w:rPr>
                <w:b/>
              </w:rPr>
            </w:pPr>
            <w:r w:rsidRPr="00693526">
              <w:rPr>
                <w:b/>
              </w:rPr>
              <w:t xml:space="preserve">COURSE TITLE </w:t>
            </w:r>
          </w:p>
        </w:tc>
        <w:tc>
          <w:tcPr>
            <w:tcW w:w="1530" w:type="dxa"/>
          </w:tcPr>
          <w:p w14:paraId="39F8A734" w14:textId="77777777" w:rsidR="00F420EF" w:rsidRPr="00693526" w:rsidRDefault="00F420EF" w:rsidP="008C0A57">
            <w:pPr>
              <w:ind w:right="-108"/>
              <w:jc w:val="both"/>
              <w:rPr>
                <w:b/>
              </w:rPr>
            </w:pPr>
            <w:r w:rsidRPr="00693526">
              <w:rPr>
                <w:b/>
              </w:rPr>
              <w:t>PRE-REQUISITE</w:t>
            </w:r>
          </w:p>
        </w:tc>
        <w:tc>
          <w:tcPr>
            <w:tcW w:w="900" w:type="dxa"/>
          </w:tcPr>
          <w:p w14:paraId="13334A0A" w14:textId="77777777" w:rsidR="00F420EF" w:rsidRPr="00693526" w:rsidRDefault="00F420EF" w:rsidP="00F420EF">
            <w:pPr>
              <w:jc w:val="both"/>
              <w:rPr>
                <w:b/>
              </w:rPr>
            </w:pPr>
            <w:r w:rsidRPr="00693526">
              <w:rPr>
                <w:b/>
              </w:rPr>
              <w:t xml:space="preserve">L.T.P. </w:t>
            </w:r>
          </w:p>
        </w:tc>
        <w:tc>
          <w:tcPr>
            <w:tcW w:w="990" w:type="dxa"/>
          </w:tcPr>
          <w:p w14:paraId="31AC146F" w14:textId="77777777" w:rsidR="00F420EF" w:rsidRPr="00693526" w:rsidRDefault="00F420EF" w:rsidP="00F420EF">
            <w:pPr>
              <w:jc w:val="both"/>
              <w:rPr>
                <w:b/>
              </w:rPr>
            </w:pPr>
            <w:r w:rsidRPr="00693526">
              <w:rPr>
                <w:b/>
              </w:rPr>
              <w:t xml:space="preserve">NO. OF UNIT </w:t>
            </w:r>
          </w:p>
        </w:tc>
      </w:tr>
      <w:tr w:rsidR="00F420EF" w:rsidRPr="00693526" w14:paraId="6E0486C7" w14:textId="77777777" w:rsidTr="008C0A57">
        <w:tc>
          <w:tcPr>
            <w:tcW w:w="1169" w:type="dxa"/>
          </w:tcPr>
          <w:p w14:paraId="4CF112D7" w14:textId="77777777" w:rsidR="00F420EF" w:rsidRPr="00693526" w:rsidRDefault="00F420EF" w:rsidP="00F420EF">
            <w:pPr>
              <w:jc w:val="both"/>
              <w:rPr>
                <w:bCs/>
              </w:rPr>
            </w:pPr>
            <w:r w:rsidRPr="00693526">
              <w:rPr>
                <w:bCs/>
              </w:rPr>
              <w:t>MUS 445</w:t>
            </w:r>
          </w:p>
        </w:tc>
        <w:tc>
          <w:tcPr>
            <w:tcW w:w="1891" w:type="dxa"/>
          </w:tcPr>
          <w:p w14:paraId="576CB352" w14:textId="4031ADC7" w:rsidR="00F420EF" w:rsidRPr="00693526" w:rsidRDefault="00F420EF" w:rsidP="00F420EF">
            <w:pPr>
              <w:jc w:val="both"/>
              <w:rPr>
                <w:bCs/>
              </w:rPr>
            </w:pPr>
            <w:r w:rsidRPr="00693526">
              <w:rPr>
                <w:bCs/>
              </w:rPr>
              <w:t>Popular/Gospel/</w:t>
            </w:r>
            <w:r w:rsidR="008C0A57">
              <w:rPr>
                <w:bCs/>
              </w:rPr>
              <w:t xml:space="preserve"> </w:t>
            </w:r>
            <w:r w:rsidRPr="00693526">
              <w:rPr>
                <w:bCs/>
              </w:rPr>
              <w:t>Jazz Music Improvisation I</w:t>
            </w:r>
          </w:p>
        </w:tc>
        <w:tc>
          <w:tcPr>
            <w:tcW w:w="1530" w:type="dxa"/>
          </w:tcPr>
          <w:p w14:paraId="00283C3E" w14:textId="77777777" w:rsidR="00F420EF" w:rsidRPr="00693526" w:rsidRDefault="00F420EF" w:rsidP="00F420EF">
            <w:pPr>
              <w:jc w:val="both"/>
            </w:pPr>
          </w:p>
        </w:tc>
        <w:tc>
          <w:tcPr>
            <w:tcW w:w="900" w:type="dxa"/>
          </w:tcPr>
          <w:p w14:paraId="229BB5C5" w14:textId="77777777" w:rsidR="00F420EF" w:rsidRPr="00693526" w:rsidRDefault="00F420EF" w:rsidP="00F420EF">
            <w:pPr>
              <w:jc w:val="both"/>
            </w:pPr>
            <w:r w:rsidRPr="00693526">
              <w:t>2-0-0</w:t>
            </w:r>
          </w:p>
        </w:tc>
        <w:tc>
          <w:tcPr>
            <w:tcW w:w="990" w:type="dxa"/>
          </w:tcPr>
          <w:p w14:paraId="4A991697" w14:textId="77777777" w:rsidR="00F420EF" w:rsidRPr="00693526" w:rsidRDefault="00F420EF" w:rsidP="00F420EF">
            <w:pPr>
              <w:jc w:val="both"/>
              <w:rPr>
                <w:bCs/>
              </w:rPr>
            </w:pPr>
            <w:r w:rsidRPr="00693526">
              <w:rPr>
                <w:bCs/>
              </w:rPr>
              <w:t>2</w:t>
            </w:r>
          </w:p>
        </w:tc>
      </w:tr>
      <w:tr w:rsidR="00F420EF" w:rsidRPr="00693526" w14:paraId="094C3D68" w14:textId="77777777" w:rsidTr="008C0A57">
        <w:tc>
          <w:tcPr>
            <w:tcW w:w="1169" w:type="dxa"/>
          </w:tcPr>
          <w:p w14:paraId="3EB37E06" w14:textId="77777777" w:rsidR="00F420EF" w:rsidRPr="00693526" w:rsidRDefault="00F420EF" w:rsidP="00F420EF">
            <w:pPr>
              <w:jc w:val="both"/>
              <w:rPr>
                <w:bCs/>
              </w:rPr>
            </w:pPr>
            <w:r w:rsidRPr="00693526">
              <w:rPr>
                <w:bCs/>
              </w:rPr>
              <w:t>MUS 481</w:t>
            </w:r>
          </w:p>
        </w:tc>
        <w:tc>
          <w:tcPr>
            <w:tcW w:w="1891" w:type="dxa"/>
          </w:tcPr>
          <w:p w14:paraId="06F67E3B" w14:textId="77777777" w:rsidR="00F420EF" w:rsidRPr="00693526" w:rsidRDefault="00F420EF" w:rsidP="00F420EF">
            <w:pPr>
              <w:jc w:val="both"/>
              <w:rPr>
                <w:bCs/>
              </w:rPr>
            </w:pPr>
            <w:r w:rsidRPr="00693526">
              <w:rPr>
                <w:bCs/>
              </w:rPr>
              <w:t>School Music Methods</w:t>
            </w:r>
          </w:p>
        </w:tc>
        <w:tc>
          <w:tcPr>
            <w:tcW w:w="1530" w:type="dxa"/>
          </w:tcPr>
          <w:p w14:paraId="39554CF0" w14:textId="77777777" w:rsidR="00F420EF" w:rsidRPr="00693526" w:rsidRDefault="00F420EF" w:rsidP="00F420EF">
            <w:pPr>
              <w:jc w:val="both"/>
            </w:pPr>
          </w:p>
        </w:tc>
        <w:tc>
          <w:tcPr>
            <w:tcW w:w="900" w:type="dxa"/>
          </w:tcPr>
          <w:p w14:paraId="1875732C" w14:textId="77777777" w:rsidR="00F420EF" w:rsidRPr="00693526" w:rsidRDefault="00F420EF" w:rsidP="00F420EF">
            <w:pPr>
              <w:jc w:val="both"/>
            </w:pPr>
            <w:r w:rsidRPr="00693526">
              <w:t>2-0-0</w:t>
            </w:r>
          </w:p>
        </w:tc>
        <w:tc>
          <w:tcPr>
            <w:tcW w:w="990" w:type="dxa"/>
          </w:tcPr>
          <w:p w14:paraId="6CD02C9C" w14:textId="77777777" w:rsidR="00F420EF" w:rsidRPr="00693526" w:rsidRDefault="00F420EF" w:rsidP="00F420EF">
            <w:pPr>
              <w:jc w:val="both"/>
              <w:rPr>
                <w:bCs/>
              </w:rPr>
            </w:pPr>
            <w:r w:rsidRPr="00693526">
              <w:rPr>
                <w:bCs/>
              </w:rPr>
              <w:t>2</w:t>
            </w:r>
          </w:p>
        </w:tc>
      </w:tr>
      <w:bookmarkEnd w:id="9"/>
    </w:tbl>
    <w:p w14:paraId="4CDC8570" w14:textId="77777777" w:rsidR="00F420EF" w:rsidRPr="00693526" w:rsidRDefault="00F420EF" w:rsidP="00F420EF">
      <w:pPr>
        <w:jc w:val="both"/>
        <w:rPr>
          <w:b/>
          <w:bCs/>
        </w:rPr>
      </w:pPr>
    </w:p>
    <w:p w14:paraId="42F7FE8B" w14:textId="77777777" w:rsidR="00F420EF" w:rsidRPr="00693526" w:rsidRDefault="00F420EF" w:rsidP="00F420EF">
      <w:pPr>
        <w:jc w:val="both"/>
      </w:pPr>
      <w:r w:rsidRPr="00693526">
        <w:rPr>
          <w:b/>
        </w:rPr>
        <w:t>Special Electives:</w:t>
      </w:r>
      <w:r w:rsidRPr="00693526">
        <w:t xml:space="preserve">One special elective from outside the Faculty of Arts </w:t>
      </w:r>
      <w:r w:rsidRPr="00693526">
        <w:tab/>
        <w:t xml:space="preserve">       </w:t>
      </w:r>
      <w:r w:rsidRPr="00693526">
        <w:tab/>
      </w:r>
      <w:r w:rsidRPr="00693526">
        <w:tab/>
        <w:t>2-0-0</w:t>
      </w:r>
      <w:r w:rsidRPr="00693526">
        <w:tab/>
        <w:t xml:space="preserve">     2</w:t>
      </w:r>
    </w:p>
    <w:p w14:paraId="3EECE0B4" w14:textId="77777777" w:rsidR="00F420EF" w:rsidRDefault="00F420EF" w:rsidP="00F420EF">
      <w:pPr>
        <w:jc w:val="both"/>
        <w:rPr>
          <w:b/>
          <w:bCs/>
        </w:rPr>
      </w:pPr>
    </w:p>
    <w:p w14:paraId="4C5D830B" w14:textId="77777777" w:rsidR="00F420EF" w:rsidRPr="004E74B6" w:rsidRDefault="00F420EF" w:rsidP="00F420EF">
      <w:pPr>
        <w:jc w:val="both"/>
        <w:rPr>
          <w:b/>
          <w:bCs/>
        </w:rPr>
      </w:pPr>
      <w:r w:rsidRPr="004E74B6">
        <w:rPr>
          <w:b/>
          <w:bCs/>
        </w:rPr>
        <w:t>PART IV RAIN SEMESTER</w:t>
      </w:r>
    </w:p>
    <w:p w14:paraId="3A791C28" w14:textId="77777777" w:rsidR="00F420EF" w:rsidRPr="004E74B6" w:rsidRDefault="00F420EF" w:rsidP="00F420EF">
      <w:pPr>
        <w:jc w:val="both"/>
      </w:pPr>
    </w:p>
    <w:p w14:paraId="5339F83B" w14:textId="77777777" w:rsidR="00F420EF" w:rsidRPr="004E74B6" w:rsidRDefault="00F420EF" w:rsidP="00F420EF">
      <w:pPr>
        <w:jc w:val="both"/>
        <w:rPr>
          <w:b/>
          <w:bCs/>
        </w:rPr>
      </w:pPr>
      <w:r w:rsidRPr="004E74B6">
        <w:rPr>
          <w:b/>
          <w:bCs/>
        </w:rPr>
        <w:t xml:space="preserve">COMPULSORY COURSES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1754"/>
        <w:gridCol w:w="1550"/>
        <w:gridCol w:w="877"/>
        <w:gridCol w:w="964"/>
      </w:tblGrid>
      <w:tr w:rsidR="00F420EF" w:rsidRPr="004E74B6" w14:paraId="09905CB5" w14:textId="77777777" w:rsidTr="00F56C45">
        <w:tc>
          <w:tcPr>
            <w:tcW w:w="1217" w:type="dxa"/>
          </w:tcPr>
          <w:p w14:paraId="71F4D722" w14:textId="77777777" w:rsidR="00F420EF" w:rsidRPr="004E74B6" w:rsidRDefault="00F420EF" w:rsidP="00F420EF">
            <w:pPr>
              <w:jc w:val="both"/>
              <w:rPr>
                <w:b/>
              </w:rPr>
            </w:pPr>
            <w:r w:rsidRPr="004E74B6">
              <w:rPr>
                <w:b/>
              </w:rPr>
              <w:t xml:space="preserve">COURSE CODE </w:t>
            </w:r>
          </w:p>
        </w:tc>
        <w:tc>
          <w:tcPr>
            <w:tcW w:w="1843" w:type="dxa"/>
          </w:tcPr>
          <w:p w14:paraId="58EE1C2D" w14:textId="77777777" w:rsidR="00F420EF" w:rsidRPr="004E74B6" w:rsidRDefault="00F420EF" w:rsidP="00F420EF">
            <w:pPr>
              <w:jc w:val="both"/>
              <w:rPr>
                <w:b/>
              </w:rPr>
            </w:pPr>
            <w:r w:rsidRPr="004E74B6">
              <w:rPr>
                <w:b/>
              </w:rPr>
              <w:t xml:space="preserve">COURSE TITLE </w:t>
            </w:r>
          </w:p>
        </w:tc>
        <w:tc>
          <w:tcPr>
            <w:tcW w:w="1550" w:type="dxa"/>
          </w:tcPr>
          <w:p w14:paraId="41BBC8AF" w14:textId="77777777" w:rsidR="00F420EF" w:rsidRPr="004E74B6" w:rsidRDefault="00F420EF" w:rsidP="00F420EF">
            <w:pPr>
              <w:jc w:val="both"/>
              <w:rPr>
                <w:b/>
              </w:rPr>
            </w:pPr>
            <w:r w:rsidRPr="004E74B6">
              <w:rPr>
                <w:b/>
              </w:rPr>
              <w:t>PRE-REQUISITE</w:t>
            </w:r>
          </w:p>
        </w:tc>
        <w:tc>
          <w:tcPr>
            <w:tcW w:w="880" w:type="dxa"/>
          </w:tcPr>
          <w:p w14:paraId="5C0EAF59" w14:textId="77777777" w:rsidR="00F420EF" w:rsidRPr="004E74B6" w:rsidRDefault="00F420EF" w:rsidP="00F420EF">
            <w:pPr>
              <w:jc w:val="both"/>
              <w:rPr>
                <w:b/>
              </w:rPr>
            </w:pPr>
            <w:r w:rsidRPr="004E74B6">
              <w:rPr>
                <w:b/>
              </w:rPr>
              <w:t xml:space="preserve">L.T.P. </w:t>
            </w:r>
          </w:p>
        </w:tc>
        <w:tc>
          <w:tcPr>
            <w:tcW w:w="990" w:type="dxa"/>
          </w:tcPr>
          <w:p w14:paraId="3A69D800" w14:textId="77777777" w:rsidR="00F420EF" w:rsidRPr="004E74B6" w:rsidRDefault="00F420EF" w:rsidP="00F420EF">
            <w:pPr>
              <w:jc w:val="both"/>
              <w:rPr>
                <w:b/>
              </w:rPr>
            </w:pPr>
            <w:r w:rsidRPr="004E74B6">
              <w:rPr>
                <w:b/>
              </w:rPr>
              <w:t xml:space="preserve">NO. OF UNIT </w:t>
            </w:r>
          </w:p>
        </w:tc>
      </w:tr>
      <w:tr w:rsidR="00F420EF" w:rsidRPr="004E74B6" w14:paraId="2B4E8913" w14:textId="77777777" w:rsidTr="00F56C45">
        <w:tc>
          <w:tcPr>
            <w:tcW w:w="1217" w:type="dxa"/>
          </w:tcPr>
          <w:p w14:paraId="02414407" w14:textId="77777777" w:rsidR="00F420EF" w:rsidRPr="004E74B6" w:rsidRDefault="00F420EF" w:rsidP="00F420EF">
            <w:pPr>
              <w:jc w:val="both"/>
            </w:pPr>
            <w:r w:rsidRPr="004E74B6">
              <w:lastRenderedPageBreak/>
              <w:t>MUS 402</w:t>
            </w:r>
          </w:p>
        </w:tc>
        <w:tc>
          <w:tcPr>
            <w:tcW w:w="1843" w:type="dxa"/>
          </w:tcPr>
          <w:p w14:paraId="1CDB83D5" w14:textId="77777777" w:rsidR="00F420EF" w:rsidRPr="004E74B6" w:rsidRDefault="00F420EF" w:rsidP="00F420EF">
            <w:pPr>
              <w:jc w:val="both"/>
            </w:pPr>
            <w:r w:rsidRPr="004E74B6">
              <w:t xml:space="preserve">Music and the Technical Media </w:t>
            </w:r>
          </w:p>
        </w:tc>
        <w:tc>
          <w:tcPr>
            <w:tcW w:w="1550" w:type="dxa"/>
          </w:tcPr>
          <w:p w14:paraId="2C5D3A34" w14:textId="77777777" w:rsidR="00F420EF" w:rsidRPr="004E74B6" w:rsidRDefault="00F420EF" w:rsidP="00F420EF">
            <w:pPr>
              <w:jc w:val="both"/>
            </w:pPr>
          </w:p>
        </w:tc>
        <w:tc>
          <w:tcPr>
            <w:tcW w:w="880" w:type="dxa"/>
          </w:tcPr>
          <w:p w14:paraId="0F8EB3BC" w14:textId="77777777" w:rsidR="00F420EF" w:rsidRPr="004E74B6" w:rsidRDefault="00F420EF" w:rsidP="00F420EF">
            <w:pPr>
              <w:jc w:val="both"/>
            </w:pPr>
            <w:r w:rsidRPr="004E74B6">
              <w:t>2-0-0</w:t>
            </w:r>
          </w:p>
        </w:tc>
        <w:tc>
          <w:tcPr>
            <w:tcW w:w="990" w:type="dxa"/>
          </w:tcPr>
          <w:p w14:paraId="7091FAC7" w14:textId="77777777" w:rsidR="00F420EF" w:rsidRPr="004E74B6" w:rsidRDefault="00F420EF" w:rsidP="00F420EF">
            <w:pPr>
              <w:jc w:val="both"/>
            </w:pPr>
            <w:r w:rsidRPr="004E74B6">
              <w:t>2</w:t>
            </w:r>
          </w:p>
        </w:tc>
      </w:tr>
      <w:tr w:rsidR="00F420EF" w:rsidRPr="004E74B6" w14:paraId="35253CEA" w14:textId="77777777" w:rsidTr="00F56C45">
        <w:tc>
          <w:tcPr>
            <w:tcW w:w="1217" w:type="dxa"/>
          </w:tcPr>
          <w:p w14:paraId="7EED5D37" w14:textId="77777777" w:rsidR="00F420EF" w:rsidRPr="004E74B6" w:rsidRDefault="00F420EF" w:rsidP="00F420EF">
            <w:pPr>
              <w:jc w:val="both"/>
            </w:pPr>
            <w:r w:rsidRPr="004E74B6">
              <w:t>MUS 442</w:t>
            </w:r>
          </w:p>
        </w:tc>
        <w:tc>
          <w:tcPr>
            <w:tcW w:w="1843" w:type="dxa"/>
          </w:tcPr>
          <w:p w14:paraId="731DF379" w14:textId="77777777" w:rsidR="00F420EF" w:rsidRPr="004E74B6" w:rsidRDefault="00F420EF" w:rsidP="00F420EF">
            <w:pPr>
              <w:jc w:val="both"/>
            </w:pPr>
            <w:r w:rsidRPr="004E74B6">
              <w:t>African American Music</w:t>
            </w:r>
          </w:p>
        </w:tc>
        <w:tc>
          <w:tcPr>
            <w:tcW w:w="1550" w:type="dxa"/>
          </w:tcPr>
          <w:p w14:paraId="5F1269C2" w14:textId="77777777" w:rsidR="00F420EF" w:rsidRPr="004E74B6" w:rsidRDefault="00F420EF" w:rsidP="00F420EF">
            <w:pPr>
              <w:jc w:val="both"/>
            </w:pPr>
          </w:p>
        </w:tc>
        <w:tc>
          <w:tcPr>
            <w:tcW w:w="880" w:type="dxa"/>
          </w:tcPr>
          <w:p w14:paraId="60701A9B" w14:textId="77777777" w:rsidR="00F420EF" w:rsidRPr="004E74B6" w:rsidRDefault="00F420EF" w:rsidP="00F420EF">
            <w:pPr>
              <w:jc w:val="both"/>
            </w:pPr>
            <w:r w:rsidRPr="004E74B6">
              <w:t>2-0-0</w:t>
            </w:r>
          </w:p>
        </w:tc>
        <w:tc>
          <w:tcPr>
            <w:tcW w:w="990" w:type="dxa"/>
          </w:tcPr>
          <w:p w14:paraId="47B99210" w14:textId="77777777" w:rsidR="00F420EF" w:rsidRPr="004E74B6" w:rsidRDefault="00F420EF" w:rsidP="00F420EF">
            <w:pPr>
              <w:jc w:val="both"/>
            </w:pPr>
            <w:r w:rsidRPr="004E74B6">
              <w:t>3</w:t>
            </w:r>
          </w:p>
        </w:tc>
      </w:tr>
      <w:tr w:rsidR="00F420EF" w:rsidRPr="004E74B6" w14:paraId="47969F80" w14:textId="77777777" w:rsidTr="00F56C45">
        <w:tc>
          <w:tcPr>
            <w:tcW w:w="1217" w:type="dxa"/>
          </w:tcPr>
          <w:p w14:paraId="709EB353" w14:textId="77777777" w:rsidR="00F420EF" w:rsidRPr="004E74B6" w:rsidRDefault="00F420EF" w:rsidP="00F420EF">
            <w:pPr>
              <w:jc w:val="both"/>
            </w:pPr>
            <w:r w:rsidRPr="004E74B6">
              <w:t>MUS 462</w:t>
            </w:r>
          </w:p>
        </w:tc>
        <w:tc>
          <w:tcPr>
            <w:tcW w:w="1843" w:type="dxa"/>
          </w:tcPr>
          <w:p w14:paraId="13525A96" w14:textId="77777777" w:rsidR="00F420EF" w:rsidRPr="004E74B6" w:rsidRDefault="00F420EF" w:rsidP="00F420EF">
            <w:pPr>
              <w:jc w:val="both"/>
            </w:pPr>
            <w:r w:rsidRPr="004E74B6">
              <w:t>Applied Music Coaching VI</w:t>
            </w:r>
          </w:p>
        </w:tc>
        <w:tc>
          <w:tcPr>
            <w:tcW w:w="1550" w:type="dxa"/>
          </w:tcPr>
          <w:p w14:paraId="5969E177" w14:textId="77777777" w:rsidR="00F420EF" w:rsidRPr="004E74B6" w:rsidRDefault="00F420EF" w:rsidP="00F420EF">
            <w:pPr>
              <w:jc w:val="both"/>
            </w:pPr>
          </w:p>
        </w:tc>
        <w:tc>
          <w:tcPr>
            <w:tcW w:w="880" w:type="dxa"/>
          </w:tcPr>
          <w:p w14:paraId="4DFB7C2E" w14:textId="77777777" w:rsidR="00F420EF" w:rsidRPr="004E74B6" w:rsidRDefault="00F420EF" w:rsidP="00F420EF">
            <w:pPr>
              <w:jc w:val="both"/>
            </w:pPr>
            <w:r w:rsidRPr="004E74B6">
              <w:t>0-0-4</w:t>
            </w:r>
          </w:p>
        </w:tc>
        <w:tc>
          <w:tcPr>
            <w:tcW w:w="990" w:type="dxa"/>
          </w:tcPr>
          <w:p w14:paraId="43D7C468" w14:textId="77777777" w:rsidR="00F420EF" w:rsidRPr="004E74B6" w:rsidRDefault="00F420EF" w:rsidP="00F420EF">
            <w:pPr>
              <w:jc w:val="both"/>
            </w:pPr>
            <w:r w:rsidRPr="004E74B6">
              <w:t>2</w:t>
            </w:r>
          </w:p>
        </w:tc>
      </w:tr>
      <w:tr w:rsidR="00F420EF" w:rsidRPr="004E74B6" w14:paraId="59388AC2" w14:textId="77777777" w:rsidTr="00F56C45">
        <w:tc>
          <w:tcPr>
            <w:tcW w:w="1217" w:type="dxa"/>
          </w:tcPr>
          <w:p w14:paraId="7871C38B" w14:textId="77777777" w:rsidR="00F420EF" w:rsidRPr="004E74B6" w:rsidRDefault="00F420EF" w:rsidP="00F420EF">
            <w:pPr>
              <w:jc w:val="both"/>
            </w:pPr>
            <w:r w:rsidRPr="004E74B6">
              <w:t>MUS 464</w:t>
            </w:r>
          </w:p>
        </w:tc>
        <w:tc>
          <w:tcPr>
            <w:tcW w:w="1843" w:type="dxa"/>
          </w:tcPr>
          <w:p w14:paraId="3F67A7BA" w14:textId="77777777" w:rsidR="00F420EF" w:rsidRPr="004E74B6" w:rsidRDefault="00F420EF" w:rsidP="00F420EF">
            <w:pPr>
              <w:jc w:val="both"/>
            </w:pPr>
            <w:r w:rsidRPr="004E74B6">
              <w:t>Secondary Instrument VI</w:t>
            </w:r>
          </w:p>
        </w:tc>
        <w:tc>
          <w:tcPr>
            <w:tcW w:w="1550" w:type="dxa"/>
          </w:tcPr>
          <w:p w14:paraId="069A6AB5" w14:textId="77777777" w:rsidR="00F420EF" w:rsidRPr="004E74B6" w:rsidRDefault="00F420EF" w:rsidP="00F420EF">
            <w:pPr>
              <w:jc w:val="both"/>
            </w:pPr>
          </w:p>
        </w:tc>
        <w:tc>
          <w:tcPr>
            <w:tcW w:w="880" w:type="dxa"/>
          </w:tcPr>
          <w:p w14:paraId="6CFC56F3" w14:textId="77777777" w:rsidR="00F420EF" w:rsidRPr="004E74B6" w:rsidRDefault="00F420EF" w:rsidP="00F420EF">
            <w:pPr>
              <w:jc w:val="both"/>
            </w:pPr>
            <w:r w:rsidRPr="004E74B6">
              <w:t>0-0-4</w:t>
            </w:r>
          </w:p>
        </w:tc>
        <w:tc>
          <w:tcPr>
            <w:tcW w:w="990" w:type="dxa"/>
          </w:tcPr>
          <w:p w14:paraId="27A0A722" w14:textId="77777777" w:rsidR="00F420EF" w:rsidRPr="004E74B6" w:rsidRDefault="00F420EF" w:rsidP="00F420EF">
            <w:pPr>
              <w:jc w:val="both"/>
            </w:pPr>
            <w:r w:rsidRPr="004E74B6">
              <w:t>1</w:t>
            </w:r>
          </w:p>
        </w:tc>
      </w:tr>
      <w:tr w:rsidR="00F420EF" w:rsidRPr="004E74B6" w14:paraId="2F263FB0" w14:textId="77777777" w:rsidTr="00F56C45">
        <w:tc>
          <w:tcPr>
            <w:tcW w:w="1217" w:type="dxa"/>
          </w:tcPr>
          <w:p w14:paraId="69301249" w14:textId="77777777" w:rsidR="00F420EF" w:rsidRPr="004E74B6" w:rsidRDefault="00F420EF" w:rsidP="00F420EF">
            <w:pPr>
              <w:jc w:val="both"/>
            </w:pPr>
            <w:r w:rsidRPr="004E74B6">
              <w:t>MUS 472</w:t>
            </w:r>
          </w:p>
        </w:tc>
        <w:tc>
          <w:tcPr>
            <w:tcW w:w="1843" w:type="dxa"/>
          </w:tcPr>
          <w:p w14:paraId="743A643E" w14:textId="77777777" w:rsidR="00F420EF" w:rsidRPr="004E74B6" w:rsidRDefault="00F420EF" w:rsidP="00F420EF">
            <w:pPr>
              <w:jc w:val="both"/>
            </w:pPr>
            <w:r w:rsidRPr="004E74B6">
              <w:t>University Chorus VIII</w:t>
            </w:r>
          </w:p>
        </w:tc>
        <w:tc>
          <w:tcPr>
            <w:tcW w:w="1550" w:type="dxa"/>
          </w:tcPr>
          <w:p w14:paraId="7F2483AC" w14:textId="77777777" w:rsidR="00F420EF" w:rsidRPr="004E74B6" w:rsidRDefault="00F420EF" w:rsidP="00F420EF">
            <w:pPr>
              <w:jc w:val="both"/>
            </w:pPr>
          </w:p>
        </w:tc>
        <w:tc>
          <w:tcPr>
            <w:tcW w:w="880" w:type="dxa"/>
          </w:tcPr>
          <w:p w14:paraId="36DC6614" w14:textId="77777777" w:rsidR="00F420EF" w:rsidRPr="004E74B6" w:rsidRDefault="00F420EF" w:rsidP="00F420EF">
            <w:pPr>
              <w:jc w:val="both"/>
            </w:pPr>
            <w:r w:rsidRPr="004E74B6">
              <w:t>0-0-4</w:t>
            </w:r>
          </w:p>
        </w:tc>
        <w:tc>
          <w:tcPr>
            <w:tcW w:w="990" w:type="dxa"/>
          </w:tcPr>
          <w:p w14:paraId="4044EC33" w14:textId="77777777" w:rsidR="00F420EF" w:rsidRPr="004E74B6" w:rsidRDefault="00F420EF" w:rsidP="00F420EF">
            <w:pPr>
              <w:jc w:val="both"/>
            </w:pPr>
            <w:r w:rsidRPr="004E74B6">
              <w:t>1</w:t>
            </w:r>
          </w:p>
        </w:tc>
      </w:tr>
      <w:tr w:rsidR="00F420EF" w:rsidRPr="004E74B6" w14:paraId="33926665" w14:textId="77777777" w:rsidTr="00F56C45">
        <w:tc>
          <w:tcPr>
            <w:tcW w:w="1217" w:type="dxa"/>
          </w:tcPr>
          <w:p w14:paraId="696610A3" w14:textId="77777777" w:rsidR="00F420EF" w:rsidRPr="004E74B6" w:rsidRDefault="00F420EF" w:rsidP="00F420EF">
            <w:pPr>
              <w:jc w:val="both"/>
            </w:pPr>
            <w:r w:rsidRPr="004E74B6">
              <w:t>MUS 474</w:t>
            </w:r>
          </w:p>
        </w:tc>
        <w:tc>
          <w:tcPr>
            <w:tcW w:w="1843" w:type="dxa"/>
          </w:tcPr>
          <w:p w14:paraId="0B9924EB" w14:textId="77777777" w:rsidR="00F420EF" w:rsidRPr="004E74B6" w:rsidRDefault="00F420EF" w:rsidP="00F420EF">
            <w:pPr>
              <w:jc w:val="both"/>
            </w:pPr>
            <w:r w:rsidRPr="004E74B6">
              <w:t>University Band VIII</w:t>
            </w:r>
          </w:p>
        </w:tc>
        <w:tc>
          <w:tcPr>
            <w:tcW w:w="1550" w:type="dxa"/>
          </w:tcPr>
          <w:p w14:paraId="0D2A0DD6" w14:textId="77777777" w:rsidR="00F420EF" w:rsidRPr="004E74B6" w:rsidRDefault="00F420EF" w:rsidP="00F420EF">
            <w:pPr>
              <w:jc w:val="both"/>
            </w:pPr>
          </w:p>
        </w:tc>
        <w:tc>
          <w:tcPr>
            <w:tcW w:w="880" w:type="dxa"/>
          </w:tcPr>
          <w:p w14:paraId="216182A4" w14:textId="77777777" w:rsidR="00F420EF" w:rsidRPr="004E74B6" w:rsidRDefault="00F420EF" w:rsidP="00F420EF">
            <w:pPr>
              <w:jc w:val="both"/>
            </w:pPr>
            <w:r w:rsidRPr="004E74B6">
              <w:t>0-0-4</w:t>
            </w:r>
          </w:p>
        </w:tc>
        <w:tc>
          <w:tcPr>
            <w:tcW w:w="990" w:type="dxa"/>
          </w:tcPr>
          <w:p w14:paraId="34DD9463" w14:textId="77777777" w:rsidR="00F420EF" w:rsidRPr="004E74B6" w:rsidRDefault="00F420EF" w:rsidP="00F420EF">
            <w:pPr>
              <w:jc w:val="both"/>
            </w:pPr>
            <w:r w:rsidRPr="004E74B6">
              <w:t>1</w:t>
            </w:r>
          </w:p>
        </w:tc>
      </w:tr>
    </w:tbl>
    <w:p w14:paraId="44C68530" w14:textId="77777777" w:rsidR="00F420EF" w:rsidRPr="004E74B6" w:rsidRDefault="00F420EF" w:rsidP="00F420EF">
      <w:pPr>
        <w:jc w:val="both"/>
        <w:rPr>
          <w:b/>
          <w:bCs/>
        </w:rPr>
      </w:pPr>
    </w:p>
    <w:p w14:paraId="0EF05A55" w14:textId="77777777" w:rsidR="00F420EF" w:rsidRPr="004E74B6" w:rsidRDefault="00F420EF" w:rsidP="00F420EF">
      <w:pPr>
        <w:jc w:val="both"/>
        <w:rPr>
          <w:b/>
          <w:bCs/>
        </w:rPr>
      </w:pPr>
      <w:r w:rsidRPr="004E74B6">
        <w:rPr>
          <w:b/>
          <w:bCs/>
        </w:rPr>
        <w:t>Areas of Specialisations Table</w:t>
      </w:r>
    </w:p>
    <w:p w14:paraId="35C624D4" w14:textId="77777777" w:rsidR="00F420EF" w:rsidRPr="004E74B6" w:rsidRDefault="00F420EF" w:rsidP="00F420EF">
      <w:pPr>
        <w:jc w:val="both"/>
        <w:rPr>
          <w:b/>
          <w:bCs/>
        </w:rPr>
      </w:pPr>
    </w:p>
    <w:p w14:paraId="0D7FAA77" w14:textId="77777777" w:rsidR="00F420EF" w:rsidRPr="004E74B6" w:rsidRDefault="00F420EF" w:rsidP="003D37A2">
      <w:pPr>
        <w:pStyle w:val="ListParagraph"/>
        <w:numPr>
          <w:ilvl w:val="0"/>
          <w:numId w:val="25"/>
        </w:numPr>
        <w:contextualSpacing/>
        <w:jc w:val="both"/>
      </w:pPr>
      <w:r w:rsidRPr="004E74B6">
        <w:t>Music Production and Management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1770"/>
        <w:gridCol w:w="1550"/>
        <w:gridCol w:w="876"/>
        <w:gridCol w:w="949"/>
      </w:tblGrid>
      <w:tr w:rsidR="00F420EF" w:rsidRPr="00BC6ABE" w14:paraId="589CAE9C" w14:textId="77777777" w:rsidTr="00F56C45">
        <w:tc>
          <w:tcPr>
            <w:tcW w:w="1217" w:type="dxa"/>
          </w:tcPr>
          <w:p w14:paraId="75BB5BB6" w14:textId="77777777" w:rsidR="00F420EF" w:rsidRPr="00BC6ABE" w:rsidRDefault="00F420EF" w:rsidP="00F420EF">
            <w:pPr>
              <w:jc w:val="both"/>
              <w:rPr>
                <w:b/>
              </w:rPr>
            </w:pPr>
            <w:r w:rsidRPr="00BC6ABE">
              <w:rPr>
                <w:b/>
              </w:rPr>
              <w:t xml:space="preserve">COURSE CODE </w:t>
            </w:r>
          </w:p>
        </w:tc>
        <w:tc>
          <w:tcPr>
            <w:tcW w:w="1843" w:type="dxa"/>
          </w:tcPr>
          <w:p w14:paraId="2FBA5612" w14:textId="77777777" w:rsidR="00F420EF" w:rsidRPr="00BC6ABE" w:rsidRDefault="00F420EF" w:rsidP="00F420EF">
            <w:pPr>
              <w:jc w:val="both"/>
              <w:rPr>
                <w:b/>
              </w:rPr>
            </w:pPr>
            <w:r w:rsidRPr="00BC6ABE">
              <w:rPr>
                <w:b/>
              </w:rPr>
              <w:t xml:space="preserve">COURSE TITLE </w:t>
            </w:r>
          </w:p>
        </w:tc>
        <w:tc>
          <w:tcPr>
            <w:tcW w:w="1550" w:type="dxa"/>
          </w:tcPr>
          <w:p w14:paraId="1A84BB3F" w14:textId="77777777" w:rsidR="00F420EF" w:rsidRPr="00BC6ABE" w:rsidRDefault="00F420EF" w:rsidP="00F420EF">
            <w:pPr>
              <w:jc w:val="both"/>
              <w:rPr>
                <w:b/>
              </w:rPr>
            </w:pPr>
            <w:r w:rsidRPr="00BC6ABE">
              <w:rPr>
                <w:b/>
              </w:rPr>
              <w:t>PRE-REQUISITE</w:t>
            </w:r>
          </w:p>
        </w:tc>
        <w:tc>
          <w:tcPr>
            <w:tcW w:w="880" w:type="dxa"/>
          </w:tcPr>
          <w:p w14:paraId="71101708" w14:textId="77777777" w:rsidR="00F420EF" w:rsidRPr="00BC6ABE" w:rsidRDefault="00F420EF" w:rsidP="00F420EF">
            <w:pPr>
              <w:jc w:val="both"/>
              <w:rPr>
                <w:b/>
              </w:rPr>
            </w:pPr>
            <w:r w:rsidRPr="00BC6ABE">
              <w:rPr>
                <w:b/>
              </w:rPr>
              <w:t xml:space="preserve">L.T.P. </w:t>
            </w:r>
          </w:p>
        </w:tc>
        <w:tc>
          <w:tcPr>
            <w:tcW w:w="990" w:type="dxa"/>
          </w:tcPr>
          <w:p w14:paraId="11508220" w14:textId="77777777" w:rsidR="00F420EF" w:rsidRPr="00BC6ABE" w:rsidRDefault="00F420EF" w:rsidP="00F420EF">
            <w:pPr>
              <w:jc w:val="both"/>
              <w:rPr>
                <w:b/>
              </w:rPr>
            </w:pPr>
            <w:r w:rsidRPr="00BC6ABE">
              <w:rPr>
                <w:b/>
              </w:rPr>
              <w:t xml:space="preserve">NO. OF UNIT </w:t>
            </w:r>
          </w:p>
        </w:tc>
      </w:tr>
      <w:tr w:rsidR="00F420EF" w:rsidRPr="00BC6ABE" w14:paraId="3CB20608" w14:textId="77777777" w:rsidTr="00F56C45">
        <w:tc>
          <w:tcPr>
            <w:tcW w:w="1217" w:type="dxa"/>
          </w:tcPr>
          <w:p w14:paraId="0DE37E3A" w14:textId="77777777" w:rsidR="00F420EF" w:rsidRPr="00BC6ABE" w:rsidRDefault="00F420EF" w:rsidP="00F420EF">
            <w:pPr>
              <w:jc w:val="both"/>
            </w:pPr>
            <w:r w:rsidRPr="00BC6ABE">
              <w:t>MUS 404</w:t>
            </w:r>
          </w:p>
        </w:tc>
        <w:tc>
          <w:tcPr>
            <w:tcW w:w="1843" w:type="dxa"/>
          </w:tcPr>
          <w:p w14:paraId="6B6E2B98" w14:textId="77777777" w:rsidR="00F420EF" w:rsidRPr="00BC6ABE" w:rsidRDefault="00F420EF" w:rsidP="00F420EF">
            <w:pPr>
              <w:jc w:val="both"/>
            </w:pPr>
            <w:r w:rsidRPr="00BC6ABE">
              <w:t>Ethics of Production and Management</w:t>
            </w:r>
          </w:p>
        </w:tc>
        <w:tc>
          <w:tcPr>
            <w:tcW w:w="1550" w:type="dxa"/>
          </w:tcPr>
          <w:p w14:paraId="7C8B4CB8" w14:textId="77777777" w:rsidR="00F420EF" w:rsidRPr="00BC6ABE" w:rsidRDefault="00F420EF" w:rsidP="00F420EF">
            <w:pPr>
              <w:jc w:val="both"/>
            </w:pPr>
          </w:p>
        </w:tc>
        <w:tc>
          <w:tcPr>
            <w:tcW w:w="880" w:type="dxa"/>
          </w:tcPr>
          <w:p w14:paraId="070B1B45" w14:textId="77777777" w:rsidR="00F420EF" w:rsidRPr="00BC6ABE" w:rsidRDefault="00F420EF" w:rsidP="00F420EF">
            <w:pPr>
              <w:jc w:val="both"/>
            </w:pPr>
            <w:r w:rsidRPr="00BC6ABE">
              <w:t>2-0-0</w:t>
            </w:r>
          </w:p>
        </w:tc>
        <w:tc>
          <w:tcPr>
            <w:tcW w:w="990" w:type="dxa"/>
          </w:tcPr>
          <w:p w14:paraId="5021D33F" w14:textId="77777777" w:rsidR="00F420EF" w:rsidRPr="00BC6ABE" w:rsidRDefault="00F420EF" w:rsidP="00F420EF">
            <w:pPr>
              <w:jc w:val="both"/>
            </w:pPr>
            <w:r w:rsidRPr="00BC6ABE">
              <w:t>2</w:t>
            </w:r>
          </w:p>
        </w:tc>
      </w:tr>
      <w:tr w:rsidR="00F420EF" w:rsidRPr="00BC6ABE" w14:paraId="4639ED02" w14:textId="77777777" w:rsidTr="00F56C45">
        <w:tc>
          <w:tcPr>
            <w:tcW w:w="1217" w:type="dxa"/>
          </w:tcPr>
          <w:p w14:paraId="149E3B33" w14:textId="77777777" w:rsidR="00F420EF" w:rsidRPr="00BC6ABE" w:rsidRDefault="00F420EF" w:rsidP="00F420EF">
            <w:pPr>
              <w:jc w:val="both"/>
            </w:pPr>
            <w:r w:rsidRPr="00BC6ABE">
              <w:t>MUS 406</w:t>
            </w:r>
          </w:p>
        </w:tc>
        <w:tc>
          <w:tcPr>
            <w:tcW w:w="1843" w:type="dxa"/>
          </w:tcPr>
          <w:p w14:paraId="1551C249" w14:textId="77777777" w:rsidR="00F420EF" w:rsidRPr="00BC6ABE" w:rsidRDefault="00F420EF" w:rsidP="00F420EF">
            <w:pPr>
              <w:jc w:val="both"/>
            </w:pPr>
            <w:r w:rsidRPr="00BC6ABE">
              <w:t>Music Production and Management II</w:t>
            </w:r>
          </w:p>
        </w:tc>
        <w:tc>
          <w:tcPr>
            <w:tcW w:w="1550" w:type="dxa"/>
          </w:tcPr>
          <w:p w14:paraId="7C972B2E" w14:textId="77777777" w:rsidR="00F420EF" w:rsidRPr="00BC6ABE" w:rsidRDefault="00F420EF" w:rsidP="00F420EF">
            <w:pPr>
              <w:jc w:val="both"/>
            </w:pPr>
          </w:p>
        </w:tc>
        <w:tc>
          <w:tcPr>
            <w:tcW w:w="880" w:type="dxa"/>
          </w:tcPr>
          <w:p w14:paraId="4E607A8C" w14:textId="77777777" w:rsidR="00F420EF" w:rsidRPr="00BC6ABE" w:rsidRDefault="00F420EF" w:rsidP="00F420EF">
            <w:pPr>
              <w:jc w:val="both"/>
            </w:pPr>
            <w:r w:rsidRPr="00BC6ABE">
              <w:t>2-0-0</w:t>
            </w:r>
          </w:p>
        </w:tc>
        <w:tc>
          <w:tcPr>
            <w:tcW w:w="990" w:type="dxa"/>
          </w:tcPr>
          <w:p w14:paraId="664A29FE" w14:textId="77777777" w:rsidR="00F420EF" w:rsidRPr="00BC6ABE" w:rsidRDefault="00F420EF" w:rsidP="00F420EF">
            <w:pPr>
              <w:jc w:val="both"/>
            </w:pPr>
            <w:r w:rsidRPr="00BC6ABE">
              <w:t>2</w:t>
            </w:r>
          </w:p>
        </w:tc>
      </w:tr>
      <w:tr w:rsidR="00F420EF" w:rsidRPr="00BC6ABE" w14:paraId="0B284FB6" w14:textId="77777777" w:rsidTr="00F56C45">
        <w:tc>
          <w:tcPr>
            <w:tcW w:w="1217" w:type="dxa"/>
          </w:tcPr>
          <w:p w14:paraId="3746499B" w14:textId="77777777" w:rsidR="00F420EF" w:rsidRPr="00BC6ABE" w:rsidRDefault="00F420EF" w:rsidP="00F420EF">
            <w:pPr>
              <w:jc w:val="both"/>
            </w:pPr>
            <w:r w:rsidRPr="00BC6ABE">
              <w:t xml:space="preserve">MUS 408 </w:t>
            </w:r>
          </w:p>
        </w:tc>
        <w:tc>
          <w:tcPr>
            <w:tcW w:w="1843" w:type="dxa"/>
          </w:tcPr>
          <w:p w14:paraId="1E829E05" w14:textId="77777777" w:rsidR="00F420EF" w:rsidRPr="00BC6ABE" w:rsidRDefault="00F420EF" w:rsidP="00F420EF">
            <w:pPr>
              <w:jc w:val="both"/>
            </w:pPr>
            <w:r w:rsidRPr="00BC6ABE">
              <w:t>Music Production Project II</w:t>
            </w:r>
          </w:p>
        </w:tc>
        <w:tc>
          <w:tcPr>
            <w:tcW w:w="1550" w:type="dxa"/>
          </w:tcPr>
          <w:p w14:paraId="13F4F013" w14:textId="77777777" w:rsidR="00F420EF" w:rsidRPr="00BC6ABE" w:rsidRDefault="00F420EF" w:rsidP="00F420EF">
            <w:pPr>
              <w:jc w:val="both"/>
            </w:pPr>
          </w:p>
        </w:tc>
        <w:tc>
          <w:tcPr>
            <w:tcW w:w="880" w:type="dxa"/>
          </w:tcPr>
          <w:p w14:paraId="36AABC9B" w14:textId="77777777" w:rsidR="00F420EF" w:rsidRPr="00BC6ABE" w:rsidRDefault="00F420EF" w:rsidP="00F420EF">
            <w:pPr>
              <w:jc w:val="both"/>
            </w:pPr>
            <w:r w:rsidRPr="00BC6ABE">
              <w:t>3-0-0</w:t>
            </w:r>
          </w:p>
        </w:tc>
        <w:tc>
          <w:tcPr>
            <w:tcW w:w="990" w:type="dxa"/>
          </w:tcPr>
          <w:p w14:paraId="4F124686" w14:textId="77777777" w:rsidR="00F420EF" w:rsidRPr="00BC6ABE" w:rsidRDefault="00F420EF" w:rsidP="00F420EF">
            <w:pPr>
              <w:jc w:val="both"/>
            </w:pPr>
            <w:r w:rsidRPr="00BC6ABE">
              <w:t>3</w:t>
            </w:r>
          </w:p>
        </w:tc>
      </w:tr>
      <w:tr w:rsidR="00F420EF" w:rsidRPr="00BC6ABE" w14:paraId="642CC6D2" w14:textId="77777777" w:rsidTr="00F56C45">
        <w:tc>
          <w:tcPr>
            <w:tcW w:w="1217" w:type="dxa"/>
          </w:tcPr>
          <w:p w14:paraId="2486A21B" w14:textId="77777777" w:rsidR="00F420EF" w:rsidRPr="00BC6ABE" w:rsidRDefault="00F420EF" w:rsidP="00F420EF">
            <w:pPr>
              <w:jc w:val="both"/>
            </w:pPr>
            <w:r w:rsidRPr="00BC6ABE">
              <w:t>MUS 414</w:t>
            </w:r>
          </w:p>
        </w:tc>
        <w:tc>
          <w:tcPr>
            <w:tcW w:w="1843" w:type="dxa"/>
          </w:tcPr>
          <w:p w14:paraId="5C05A6FF" w14:textId="77777777" w:rsidR="00F420EF" w:rsidRPr="00BC6ABE" w:rsidRDefault="00F420EF" w:rsidP="00F420EF">
            <w:pPr>
              <w:jc w:val="both"/>
            </w:pPr>
            <w:r w:rsidRPr="00BC6ABE">
              <w:t xml:space="preserve">Music Software and Audio Programming </w:t>
            </w:r>
          </w:p>
        </w:tc>
        <w:tc>
          <w:tcPr>
            <w:tcW w:w="1550" w:type="dxa"/>
          </w:tcPr>
          <w:p w14:paraId="5FE45F86" w14:textId="77777777" w:rsidR="00F420EF" w:rsidRPr="00BC6ABE" w:rsidRDefault="00F420EF" w:rsidP="00F420EF">
            <w:pPr>
              <w:jc w:val="both"/>
            </w:pPr>
          </w:p>
        </w:tc>
        <w:tc>
          <w:tcPr>
            <w:tcW w:w="880" w:type="dxa"/>
          </w:tcPr>
          <w:p w14:paraId="57317E2E" w14:textId="77777777" w:rsidR="00F420EF" w:rsidRPr="00BC6ABE" w:rsidRDefault="00F420EF" w:rsidP="00F420EF">
            <w:pPr>
              <w:jc w:val="both"/>
            </w:pPr>
            <w:r w:rsidRPr="00BC6ABE">
              <w:t>2-0-0</w:t>
            </w:r>
          </w:p>
        </w:tc>
        <w:tc>
          <w:tcPr>
            <w:tcW w:w="990" w:type="dxa"/>
          </w:tcPr>
          <w:p w14:paraId="20C29722" w14:textId="77777777" w:rsidR="00F420EF" w:rsidRPr="00BC6ABE" w:rsidRDefault="00F420EF" w:rsidP="00F420EF">
            <w:pPr>
              <w:jc w:val="both"/>
            </w:pPr>
            <w:r w:rsidRPr="00BC6ABE">
              <w:t>2</w:t>
            </w:r>
          </w:p>
        </w:tc>
      </w:tr>
    </w:tbl>
    <w:p w14:paraId="24D44D78" w14:textId="77777777" w:rsidR="00F420EF" w:rsidRPr="00BC6ABE" w:rsidRDefault="00F420EF" w:rsidP="00F420EF">
      <w:pPr>
        <w:jc w:val="both"/>
      </w:pPr>
    </w:p>
    <w:p w14:paraId="7FACACA3" w14:textId="77777777" w:rsidR="00F420EF" w:rsidRPr="00BC6ABE" w:rsidRDefault="00F420EF" w:rsidP="003D37A2">
      <w:pPr>
        <w:pStyle w:val="ListParagraph"/>
        <w:numPr>
          <w:ilvl w:val="0"/>
          <w:numId w:val="25"/>
        </w:numPr>
        <w:contextualSpacing/>
        <w:jc w:val="both"/>
      </w:pPr>
      <w:r w:rsidRPr="00BC6ABE">
        <w:t>Music Technology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1770"/>
        <w:gridCol w:w="1550"/>
        <w:gridCol w:w="876"/>
        <w:gridCol w:w="949"/>
      </w:tblGrid>
      <w:tr w:rsidR="00F420EF" w:rsidRPr="00BC6ABE" w14:paraId="702AB2CB" w14:textId="77777777" w:rsidTr="00F56C45">
        <w:tc>
          <w:tcPr>
            <w:tcW w:w="1217" w:type="dxa"/>
          </w:tcPr>
          <w:p w14:paraId="1E67E453" w14:textId="77777777" w:rsidR="00F420EF" w:rsidRPr="00BC6ABE" w:rsidRDefault="00F420EF" w:rsidP="00F420EF">
            <w:pPr>
              <w:jc w:val="both"/>
              <w:rPr>
                <w:b/>
              </w:rPr>
            </w:pPr>
            <w:r w:rsidRPr="00BC6ABE">
              <w:rPr>
                <w:b/>
              </w:rPr>
              <w:lastRenderedPageBreak/>
              <w:t xml:space="preserve">COURSE CODE </w:t>
            </w:r>
          </w:p>
        </w:tc>
        <w:tc>
          <w:tcPr>
            <w:tcW w:w="1843" w:type="dxa"/>
          </w:tcPr>
          <w:p w14:paraId="12AF086A" w14:textId="77777777" w:rsidR="00F420EF" w:rsidRPr="00BC6ABE" w:rsidRDefault="00F420EF" w:rsidP="00F420EF">
            <w:pPr>
              <w:jc w:val="both"/>
              <w:rPr>
                <w:b/>
              </w:rPr>
            </w:pPr>
            <w:r w:rsidRPr="00BC6ABE">
              <w:rPr>
                <w:b/>
              </w:rPr>
              <w:t xml:space="preserve">COURSE TITLE </w:t>
            </w:r>
          </w:p>
        </w:tc>
        <w:tc>
          <w:tcPr>
            <w:tcW w:w="1550" w:type="dxa"/>
          </w:tcPr>
          <w:p w14:paraId="5FE29031" w14:textId="77777777" w:rsidR="00F420EF" w:rsidRPr="00BC6ABE" w:rsidRDefault="00F420EF" w:rsidP="00F420EF">
            <w:pPr>
              <w:jc w:val="both"/>
              <w:rPr>
                <w:b/>
              </w:rPr>
            </w:pPr>
            <w:r w:rsidRPr="00BC6ABE">
              <w:rPr>
                <w:b/>
              </w:rPr>
              <w:t>PRE-REQUISITE</w:t>
            </w:r>
          </w:p>
        </w:tc>
        <w:tc>
          <w:tcPr>
            <w:tcW w:w="880" w:type="dxa"/>
          </w:tcPr>
          <w:p w14:paraId="11C27ECC" w14:textId="77777777" w:rsidR="00F420EF" w:rsidRPr="00BC6ABE" w:rsidRDefault="00F420EF" w:rsidP="00F420EF">
            <w:pPr>
              <w:jc w:val="both"/>
              <w:rPr>
                <w:b/>
              </w:rPr>
            </w:pPr>
            <w:r w:rsidRPr="00BC6ABE">
              <w:rPr>
                <w:b/>
              </w:rPr>
              <w:t xml:space="preserve">L.T.P. </w:t>
            </w:r>
          </w:p>
        </w:tc>
        <w:tc>
          <w:tcPr>
            <w:tcW w:w="990" w:type="dxa"/>
          </w:tcPr>
          <w:p w14:paraId="6D870729" w14:textId="77777777" w:rsidR="00F420EF" w:rsidRPr="00BC6ABE" w:rsidRDefault="00F420EF" w:rsidP="00F420EF">
            <w:pPr>
              <w:jc w:val="both"/>
              <w:rPr>
                <w:b/>
              </w:rPr>
            </w:pPr>
            <w:r w:rsidRPr="00BC6ABE">
              <w:rPr>
                <w:b/>
              </w:rPr>
              <w:t xml:space="preserve">NO. OF UNIT </w:t>
            </w:r>
          </w:p>
        </w:tc>
      </w:tr>
      <w:tr w:rsidR="00F420EF" w:rsidRPr="00BC6ABE" w14:paraId="5601AA86" w14:textId="77777777" w:rsidTr="00F56C45">
        <w:tc>
          <w:tcPr>
            <w:tcW w:w="1217" w:type="dxa"/>
          </w:tcPr>
          <w:p w14:paraId="3119FC2D" w14:textId="77777777" w:rsidR="00F420EF" w:rsidRPr="00BC6ABE" w:rsidRDefault="00F420EF" w:rsidP="00F420EF">
            <w:pPr>
              <w:jc w:val="both"/>
            </w:pPr>
            <w:r w:rsidRPr="00BC6ABE">
              <w:t>MUS 404</w:t>
            </w:r>
          </w:p>
        </w:tc>
        <w:tc>
          <w:tcPr>
            <w:tcW w:w="1843" w:type="dxa"/>
          </w:tcPr>
          <w:p w14:paraId="4CEC0983" w14:textId="77777777" w:rsidR="00F420EF" w:rsidRPr="00BC6ABE" w:rsidRDefault="00F420EF" w:rsidP="00F420EF">
            <w:pPr>
              <w:jc w:val="both"/>
            </w:pPr>
            <w:r w:rsidRPr="00BC6ABE">
              <w:t>Ethics of Production and Management</w:t>
            </w:r>
          </w:p>
        </w:tc>
        <w:tc>
          <w:tcPr>
            <w:tcW w:w="1550" w:type="dxa"/>
          </w:tcPr>
          <w:p w14:paraId="1635C527" w14:textId="77777777" w:rsidR="00F420EF" w:rsidRPr="00BC6ABE" w:rsidRDefault="00F420EF" w:rsidP="00F420EF">
            <w:pPr>
              <w:jc w:val="both"/>
            </w:pPr>
          </w:p>
        </w:tc>
        <w:tc>
          <w:tcPr>
            <w:tcW w:w="880" w:type="dxa"/>
          </w:tcPr>
          <w:p w14:paraId="27D9257D" w14:textId="77777777" w:rsidR="00F420EF" w:rsidRPr="00BC6ABE" w:rsidRDefault="00F420EF" w:rsidP="00F420EF">
            <w:pPr>
              <w:jc w:val="both"/>
            </w:pPr>
            <w:r w:rsidRPr="00BC6ABE">
              <w:t>2-0-0</w:t>
            </w:r>
          </w:p>
        </w:tc>
        <w:tc>
          <w:tcPr>
            <w:tcW w:w="990" w:type="dxa"/>
          </w:tcPr>
          <w:p w14:paraId="507FE85A" w14:textId="77777777" w:rsidR="00F420EF" w:rsidRPr="00BC6ABE" w:rsidRDefault="00F420EF" w:rsidP="00F420EF">
            <w:pPr>
              <w:jc w:val="both"/>
            </w:pPr>
            <w:r w:rsidRPr="00BC6ABE">
              <w:t>2</w:t>
            </w:r>
          </w:p>
        </w:tc>
      </w:tr>
      <w:tr w:rsidR="00F420EF" w:rsidRPr="00BC6ABE" w14:paraId="58F2CC35" w14:textId="77777777" w:rsidTr="00F56C45">
        <w:tc>
          <w:tcPr>
            <w:tcW w:w="1217" w:type="dxa"/>
          </w:tcPr>
          <w:p w14:paraId="18F7AAC0" w14:textId="77777777" w:rsidR="00F420EF" w:rsidRPr="00BC6ABE" w:rsidRDefault="00F420EF" w:rsidP="00F420EF">
            <w:pPr>
              <w:jc w:val="both"/>
            </w:pPr>
            <w:r w:rsidRPr="00BC6ABE">
              <w:t>MUS 412</w:t>
            </w:r>
          </w:p>
        </w:tc>
        <w:tc>
          <w:tcPr>
            <w:tcW w:w="1843" w:type="dxa"/>
          </w:tcPr>
          <w:p w14:paraId="705E59F2" w14:textId="77777777" w:rsidR="00F420EF" w:rsidRPr="00BC6ABE" w:rsidRDefault="00F420EF" w:rsidP="00F420EF">
            <w:pPr>
              <w:jc w:val="both"/>
            </w:pPr>
            <w:r w:rsidRPr="00BC6ABE">
              <w:t>Music Technology II</w:t>
            </w:r>
          </w:p>
        </w:tc>
        <w:tc>
          <w:tcPr>
            <w:tcW w:w="1550" w:type="dxa"/>
          </w:tcPr>
          <w:p w14:paraId="6EAD7CB7" w14:textId="77777777" w:rsidR="00F420EF" w:rsidRPr="00BC6ABE" w:rsidRDefault="00F420EF" w:rsidP="00F420EF">
            <w:pPr>
              <w:jc w:val="both"/>
            </w:pPr>
          </w:p>
        </w:tc>
        <w:tc>
          <w:tcPr>
            <w:tcW w:w="880" w:type="dxa"/>
          </w:tcPr>
          <w:p w14:paraId="10967697" w14:textId="77777777" w:rsidR="00F420EF" w:rsidRPr="00BC6ABE" w:rsidRDefault="00F420EF" w:rsidP="00F420EF">
            <w:pPr>
              <w:jc w:val="both"/>
            </w:pPr>
            <w:r w:rsidRPr="00BC6ABE">
              <w:t>2-0-0</w:t>
            </w:r>
          </w:p>
        </w:tc>
        <w:tc>
          <w:tcPr>
            <w:tcW w:w="990" w:type="dxa"/>
          </w:tcPr>
          <w:p w14:paraId="775026F0" w14:textId="77777777" w:rsidR="00F420EF" w:rsidRPr="00BC6ABE" w:rsidRDefault="00F420EF" w:rsidP="00F420EF">
            <w:pPr>
              <w:jc w:val="both"/>
            </w:pPr>
            <w:r w:rsidRPr="00BC6ABE">
              <w:t>2</w:t>
            </w:r>
          </w:p>
        </w:tc>
      </w:tr>
      <w:tr w:rsidR="00F420EF" w:rsidRPr="00BC6ABE" w14:paraId="30A30349" w14:textId="77777777" w:rsidTr="00F56C45">
        <w:tc>
          <w:tcPr>
            <w:tcW w:w="1217" w:type="dxa"/>
          </w:tcPr>
          <w:p w14:paraId="7590F361" w14:textId="77777777" w:rsidR="00F420EF" w:rsidRPr="00BC6ABE" w:rsidRDefault="00F420EF" w:rsidP="00F420EF">
            <w:pPr>
              <w:jc w:val="both"/>
            </w:pPr>
            <w:r w:rsidRPr="00BC6ABE">
              <w:t>MUS 414</w:t>
            </w:r>
          </w:p>
        </w:tc>
        <w:tc>
          <w:tcPr>
            <w:tcW w:w="1843" w:type="dxa"/>
          </w:tcPr>
          <w:p w14:paraId="54D5C02E" w14:textId="77777777" w:rsidR="00F420EF" w:rsidRPr="00BC6ABE" w:rsidRDefault="00F420EF" w:rsidP="00F420EF">
            <w:pPr>
              <w:jc w:val="both"/>
            </w:pPr>
            <w:r w:rsidRPr="00BC6ABE">
              <w:t xml:space="preserve">Music Software and Audio Programming </w:t>
            </w:r>
          </w:p>
        </w:tc>
        <w:tc>
          <w:tcPr>
            <w:tcW w:w="1550" w:type="dxa"/>
          </w:tcPr>
          <w:p w14:paraId="273A8CF0" w14:textId="77777777" w:rsidR="00F420EF" w:rsidRPr="00BC6ABE" w:rsidRDefault="00F420EF" w:rsidP="00F420EF">
            <w:pPr>
              <w:jc w:val="both"/>
            </w:pPr>
          </w:p>
        </w:tc>
        <w:tc>
          <w:tcPr>
            <w:tcW w:w="880" w:type="dxa"/>
          </w:tcPr>
          <w:p w14:paraId="0C3DA011" w14:textId="77777777" w:rsidR="00F420EF" w:rsidRPr="00BC6ABE" w:rsidRDefault="00F420EF" w:rsidP="00F420EF">
            <w:pPr>
              <w:jc w:val="both"/>
            </w:pPr>
            <w:r w:rsidRPr="00BC6ABE">
              <w:t>2-0-0</w:t>
            </w:r>
          </w:p>
        </w:tc>
        <w:tc>
          <w:tcPr>
            <w:tcW w:w="990" w:type="dxa"/>
          </w:tcPr>
          <w:p w14:paraId="33326D97" w14:textId="77777777" w:rsidR="00F420EF" w:rsidRPr="00BC6ABE" w:rsidRDefault="00F420EF" w:rsidP="00F420EF">
            <w:pPr>
              <w:jc w:val="both"/>
            </w:pPr>
            <w:r w:rsidRPr="00BC6ABE">
              <w:t>2</w:t>
            </w:r>
          </w:p>
        </w:tc>
      </w:tr>
      <w:tr w:rsidR="00F420EF" w:rsidRPr="00BC6ABE" w14:paraId="3B1892F3" w14:textId="77777777" w:rsidTr="00F56C45">
        <w:tc>
          <w:tcPr>
            <w:tcW w:w="1217" w:type="dxa"/>
          </w:tcPr>
          <w:p w14:paraId="78C1E1A8" w14:textId="77777777" w:rsidR="00F420EF" w:rsidRPr="00BC6ABE" w:rsidRDefault="00F420EF" w:rsidP="00F420EF">
            <w:pPr>
              <w:jc w:val="both"/>
            </w:pPr>
            <w:r w:rsidRPr="00BC6ABE">
              <w:t>MUS 416</w:t>
            </w:r>
          </w:p>
        </w:tc>
        <w:tc>
          <w:tcPr>
            <w:tcW w:w="1843" w:type="dxa"/>
          </w:tcPr>
          <w:p w14:paraId="40FAD794" w14:textId="77777777" w:rsidR="00F420EF" w:rsidRPr="00BC6ABE" w:rsidRDefault="00F420EF" w:rsidP="00F420EF">
            <w:pPr>
              <w:jc w:val="both"/>
            </w:pPr>
            <w:r w:rsidRPr="00BC6ABE">
              <w:t>Project in Music Technology I</w:t>
            </w:r>
          </w:p>
        </w:tc>
        <w:tc>
          <w:tcPr>
            <w:tcW w:w="1550" w:type="dxa"/>
          </w:tcPr>
          <w:p w14:paraId="722D11D1" w14:textId="77777777" w:rsidR="00F420EF" w:rsidRPr="00BC6ABE" w:rsidRDefault="00F420EF" w:rsidP="00F420EF">
            <w:pPr>
              <w:jc w:val="both"/>
            </w:pPr>
          </w:p>
        </w:tc>
        <w:tc>
          <w:tcPr>
            <w:tcW w:w="880" w:type="dxa"/>
          </w:tcPr>
          <w:p w14:paraId="461182F3" w14:textId="77777777" w:rsidR="00F420EF" w:rsidRPr="00BC6ABE" w:rsidRDefault="00F420EF" w:rsidP="00F420EF">
            <w:pPr>
              <w:jc w:val="both"/>
            </w:pPr>
            <w:r w:rsidRPr="00BC6ABE">
              <w:t>3-0-0</w:t>
            </w:r>
          </w:p>
        </w:tc>
        <w:tc>
          <w:tcPr>
            <w:tcW w:w="990" w:type="dxa"/>
          </w:tcPr>
          <w:p w14:paraId="28D98037" w14:textId="77777777" w:rsidR="00F420EF" w:rsidRPr="00BC6ABE" w:rsidRDefault="00F420EF" w:rsidP="00F420EF">
            <w:pPr>
              <w:jc w:val="both"/>
            </w:pPr>
            <w:r w:rsidRPr="00BC6ABE">
              <w:t>3</w:t>
            </w:r>
          </w:p>
        </w:tc>
      </w:tr>
    </w:tbl>
    <w:p w14:paraId="38CA4D5E" w14:textId="77777777" w:rsidR="00F420EF" w:rsidRPr="00BC6ABE" w:rsidRDefault="00F420EF" w:rsidP="00F420EF">
      <w:pPr>
        <w:jc w:val="both"/>
      </w:pPr>
    </w:p>
    <w:p w14:paraId="4406E7DD" w14:textId="77777777" w:rsidR="00F420EF" w:rsidRPr="00BC6ABE" w:rsidRDefault="00F420EF" w:rsidP="003D37A2">
      <w:pPr>
        <w:pStyle w:val="ListParagraph"/>
        <w:numPr>
          <w:ilvl w:val="0"/>
          <w:numId w:val="25"/>
        </w:numPr>
        <w:contextualSpacing/>
        <w:jc w:val="both"/>
      </w:pPr>
      <w:r w:rsidRPr="00BC6ABE">
        <w:t>Music Composition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1781"/>
        <w:gridCol w:w="1550"/>
        <w:gridCol w:w="875"/>
        <w:gridCol w:w="939"/>
      </w:tblGrid>
      <w:tr w:rsidR="00F420EF" w:rsidRPr="00BC6ABE" w14:paraId="5F0716A2" w14:textId="77777777" w:rsidTr="00F56C45">
        <w:tc>
          <w:tcPr>
            <w:tcW w:w="1217" w:type="dxa"/>
          </w:tcPr>
          <w:p w14:paraId="57F9E585" w14:textId="77777777" w:rsidR="00F420EF" w:rsidRPr="00BC6ABE" w:rsidRDefault="00F420EF" w:rsidP="00F420EF">
            <w:pPr>
              <w:jc w:val="both"/>
              <w:rPr>
                <w:b/>
              </w:rPr>
            </w:pPr>
            <w:r w:rsidRPr="00BC6ABE">
              <w:rPr>
                <w:b/>
              </w:rPr>
              <w:t xml:space="preserve">COURSE CODE </w:t>
            </w:r>
          </w:p>
        </w:tc>
        <w:tc>
          <w:tcPr>
            <w:tcW w:w="1843" w:type="dxa"/>
          </w:tcPr>
          <w:p w14:paraId="28E71029" w14:textId="77777777" w:rsidR="00F420EF" w:rsidRPr="00BC6ABE" w:rsidRDefault="00F420EF" w:rsidP="00F420EF">
            <w:pPr>
              <w:jc w:val="both"/>
              <w:rPr>
                <w:b/>
              </w:rPr>
            </w:pPr>
            <w:r w:rsidRPr="00BC6ABE">
              <w:rPr>
                <w:b/>
              </w:rPr>
              <w:t xml:space="preserve">COURSE TITLE </w:t>
            </w:r>
          </w:p>
        </w:tc>
        <w:tc>
          <w:tcPr>
            <w:tcW w:w="1550" w:type="dxa"/>
          </w:tcPr>
          <w:p w14:paraId="4363BD80" w14:textId="77777777" w:rsidR="00F420EF" w:rsidRPr="00BC6ABE" w:rsidRDefault="00F420EF" w:rsidP="00F420EF">
            <w:pPr>
              <w:jc w:val="both"/>
              <w:rPr>
                <w:b/>
              </w:rPr>
            </w:pPr>
            <w:r w:rsidRPr="00BC6ABE">
              <w:rPr>
                <w:b/>
              </w:rPr>
              <w:t>PRE-REQUISITE</w:t>
            </w:r>
          </w:p>
        </w:tc>
        <w:tc>
          <w:tcPr>
            <w:tcW w:w="880" w:type="dxa"/>
          </w:tcPr>
          <w:p w14:paraId="6469B1B6" w14:textId="77777777" w:rsidR="00F420EF" w:rsidRPr="00BC6ABE" w:rsidRDefault="00F420EF" w:rsidP="00F420EF">
            <w:pPr>
              <w:jc w:val="both"/>
              <w:rPr>
                <w:b/>
              </w:rPr>
            </w:pPr>
            <w:r w:rsidRPr="00BC6ABE">
              <w:rPr>
                <w:b/>
              </w:rPr>
              <w:t xml:space="preserve">L.T.P. </w:t>
            </w:r>
          </w:p>
        </w:tc>
        <w:tc>
          <w:tcPr>
            <w:tcW w:w="990" w:type="dxa"/>
          </w:tcPr>
          <w:p w14:paraId="45D387A1" w14:textId="77777777" w:rsidR="00F420EF" w:rsidRPr="00BC6ABE" w:rsidRDefault="00F420EF" w:rsidP="00F420EF">
            <w:pPr>
              <w:jc w:val="both"/>
              <w:rPr>
                <w:b/>
              </w:rPr>
            </w:pPr>
            <w:r w:rsidRPr="00BC6ABE">
              <w:rPr>
                <w:b/>
              </w:rPr>
              <w:t xml:space="preserve">NO. OF UNIT </w:t>
            </w:r>
          </w:p>
        </w:tc>
      </w:tr>
      <w:tr w:rsidR="00F420EF" w:rsidRPr="00BC6ABE" w14:paraId="6C39F0DE" w14:textId="77777777" w:rsidTr="00F56C45">
        <w:tc>
          <w:tcPr>
            <w:tcW w:w="1217" w:type="dxa"/>
          </w:tcPr>
          <w:p w14:paraId="2DFC3B51" w14:textId="77777777" w:rsidR="00F420EF" w:rsidRPr="00BC6ABE" w:rsidRDefault="00F420EF" w:rsidP="00F420EF">
            <w:pPr>
              <w:jc w:val="both"/>
              <w:rPr>
                <w:bCs/>
              </w:rPr>
            </w:pPr>
            <w:r w:rsidRPr="00BC6ABE">
              <w:rPr>
                <w:bCs/>
              </w:rPr>
              <w:t>MUS 422</w:t>
            </w:r>
          </w:p>
        </w:tc>
        <w:tc>
          <w:tcPr>
            <w:tcW w:w="1843" w:type="dxa"/>
          </w:tcPr>
          <w:p w14:paraId="407C4C92" w14:textId="77777777" w:rsidR="00F420EF" w:rsidRPr="00BC6ABE" w:rsidRDefault="00F420EF" w:rsidP="00F420EF">
            <w:pPr>
              <w:jc w:val="both"/>
              <w:rPr>
                <w:bCs/>
              </w:rPr>
            </w:pPr>
            <w:r w:rsidRPr="00BC6ABE">
              <w:rPr>
                <w:bCs/>
              </w:rPr>
              <w:t>20</w:t>
            </w:r>
            <w:r w:rsidRPr="00BC6ABE">
              <w:rPr>
                <w:bCs/>
                <w:vertAlign w:val="superscript"/>
              </w:rPr>
              <w:t>th</w:t>
            </w:r>
            <w:r w:rsidRPr="00BC6ABE">
              <w:rPr>
                <w:bCs/>
              </w:rPr>
              <w:t xml:space="preserve"> Century Compositional Techniques II</w:t>
            </w:r>
          </w:p>
        </w:tc>
        <w:tc>
          <w:tcPr>
            <w:tcW w:w="1550" w:type="dxa"/>
          </w:tcPr>
          <w:p w14:paraId="7B925514" w14:textId="77777777" w:rsidR="00F420EF" w:rsidRPr="00BC6ABE" w:rsidRDefault="00F420EF" w:rsidP="00F420EF">
            <w:pPr>
              <w:jc w:val="both"/>
              <w:rPr>
                <w:b/>
              </w:rPr>
            </w:pPr>
          </w:p>
        </w:tc>
        <w:tc>
          <w:tcPr>
            <w:tcW w:w="880" w:type="dxa"/>
          </w:tcPr>
          <w:p w14:paraId="37D6CA84" w14:textId="77777777" w:rsidR="00F420EF" w:rsidRPr="00BC6ABE" w:rsidRDefault="00F420EF" w:rsidP="00F420EF">
            <w:pPr>
              <w:jc w:val="both"/>
              <w:rPr>
                <w:b/>
              </w:rPr>
            </w:pPr>
            <w:r w:rsidRPr="00BC6ABE">
              <w:t>2-0-0</w:t>
            </w:r>
          </w:p>
        </w:tc>
        <w:tc>
          <w:tcPr>
            <w:tcW w:w="990" w:type="dxa"/>
          </w:tcPr>
          <w:p w14:paraId="4623F34F" w14:textId="77777777" w:rsidR="00F420EF" w:rsidRPr="00BC6ABE" w:rsidRDefault="00F420EF" w:rsidP="00F420EF">
            <w:pPr>
              <w:jc w:val="both"/>
              <w:rPr>
                <w:bCs/>
              </w:rPr>
            </w:pPr>
            <w:r w:rsidRPr="00BC6ABE">
              <w:rPr>
                <w:bCs/>
              </w:rPr>
              <w:t>2</w:t>
            </w:r>
          </w:p>
        </w:tc>
      </w:tr>
      <w:tr w:rsidR="00F420EF" w:rsidRPr="00BC6ABE" w14:paraId="25B85E59" w14:textId="77777777" w:rsidTr="00F56C45">
        <w:tc>
          <w:tcPr>
            <w:tcW w:w="1217" w:type="dxa"/>
          </w:tcPr>
          <w:p w14:paraId="05DA6652" w14:textId="77777777" w:rsidR="00F420EF" w:rsidRPr="00BC6ABE" w:rsidRDefault="00F420EF" w:rsidP="00F420EF">
            <w:pPr>
              <w:jc w:val="both"/>
            </w:pPr>
            <w:r w:rsidRPr="00BC6ABE">
              <w:t>MUS 424</w:t>
            </w:r>
          </w:p>
        </w:tc>
        <w:tc>
          <w:tcPr>
            <w:tcW w:w="1843" w:type="dxa"/>
          </w:tcPr>
          <w:p w14:paraId="2693FA08" w14:textId="77777777" w:rsidR="00F420EF" w:rsidRPr="00BC6ABE" w:rsidRDefault="00F420EF" w:rsidP="00F420EF">
            <w:pPr>
              <w:jc w:val="both"/>
            </w:pPr>
            <w:r w:rsidRPr="00BC6ABE">
              <w:t>Composition III</w:t>
            </w:r>
          </w:p>
        </w:tc>
        <w:tc>
          <w:tcPr>
            <w:tcW w:w="1550" w:type="dxa"/>
          </w:tcPr>
          <w:p w14:paraId="15EBDF1F" w14:textId="77777777" w:rsidR="00F420EF" w:rsidRPr="00BC6ABE" w:rsidRDefault="00F420EF" w:rsidP="00F420EF">
            <w:pPr>
              <w:jc w:val="both"/>
            </w:pPr>
          </w:p>
        </w:tc>
        <w:tc>
          <w:tcPr>
            <w:tcW w:w="880" w:type="dxa"/>
          </w:tcPr>
          <w:p w14:paraId="14DB766A" w14:textId="77777777" w:rsidR="00F420EF" w:rsidRPr="00BC6ABE" w:rsidRDefault="00F420EF" w:rsidP="00F420EF">
            <w:pPr>
              <w:jc w:val="both"/>
            </w:pPr>
            <w:r w:rsidRPr="00BC6ABE">
              <w:t>2-0-0</w:t>
            </w:r>
          </w:p>
        </w:tc>
        <w:tc>
          <w:tcPr>
            <w:tcW w:w="990" w:type="dxa"/>
          </w:tcPr>
          <w:p w14:paraId="425A854B" w14:textId="77777777" w:rsidR="00F420EF" w:rsidRPr="00BC6ABE" w:rsidRDefault="00F420EF" w:rsidP="00F420EF">
            <w:pPr>
              <w:jc w:val="both"/>
            </w:pPr>
            <w:r w:rsidRPr="00BC6ABE">
              <w:t>2</w:t>
            </w:r>
          </w:p>
        </w:tc>
      </w:tr>
      <w:tr w:rsidR="00F420EF" w:rsidRPr="00BC6ABE" w14:paraId="4A4B7E50" w14:textId="77777777" w:rsidTr="00F56C45">
        <w:tc>
          <w:tcPr>
            <w:tcW w:w="1217" w:type="dxa"/>
          </w:tcPr>
          <w:p w14:paraId="2D08367A" w14:textId="77777777" w:rsidR="00F420EF" w:rsidRPr="00BC6ABE" w:rsidRDefault="00F420EF" w:rsidP="00F420EF">
            <w:pPr>
              <w:jc w:val="both"/>
            </w:pPr>
            <w:r w:rsidRPr="00BC6ABE">
              <w:t>MUS 428</w:t>
            </w:r>
          </w:p>
        </w:tc>
        <w:tc>
          <w:tcPr>
            <w:tcW w:w="1843" w:type="dxa"/>
          </w:tcPr>
          <w:p w14:paraId="2F1EBE5D" w14:textId="77777777" w:rsidR="00F420EF" w:rsidRPr="00BC6ABE" w:rsidRDefault="00F420EF" w:rsidP="00F420EF">
            <w:pPr>
              <w:jc w:val="both"/>
            </w:pPr>
            <w:r w:rsidRPr="00BC6ABE">
              <w:t>Analysis and Analytical Methods for 20</w:t>
            </w:r>
            <w:r w:rsidRPr="00BC6ABE">
              <w:rPr>
                <w:vertAlign w:val="superscript"/>
              </w:rPr>
              <w:t>th</w:t>
            </w:r>
            <w:r w:rsidRPr="00BC6ABE">
              <w:t xml:space="preserve"> Century Music</w:t>
            </w:r>
          </w:p>
        </w:tc>
        <w:tc>
          <w:tcPr>
            <w:tcW w:w="1550" w:type="dxa"/>
          </w:tcPr>
          <w:p w14:paraId="4979B9AC" w14:textId="77777777" w:rsidR="00F420EF" w:rsidRPr="00BC6ABE" w:rsidRDefault="00F420EF" w:rsidP="00F420EF">
            <w:pPr>
              <w:jc w:val="both"/>
            </w:pPr>
          </w:p>
        </w:tc>
        <w:tc>
          <w:tcPr>
            <w:tcW w:w="880" w:type="dxa"/>
          </w:tcPr>
          <w:p w14:paraId="5DD4C4B0" w14:textId="77777777" w:rsidR="00F420EF" w:rsidRPr="00BC6ABE" w:rsidRDefault="00F420EF" w:rsidP="00F420EF">
            <w:pPr>
              <w:jc w:val="both"/>
            </w:pPr>
            <w:r w:rsidRPr="00BC6ABE">
              <w:t>2-0-0</w:t>
            </w:r>
          </w:p>
        </w:tc>
        <w:tc>
          <w:tcPr>
            <w:tcW w:w="990" w:type="dxa"/>
          </w:tcPr>
          <w:p w14:paraId="468A7F89" w14:textId="77777777" w:rsidR="00F420EF" w:rsidRPr="00BC6ABE" w:rsidRDefault="00F420EF" w:rsidP="00F420EF">
            <w:pPr>
              <w:jc w:val="both"/>
            </w:pPr>
            <w:r w:rsidRPr="00BC6ABE">
              <w:t>2</w:t>
            </w:r>
          </w:p>
        </w:tc>
      </w:tr>
      <w:tr w:rsidR="00F420EF" w:rsidRPr="00BC6ABE" w14:paraId="1B2EAEA8" w14:textId="77777777" w:rsidTr="00F56C45">
        <w:tc>
          <w:tcPr>
            <w:tcW w:w="1217" w:type="dxa"/>
          </w:tcPr>
          <w:p w14:paraId="4D39B135" w14:textId="77777777" w:rsidR="00F420EF" w:rsidRPr="00BC6ABE" w:rsidRDefault="00F420EF" w:rsidP="00F420EF">
            <w:pPr>
              <w:jc w:val="both"/>
            </w:pPr>
            <w:r w:rsidRPr="00BC6ABE">
              <w:t>MUS 434</w:t>
            </w:r>
          </w:p>
        </w:tc>
        <w:tc>
          <w:tcPr>
            <w:tcW w:w="1843" w:type="dxa"/>
          </w:tcPr>
          <w:p w14:paraId="3950188B" w14:textId="77777777" w:rsidR="00F420EF" w:rsidRPr="00BC6ABE" w:rsidRDefault="00F420EF" w:rsidP="00F420EF">
            <w:pPr>
              <w:jc w:val="both"/>
            </w:pPr>
            <w:r w:rsidRPr="00BC6ABE">
              <w:t>Composition Project II</w:t>
            </w:r>
          </w:p>
        </w:tc>
        <w:tc>
          <w:tcPr>
            <w:tcW w:w="1550" w:type="dxa"/>
          </w:tcPr>
          <w:p w14:paraId="50CA619D" w14:textId="77777777" w:rsidR="00F420EF" w:rsidRPr="00BC6ABE" w:rsidRDefault="00F420EF" w:rsidP="00F420EF">
            <w:pPr>
              <w:jc w:val="both"/>
            </w:pPr>
          </w:p>
        </w:tc>
        <w:tc>
          <w:tcPr>
            <w:tcW w:w="880" w:type="dxa"/>
          </w:tcPr>
          <w:p w14:paraId="7F0FAB0F" w14:textId="77777777" w:rsidR="00F420EF" w:rsidRPr="00BC6ABE" w:rsidRDefault="00F420EF" w:rsidP="00F420EF">
            <w:pPr>
              <w:jc w:val="both"/>
            </w:pPr>
            <w:r w:rsidRPr="00BC6ABE">
              <w:t>3-0-0</w:t>
            </w:r>
          </w:p>
        </w:tc>
        <w:tc>
          <w:tcPr>
            <w:tcW w:w="990" w:type="dxa"/>
          </w:tcPr>
          <w:p w14:paraId="1722554A" w14:textId="77777777" w:rsidR="00F420EF" w:rsidRPr="00BC6ABE" w:rsidRDefault="00F420EF" w:rsidP="00F420EF">
            <w:pPr>
              <w:jc w:val="both"/>
            </w:pPr>
            <w:r w:rsidRPr="00BC6ABE">
              <w:t>3</w:t>
            </w:r>
          </w:p>
        </w:tc>
      </w:tr>
    </w:tbl>
    <w:p w14:paraId="68EF3467" w14:textId="77777777" w:rsidR="00F420EF" w:rsidRDefault="00F420EF" w:rsidP="00F420EF">
      <w:pPr>
        <w:jc w:val="both"/>
        <w:rPr>
          <w:b/>
          <w:bCs/>
        </w:rPr>
      </w:pPr>
    </w:p>
    <w:p w14:paraId="75853D0A" w14:textId="77777777" w:rsidR="00F420EF" w:rsidRPr="00BC6ABE" w:rsidRDefault="00F420EF" w:rsidP="003D37A2">
      <w:pPr>
        <w:pStyle w:val="ListParagraph"/>
        <w:numPr>
          <w:ilvl w:val="0"/>
          <w:numId w:val="25"/>
        </w:numPr>
        <w:contextualSpacing/>
        <w:jc w:val="both"/>
      </w:pPr>
      <w:r w:rsidRPr="00BC6ABE">
        <w:t>Religious Music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812"/>
        <w:gridCol w:w="1530"/>
        <w:gridCol w:w="867"/>
        <w:gridCol w:w="950"/>
      </w:tblGrid>
      <w:tr w:rsidR="00F420EF" w:rsidRPr="00BC6ABE" w14:paraId="5DEA4E1D" w14:textId="77777777" w:rsidTr="00F56C45">
        <w:tc>
          <w:tcPr>
            <w:tcW w:w="1217" w:type="dxa"/>
          </w:tcPr>
          <w:p w14:paraId="1383A923" w14:textId="77777777" w:rsidR="00F420EF" w:rsidRPr="00F56C45" w:rsidRDefault="00F420EF" w:rsidP="00F420EF">
            <w:pPr>
              <w:jc w:val="both"/>
              <w:rPr>
                <w:b/>
                <w:sz w:val="22"/>
                <w:szCs w:val="22"/>
              </w:rPr>
            </w:pPr>
            <w:r w:rsidRPr="00F56C45">
              <w:rPr>
                <w:b/>
                <w:sz w:val="22"/>
                <w:szCs w:val="22"/>
              </w:rPr>
              <w:t xml:space="preserve">COURSE CODE </w:t>
            </w:r>
          </w:p>
        </w:tc>
        <w:tc>
          <w:tcPr>
            <w:tcW w:w="1843" w:type="dxa"/>
          </w:tcPr>
          <w:p w14:paraId="3CFC6AF9" w14:textId="77777777" w:rsidR="00F420EF" w:rsidRPr="00F56C45" w:rsidRDefault="00F420EF" w:rsidP="00F420EF">
            <w:pPr>
              <w:jc w:val="both"/>
              <w:rPr>
                <w:b/>
                <w:sz w:val="22"/>
                <w:szCs w:val="22"/>
              </w:rPr>
            </w:pPr>
            <w:r w:rsidRPr="00F56C45">
              <w:rPr>
                <w:b/>
                <w:sz w:val="22"/>
                <w:szCs w:val="22"/>
              </w:rPr>
              <w:t xml:space="preserve">COURSE TITLE </w:t>
            </w:r>
          </w:p>
        </w:tc>
        <w:tc>
          <w:tcPr>
            <w:tcW w:w="1550" w:type="dxa"/>
          </w:tcPr>
          <w:p w14:paraId="3AA0A255" w14:textId="77777777" w:rsidR="00F420EF" w:rsidRPr="00F56C45" w:rsidRDefault="00F420EF" w:rsidP="00F420EF">
            <w:pPr>
              <w:jc w:val="both"/>
              <w:rPr>
                <w:b/>
                <w:sz w:val="22"/>
                <w:szCs w:val="22"/>
              </w:rPr>
            </w:pPr>
            <w:r w:rsidRPr="00F56C45">
              <w:rPr>
                <w:b/>
                <w:sz w:val="22"/>
                <w:szCs w:val="22"/>
              </w:rPr>
              <w:t>PRE-REQUISITE</w:t>
            </w:r>
          </w:p>
        </w:tc>
        <w:tc>
          <w:tcPr>
            <w:tcW w:w="880" w:type="dxa"/>
          </w:tcPr>
          <w:p w14:paraId="3F80627B" w14:textId="77777777" w:rsidR="00F420EF" w:rsidRPr="00F56C45" w:rsidRDefault="00F420EF" w:rsidP="00F420EF">
            <w:pPr>
              <w:jc w:val="both"/>
              <w:rPr>
                <w:b/>
                <w:sz w:val="22"/>
                <w:szCs w:val="22"/>
              </w:rPr>
            </w:pPr>
            <w:r w:rsidRPr="00F56C45">
              <w:rPr>
                <w:b/>
                <w:sz w:val="22"/>
                <w:szCs w:val="22"/>
              </w:rPr>
              <w:t xml:space="preserve">L.T.P. </w:t>
            </w:r>
          </w:p>
        </w:tc>
        <w:tc>
          <w:tcPr>
            <w:tcW w:w="990" w:type="dxa"/>
          </w:tcPr>
          <w:p w14:paraId="3B4EED17" w14:textId="77777777" w:rsidR="00F420EF" w:rsidRPr="00F56C45" w:rsidRDefault="00F420EF" w:rsidP="00F420EF">
            <w:pPr>
              <w:jc w:val="both"/>
              <w:rPr>
                <w:b/>
                <w:sz w:val="22"/>
                <w:szCs w:val="22"/>
              </w:rPr>
            </w:pPr>
            <w:r w:rsidRPr="00F56C45">
              <w:rPr>
                <w:b/>
                <w:sz w:val="22"/>
                <w:szCs w:val="22"/>
              </w:rPr>
              <w:t xml:space="preserve">NO. OF UNIT </w:t>
            </w:r>
          </w:p>
        </w:tc>
      </w:tr>
      <w:tr w:rsidR="00F420EF" w:rsidRPr="00BC6ABE" w14:paraId="764E0DB7" w14:textId="77777777" w:rsidTr="00F56C45">
        <w:tc>
          <w:tcPr>
            <w:tcW w:w="1217" w:type="dxa"/>
          </w:tcPr>
          <w:p w14:paraId="00C3A8AC" w14:textId="77777777" w:rsidR="00F420EF" w:rsidRPr="00F56C45" w:rsidRDefault="00F420EF" w:rsidP="00F420EF">
            <w:pPr>
              <w:jc w:val="both"/>
              <w:rPr>
                <w:bCs/>
                <w:sz w:val="22"/>
                <w:szCs w:val="22"/>
              </w:rPr>
            </w:pPr>
            <w:r w:rsidRPr="00F56C45">
              <w:rPr>
                <w:bCs/>
                <w:sz w:val="22"/>
                <w:szCs w:val="22"/>
              </w:rPr>
              <w:t>MUS 436</w:t>
            </w:r>
          </w:p>
        </w:tc>
        <w:tc>
          <w:tcPr>
            <w:tcW w:w="1843" w:type="dxa"/>
          </w:tcPr>
          <w:p w14:paraId="6D2A84CE" w14:textId="77777777" w:rsidR="00F420EF" w:rsidRPr="00F56C45" w:rsidRDefault="00F420EF" w:rsidP="00F420EF">
            <w:pPr>
              <w:jc w:val="both"/>
              <w:rPr>
                <w:bCs/>
                <w:sz w:val="22"/>
                <w:szCs w:val="22"/>
              </w:rPr>
            </w:pPr>
            <w:r w:rsidRPr="00F56C45">
              <w:rPr>
                <w:bCs/>
                <w:sz w:val="22"/>
                <w:szCs w:val="22"/>
              </w:rPr>
              <w:t xml:space="preserve">Choir Training and Organization </w:t>
            </w:r>
          </w:p>
        </w:tc>
        <w:tc>
          <w:tcPr>
            <w:tcW w:w="1550" w:type="dxa"/>
          </w:tcPr>
          <w:p w14:paraId="1335C721" w14:textId="77777777" w:rsidR="00F420EF" w:rsidRPr="00F56C45" w:rsidRDefault="00F420EF" w:rsidP="00F420EF">
            <w:pPr>
              <w:jc w:val="both"/>
              <w:rPr>
                <w:b/>
                <w:sz w:val="22"/>
                <w:szCs w:val="22"/>
              </w:rPr>
            </w:pPr>
          </w:p>
        </w:tc>
        <w:tc>
          <w:tcPr>
            <w:tcW w:w="880" w:type="dxa"/>
          </w:tcPr>
          <w:p w14:paraId="1124F869" w14:textId="77777777" w:rsidR="00F420EF" w:rsidRPr="00F56C45" w:rsidRDefault="00F420EF" w:rsidP="00F420EF">
            <w:pPr>
              <w:jc w:val="both"/>
              <w:rPr>
                <w:b/>
                <w:sz w:val="22"/>
                <w:szCs w:val="22"/>
              </w:rPr>
            </w:pPr>
            <w:r w:rsidRPr="00F56C45">
              <w:rPr>
                <w:sz w:val="22"/>
                <w:szCs w:val="22"/>
              </w:rPr>
              <w:t>2-0-0</w:t>
            </w:r>
          </w:p>
        </w:tc>
        <w:tc>
          <w:tcPr>
            <w:tcW w:w="990" w:type="dxa"/>
          </w:tcPr>
          <w:p w14:paraId="525A8931" w14:textId="77777777" w:rsidR="00F420EF" w:rsidRPr="00F56C45" w:rsidRDefault="00F420EF" w:rsidP="00F420EF">
            <w:pPr>
              <w:jc w:val="both"/>
              <w:rPr>
                <w:bCs/>
                <w:sz w:val="22"/>
                <w:szCs w:val="22"/>
              </w:rPr>
            </w:pPr>
            <w:r w:rsidRPr="00F56C45">
              <w:rPr>
                <w:bCs/>
                <w:sz w:val="22"/>
                <w:szCs w:val="22"/>
              </w:rPr>
              <w:t>2</w:t>
            </w:r>
          </w:p>
        </w:tc>
      </w:tr>
      <w:tr w:rsidR="00F420EF" w:rsidRPr="00BC6ABE" w14:paraId="07451C85" w14:textId="77777777" w:rsidTr="00F56C45">
        <w:tc>
          <w:tcPr>
            <w:tcW w:w="1217" w:type="dxa"/>
          </w:tcPr>
          <w:p w14:paraId="2B711B6B" w14:textId="77777777" w:rsidR="00F420EF" w:rsidRPr="00F56C45" w:rsidRDefault="00F420EF" w:rsidP="00F420EF">
            <w:pPr>
              <w:jc w:val="both"/>
              <w:rPr>
                <w:sz w:val="22"/>
                <w:szCs w:val="22"/>
              </w:rPr>
            </w:pPr>
            <w:r w:rsidRPr="00F56C45">
              <w:rPr>
                <w:sz w:val="22"/>
                <w:szCs w:val="22"/>
              </w:rPr>
              <w:lastRenderedPageBreak/>
              <w:t>MUS 438</w:t>
            </w:r>
          </w:p>
        </w:tc>
        <w:tc>
          <w:tcPr>
            <w:tcW w:w="1843" w:type="dxa"/>
          </w:tcPr>
          <w:p w14:paraId="2D35AE1D" w14:textId="77777777" w:rsidR="00F420EF" w:rsidRPr="00F56C45" w:rsidRDefault="00F420EF" w:rsidP="00F420EF">
            <w:pPr>
              <w:jc w:val="both"/>
              <w:rPr>
                <w:sz w:val="22"/>
                <w:szCs w:val="22"/>
              </w:rPr>
            </w:pPr>
            <w:r w:rsidRPr="00F56C45">
              <w:rPr>
                <w:bCs/>
                <w:sz w:val="22"/>
                <w:szCs w:val="22"/>
              </w:rPr>
              <w:t>Religious Music Project II</w:t>
            </w:r>
          </w:p>
        </w:tc>
        <w:tc>
          <w:tcPr>
            <w:tcW w:w="1550" w:type="dxa"/>
          </w:tcPr>
          <w:p w14:paraId="7F656AFE" w14:textId="77777777" w:rsidR="00F420EF" w:rsidRPr="00F56C45" w:rsidRDefault="00F420EF" w:rsidP="00F420EF">
            <w:pPr>
              <w:jc w:val="both"/>
              <w:rPr>
                <w:sz w:val="22"/>
                <w:szCs w:val="22"/>
              </w:rPr>
            </w:pPr>
          </w:p>
        </w:tc>
        <w:tc>
          <w:tcPr>
            <w:tcW w:w="880" w:type="dxa"/>
          </w:tcPr>
          <w:p w14:paraId="70C69805" w14:textId="77777777" w:rsidR="00F420EF" w:rsidRPr="00F56C45" w:rsidRDefault="00F420EF" w:rsidP="00F420EF">
            <w:pPr>
              <w:jc w:val="both"/>
              <w:rPr>
                <w:sz w:val="22"/>
                <w:szCs w:val="22"/>
              </w:rPr>
            </w:pPr>
            <w:r w:rsidRPr="00F56C45">
              <w:rPr>
                <w:sz w:val="22"/>
                <w:szCs w:val="22"/>
              </w:rPr>
              <w:t>3-0-0</w:t>
            </w:r>
          </w:p>
        </w:tc>
        <w:tc>
          <w:tcPr>
            <w:tcW w:w="990" w:type="dxa"/>
          </w:tcPr>
          <w:p w14:paraId="0DC2DA80" w14:textId="77777777" w:rsidR="00F420EF" w:rsidRPr="00F56C45" w:rsidRDefault="00F420EF" w:rsidP="00F420EF">
            <w:pPr>
              <w:jc w:val="both"/>
              <w:rPr>
                <w:sz w:val="22"/>
                <w:szCs w:val="22"/>
              </w:rPr>
            </w:pPr>
            <w:r w:rsidRPr="00F56C45">
              <w:rPr>
                <w:sz w:val="22"/>
                <w:szCs w:val="22"/>
              </w:rPr>
              <w:t>3</w:t>
            </w:r>
          </w:p>
        </w:tc>
      </w:tr>
      <w:tr w:rsidR="00F420EF" w:rsidRPr="00BC6ABE" w14:paraId="4048606E" w14:textId="77777777" w:rsidTr="00F56C45">
        <w:tc>
          <w:tcPr>
            <w:tcW w:w="1217" w:type="dxa"/>
          </w:tcPr>
          <w:p w14:paraId="0163E0C1" w14:textId="77777777" w:rsidR="00F420EF" w:rsidRPr="00F56C45" w:rsidRDefault="00F420EF" w:rsidP="00F420EF">
            <w:pPr>
              <w:jc w:val="both"/>
              <w:rPr>
                <w:sz w:val="22"/>
                <w:szCs w:val="22"/>
              </w:rPr>
            </w:pPr>
            <w:r w:rsidRPr="00F56C45">
              <w:rPr>
                <w:sz w:val="22"/>
                <w:szCs w:val="22"/>
              </w:rPr>
              <w:t>MUS 452</w:t>
            </w:r>
          </w:p>
        </w:tc>
        <w:tc>
          <w:tcPr>
            <w:tcW w:w="1843" w:type="dxa"/>
          </w:tcPr>
          <w:p w14:paraId="6FB1F5B2" w14:textId="77777777" w:rsidR="00F420EF" w:rsidRPr="00F56C45" w:rsidRDefault="00F420EF" w:rsidP="00F420EF">
            <w:pPr>
              <w:jc w:val="both"/>
              <w:rPr>
                <w:sz w:val="22"/>
                <w:szCs w:val="22"/>
              </w:rPr>
            </w:pPr>
            <w:r w:rsidRPr="00F56C45">
              <w:rPr>
                <w:sz w:val="22"/>
                <w:szCs w:val="22"/>
              </w:rPr>
              <w:t>Keyboard Harmony and Accompaniment II</w:t>
            </w:r>
          </w:p>
        </w:tc>
        <w:tc>
          <w:tcPr>
            <w:tcW w:w="1550" w:type="dxa"/>
          </w:tcPr>
          <w:p w14:paraId="192BA69A" w14:textId="77777777" w:rsidR="00F420EF" w:rsidRPr="00F56C45" w:rsidRDefault="00F420EF" w:rsidP="00F420EF">
            <w:pPr>
              <w:jc w:val="both"/>
              <w:rPr>
                <w:sz w:val="22"/>
                <w:szCs w:val="22"/>
              </w:rPr>
            </w:pPr>
          </w:p>
        </w:tc>
        <w:tc>
          <w:tcPr>
            <w:tcW w:w="880" w:type="dxa"/>
          </w:tcPr>
          <w:p w14:paraId="3AA32768" w14:textId="77777777" w:rsidR="00F420EF" w:rsidRPr="00F56C45" w:rsidRDefault="00F420EF" w:rsidP="00F420EF">
            <w:pPr>
              <w:jc w:val="both"/>
              <w:rPr>
                <w:sz w:val="22"/>
                <w:szCs w:val="22"/>
              </w:rPr>
            </w:pPr>
            <w:r w:rsidRPr="00F56C45">
              <w:rPr>
                <w:sz w:val="22"/>
                <w:szCs w:val="22"/>
              </w:rPr>
              <w:t>2-0-0</w:t>
            </w:r>
          </w:p>
        </w:tc>
        <w:tc>
          <w:tcPr>
            <w:tcW w:w="990" w:type="dxa"/>
          </w:tcPr>
          <w:p w14:paraId="202B82DF" w14:textId="77777777" w:rsidR="00F420EF" w:rsidRPr="00F56C45" w:rsidRDefault="00F420EF" w:rsidP="00F420EF">
            <w:pPr>
              <w:jc w:val="both"/>
              <w:rPr>
                <w:sz w:val="22"/>
                <w:szCs w:val="22"/>
              </w:rPr>
            </w:pPr>
            <w:r w:rsidRPr="00F56C45">
              <w:rPr>
                <w:sz w:val="22"/>
                <w:szCs w:val="22"/>
              </w:rPr>
              <w:t>1</w:t>
            </w:r>
          </w:p>
        </w:tc>
      </w:tr>
      <w:tr w:rsidR="00F420EF" w:rsidRPr="00BC6ABE" w14:paraId="4651CCD3" w14:textId="77777777" w:rsidTr="00F56C45">
        <w:tc>
          <w:tcPr>
            <w:tcW w:w="1217" w:type="dxa"/>
          </w:tcPr>
          <w:p w14:paraId="33A83760" w14:textId="77777777" w:rsidR="00F420EF" w:rsidRPr="00F56C45" w:rsidRDefault="00F420EF" w:rsidP="00F420EF">
            <w:pPr>
              <w:jc w:val="both"/>
              <w:rPr>
                <w:sz w:val="22"/>
                <w:szCs w:val="22"/>
              </w:rPr>
            </w:pPr>
            <w:r w:rsidRPr="00F56C45">
              <w:rPr>
                <w:sz w:val="22"/>
                <w:szCs w:val="22"/>
              </w:rPr>
              <w:t>MUS 466</w:t>
            </w:r>
          </w:p>
        </w:tc>
        <w:tc>
          <w:tcPr>
            <w:tcW w:w="1843" w:type="dxa"/>
          </w:tcPr>
          <w:p w14:paraId="5761286D" w14:textId="77777777" w:rsidR="00F420EF" w:rsidRPr="00F56C45" w:rsidRDefault="00F420EF" w:rsidP="00F420EF">
            <w:pPr>
              <w:jc w:val="both"/>
              <w:rPr>
                <w:sz w:val="22"/>
                <w:szCs w:val="22"/>
              </w:rPr>
            </w:pPr>
            <w:r w:rsidRPr="00F56C45">
              <w:rPr>
                <w:sz w:val="22"/>
                <w:szCs w:val="22"/>
              </w:rPr>
              <w:t>Choral and Instrumental Conducting II</w:t>
            </w:r>
          </w:p>
        </w:tc>
        <w:tc>
          <w:tcPr>
            <w:tcW w:w="1550" w:type="dxa"/>
          </w:tcPr>
          <w:p w14:paraId="4558D389" w14:textId="77777777" w:rsidR="00F420EF" w:rsidRPr="00F56C45" w:rsidRDefault="00F420EF" w:rsidP="00F420EF">
            <w:pPr>
              <w:jc w:val="both"/>
              <w:rPr>
                <w:sz w:val="22"/>
                <w:szCs w:val="22"/>
              </w:rPr>
            </w:pPr>
          </w:p>
        </w:tc>
        <w:tc>
          <w:tcPr>
            <w:tcW w:w="880" w:type="dxa"/>
          </w:tcPr>
          <w:p w14:paraId="7BB804DC" w14:textId="77777777" w:rsidR="00F420EF" w:rsidRPr="00F56C45" w:rsidRDefault="00F420EF" w:rsidP="00F420EF">
            <w:pPr>
              <w:jc w:val="both"/>
              <w:rPr>
                <w:sz w:val="22"/>
                <w:szCs w:val="22"/>
              </w:rPr>
            </w:pPr>
            <w:r w:rsidRPr="00F56C45">
              <w:rPr>
                <w:sz w:val="22"/>
                <w:szCs w:val="22"/>
              </w:rPr>
              <w:t>1-0-0</w:t>
            </w:r>
          </w:p>
        </w:tc>
        <w:tc>
          <w:tcPr>
            <w:tcW w:w="990" w:type="dxa"/>
          </w:tcPr>
          <w:p w14:paraId="5D9F60CF" w14:textId="77777777" w:rsidR="00F420EF" w:rsidRPr="00F56C45" w:rsidRDefault="00F420EF" w:rsidP="00F420EF">
            <w:pPr>
              <w:jc w:val="both"/>
              <w:rPr>
                <w:sz w:val="22"/>
                <w:szCs w:val="22"/>
              </w:rPr>
            </w:pPr>
            <w:r w:rsidRPr="00F56C45">
              <w:rPr>
                <w:sz w:val="22"/>
                <w:szCs w:val="22"/>
              </w:rPr>
              <w:t>1</w:t>
            </w:r>
          </w:p>
        </w:tc>
      </w:tr>
    </w:tbl>
    <w:p w14:paraId="4B2B9C82" w14:textId="77777777" w:rsidR="00F420EF" w:rsidRDefault="00F420EF" w:rsidP="00F420EF">
      <w:pPr>
        <w:jc w:val="both"/>
      </w:pPr>
    </w:p>
    <w:p w14:paraId="6D191E05" w14:textId="77777777" w:rsidR="00F56C45" w:rsidRPr="00BC6ABE" w:rsidRDefault="00F56C45" w:rsidP="00F420EF">
      <w:pPr>
        <w:jc w:val="both"/>
      </w:pPr>
    </w:p>
    <w:p w14:paraId="6320099B" w14:textId="77777777" w:rsidR="00F420EF" w:rsidRPr="00BC6ABE" w:rsidRDefault="00F420EF" w:rsidP="003D37A2">
      <w:pPr>
        <w:pStyle w:val="ListParagraph"/>
        <w:numPr>
          <w:ilvl w:val="0"/>
          <w:numId w:val="25"/>
        </w:numPr>
        <w:contextualSpacing/>
        <w:jc w:val="both"/>
      </w:pPr>
      <w:r w:rsidRPr="00BC6ABE">
        <w:t>Performance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1"/>
        <w:gridCol w:w="1949"/>
        <w:gridCol w:w="1530"/>
        <w:gridCol w:w="900"/>
        <w:gridCol w:w="990"/>
      </w:tblGrid>
      <w:tr w:rsidR="00F420EF" w:rsidRPr="00BC6ABE" w14:paraId="43E66462" w14:textId="77777777" w:rsidTr="00F56C45">
        <w:tc>
          <w:tcPr>
            <w:tcW w:w="1111" w:type="dxa"/>
          </w:tcPr>
          <w:p w14:paraId="5F1D6C1A" w14:textId="77777777" w:rsidR="00F420EF" w:rsidRPr="00F56C45" w:rsidRDefault="00F420EF" w:rsidP="00F56C45">
            <w:pPr>
              <w:ind w:right="-77"/>
              <w:jc w:val="both"/>
              <w:rPr>
                <w:b/>
                <w:sz w:val="22"/>
                <w:szCs w:val="22"/>
              </w:rPr>
            </w:pPr>
            <w:r w:rsidRPr="00F56C45">
              <w:rPr>
                <w:b/>
                <w:sz w:val="22"/>
                <w:szCs w:val="22"/>
              </w:rPr>
              <w:t xml:space="preserve">COURSE CODE </w:t>
            </w:r>
          </w:p>
        </w:tc>
        <w:tc>
          <w:tcPr>
            <w:tcW w:w="1949" w:type="dxa"/>
          </w:tcPr>
          <w:p w14:paraId="06C917C3" w14:textId="77777777" w:rsidR="00F420EF" w:rsidRPr="00F56C45" w:rsidRDefault="00F420EF" w:rsidP="00F420EF">
            <w:pPr>
              <w:jc w:val="both"/>
              <w:rPr>
                <w:b/>
                <w:sz w:val="22"/>
                <w:szCs w:val="22"/>
              </w:rPr>
            </w:pPr>
            <w:r w:rsidRPr="00F56C45">
              <w:rPr>
                <w:b/>
                <w:sz w:val="22"/>
                <w:szCs w:val="22"/>
              </w:rPr>
              <w:t xml:space="preserve">COURSE TITLE </w:t>
            </w:r>
          </w:p>
        </w:tc>
        <w:tc>
          <w:tcPr>
            <w:tcW w:w="1530" w:type="dxa"/>
          </w:tcPr>
          <w:p w14:paraId="6BA1400C" w14:textId="77777777" w:rsidR="00F420EF" w:rsidRPr="00F56C45" w:rsidRDefault="00F420EF" w:rsidP="00F420EF">
            <w:pPr>
              <w:jc w:val="both"/>
              <w:rPr>
                <w:b/>
                <w:sz w:val="22"/>
                <w:szCs w:val="22"/>
              </w:rPr>
            </w:pPr>
            <w:r w:rsidRPr="00F56C45">
              <w:rPr>
                <w:b/>
                <w:sz w:val="22"/>
                <w:szCs w:val="22"/>
              </w:rPr>
              <w:t>PRE-REQUISITE</w:t>
            </w:r>
          </w:p>
        </w:tc>
        <w:tc>
          <w:tcPr>
            <w:tcW w:w="900" w:type="dxa"/>
          </w:tcPr>
          <w:p w14:paraId="2422ECA5" w14:textId="77777777" w:rsidR="00F420EF" w:rsidRPr="00F56C45" w:rsidRDefault="00F420EF" w:rsidP="00F420EF">
            <w:pPr>
              <w:jc w:val="both"/>
              <w:rPr>
                <w:b/>
                <w:sz w:val="22"/>
                <w:szCs w:val="22"/>
              </w:rPr>
            </w:pPr>
            <w:r w:rsidRPr="00F56C45">
              <w:rPr>
                <w:b/>
                <w:sz w:val="22"/>
                <w:szCs w:val="22"/>
              </w:rPr>
              <w:t xml:space="preserve">L.T.P. </w:t>
            </w:r>
          </w:p>
        </w:tc>
        <w:tc>
          <w:tcPr>
            <w:tcW w:w="990" w:type="dxa"/>
          </w:tcPr>
          <w:p w14:paraId="6ADD3926" w14:textId="77777777" w:rsidR="00F420EF" w:rsidRPr="00F56C45" w:rsidRDefault="00F420EF" w:rsidP="00F420EF">
            <w:pPr>
              <w:jc w:val="both"/>
              <w:rPr>
                <w:b/>
                <w:sz w:val="22"/>
                <w:szCs w:val="22"/>
              </w:rPr>
            </w:pPr>
            <w:r w:rsidRPr="00F56C45">
              <w:rPr>
                <w:b/>
                <w:sz w:val="22"/>
                <w:szCs w:val="22"/>
              </w:rPr>
              <w:t xml:space="preserve">NO. OF UNIT </w:t>
            </w:r>
          </w:p>
        </w:tc>
      </w:tr>
      <w:tr w:rsidR="00F420EF" w:rsidRPr="00BC6ABE" w14:paraId="4FD11284" w14:textId="77777777" w:rsidTr="00F56C45">
        <w:tc>
          <w:tcPr>
            <w:tcW w:w="1111" w:type="dxa"/>
          </w:tcPr>
          <w:p w14:paraId="78A5EDEC" w14:textId="77777777" w:rsidR="00F420EF" w:rsidRPr="00F56C45" w:rsidRDefault="00F420EF" w:rsidP="00F420EF">
            <w:pPr>
              <w:jc w:val="both"/>
              <w:rPr>
                <w:bCs/>
                <w:sz w:val="22"/>
                <w:szCs w:val="22"/>
              </w:rPr>
            </w:pPr>
            <w:r w:rsidRPr="00F56C45">
              <w:rPr>
                <w:bCs/>
                <w:sz w:val="22"/>
                <w:szCs w:val="22"/>
              </w:rPr>
              <w:t>MUS 422</w:t>
            </w:r>
          </w:p>
        </w:tc>
        <w:tc>
          <w:tcPr>
            <w:tcW w:w="1949" w:type="dxa"/>
          </w:tcPr>
          <w:p w14:paraId="10A56D46" w14:textId="77777777" w:rsidR="00F420EF" w:rsidRPr="00F56C45" w:rsidRDefault="00F420EF" w:rsidP="00F420EF">
            <w:pPr>
              <w:jc w:val="both"/>
              <w:rPr>
                <w:bCs/>
                <w:sz w:val="22"/>
                <w:szCs w:val="22"/>
              </w:rPr>
            </w:pPr>
            <w:r w:rsidRPr="00F56C45">
              <w:rPr>
                <w:bCs/>
                <w:sz w:val="22"/>
                <w:szCs w:val="22"/>
              </w:rPr>
              <w:t>20</w:t>
            </w:r>
            <w:r w:rsidRPr="00F56C45">
              <w:rPr>
                <w:bCs/>
                <w:sz w:val="22"/>
                <w:szCs w:val="22"/>
                <w:vertAlign w:val="superscript"/>
              </w:rPr>
              <w:t>th</w:t>
            </w:r>
            <w:r w:rsidRPr="00F56C45">
              <w:rPr>
                <w:bCs/>
                <w:sz w:val="22"/>
                <w:szCs w:val="22"/>
              </w:rPr>
              <w:t xml:space="preserve"> Century Compositional Techniques II</w:t>
            </w:r>
          </w:p>
        </w:tc>
        <w:tc>
          <w:tcPr>
            <w:tcW w:w="1530" w:type="dxa"/>
          </w:tcPr>
          <w:p w14:paraId="355DD7B1" w14:textId="77777777" w:rsidR="00F420EF" w:rsidRPr="00F56C45" w:rsidRDefault="00F420EF" w:rsidP="00F420EF">
            <w:pPr>
              <w:jc w:val="both"/>
              <w:rPr>
                <w:b/>
                <w:sz w:val="22"/>
                <w:szCs w:val="22"/>
              </w:rPr>
            </w:pPr>
          </w:p>
        </w:tc>
        <w:tc>
          <w:tcPr>
            <w:tcW w:w="900" w:type="dxa"/>
          </w:tcPr>
          <w:p w14:paraId="6C288328" w14:textId="77777777" w:rsidR="00F420EF" w:rsidRPr="00F56C45" w:rsidRDefault="00F420EF" w:rsidP="00F420EF">
            <w:pPr>
              <w:jc w:val="both"/>
              <w:rPr>
                <w:b/>
                <w:sz w:val="22"/>
                <w:szCs w:val="22"/>
              </w:rPr>
            </w:pPr>
            <w:r w:rsidRPr="00F56C45">
              <w:rPr>
                <w:sz w:val="22"/>
                <w:szCs w:val="22"/>
              </w:rPr>
              <w:t>2-0-0</w:t>
            </w:r>
          </w:p>
        </w:tc>
        <w:tc>
          <w:tcPr>
            <w:tcW w:w="990" w:type="dxa"/>
          </w:tcPr>
          <w:p w14:paraId="693C77E9" w14:textId="77777777" w:rsidR="00F420EF" w:rsidRPr="00F56C45" w:rsidRDefault="00F420EF" w:rsidP="00F420EF">
            <w:pPr>
              <w:jc w:val="both"/>
              <w:rPr>
                <w:bCs/>
                <w:sz w:val="22"/>
                <w:szCs w:val="22"/>
              </w:rPr>
            </w:pPr>
            <w:r w:rsidRPr="00F56C45">
              <w:rPr>
                <w:bCs/>
                <w:sz w:val="22"/>
                <w:szCs w:val="22"/>
              </w:rPr>
              <w:t>2</w:t>
            </w:r>
          </w:p>
        </w:tc>
      </w:tr>
      <w:tr w:rsidR="00F420EF" w:rsidRPr="00BC6ABE" w14:paraId="70D36296" w14:textId="77777777" w:rsidTr="00F56C45">
        <w:tc>
          <w:tcPr>
            <w:tcW w:w="1111" w:type="dxa"/>
          </w:tcPr>
          <w:p w14:paraId="22C028DF" w14:textId="77777777" w:rsidR="00F420EF" w:rsidRPr="00F56C45" w:rsidRDefault="00F420EF" w:rsidP="00F420EF">
            <w:pPr>
              <w:jc w:val="both"/>
              <w:rPr>
                <w:sz w:val="22"/>
                <w:szCs w:val="22"/>
              </w:rPr>
            </w:pPr>
            <w:r w:rsidRPr="00F56C45">
              <w:rPr>
                <w:sz w:val="22"/>
                <w:szCs w:val="22"/>
              </w:rPr>
              <w:t>MUS 452</w:t>
            </w:r>
          </w:p>
        </w:tc>
        <w:tc>
          <w:tcPr>
            <w:tcW w:w="1949" w:type="dxa"/>
          </w:tcPr>
          <w:p w14:paraId="40ECC176" w14:textId="77777777" w:rsidR="00F420EF" w:rsidRPr="00F56C45" w:rsidRDefault="00F420EF" w:rsidP="00F420EF">
            <w:pPr>
              <w:jc w:val="both"/>
              <w:rPr>
                <w:sz w:val="22"/>
                <w:szCs w:val="22"/>
              </w:rPr>
            </w:pPr>
            <w:r w:rsidRPr="00F56C45">
              <w:rPr>
                <w:sz w:val="22"/>
                <w:szCs w:val="22"/>
              </w:rPr>
              <w:t>Keyboard Harmony and Accompaniment II</w:t>
            </w:r>
          </w:p>
        </w:tc>
        <w:tc>
          <w:tcPr>
            <w:tcW w:w="1530" w:type="dxa"/>
          </w:tcPr>
          <w:p w14:paraId="55C6AC86" w14:textId="77777777" w:rsidR="00F420EF" w:rsidRPr="00F56C45" w:rsidRDefault="00F420EF" w:rsidP="00F420EF">
            <w:pPr>
              <w:jc w:val="both"/>
              <w:rPr>
                <w:sz w:val="22"/>
                <w:szCs w:val="22"/>
              </w:rPr>
            </w:pPr>
          </w:p>
        </w:tc>
        <w:tc>
          <w:tcPr>
            <w:tcW w:w="900" w:type="dxa"/>
          </w:tcPr>
          <w:p w14:paraId="41D576A8" w14:textId="77777777" w:rsidR="00F420EF" w:rsidRPr="00F56C45" w:rsidRDefault="00F420EF" w:rsidP="00F420EF">
            <w:pPr>
              <w:jc w:val="both"/>
              <w:rPr>
                <w:sz w:val="22"/>
                <w:szCs w:val="22"/>
              </w:rPr>
            </w:pPr>
            <w:r w:rsidRPr="00F56C45">
              <w:rPr>
                <w:sz w:val="22"/>
                <w:szCs w:val="22"/>
              </w:rPr>
              <w:t>1-0-0</w:t>
            </w:r>
          </w:p>
        </w:tc>
        <w:tc>
          <w:tcPr>
            <w:tcW w:w="990" w:type="dxa"/>
          </w:tcPr>
          <w:p w14:paraId="3535ED0A" w14:textId="77777777" w:rsidR="00F420EF" w:rsidRPr="00F56C45" w:rsidRDefault="00F420EF" w:rsidP="00F420EF">
            <w:pPr>
              <w:jc w:val="both"/>
              <w:rPr>
                <w:sz w:val="22"/>
                <w:szCs w:val="22"/>
              </w:rPr>
            </w:pPr>
            <w:r w:rsidRPr="00F56C45">
              <w:rPr>
                <w:sz w:val="22"/>
                <w:szCs w:val="22"/>
              </w:rPr>
              <w:t>1</w:t>
            </w:r>
          </w:p>
        </w:tc>
      </w:tr>
      <w:tr w:rsidR="00F420EF" w:rsidRPr="00BC6ABE" w14:paraId="73FDCE25" w14:textId="77777777" w:rsidTr="00F56C45">
        <w:tc>
          <w:tcPr>
            <w:tcW w:w="1111" w:type="dxa"/>
          </w:tcPr>
          <w:p w14:paraId="7879F90B" w14:textId="77777777" w:rsidR="00F420EF" w:rsidRPr="00F56C45" w:rsidRDefault="00F420EF" w:rsidP="00F420EF">
            <w:pPr>
              <w:jc w:val="both"/>
              <w:rPr>
                <w:sz w:val="22"/>
                <w:szCs w:val="22"/>
              </w:rPr>
            </w:pPr>
            <w:r w:rsidRPr="00F56C45">
              <w:rPr>
                <w:bCs/>
                <w:sz w:val="22"/>
                <w:szCs w:val="22"/>
              </w:rPr>
              <w:t>MUS 454</w:t>
            </w:r>
          </w:p>
        </w:tc>
        <w:tc>
          <w:tcPr>
            <w:tcW w:w="1949" w:type="dxa"/>
          </w:tcPr>
          <w:p w14:paraId="7A541234" w14:textId="77777777" w:rsidR="00F420EF" w:rsidRPr="00F56C45" w:rsidRDefault="00F420EF" w:rsidP="00F420EF">
            <w:pPr>
              <w:jc w:val="both"/>
              <w:rPr>
                <w:sz w:val="22"/>
                <w:szCs w:val="22"/>
              </w:rPr>
            </w:pPr>
            <w:r w:rsidRPr="00F56C45">
              <w:rPr>
                <w:bCs/>
                <w:sz w:val="22"/>
                <w:szCs w:val="22"/>
              </w:rPr>
              <w:t>Ensemble Performance (Vocal/Instrumental) II</w:t>
            </w:r>
          </w:p>
        </w:tc>
        <w:tc>
          <w:tcPr>
            <w:tcW w:w="1530" w:type="dxa"/>
          </w:tcPr>
          <w:p w14:paraId="064B54CC" w14:textId="77777777" w:rsidR="00F420EF" w:rsidRPr="00F56C45" w:rsidRDefault="00F420EF" w:rsidP="00F420EF">
            <w:pPr>
              <w:jc w:val="both"/>
              <w:rPr>
                <w:sz w:val="22"/>
                <w:szCs w:val="22"/>
              </w:rPr>
            </w:pPr>
          </w:p>
        </w:tc>
        <w:tc>
          <w:tcPr>
            <w:tcW w:w="900" w:type="dxa"/>
          </w:tcPr>
          <w:p w14:paraId="1300CBFC" w14:textId="77777777" w:rsidR="00F420EF" w:rsidRPr="00F56C45" w:rsidRDefault="00F420EF" w:rsidP="00F420EF">
            <w:pPr>
              <w:jc w:val="both"/>
              <w:rPr>
                <w:sz w:val="22"/>
                <w:szCs w:val="22"/>
              </w:rPr>
            </w:pPr>
            <w:r w:rsidRPr="00F56C45">
              <w:rPr>
                <w:sz w:val="22"/>
                <w:szCs w:val="22"/>
              </w:rPr>
              <w:t>1-0-0</w:t>
            </w:r>
          </w:p>
        </w:tc>
        <w:tc>
          <w:tcPr>
            <w:tcW w:w="990" w:type="dxa"/>
          </w:tcPr>
          <w:p w14:paraId="209E4D07" w14:textId="77777777" w:rsidR="00F420EF" w:rsidRPr="00F56C45" w:rsidRDefault="00F420EF" w:rsidP="00F420EF">
            <w:pPr>
              <w:jc w:val="both"/>
              <w:rPr>
                <w:sz w:val="22"/>
                <w:szCs w:val="22"/>
              </w:rPr>
            </w:pPr>
            <w:r w:rsidRPr="00F56C45">
              <w:rPr>
                <w:bCs/>
                <w:sz w:val="22"/>
                <w:szCs w:val="22"/>
              </w:rPr>
              <w:t>1</w:t>
            </w:r>
          </w:p>
        </w:tc>
      </w:tr>
      <w:tr w:rsidR="00F420EF" w:rsidRPr="00BC6ABE" w14:paraId="59AF257E" w14:textId="77777777" w:rsidTr="00F56C45">
        <w:tc>
          <w:tcPr>
            <w:tcW w:w="1111" w:type="dxa"/>
          </w:tcPr>
          <w:p w14:paraId="6ADA6204" w14:textId="77777777" w:rsidR="00F420EF" w:rsidRPr="00F56C45" w:rsidRDefault="00F420EF" w:rsidP="00F420EF">
            <w:pPr>
              <w:jc w:val="both"/>
              <w:rPr>
                <w:sz w:val="22"/>
                <w:szCs w:val="22"/>
              </w:rPr>
            </w:pPr>
            <w:r w:rsidRPr="00F56C45">
              <w:rPr>
                <w:sz w:val="22"/>
                <w:szCs w:val="22"/>
              </w:rPr>
              <w:t>MUS 456</w:t>
            </w:r>
          </w:p>
        </w:tc>
        <w:tc>
          <w:tcPr>
            <w:tcW w:w="1949" w:type="dxa"/>
          </w:tcPr>
          <w:p w14:paraId="56EF27F7" w14:textId="77777777" w:rsidR="00F420EF" w:rsidRPr="00F56C45" w:rsidRDefault="00F420EF" w:rsidP="00F420EF">
            <w:pPr>
              <w:jc w:val="both"/>
              <w:rPr>
                <w:sz w:val="22"/>
                <w:szCs w:val="22"/>
              </w:rPr>
            </w:pPr>
            <w:r w:rsidRPr="00F56C45">
              <w:rPr>
                <w:sz w:val="22"/>
                <w:szCs w:val="22"/>
              </w:rPr>
              <w:t>Performance Project II</w:t>
            </w:r>
          </w:p>
        </w:tc>
        <w:tc>
          <w:tcPr>
            <w:tcW w:w="1530" w:type="dxa"/>
          </w:tcPr>
          <w:p w14:paraId="2FDD19F4" w14:textId="77777777" w:rsidR="00F420EF" w:rsidRPr="00F56C45" w:rsidRDefault="00F420EF" w:rsidP="00F420EF">
            <w:pPr>
              <w:jc w:val="both"/>
              <w:rPr>
                <w:sz w:val="22"/>
                <w:szCs w:val="22"/>
              </w:rPr>
            </w:pPr>
          </w:p>
        </w:tc>
        <w:tc>
          <w:tcPr>
            <w:tcW w:w="900" w:type="dxa"/>
          </w:tcPr>
          <w:p w14:paraId="50397CB5" w14:textId="77777777" w:rsidR="00F420EF" w:rsidRPr="00F56C45" w:rsidRDefault="00F420EF" w:rsidP="00F420EF">
            <w:pPr>
              <w:jc w:val="both"/>
              <w:rPr>
                <w:sz w:val="22"/>
                <w:szCs w:val="22"/>
              </w:rPr>
            </w:pPr>
            <w:r w:rsidRPr="00F56C45">
              <w:rPr>
                <w:sz w:val="22"/>
                <w:szCs w:val="22"/>
              </w:rPr>
              <w:t>3-0-0</w:t>
            </w:r>
          </w:p>
        </w:tc>
        <w:tc>
          <w:tcPr>
            <w:tcW w:w="990" w:type="dxa"/>
          </w:tcPr>
          <w:p w14:paraId="48720824" w14:textId="77777777" w:rsidR="00F420EF" w:rsidRPr="00F56C45" w:rsidRDefault="00F420EF" w:rsidP="00F420EF">
            <w:pPr>
              <w:jc w:val="both"/>
              <w:rPr>
                <w:sz w:val="22"/>
                <w:szCs w:val="22"/>
              </w:rPr>
            </w:pPr>
            <w:r w:rsidRPr="00F56C45">
              <w:rPr>
                <w:sz w:val="22"/>
                <w:szCs w:val="22"/>
              </w:rPr>
              <w:t>3</w:t>
            </w:r>
          </w:p>
        </w:tc>
      </w:tr>
    </w:tbl>
    <w:p w14:paraId="2F3E3980" w14:textId="77777777" w:rsidR="00F420EF" w:rsidRPr="00BC6ABE" w:rsidRDefault="00F420EF" w:rsidP="00F420EF">
      <w:pPr>
        <w:jc w:val="both"/>
      </w:pPr>
    </w:p>
    <w:p w14:paraId="0130BE78" w14:textId="77777777" w:rsidR="00F420EF" w:rsidRPr="00BC6ABE" w:rsidRDefault="00F420EF" w:rsidP="003D37A2">
      <w:pPr>
        <w:pStyle w:val="ListParagraph"/>
        <w:numPr>
          <w:ilvl w:val="0"/>
          <w:numId w:val="25"/>
        </w:numPr>
        <w:contextualSpacing/>
        <w:jc w:val="both"/>
      </w:pPr>
      <w:r w:rsidRPr="00BC6ABE">
        <w:t xml:space="preserve">Musicology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1758"/>
        <w:gridCol w:w="1550"/>
        <w:gridCol w:w="877"/>
        <w:gridCol w:w="960"/>
      </w:tblGrid>
      <w:tr w:rsidR="00F420EF" w:rsidRPr="00BC6ABE" w14:paraId="44726715" w14:textId="77777777" w:rsidTr="00F56C45">
        <w:tc>
          <w:tcPr>
            <w:tcW w:w="1217" w:type="dxa"/>
          </w:tcPr>
          <w:p w14:paraId="4607A256" w14:textId="77777777" w:rsidR="00F420EF" w:rsidRPr="00BC6ABE" w:rsidRDefault="00F420EF" w:rsidP="00F420EF">
            <w:pPr>
              <w:jc w:val="both"/>
              <w:rPr>
                <w:b/>
              </w:rPr>
            </w:pPr>
            <w:r w:rsidRPr="00BC6ABE">
              <w:rPr>
                <w:b/>
              </w:rPr>
              <w:t xml:space="preserve">COURSE CODE </w:t>
            </w:r>
          </w:p>
        </w:tc>
        <w:tc>
          <w:tcPr>
            <w:tcW w:w="1843" w:type="dxa"/>
          </w:tcPr>
          <w:p w14:paraId="2DEBA58C" w14:textId="77777777" w:rsidR="00F420EF" w:rsidRPr="00BC6ABE" w:rsidRDefault="00F420EF" w:rsidP="00F420EF">
            <w:pPr>
              <w:jc w:val="both"/>
              <w:rPr>
                <w:b/>
              </w:rPr>
            </w:pPr>
            <w:r w:rsidRPr="00BC6ABE">
              <w:rPr>
                <w:b/>
              </w:rPr>
              <w:t xml:space="preserve">COURSE TITLE </w:t>
            </w:r>
          </w:p>
        </w:tc>
        <w:tc>
          <w:tcPr>
            <w:tcW w:w="1550" w:type="dxa"/>
          </w:tcPr>
          <w:p w14:paraId="443AA4CE" w14:textId="77777777" w:rsidR="00F420EF" w:rsidRPr="00BC6ABE" w:rsidRDefault="00F420EF" w:rsidP="00F420EF">
            <w:pPr>
              <w:jc w:val="both"/>
              <w:rPr>
                <w:b/>
              </w:rPr>
            </w:pPr>
            <w:r w:rsidRPr="00BC6ABE">
              <w:rPr>
                <w:b/>
              </w:rPr>
              <w:t>PRE-REQUISITE</w:t>
            </w:r>
          </w:p>
        </w:tc>
        <w:tc>
          <w:tcPr>
            <w:tcW w:w="880" w:type="dxa"/>
          </w:tcPr>
          <w:p w14:paraId="18D14E7A" w14:textId="77777777" w:rsidR="00F420EF" w:rsidRPr="00BC6ABE" w:rsidRDefault="00F420EF" w:rsidP="00F420EF">
            <w:pPr>
              <w:jc w:val="both"/>
              <w:rPr>
                <w:b/>
              </w:rPr>
            </w:pPr>
            <w:r w:rsidRPr="00BC6ABE">
              <w:rPr>
                <w:b/>
              </w:rPr>
              <w:t xml:space="preserve">L.T.P. </w:t>
            </w:r>
          </w:p>
        </w:tc>
        <w:tc>
          <w:tcPr>
            <w:tcW w:w="990" w:type="dxa"/>
          </w:tcPr>
          <w:p w14:paraId="30BC576B" w14:textId="77777777" w:rsidR="00F420EF" w:rsidRPr="00BC6ABE" w:rsidRDefault="00F420EF" w:rsidP="00F420EF">
            <w:pPr>
              <w:jc w:val="both"/>
              <w:rPr>
                <w:b/>
              </w:rPr>
            </w:pPr>
            <w:r w:rsidRPr="00BC6ABE">
              <w:rPr>
                <w:b/>
              </w:rPr>
              <w:t xml:space="preserve">NO. OF UNIT </w:t>
            </w:r>
          </w:p>
        </w:tc>
      </w:tr>
      <w:tr w:rsidR="00B6538F" w:rsidRPr="00BC6ABE" w14:paraId="0984D094" w14:textId="77777777" w:rsidTr="00F56C45">
        <w:tc>
          <w:tcPr>
            <w:tcW w:w="1217" w:type="dxa"/>
          </w:tcPr>
          <w:p w14:paraId="73E967D8" w14:textId="6AE509DB" w:rsidR="00B6538F" w:rsidRPr="00BC6ABE" w:rsidRDefault="00B6538F" w:rsidP="00B6538F">
            <w:pPr>
              <w:jc w:val="both"/>
            </w:pPr>
            <w:r w:rsidRPr="00693526">
              <w:t>MUS 430</w:t>
            </w:r>
          </w:p>
        </w:tc>
        <w:tc>
          <w:tcPr>
            <w:tcW w:w="1843" w:type="dxa"/>
          </w:tcPr>
          <w:p w14:paraId="5C41B3CA" w14:textId="6FB7F963" w:rsidR="00B6538F" w:rsidRPr="00BC6ABE" w:rsidRDefault="00B6538F" w:rsidP="00B6538F">
            <w:pPr>
              <w:jc w:val="both"/>
            </w:pPr>
            <w:r w:rsidRPr="00693526">
              <w:t xml:space="preserve">Study of Nigerian Musicology </w:t>
            </w:r>
          </w:p>
        </w:tc>
        <w:tc>
          <w:tcPr>
            <w:tcW w:w="1550" w:type="dxa"/>
          </w:tcPr>
          <w:p w14:paraId="5F9B42FE" w14:textId="77777777" w:rsidR="00B6538F" w:rsidRPr="00BC6ABE" w:rsidRDefault="00B6538F" w:rsidP="00B6538F">
            <w:pPr>
              <w:jc w:val="both"/>
            </w:pPr>
          </w:p>
        </w:tc>
        <w:tc>
          <w:tcPr>
            <w:tcW w:w="880" w:type="dxa"/>
          </w:tcPr>
          <w:p w14:paraId="6265F8B7" w14:textId="7FE73B47" w:rsidR="00B6538F" w:rsidRPr="00BC6ABE" w:rsidRDefault="00B6538F" w:rsidP="00B6538F">
            <w:pPr>
              <w:jc w:val="both"/>
            </w:pPr>
            <w:r w:rsidRPr="00693526">
              <w:t>2-0-0</w:t>
            </w:r>
          </w:p>
        </w:tc>
        <w:tc>
          <w:tcPr>
            <w:tcW w:w="990" w:type="dxa"/>
          </w:tcPr>
          <w:p w14:paraId="7D037AA4" w14:textId="64DA1DC8" w:rsidR="00B6538F" w:rsidRPr="00BC6ABE" w:rsidRDefault="00B6538F" w:rsidP="00B6538F">
            <w:pPr>
              <w:jc w:val="both"/>
            </w:pPr>
            <w:r w:rsidRPr="00693526">
              <w:t>2</w:t>
            </w:r>
          </w:p>
        </w:tc>
      </w:tr>
      <w:tr w:rsidR="00B6538F" w:rsidRPr="00BC6ABE" w14:paraId="45778D11" w14:textId="77777777" w:rsidTr="00F56C45">
        <w:tc>
          <w:tcPr>
            <w:tcW w:w="1217" w:type="dxa"/>
          </w:tcPr>
          <w:p w14:paraId="47427FED" w14:textId="6DAEC37C" w:rsidR="00B6538F" w:rsidRPr="00BC6ABE" w:rsidRDefault="00B6538F" w:rsidP="00B6538F">
            <w:pPr>
              <w:jc w:val="both"/>
              <w:rPr>
                <w:bCs/>
              </w:rPr>
            </w:pPr>
            <w:r w:rsidRPr="00BC6ABE">
              <w:t>MUS 432</w:t>
            </w:r>
          </w:p>
        </w:tc>
        <w:tc>
          <w:tcPr>
            <w:tcW w:w="1843" w:type="dxa"/>
          </w:tcPr>
          <w:p w14:paraId="5D328FD9" w14:textId="648E6774" w:rsidR="00B6538F" w:rsidRPr="00BC6ABE" w:rsidRDefault="00B6538F" w:rsidP="00B6538F">
            <w:pPr>
              <w:jc w:val="both"/>
              <w:rPr>
                <w:bCs/>
              </w:rPr>
            </w:pPr>
            <w:r w:rsidRPr="00BC6ABE">
              <w:t xml:space="preserve">Historical Musicology </w:t>
            </w:r>
          </w:p>
        </w:tc>
        <w:tc>
          <w:tcPr>
            <w:tcW w:w="1550" w:type="dxa"/>
          </w:tcPr>
          <w:p w14:paraId="77C54F1F" w14:textId="77777777" w:rsidR="00B6538F" w:rsidRPr="00BC6ABE" w:rsidRDefault="00B6538F" w:rsidP="00B6538F">
            <w:pPr>
              <w:jc w:val="both"/>
            </w:pPr>
          </w:p>
        </w:tc>
        <w:tc>
          <w:tcPr>
            <w:tcW w:w="880" w:type="dxa"/>
          </w:tcPr>
          <w:p w14:paraId="6779498D" w14:textId="4623AD46" w:rsidR="00B6538F" w:rsidRPr="00BC6ABE" w:rsidRDefault="00B6538F" w:rsidP="00B6538F">
            <w:pPr>
              <w:jc w:val="both"/>
            </w:pPr>
            <w:r w:rsidRPr="00BC6ABE">
              <w:t>2-0-0</w:t>
            </w:r>
          </w:p>
        </w:tc>
        <w:tc>
          <w:tcPr>
            <w:tcW w:w="990" w:type="dxa"/>
          </w:tcPr>
          <w:p w14:paraId="330798A4" w14:textId="61BB31FE" w:rsidR="00B6538F" w:rsidRPr="00BC6ABE" w:rsidRDefault="00B6538F" w:rsidP="00B6538F">
            <w:pPr>
              <w:jc w:val="both"/>
              <w:rPr>
                <w:bCs/>
              </w:rPr>
            </w:pPr>
            <w:r>
              <w:t>3</w:t>
            </w:r>
          </w:p>
        </w:tc>
      </w:tr>
      <w:tr w:rsidR="00B6538F" w:rsidRPr="00BC6ABE" w14:paraId="0831F27C" w14:textId="77777777" w:rsidTr="00B6538F">
        <w:tc>
          <w:tcPr>
            <w:tcW w:w="1217" w:type="dxa"/>
            <w:tcBorders>
              <w:top w:val="single" w:sz="4" w:space="0" w:color="auto"/>
              <w:left w:val="single" w:sz="4" w:space="0" w:color="auto"/>
              <w:bottom w:val="single" w:sz="4" w:space="0" w:color="auto"/>
              <w:right w:val="single" w:sz="4" w:space="0" w:color="auto"/>
            </w:tcBorders>
          </w:tcPr>
          <w:p w14:paraId="124EB3CE" w14:textId="77777777" w:rsidR="00B6538F" w:rsidRPr="00BC6ABE" w:rsidRDefault="00B6538F" w:rsidP="00B6538F">
            <w:pPr>
              <w:jc w:val="both"/>
              <w:rPr>
                <w:bCs/>
              </w:rPr>
            </w:pPr>
            <w:r w:rsidRPr="00BC6ABE">
              <w:rPr>
                <w:bCs/>
              </w:rPr>
              <w:t>MUS 444</w:t>
            </w:r>
          </w:p>
        </w:tc>
        <w:tc>
          <w:tcPr>
            <w:tcW w:w="1843" w:type="dxa"/>
            <w:tcBorders>
              <w:top w:val="single" w:sz="4" w:space="0" w:color="auto"/>
              <w:left w:val="single" w:sz="4" w:space="0" w:color="auto"/>
              <w:bottom w:val="single" w:sz="4" w:space="0" w:color="auto"/>
              <w:right w:val="single" w:sz="4" w:space="0" w:color="auto"/>
            </w:tcBorders>
          </w:tcPr>
          <w:p w14:paraId="70548F1E" w14:textId="77777777" w:rsidR="00B6538F" w:rsidRPr="00BC6ABE" w:rsidRDefault="00B6538F" w:rsidP="00B6538F">
            <w:pPr>
              <w:jc w:val="both"/>
              <w:rPr>
                <w:bCs/>
              </w:rPr>
            </w:pPr>
            <w:r w:rsidRPr="00BC6ABE">
              <w:rPr>
                <w:bCs/>
              </w:rPr>
              <w:t>Project in African Music II</w:t>
            </w:r>
          </w:p>
        </w:tc>
        <w:tc>
          <w:tcPr>
            <w:tcW w:w="1550" w:type="dxa"/>
            <w:tcBorders>
              <w:top w:val="single" w:sz="4" w:space="0" w:color="auto"/>
              <w:left w:val="single" w:sz="4" w:space="0" w:color="auto"/>
              <w:bottom w:val="single" w:sz="4" w:space="0" w:color="auto"/>
              <w:right w:val="single" w:sz="4" w:space="0" w:color="auto"/>
            </w:tcBorders>
          </w:tcPr>
          <w:p w14:paraId="77037552" w14:textId="77777777" w:rsidR="00B6538F" w:rsidRPr="00BC6ABE" w:rsidRDefault="00B6538F" w:rsidP="00B6538F">
            <w:pPr>
              <w:jc w:val="both"/>
            </w:pPr>
          </w:p>
        </w:tc>
        <w:tc>
          <w:tcPr>
            <w:tcW w:w="880" w:type="dxa"/>
            <w:tcBorders>
              <w:top w:val="single" w:sz="4" w:space="0" w:color="auto"/>
              <w:left w:val="single" w:sz="4" w:space="0" w:color="auto"/>
              <w:bottom w:val="single" w:sz="4" w:space="0" w:color="auto"/>
              <w:right w:val="single" w:sz="4" w:space="0" w:color="auto"/>
            </w:tcBorders>
          </w:tcPr>
          <w:p w14:paraId="5AB8BBB4" w14:textId="77777777" w:rsidR="00B6538F" w:rsidRPr="00BC6ABE" w:rsidRDefault="00B6538F" w:rsidP="00B6538F">
            <w:pPr>
              <w:jc w:val="both"/>
            </w:pPr>
            <w:r w:rsidRPr="00BC6ABE">
              <w:t>3-0-0</w:t>
            </w:r>
          </w:p>
        </w:tc>
        <w:tc>
          <w:tcPr>
            <w:tcW w:w="990" w:type="dxa"/>
            <w:tcBorders>
              <w:top w:val="single" w:sz="4" w:space="0" w:color="auto"/>
              <w:left w:val="single" w:sz="4" w:space="0" w:color="auto"/>
              <w:bottom w:val="single" w:sz="4" w:space="0" w:color="auto"/>
              <w:right w:val="single" w:sz="4" w:space="0" w:color="auto"/>
            </w:tcBorders>
          </w:tcPr>
          <w:p w14:paraId="7C05DE66" w14:textId="77777777" w:rsidR="00B6538F" w:rsidRPr="00BC6ABE" w:rsidRDefault="00B6538F" w:rsidP="00B6538F">
            <w:pPr>
              <w:jc w:val="both"/>
              <w:rPr>
                <w:bCs/>
              </w:rPr>
            </w:pPr>
            <w:r w:rsidRPr="00BC6ABE">
              <w:rPr>
                <w:bCs/>
              </w:rPr>
              <w:t>3</w:t>
            </w:r>
          </w:p>
        </w:tc>
      </w:tr>
    </w:tbl>
    <w:p w14:paraId="166B9594" w14:textId="77777777" w:rsidR="00F420EF" w:rsidRPr="00BC6ABE" w:rsidRDefault="00F420EF" w:rsidP="00F420EF">
      <w:pPr>
        <w:jc w:val="both"/>
      </w:pPr>
    </w:p>
    <w:p w14:paraId="3855FE6C" w14:textId="77777777" w:rsidR="00F420EF" w:rsidRPr="00BC6ABE" w:rsidRDefault="00F420EF" w:rsidP="003D37A2">
      <w:pPr>
        <w:pStyle w:val="ListParagraph"/>
        <w:numPr>
          <w:ilvl w:val="0"/>
          <w:numId w:val="25"/>
        </w:numPr>
        <w:contextualSpacing/>
        <w:jc w:val="both"/>
      </w:pPr>
      <w:r w:rsidRPr="00BC6ABE">
        <w:t xml:space="preserve">Popular Music Repertoire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2025"/>
        <w:gridCol w:w="1439"/>
        <w:gridCol w:w="881"/>
        <w:gridCol w:w="883"/>
      </w:tblGrid>
      <w:tr w:rsidR="00F420EF" w:rsidRPr="00BC6ABE" w14:paraId="0965C251" w14:textId="77777777" w:rsidTr="00F56C45">
        <w:tc>
          <w:tcPr>
            <w:tcW w:w="1134" w:type="dxa"/>
          </w:tcPr>
          <w:p w14:paraId="560E3CCA" w14:textId="77777777" w:rsidR="00F420EF" w:rsidRPr="00F56C45" w:rsidRDefault="00F420EF" w:rsidP="00F420EF">
            <w:pPr>
              <w:jc w:val="both"/>
              <w:rPr>
                <w:b/>
                <w:sz w:val="22"/>
                <w:szCs w:val="22"/>
              </w:rPr>
            </w:pPr>
            <w:r w:rsidRPr="00F56C45">
              <w:rPr>
                <w:b/>
                <w:sz w:val="22"/>
                <w:szCs w:val="22"/>
              </w:rPr>
              <w:t xml:space="preserve">COURSE CODE </w:t>
            </w:r>
          </w:p>
        </w:tc>
        <w:tc>
          <w:tcPr>
            <w:tcW w:w="2025" w:type="dxa"/>
          </w:tcPr>
          <w:p w14:paraId="7B3EFD20" w14:textId="77777777" w:rsidR="00F420EF" w:rsidRPr="00F56C45" w:rsidRDefault="00F420EF" w:rsidP="00F420EF">
            <w:pPr>
              <w:jc w:val="both"/>
              <w:rPr>
                <w:b/>
                <w:sz w:val="22"/>
                <w:szCs w:val="22"/>
              </w:rPr>
            </w:pPr>
            <w:r w:rsidRPr="00F56C45">
              <w:rPr>
                <w:b/>
                <w:sz w:val="22"/>
                <w:szCs w:val="22"/>
              </w:rPr>
              <w:t xml:space="preserve">COURSE TITLE </w:t>
            </w:r>
          </w:p>
        </w:tc>
        <w:tc>
          <w:tcPr>
            <w:tcW w:w="1439" w:type="dxa"/>
          </w:tcPr>
          <w:p w14:paraId="3A81BC78" w14:textId="77777777" w:rsidR="00F420EF" w:rsidRPr="00F56C45" w:rsidRDefault="00F420EF" w:rsidP="00F420EF">
            <w:pPr>
              <w:jc w:val="both"/>
              <w:rPr>
                <w:b/>
                <w:sz w:val="22"/>
                <w:szCs w:val="22"/>
              </w:rPr>
            </w:pPr>
            <w:r w:rsidRPr="00F56C45">
              <w:rPr>
                <w:b/>
                <w:sz w:val="22"/>
                <w:szCs w:val="22"/>
              </w:rPr>
              <w:t>PRE-REQUISITE</w:t>
            </w:r>
          </w:p>
        </w:tc>
        <w:tc>
          <w:tcPr>
            <w:tcW w:w="892" w:type="dxa"/>
          </w:tcPr>
          <w:p w14:paraId="1E282D93" w14:textId="77777777" w:rsidR="00F420EF" w:rsidRPr="00F56C45" w:rsidRDefault="00F420EF" w:rsidP="00F420EF">
            <w:pPr>
              <w:jc w:val="both"/>
              <w:rPr>
                <w:b/>
                <w:sz w:val="22"/>
                <w:szCs w:val="22"/>
              </w:rPr>
            </w:pPr>
            <w:r w:rsidRPr="00F56C45">
              <w:rPr>
                <w:b/>
                <w:sz w:val="22"/>
                <w:szCs w:val="22"/>
              </w:rPr>
              <w:t xml:space="preserve">L.T.P. </w:t>
            </w:r>
          </w:p>
        </w:tc>
        <w:tc>
          <w:tcPr>
            <w:tcW w:w="900" w:type="dxa"/>
          </w:tcPr>
          <w:p w14:paraId="06691C0D" w14:textId="77777777" w:rsidR="00F420EF" w:rsidRPr="00F56C45" w:rsidRDefault="00F420EF" w:rsidP="00F420EF">
            <w:pPr>
              <w:jc w:val="both"/>
              <w:rPr>
                <w:b/>
                <w:sz w:val="22"/>
                <w:szCs w:val="22"/>
              </w:rPr>
            </w:pPr>
            <w:r w:rsidRPr="00F56C45">
              <w:rPr>
                <w:b/>
                <w:sz w:val="22"/>
                <w:szCs w:val="22"/>
              </w:rPr>
              <w:t xml:space="preserve">NO. OF UNIT </w:t>
            </w:r>
          </w:p>
        </w:tc>
      </w:tr>
      <w:tr w:rsidR="00F420EF" w:rsidRPr="00BC6ABE" w14:paraId="3CE0BE6D" w14:textId="77777777" w:rsidTr="00F56C45">
        <w:tc>
          <w:tcPr>
            <w:tcW w:w="1134" w:type="dxa"/>
          </w:tcPr>
          <w:p w14:paraId="1FDC5B9E" w14:textId="77777777" w:rsidR="00F420EF" w:rsidRPr="00F56C45" w:rsidRDefault="00F420EF" w:rsidP="00F420EF">
            <w:pPr>
              <w:jc w:val="both"/>
              <w:rPr>
                <w:bCs/>
                <w:sz w:val="22"/>
                <w:szCs w:val="22"/>
              </w:rPr>
            </w:pPr>
            <w:r w:rsidRPr="00F56C45">
              <w:rPr>
                <w:bCs/>
                <w:sz w:val="22"/>
                <w:szCs w:val="22"/>
              </w:rPr>
              <w:t>MUS 446</w:t>
            </w:r>
          </w:p>
        </w:tc>
        <w:tc>
          <w:tcPr>
            <w:tcW w:w="2025" w:type="dxa"/>
          </w:tcPr>
          <w:p w14:paraId="63B38D18" w14:textId="77777777" w:rsidR="00F420EF" w:rsidRPr="00F56C45" w:rsidRDefault="00F420EF" w:rsidP="00F420EF">
            <w:pPr>
              <w:jc w:val="both"/>
              <w:rPr>
                <w:bCs/>
                <w:sz w:val="22"/>
                <w:szCs w:val="22"/>
              </w:rPr>
            </w:pPr>
            <w:r w:rsidRPr="00F56C45">
              <w:rPr>
                <w:bCs/>
                <w:sz w:val="22"/>
                <w:szCs w:val="22"/>
              </w:rPr>
              <w:t>Popular/Gospel/Jazz Music Improvisation II</w:t>
            </w:r>
          </w:p>
        </w:tc>
        <w:tc>
          <w:tcPr>
            <w:tcW w:w="1439" w:type="dxa"/>
          </w:tcPr>
          <w:p w14:paraId="7A38C39B" w14:textId="77777777" w:rsidR="00F420EF" w:rsidRPr="00F56C45" w:rsidRDefault="00F420EF" w:rsidP="00F420EF">
            <w:pPr>
              <w:jc w:val="both"/>
              <w:rPr>
                <w:sz w:val="22"/>
                <w:szCs w:val="22"/>
              </w:rPr>
            </w:pPr>
          </w:p>
        </w:tc>
        <w:tc>
          <w:tcPr>
            <w:tcW w:w="892" w:type="dxa"/>
          </w:tcPr>
          <w:p w14:paraId="6EB5151B" w14:textId="77777777" w:rsidR="00F420EF" w:rsidRPr="00F56C45" w:rsidRDefault="00F420EF" w:rsidP="00F420EF">
            <w:pPr>
              <w:jc w:val="both"/>
              <w:rPr>
                <w:sz w:val="22"/>
                <w:szCs w:val="22"/>
              </w:rPr>
            </w:pPr>
            <w:r w:rsidRPr="00F56C45">
              <w:rPr>
                <w:sz w:val="22"/>
                <w:szCs w:val="22"/>
              </w:rPr>
              <w:t>2-0-0</w:t>
            </w:r>
          </w:p>
        </w:tc>
        <w:tc>
          <w:tcPr>
            <w:tcW w:w="900" w:type="dxa"/>
          </w:tcPr>
          <w:p w14:paraId="33F79A21" w14:textId="77777777" w:rsidR="00F420EF" w:rsidRPr="00F56C45" w:rsidRDefault="00F420EF" w:rsidP="00F420EF">
            <w:pPr>
              <w:jc w:val="both"/>
              <w:rPr>
                <w:bCs/>
                <w:sz w:val="22"/>
                <w:szCs w:val="22"/>
              </w:rPr>
            </w:pPr>
            <w:r w:rsidRPr="00F56C45">
              <w:rPr>
                <w:bCs/>
                <w:sz w:val="22"/>
                <w:szCs w:val="22"/>
              </w:rPr>
              <w:t>2</w:t>
            </w:r>
          </w:p>
        </w:tc>
      </w:tr>
      <w:tr w:rsidR="00F420EF" w:rsidRPr="00BC6ABE" w14:paraId="1FCBD356" w14:textId="77777777" w:rsidTr="00F56C45">
        <w:tc>
          <w:tcPr>
            <w:tcW w:w="1134" w:type="dxa"/>
          </w:tcPr>
          <w:p w14:paraId="14F63EA8" w14:textId="77777777" w:rsidR="00F420EF" w:rsidRPr="00F56C45" w:rsidRDefault="00F420EF" w:rsidP="00F420EF">
            <w:pPr>
              <w:jc w:val="both"/>
              <w:rPr>
                <w:sz w:val="22"/>
                <w:szCs w:val="22"/>
              </w:rPr>
            </w:pPr>
            <w:r w:rsidRPr="00F56C45">
              <w:rPr>
                <w:sz w:val="22"/>
                <w:szCs w:val="22"/>
              </w:rPr>
              <w:t>MUS 448</w:t>
            </w:r>
          </w:p>
        </w:tc>
        <w:tc>
          <w:tcPr>
            <w:tcW w:w="2025" w:type="dxa"/>
          </w:tcPr>
          <w:p w14:paraId="45CE6B74" w14:textId="77777777" w:rsidR="00F420EF" w:rsidRPr="00F56C45" w:rsidRDefault="00F420EF" w:rsidP="00F420EF">
            <w:pPr>
              <w:jc w:val="both"/>
              <w:rPr>
                <w:sz w:val="22"/>
                <w:szCs w:val="22"/>
              </w:rPr>
            </w:pPr>
            <w:r w:rsidRPr="00F56C45">
              <w:rPr>
                <w:bCs/>
                <w:sz w:val="22"/>
                <w:szCs w:val="22"/>
              </w:rPr>
              <w:t>Popular/Gospel/Jazz Music (Artistes &amp; Repertoire) II</w:t>
            </w:r>
          </w:p>
        </w:tc>
        <w:tc>
          <w:tcPr>
            <w:tcW w:w="1439" w:type="dxa"/>
          </w:tcPr>
          <w:p w14:paraId="1AFD125E" w14:textId="77777777" w:rsidR="00F420EF" w:rsidRPr="00F56C45" w:rsidRDefault="00F420EF" w:rsidP="00F420EF">
            <w:pPr>
              <w:jc w:val="both"/>
              <w:rPr>
                <w:sz w:val="22"/>
                <w:szCs w:val="22"/>
              </w:rPr>
            </w:pPr>
          </w:p>
        </w:tc>
        <w:tc>
          <w:tcPr>
            <w:tcW w:w="892" w:type="dxa"/>
          </w:tcPr>
          <w:p w14:paraId="79B64FBA" w14:textId="77777777" w:rsidR="00F420EF" w:rsidRPr="00F56C45" w:rsidRDefault="00F420EF" w:rsidP="00F420EF">
            <w:pPr>
              <w:jc w:val="both"/>
              <w:rPr>
                <w:sz w:val="22"/>
                <w:szCs w:val="22"/>
              </w:rPr>
            </w:pPr>
            <w:r w:rsidRPr="00F56C45">
              <w:rPr>
                <w:sz w:val="22"/>
                <w:szCs w:val="22"/>
              </w:rPr>
              <w:t>2-0-0</w:t>
            </w:r>
          </w:p>
        </w:tc>
        <w:tc>
          <w:tcPr>
            <w:tcW w:w="900" w:type="dxa"/>
          </w:tcPr>
          <w:p w14:paraId="621D7985" w14:textId="77777777" w:rsidR="00F420EF" w:rsidRPr="00F56C45" w:rsidRDefault="00F420EF" w:rsidP="00F420EF">
            <w:pPr>
              <w:jc w:val="both"/>
              <w:rPr>
                <w:sz w:val="22"/>
                <w:szCs w:val="22"/>
              </w:rPr>
            </w:pPr>
            <w:r w:rsidRPr="00F56C45">
              <w:rPr>
                <w:sz w:val="22"/>
                <w:szCs w:val="22"/>
              </w:rPr>
              <w:t>2</w:t>
            </w:r>
          </w:p>
        </w:tc>
      </w:tr>
      <w:tr w:rsidR="00F420EF" w:rsidRPr="00BC6ABE" w14:paraId="462F2EDF" w14:textId="77777777" w:rsidTr="00F56C45">
        <w:tc>
          <w:tcPr>
            <w:tcW w:w="1134" w:type="dxa"/>
          </w:tcPr>
          <w:p w14:paraId="697752EC" w14:textId="77777777" w:rsidR="00F420EF" w:rsidRPr="00F56C45" w:rsidRDefault="00F420EF" w:rsidP="00F420EF">
            <w:pPr>
              <w:jc w:val="both"/>
              <w:rPr>
                <w:sz w:val="22"/>
                <w:szCs w:val="22"/>
              </w:rPr>
            </w:pPr>
            <w:r w:rsidRPr="00F56C45">
              <w:rPr>
                <w:sz w:val="22"/>
                <w:szCs w:val="22"/>
              </w:rPr>
              <w:t>MUS 450</w:t>
            </w:r>
          </w:p>
        </w:tc>
        <w:tc>
          <w:tcPr>
            <w:tcW w:w="2025" w:type="dxa"/>
          </w:tcPr>
          <w:p w14:paraId="21B508EB" w14:textId="77777777" w:rsidR="00F420EF" w:rsidRPr="00F56C45" w:rsidRDefault="00F420EF" w:rsidP="00F420EF">
            <w:pPr>
              <w:jc w:val="both"/>
              <w:rPr>
                <w:sz w:val="22"/>
                <w:szCs w:val="22"/>
              </w:rPr>
            </w:pPr>
            <w:r w:rsidRPr="00F56C45">
              <w:rPr>
                <w:bCs/>
                <w:sz w:val="22"/>
                <w:szCs w:val="22"/>
              </w:rPr>
              <w:t>Popular/Gospel/Jazz Music Project II</w:t>
            </w:r>
          </w:p>
        </w:tc>
        <w:tc>
          <w:tcPr>
            <w:tcW w:w="1439" w:type="dxa"/>
          </w:tcPr>
          <w:p w14:paraId="3923E967" w14:textId="77777777" w:rsidR="00F420EF" w:rsidRPr="00F56C45" w:rsidRDefault="00F420EF" w:rsidP="00F420EF">
            <w:pPr>
              <w:jc w:val="both"/>
              <w:rPr>
                <w:sz w:val="22"/>
                <w:szCs w:val="22"/>
              </w:rPr>
            </w:pPr>
          </w:p>
        </w:tc>
        <w:tc>
          <w:tcPr>
            <w:tcW w:w="892" w:type="dxa"/>
          </w:tcPr>
          <w:p w14:paraId="31BDD994" w14:textId="77777777" w:rsidR="00F420EF" w:rsidRPr="00F56C45" w:rsidRDefault="00F420EF" w:rsidP="00F420EF">
            <w:pPr>
              <w:jc w:val="both"/>
              <w:rPr>
                <w:sz w:val="22"/>
                <w:szCs w:val="22"/>
              </w:rPr>
            </w:pPr>
            <w:r w:rsidRPr="00F56C45">
              <w:rPr>
                <w:sz w:val="22"/>
                <w:szCs w:val="22"/>
              </w:rPr>
              <w:t>3-0-0</w:t>
            </w:r>
          </w:p>
        </w:tc>
        <w:tc>
          <w:tcPr>
            <w:tcW w:w="900" w:type="dxa"/>
          </w:tcPr>
          <w:p w14:paraId="5B50CF57" w14:textId="77777777" w:rsidR="00F420EF" w:rsidRPr="00F56C45" w:rsidRDefault="00F420EF" w:rsidP="00F420EF">
            <w:pPr>
              <w:jc w:val="both"/>
              <w:rPr>
                <w:sz w:val="22"/>
                <w:szCs w:val="22"/>
              </w:rPr>
            </w:pPr>
            <w:r w:rsidRPr="00F56C45">
              <w:rPr>
                <w:sz w:val="22"/>
                <w:szCs w:val="22"/>
              </w:rPr>
              <w:t>3</w:t>
            </w:r>
          </w:p>
        </w:tc>
      </w:tr>
    </w:tbl>
    <w:p w14:paraId="1B25FAEE" w14:textId="77777777" w:rsidR="00F420EF" w:rsidRDefault="00F420EF" w:rsidP="00F420EF">
      <w:pPr>
        <w:jc w:val="both"/>
      </w:pPr>
    </w:p>
    <w:p w14:paraId="32A09F83" w14:textId="77777777" w:rsidR="00F56C45" w:rsidRPr="00BC6ABE" w:rsidRDefault="00F56C45" w:rsidP="00F420EF">
      <w:pPr>
        <w:jc w:val="both"/>
      </w:pPr>
    </w:p>
    <w:p w14:paraId="1B182EBE" w14:textId="77777777" w:rsidR="00F420EF" w:rsidRPr="00BC6ABE" w:rsidRDefault="00F420EF" w:rsidP="003D37A2">
      <w:pPr>
        <w:pStyle w:val="ListParagraph"/>
        <w:numPr>
          <w:ilvl w:val="0"/>
          <w:numId w:val="25"/>
        </w:numPr>
        <w:contextualSpacing/>
        <w:jc w:val="both"/>
      </w:pPr>
      <w:r w:rsidRPr="00BC6ABE">
        <w:t xml:space="preserve">Music Education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2209"/>
        <w:gridCol w:w="1439"/>
        <w:gridCol w:w="809"/>
        <w:gridCol w:w="772"/>
      </w:tblGrid>
      <w:tr w:rsidR="00F420EF" w:rsidRPr="00F56C45" w14:paraId="6E86B436" w14:textId="77777777" w:rsidTr="00F56C45">
        <w:tc>
          <w:tcPr>
            <w:tcW w:w="1133" w:type="dxa"/>
          </w:tcPr>
          <w:p w14:paraId="09C5DDEF" w14:textId="77777777" w:rsidR="00F420EF" w:rsidRPr="00F56C45" w:rsidRDefault="00F420EF" w:rsidP="00F420EF">
            <w:pPr>
              <w:jc w:val="both"/>
              <w:rPr>
                <w:b/>
                <w:sz w:val="22"/>
                <w:szCs w:val="22"/>
              </w:rPr>
            </w:pPr>
            <w:r w:rsidRPr="00F56C45">
              <w:rPr>
                <w:b/>
                <w:sz w:val="22"/>
                <w:szCs w:val="22"/>
              </w:rPr>
              <w:t xml:space="preserve">COURSE CODE </w:t>
            </w:r>
          </w:p>
        </w:tc>
        <w:tc>
          <w:tcPr>
            <w:tcW w:w="2231" w:type="dxa"/>
          </w:tcPr>
          <w:p w14:paraId="06DFC211" w14:textId="77777777" w:rsidR="00F420EF" w:rsidRPr="00F56C45" w:rsidRDefault="00F420EF" w:rsidP="00F420EF">
            <w:pPr>
              <w:jc w:val="both"/>
              <w:rPr>
                <w:b/>
                <w:sz w:val="22"/>
                <w:szCs w:val="22"/>
              </w:rPr>
            </w:pPr>
            <w:r w:rsidRPr="00F56C45">
              <w:rPr>
                <w:b/>
                <w:sz w:val="22"/>
                <w:szCs w:val="22"/>
              </w:rPr>
              <w:t xml:space="preserve">COURSE TITLE </w:t>
            </w:r>
          </w:p>
        </w:tc>
        <w:tc>
          <w:tcPr>
            <w:tcW w:w="1439" w:type="dxa"/>
          </w:tcPr>
          <w:p w14:paraId="5124A80B" w14:textId="77777777" w:rsidR="00F420EF" w:rsidRPr="00F56C45" w:rsidRDefault="00F420EF" w:rsidP="00F420EF">
            <w:pPr>
              <w:jc w:val="both"/>
              <w:rPr>
                <w:b/>
                <w:sz w:val="22"/>
                <w:szCs w:val="22"/>
              </w:rPr>
            </w:pPr>
            <w:r w:rsidRPr="00F56C45">
              <w:rPr>
                <w:b/>
                <w:sz w:val="22"/>
                <w:szCs w:val="22"/>
              </w:rPr>
              <w:t>PRE-REQUISITE</w:t>
            </w:r>
          </w:p>
        </w:tc>
        <w:tc>
          <w:tcPr>
            <w:tcW w:w="809" w:type="dxa"/>
          </w:tcPr>
          <w:p w14:paraId="064F8BBC" w14:textId="77777777" w:rsidR="00F420EF" w:rsidRPr="00F56C45" w:rsidRDefault="00F420EF" w:rsidP="00F420EF">
            <w:pPr>
              <w:jc w:val="both"/>
              <w:rPr>
                <w:b/>
                <w:sz w:val="22"/>
                <w:szCs w:val="22"/>
              </w:rPr>
            </w:pPr>
            <w:r w:rsidRPr="00F56C45">
              <w:rPr>
                <w:b/>
                <w:sz w:val="22"/>
                <w:szCs w:val="22"/>
              </w:rPr>
              <w:t xml:space="preserve">L.T.P. </w:t>
            </w:r>
          </w:p>
        </w:tc>
        <w:tc>
          <w:tcPr>
            <w:tcW w:w="778" w:type="dxa"/>
          </w:tcPr>
          <w:p w14:paraId="34B067B1" w14:textId="77777777" w:rsidR="00F420EF" w:rsidRPr="00F56C45" w:rsidRDefault="00F420EF" w:rsidP="00F420EF">
            <w:pPr>
              <w:jc w:val="both"/>
              <w:rPr>
                <w:b/>
                <w:sz w:val="22"/>
                <w:szCs w:val="22"/>
              </w:rPr>
            </w:pPr>
            <w:r w:rsidRPr="00F56C45">
              <w:rPr>
                <w:b/>
                <w:sz w:val="22"/>
                <w:szCs w:val="22"/>
              </w:rPr>
              <w:t xml:space="preserve">NO. OF UNIT </w:t>
            </w:r>
          </w:p>
        </w:tc>
      </w:tr>
      <w:tr w:rsidR="00F420EF" w:rsidRPr="00BC6ABE" w14:paraId="16F34F60" w14:textId="77777777" w:rsidTr="00F56C45">
        <w:tc>
          <w:tcPr>
            <w:tcW w:w="1133" w:type="dxa"/>
          </w:tcPr>
          <w:p w14:paraId="40BC5D53" w14:textId="77777777" w:rsidR="00F420EF" w:rsidRPr="00BC6ABE" w:rsidRDefault="00F420EF" w:rsidP="00F56C45">
            <w:pPr>
              <w:ind w:right="-55"/>
              <w:jc w:val="both"/>
              <w:rPr>
                <w:b/>
              </w:rPr>
            </w:pPr>
            <w:r w:rsidRPr="00BC6ABE">
              <w:rPr>
                <w:bCs/>
              </w:rPr>
              <w:t>MUS 446</w:t>
            </w:r>
          </w:p>
        </w:tc>
        <w:tc>
          <w:tcPr>
            <w:tcW w:w="2231" w:type="dxa"/>
          </w:tcPr>
          <w:p w14:paraId="15550D99" w14:textId="77777777" w:rsidR="00F420EF" w:rsidRPr="00BC6ABE" w:rsidRDefault="00F420EF" w:rsidP="00F420EF">
            <w:pPr>
              <w:jc w:val="both"/>
              <w:rPr>
                <w:b/>
              </w:rPr>
            </w:pPr>
            <w:r w:rsidRPr="00BC6ABE">
              <w:rPr>
                <w:bCs/>
              </w:rPr>
              <w:t>Popular/Gospel/Jazz Music Improvisation II</w:t>
            </w:r>
          </w:p>
        </w:tc>
        <w:tc>
          <w:tcPr>
            <w:tcW w:w="1439" w:type="dxa"/>
          </w:tcPr>
          <w:p w14:paraId="7AF77541" w14:textId="77777777" w:rsidR="00F420EF" w:rsidRPr="00BC6ABE" w:rsidRDefault="00F420EF" w:rsidP="00F420EF">
            <w:pPr>
              <w:jc w:val="both"/>
              <w:rPr>
                <w:b/>
              </w:rPr>
            </w:pPr>
          </w:p>
        </w:tc>
        <w:tc>
          <w:tcPr>
            <w:tcW w:w="809" w:type="dxa"/>
          </w:tcPr>
          <w:p w14:paraId="025A342E" w14:textId="77777777" w:rsidR="00F420EF" w:rsidRPr="00BC6ABE" w:rsidRDefault="00F420EF" w:rsidP="00F420EF">
            <w:pPr>
              <w:jc w:val="both"/>
              <w:rPr>
                <w:b/>
              </w:rPr>
            </w:pPr>
            <w:r w:rsidRPr="00BC6ABE">
              <w:t>2-0-0</w:t>
            </w:r>
          </w:p>
        </w:tc>
        <w:tc>
          <w:tcPr>
            <w:tcW w:w="778" w:type="dxa"/>
          </w:tcPr>
          <w:p w14:paraId="59907C09" w14:textId="77777777" w:rsidR="00F420EF" w:rsidRPr="00BC6ABE" w:rsidRDefault="00F420EF" w:rsidP="00F420EF">
            <w:pPr>
              <w:jc w:val="both"/>
              <w:rPr>
                <w:b/>
              </w:rPr>
            </w:pPr>
            <w:r w:rsidRPr="00BC6ABE">
              <w:rPr>
                <w:bCs/>
              </w:rPr>
              <w:t>2</w:t>
            </w:r>
          </w:p>
        </w:tc>
      </w:tr>
      <w:tr w:rsidR="00F420EF" w:rsidRPr="00BC6ABE" w14:paraId="4DA00FC6" w14:textId="77777777" w:rsidTr="00F56C45">
        <w:tc>
          <w:tcPr>
            <w:tcW w:w="1133" w:type="dxa"/>
          </w:tcPr>
          <w:p w14:paraId="0F38C1C9" w14:textId="77777777" w:rsidR="00F420EF" w:rsidRPr="00BC6ABE" w:rsidRDefault="00F420EF" w:rsidP="00F56C45">
            <w:pPr>
              <w:ind w:right="-55"/>
              <w:jc w:val="both"/>
              <w:rPr>
                <w:bCs/>
              </w:rPr>
            </w:pPr>
            <w:r w:rsidRPr="00BC6ABE">
              <w:rPr>
                <w:bCs/>
              </w:rPr>
              <w:t>MUS 484</w:t>
            </w:r>
          </w:p>
        </w:tc>
        <w:tc>
          <w:tcPr>
            <w:tcW w:w="2231" w:type="dxa"/>
          </w:tcPr>
          <w:p w14:paraId="0F6F006F" w14:textId="77777777" w:rsidR="00F420EF" w:rsidRPr="00BC6ABE" w:rsidRDefault="00F420EF" w:rsidP="00F420EF">
            <w:pPr>
              <w:jc w:val="both"/>
              <w:rPr>
                <w:bCs/>
              </w:rPr>
            </w:pPr>
            <w:r w:rsidRPr="00BC6ABE">
              <w:rPr>
                <w:bCs/>
              </w:rPr>
              <w:t xml:space="preserve">Teaching and Supervision of Instrumental Music </w:t>
            </w:r>
          </w:p>
        </w:tc>
        <w:tc>
          <w:tcPr>
            <w:tcW w:w="1439" w:type="dxa"/>
          </w:tcPr>
          <w:p w14:paraId="30704F95" w14:textId="77777777" w:rsidR="00F420EF" w:rsidRPr="00BC6ABE" w:rsidRDefault="00F420EF" w:rsidP="00F420EF">
            <w:pPr>
              <w:jc w:val="both"/>
            </w:pPr>
          </w:p>
        </w:tc>
        <w:tc>
          <w:tcPr>
            <w:tcW w:w="809" w:type="dxa"/>
          </w:tcPr>
          <w:p w14:paraId="5FA9D5E0" w14:textId="77777777" w:rsidR="00F420EF" w:rsidRPr="00BC6ABE" w:rsidRDefault="00F420EF" w:rsidP="00F420EF">
            <w:pPr>
              <w:jc w:val="both"/>
            </w:pPr>
            <w:r w:rsidRPr="00BC6ABE">
              <w:t>2-0-0</w:t>
            </w:r>
          </w:p>
        </w:tc>
        <w:tc>
          <w:tcPr>
            <w:tcW w:w="778" w:type="dxa"/>
          </w:tcPr>
          <w:p w14:paraId="117EEEE9" w14:textId="77777777" w:rsidR="00F420EF" w:rsidRPr="00BC6ABE" w:rsidRDefault="00F420EF" w:rsidP="00F420EF">
            <w:pPr>
              <w:jc w:val="both"/>
              <w:rPr>
                <w:bCs/>
              </w:rPr>
            </w:pPr>
            <w:r w:rsidRPr="00BC6ABE">
              <w:rPr>
                <w:bCs/>
              </w:rPr>
              <w:t>2</w:t>
            </w:r>
          </w:p>
        </w:tc>
      </w:tr>
      <w:tr w:rsidR="00F420EF" w:rsidRPr="00BC6ABE" w14:paraId="1635A651" w14:textId="77777777" w:rsidTr="00F56C45">
        <w:tc>
          <w:tcPr>
            <w:tcW w:w="1133" w:type="dxa"/>
          </w:tcPr>
          <w:p w14:paraId="108A0270" w14:textId="77777777" w:rsidR="00F420EF" w:rsidRPr="00BC6ABE" w:rsidRDefault="00F420EF" w:rsidP="00F56C45">
            <w:pPr>
              <w:ind w:right="-55"/>
              <w:jc w:val="both"/>
              <w:rPr>
                <w:bCs/>
              </w:rPr>
            </w:pPr>
            <w:r w:rsidRPr="00BC6ABE">
              <w:rPr>
                <w:bCs/>
              </w:rPr>
              <w:t>MUS 486</w:t>
            </w:r>
          </w:p>
        </w:tc>
        <w:tc>
          <w:tcPr>
            <w:tcW w:w="2231" w:type="dxa"/>
          </w:tcPr>
          <w:p w14:paraId="198C3E8F" w14:textId="77777777" w:rsidR="00F420EF" w:rsidRPr="00BC6ABE" w:rsidRDefault="00F420EF" w:rsidP="00F420EF">
            <w:pPr>
              <w:jc w:val="both"/>
              <w:rPr>
                <w:bCs/>
              </w:rPr>
            </w:pPr>
            <w:r w:rsidRPr="00BC6ABE">
              <w:rPr>
                <w:bCs/>
              </w:rPr>
              <w:t>African Music in Schools</w:t>
            </w:r>
          </w:p>
        </w:tc>
        <w:tc>
          <w:tcPr>
            <w:tcW w:w="1439" w:type="dxa"/>
          </w:tcPr>
          <w:p w14:paraId="3448AC72" w14:textId="77777777" w:rsidR="00F420EF" w:rsidRPr="00BC6ABE" w:rsidRDefault="00F420EF" w:rsidP="00F420EF">
            <w:pPr>
              <w:jc w:val="both"/>
            </w:pPr>
          </w:p>
        </w:tc>
        <w:tc>
          <w:tcPr>
            <w:tcW w:w="809" w:type="dxa"/>
          </w:tcPr>
          <w:p w14:paraId="630C699A" w14:textId="77777777" w:rsidR="00F420EF" w:rsidRPr="00BC6ABE" w:rsidRDefault="00F420EF" w:rsidP="00F420EF">
            <w:pPr>
              <w:jc w:val="both"/>
            </w:pPr>
            <w:r w:rsidRPr="00BC6ABE">
              <w:t>2-0-0</w:t>
            </w:r>
          </w:p>
        </w:tc>
        <w:tc>
          <w:tcPr>
            <w:tcW w:w="778" w:type="dxa"/>
          </w:tcPr>
          <w:p w14:paraId="6E3C3121" w14:textId="77777777" w:rsidR="00F420EF" w:rsidRPr="00BC6ABE" w:rsidRDefault="00F420EF" w:rsidP="00F420EF">
            <w:pPr>
              <w:jc w:val="both"/>
              <w:rPr>
                <w:bCs/>
              </w:rPr>
            </w:pPr>
            <w:r w:rsidRPr="00BC6ABE">
              <w:rPr>
                <w:bCs/>
              </w:rPr>
              <w:t>2</w:t>
            </w:r>
          </w:p>
        </w:tc>
      </w:tr>
    </w:tbl>
    <w:p w14:paraId="233A377C" w14:textId="77777777" w:rsidR="00F420EF" w:rsidRPr="00BC6ABE" w:rsidRDefault="00F420EF" w:rsidP="00F420EF">
      <w:pPr>
        <w:jc w:val="both"/>
        <w:rPr>
          <w:b/>
        </w:rPr>
      </w:pPr>
    </w:p>
    <w:p w14:paraId="0B6F6385" w14:textId="1EB57FC3" w:rsidR="00F420EF" w:rsidRPr="004E74B6" w:rsidRDefault="00F420EF" w:rsidP="00F420EF">
      <w:pPr>
        <w:jc w:val="both"/>
      </w:pPr>
      <w:r w:rsidRPr="00BC6ABE">
        <w:rPr>
          <w:b/>
        </w:rPr>
        <w:t>Special Electives:</w:t>
      </w:r>
      <w:r w:rsidR="00B6538F">
        <w:rPr>
          <w:b/>
        </w:rPr>
        <w:t xml:space="preserve"> </w:t>
      </w:r>
      <w:r w:rsidRPr="00BC6ABE">
        <w:t xml:space="preserve">One special elective from outside the Faculty of Arts </w:t>
      </w:r>
      <w:r w:rsidRPr="00BC6ABE">
        <w:tab/>
        <w:t xml:space="preserve">       </w:t>
      </w:r>
      <w:r w:rsidRPr="00BC6ABE">
        <w:tab/>
      </w:r>
      <w:r w:rsidRPr="00BC6ABE">
        <w:tab/>
        <w:t>2-0-0</w:t>
      </w:r>
      <w:r w:rsidRPr="00BC6ABE">
        <w:tab/>
        <w:t xml:space="preserve">     2</w:t>
      </w:r>
    </w:p>
    <w:p w14:paraId="4B49A621" w14:textId="77777777" w:rsidR="00F420EF" w:rsidRPr="004E74B6" w:rsidRDefault="00F420EF" w:rsidP="00F420EF">
      <w:pPr>
        <w:jc w:val="both"/>
      </w:pPr>
    </w:p>
    <w:p w14:paraId="68995358" w14:textId="77777777" w:rsidR="00F420EF" w:rsidRPr="004E74B6" w:rsidRDefault="00F420EF" w:rsidP="00F420EF">
      <w:pPr>
        <w:jc w:val="both"/>
        <w:rPr>
          <w:b/>
        </w:rPr>
      </w:pPr>
    </w:p>
    <w:p w14:paraId="5D1F37C6" w14:textId="77777777" w:rsidR="00F420EF" w:rsidRPr="004E74B6" w:rsidRDefault="00F420EF" w:rsidP="00F420EF">
      <w:pPr>
        <w:jc w:val="both"/>
        <w:rPr>
          <w:b/>
        </w:rPr>
      </w:pPr>
      <w:r w:rsidRPr="004E74B6">
        <w:rPr>
          <w:b/>
        </w:rPr>
        <w:t>MUSIC AND FINE ARTS (COMBINED HONOURS)</w:t>
      </w:r>
    </w:p>
    <w:p w14:paraId="11AB9AD9" w14:textId="77777777" w:rsidR="00F420EF" w:rsidRPr="004E74B6" w:rsidRDefault="00F420EF" w:rsidP="00F420EF">
      <w:pPr>
        <w:jc w:val="both"/>
      </w:pPr>
    </w:p>
    <w:p w14:paraId="7F602A3B" w14:textId="77777777" w:rsidR="00F420EF" w:rsidRPr="004E74B6" w:rsidRDefault="00F420EF" w:rsidP="00F420EF">
      <w:pPr>
        <w:jc w:val="both"/>
        <w:rPr>
          <w:b/>
          <w:bCs/>
        </w:rPr>
      </w:pPr>
      <w:r w:rsidRPr="004E74B6">
        <w:rPr>
          <w:b/>
          <w:bCs/>
        </w:rPr>
        <w:t>PART I HARMATTAN SEMESTER</w:t>
      </w:r>
    </w:p>
    <w:p w14:paraId="27410A81" w14:textId="77777777" w:rsidR="00F420EF" w:rsidRPr="004E74B6" w:rsidRDefault="00F420EF" w:rsidP="00F420EF">
      <w:pPr>
        <w:jc w:val="both"/>
      </w:pPr>
    </w:p>
    <w:p w14:paraId="053CAE17" w14:textId="77777777" w:rsidR="00F420EF" w:rsidRPr="004E74B6" w:rsidRDefault="00F420EF" w:rsidP="00F420EF">
      <w:pPr>
        <w:jc w:val="both"/>
        <w:rPr>
          <w:b/>
          <w:bCs/>
        </w:rPr>
      </w:pPr>
      <w:r w:rsidRPr="004E74B6">
        <w:rPr>
          <w:b/>
          <w:bCs/>
        </w:rPr>
        <w:t>COMPULSORY COURSES</w:t>
      </w:r>
    </w:p>
    <w:tbl>
      <w:tblPr>
        <w:tblW w:w="47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1781"/>
        <w:gridCol w:w="1566"/>
        <w:gridCol w:w="868"/>
        <w:gridCol w:w="783"/>
      </w:tblGrid>
      <w:tr w:rsidR="00F56C45" w:rsidRPr="004E74B6" w14:paraId="5669C256" w14:textId="77777777" w:rsidTr="00F56C45">
        <w:tc>
          <w:tcPr>
            <w:tcW w:w="952" w:type="pct"/>
            <w:tcBorders>
              <w:top w:val="single" w:sz="4" w:space="0" w:color="auto"/>
              <w:left w:val="single" w:sz="4" w:space="0" w:color="auto"/>
              <w:bottom w:val="single" w:sz="4" w:space="0" w:color="auto"/>
              <w:right w:val="single" w:sz="4" w:space="0" w:color="auto"/>
            </w:tcBorders>
            <w:hideMark/>
          </w:tcPr>
          <w:p w14:paraId="03EF56D1" w14:textId="77777777" w:rsidR="00F420EF" w:rsidRPr="004E74B6" w:rsidRDefault="00F420EF" w:rsidP="00F420EF">
            <w:pPr>
              <w:jc w:val="both"/>
              <w:rPr>
                <w:b/>
              </w:rPr>
            </w:pPr>
            <w:r w:rsidRPr="004E74B6">
              <w:rPr>
                <w:b/>
              </w:rPr>
              <w:lastRenderedPageBreak/>
              <w:t xml:space="preserve">COURSE CODE </w:t>
            </w:r>
          </w:p>
        </w:tc>
        <w:tc>
          <w:tcPr>
            <w:tcW w:w="1442" w:type="pct"/>
            <w:tcBorders>
              <w:top w:val="single" w:sz="4" w:space="0" w:color="auto"/>
              <w:left w:val="single" w:sz="4" w:space="0" w:color="auto"/>
              <w:bottom w:val="single" w:sz="4" w:space="0" w:color="auto"/>
              <w:right w:val="single" w:sz="4" w:space="0" w:color="auto"/>
            </w:tcBorders>
            <w:hideMark/>
          </w:tcPr>
          <w:p w14:paraId="0FE234B8" w14:textId="77777777" w:rsidR="00F420EF" w:rsidRPr="004E74B6" w:rsidRDefault="00F420EF" w:rsidP="00F420EF">
            <w:pPr>
              <w:jc w:val="both"/>
              <w:rPr>
                <w:b/>
              </w:rPr>
            </w:pPr>
            <w:r w:rsidRPr="004E74B6">
              <w:rPr>
                <w:b/>
              </w:rPr>
              <w:t xml:space="preserve">COURSE TITLE </w:t>
            </w:r>
          </w:p>
        </w:tc>
        <w:tc>
          <w:tcPr>
            <w:tcW w:w="1268" w:type="pct"/>
            <w:tcBorders>
              <w:top w:val="single" w:sz="4" w:space="0" w:color="auto"/>
              <w:left w:val="single" w:sz="4" w:space="0" w:color="auto"/>
              <w:bottom w:val="single" w:sz="4" w:space="0" w:color="auto"/>
              <w:right w:val="single" w:sz="4" w:space="0" w:color="auto"/>
            </w:tcBorders>
            <w:hideMark/>
          </w:tcPr>
          <w:p w14:paraId="740D316F" w14:textId="77777777" w:rsidR="00F420EF" w:rsidRPr="004E74B6" w:rsidRDefault="00F420EF" w:rsidP="00F420EF">
            <w:pPr>
              <w:jc w:val="both"/>
              <w:rPr>
                <w:b/>
              </w:rPr>
            </w:pPr>
            <w:r w:rsidRPr="004E74B6">
              <w:rPr>
                <w:b/>
              </w:rPr>
              <w:t>PRE-REQUISITE</w:t>
            </w:r>
          </w:p>
        </w:tc>
        <w:tc>
          <w:tcPr>
            <w:tcW w:w="703" w:type="pct"/>
            <w:tcBorders>
              <w:top w:val="single" w:sz="4" w:space="0" w:color="auto"/>
              <w:left w:val="single" w:sz="4" w:space="0" w:color="auto"/>
              <w:bottom w:val="single" w:sz="4" w:space="0" w:color="auto"/>
              <w:right w:val="single" w:sz="4" w:space="0" w:color="auto"/>
            </w:tcBorders>
            <w:hideMark/>
          </w:tcPr>
          <w:p w14:paraId="392E712D" w14:textId="77777777" w:rsidR="00F420EF" w:rsidRPr="004E74B6" w:rsidRDefault="00F420EF" w:rsidP="00F420EF">
            <w:pPr>
              <w:jc w:val="both"/>
              <w:rPr>
                <w:b/>
              </w:rPr>
            </w:pPr>
            <w:r w:rsidRPr="004E74B6">
              <w:rPr>
                <w:b/>
              </w:rPr>
              <w:t xml:space="preserve">L.T.P. </w:t>
            </w:r>
          </w:p>
        </w:tc>
        <w:tc>
          <w:tcPr>
            <w:tcW w:w="634" w:type="pct"/>
            <w:tcBorders>
              <w:top w:val="single" w:sz="4" w:space="0" w:color="auto"/>
              <w:left w:val="single" w:sz="4" w:space="0" w:color="auto"/>
              <w:bottom w:val="single" w:sz="4" w:space="0" w:color="auto"/>
              <w:right w:val="single" w:sz="4" w:space="0" w:color="auto"/>
            </w:tcBorders>
            <w:hideMark/>
          </w:tcPr>
          <w:p w14:paraId="45B89CF2" w14:textId="77777777" w:rsidR="00F420EF" w:rsidRPr="004E74B6" w:rsidRDefault="00F420EF" w:rsidP="00F56C45">
            <w:pPr>
              <w:ind w:left="-109" w:right="-107"/>
              <w:jc w:val="both"/>
              <w:rPr>
                <w:b/>
              </w:rPr>
            </w:pPr>
            <w:r w:rsidRPr="004E74B6">
              <w:rPr>
                <w:b/>
              </w:rPr>
              <w:t>NO. OF UNITS</w:t>
            </w:r>
          </w:p>
        </w:tc>
      </w:tr>
      <w:tr w:rsidR="00F56C45" w:rsidRPr="004E74B6" w14:paraId="0299A6B2" w14:textId="77777777" w:rsidTr="00F56C45">
        <w:tc>
          <w:tcPr>
            <w:tcW w:w="952" w:type="pct"/>
            <w:tcBorders>
              <w:top w:val="single" w:sz="4" w:space="0" w:color="auto"/>
              <w:left w:val="single" w:sz="4" w:space="0" w:color="auto"/>
              <w:bottom w:val="single" w:sz="4" w:space="0" w:color="auto"/>
              <w:right w:val="single" w:sz="4" w:space="0" w:color="auto"/>
            </w:tcBorders>
            <w:hideMark/>
          </w:tcPr>
          <w:p w14:paraId="32512F97" w14:textId="77777777" w:rsidR="00F420EF" w:rsidRPr="004E74B6" w:rsidRDefault="00F420EF" w:rsidP="00F420EF">
            <w:pPr>
              <w:jc w:val="both"/>
            </w:pPr>
            <w:r w:rsidRPr="004E74B6">
              <w:t>MUS 101</w:t>
            </w:r>
          </w:p>
        </w:tc>
        <w:tc>
          <w:tcPr>
            <w:tcW w:w="1442" w:type="pct"/>
            <w:tcBorders>
              <w:top w:val="single" w:sz="4" w:space="0" w:color="auto"/>
              <w:left w:val="single" w:sz="4" w:space="0" w:color="auto"/>
              <w:bottom w:val="single" w:sz="4" w:space="0" w:color="auto"/>
              <w:right w:val="single" w:sz="4" w:space="0" w:color="auto"/>
            </w:tcBorders>
            <w:hideMark/>
          </w:tcPr>
          <w:p w14:paraId="6F9B7F3B" w14:textId="77777777" w:rsidR="00F420EF" w:rsidRPr="004E74B6" w:rsidRDefault="00F420EF" w:rsidP="00F420EF">
            <w:pPr>
              <w:jc w:val="both"/>
            </w:pPr>
            <w:r w:rsidRPr="004E74B6">
              <w:t xml:space="preserve">Music as an Art and Science </w:t>
            </w:r>
          </w:p>
        </w:tc>
        <w:tc>
          <w:tcPr>
            <w:tcW w:w="1268" w:type="pct"/>
            <w:tcBorders>
              <w:top w:val="single" w:sz="4" w:space="0" w:color="auto"/>
              <w:left w:val="single" w:sz="4" w:space="0" w:color="auto"/>
              <w:bottom w:val="single" w:sz="4" w:space="0" w:color="auto"/>
              <w:right w:val="single" w:sz="4" w:space="0" w:color="auto"/>
            </w:tcBorders>
            <w:hideMark/>
          </w:tcPr>
          <w:p w14:paraId="3B6CF04C" w14:textId="77777777" w:rsidR="00F420EF" w:rsidRPr="004E74B6" w:rsidRDefault="00F420EF" w:rsidP="00F420EF">
            <w:pPr>
              <w:jc w:val="both"/>
            </w:pPr>
            <w:r w:rsidRPr="004E74B6">
              <w:t>-</w:t>
            </w:r>
          </w:p>
        </w:tc>
        <w:tc>
          <w:tcPr>
            <w:tcW w:w="703" w:type="pct"/>
            <w:tcBorders>
              <w:top w:val="single" w:sz="4" w:space="0" w:color="auto"/>
              <w:left w:val="single" w:sz="4" w:space="0" w:color="auto"/>
              <w:bottom w:val="single" w:sz="4" w:space="0" w:color="auto"/>
              <w:right w:val="single" w:sz="4" w:space="0" w:color="auto"/>
            </w:tcBorders>
            <w:hideMark/>
          </w:tcPr>
          <w:p w14:paraId="5D4B62CF" w14:textId="77777777" w:rsidR="00F420EF" w:rsidRPr="004E74B6" w:rsidRDefault="00F420EF" w:rsidP="00F420EF">
            <w:pPr>
              <w:jc w:val="both"/>
            </w:pPr>
            <w:r w:rsidRPr="004E74B6">
              <w:t>2-0-0</w:t>
            </w:r>
          </w:p>
        </w:tc>
        <w:tc>
          <w:tcPr>
            <w:tcW w:w="634" w:type="pct"/>
            <w:tcBorders>
              <w:top w:val="single" w:sz="4" w:space="0" w:color="auto"/>
              <w:left w:val="single" w:sz="4" w:space="0" w:color="auto"/>
              <w:bottom w:val="single" w:sz="4" w:space="0" w:color="auto"/>
              <w:right w:val="single" w:sz="4" w:space="0" w:color="auto"/>
            </w:tcBorders>
            <w:hideMark/>
          </w:tcPr>
          <w:p w14:paraId="301A78D1" w14:textId="77777777" w:rsidR="00F420EF" w:rsidRPr="004E74B6" w:rsidRDefault="00F420EF" w:rsidP="00F420EF">
            <w:pPr>
              <w:jc w:val="both"/>
            </w:pPr>
            <w:r w:rsidRPr="004E74B6">
              <w:t>2</w:t>
            </w:r>
          </w:p>
        </w:tc>
      </w:tr>
      <w:tr w:rsidR="00F56C45" w:rsidRPr="004E74B6" w14:paraId="29CB58B5" w14:textId="77777777" w:rsidTr="00F56C45">
        <w:tc>
          <w:tcPr>
            <w:tcW w:w="952" w:type="pct"/>
            <w:tcBorders>
              <w:top w:val="single" w:sz="4" w:space="0" w:color="auto"/>
              <w:left w:val="single" w:sz="4" w:space="0" w:color="auto"/>
              <w:bottom w:val="single" w:sz="4" w:space="0" w:color="auto"/>
              <w:right w:val="single" w:sz="4" w:space="0" w:color="auto"/>
            </w:tcBorders>
            <w:hideMark/>
          </w:tcPr>
          <w:p w14:paraId="5B9CBA0D" w14:textId="77777777" w:rsidR="00F420EF" w:rsidRPr="004E74B6" w:rsidRDefault="00F420EF" w:rsidP="00F420EF">
            <w:pPr>
              <w:jc w:val="both"/>
            </w:pPr>
            <w:r w:rsidRPr="004E74B6">
              <w:t>MUS 111</w:t>
            </w:r>
          </w:p>
        </w:tc>
        <w:tc>
          <w:tcPr>
            <w:tcW w:w="1442" w:type="pct"/>
            <w:tcBorders>
              <w:top w:val="single" w:sz="4" w:space="0" w:color="auto"/>
              <w:left w:val="single" w:sz="4" w:space="0" w:color="auto"/>
              <w:bottom w:val="single" w:sz="4" w:space="0" w:color="auto"/>
              <w:right w:val="single" w:sz="4" w:space="0" w:color="auto"/>
            </w:tcBorders>
            <w:hideMark/>
          </w:tcPr>
          <w:p w14:paraId="269A7831" w14:textId="77777777" w:rsidR="00F420EF" w:rsidRPr="004E74B6" w:rsidRDefault="00F420EF" w:rsidP="00F420EF">
            <w:pPr>
              <w:jc w:val="both"/>
            </w:pPr>
            <w:r w:rsidRPr="004E74B6">
              <w:t>Rudiments of Music I</w:t>
            </w:r>
          </w:p>
        </w:tc>
        <w:tc>
          <w:tcPr>
            <w:tcW w:w="1268" w:type="pct"/>
            <w:tcBorders>
              <w:top w:val="single" w:sz="4" w:space="0" w:color="auto"/>
              <w:left w:val="single" w:sz="4" w:space="0" w:color="auto"/>
              <w:bottom w:val="single" w:sz="4" w:space="0" w:color="auto"/>
              <w:right w:val="single" w:sz="4" w:space="0" w:color="auto"/>
            </w:tcBorders>
            <w:hideMark/>
          </w:tcPr>
          <w:p w14:paraId="0F01B6C3" w14:textId="77777777" w:rsidR="00F420EF" w:rsidRPr="004E74B6" w:rsidRDefault="00F420EF" w:rsidP="00F420EF">
            <w:pPr>
              <w:jc w:val="both"/>
            </w:pPr>
            <w:r w:rsidRPr="004E74B6">
              <w:t>-</w:t>
            </w:r>
          </w:p>
        </w:tc>
        <w:tc>
          <w:tcPr>
            <w:tcW w:w="703" w:type="pct"/>
            <w:tcBorders>
              <w:top w:val="single" w:sz="4" w:space="0" w:color="auto"/>
              <w:left w:val="single" w:sz="4" w:space="0" w:color="auto"/>
              <w:bottom w:val="single" w:sz="4" w:space="0" w:color="auto"/>
              <w:right w:val="single" w:sz="4" w:space="0" w:color="auto"/>
            </w:tcBorders>
            <w:hideMark/>
          </w:tcPr>
          <w:p w14:paraId="4FCD0AD7" w14:textId="77777777" w:rsidR="00F420EF" w:rsidRPr="004E74B6" w:rsidRDefault="00F420EF" w:rsidP="00F420EF">
            <w:pPr>
              <w:jc w:val="both"/>
            </w:pPr>
            <w:r w:rsidRPr="004E74B6">
              <w:t>2-0-0</w:t>
            </w:r>
          </w:p>
        </w:tc>
        <w:tc>
          <w:tcPr>
            <w:tcW w:w="634" w:type="pct"/>
            <w:tcBorders>
              <w:top w:val="single" w:sz="4" w:space="0" w:color="auto"/>
              <w:left w:val="single" w:sz="4" w:space="0" w:color="auto"/>
              <w:bottom w:val="single" w:sz="4" w:space="0" w:color="auto"/>
              <w:right w:val="single" w:sz="4" w:space="0" w:color="auto"/>
            </w:tcBorders>
            <w:hideMark/>
          </w:tcPr>
          <w:p w14:paraId="0825B632" w14:textId="77777777" w:rsidR="00F420EF" w:rsidRPr="004E74B6" w:rsidRDefault="00F420EF" w:rsidP="00F420EF">
            <w:pPr>
              <w:jc w:val="both"/>
            </w:pPr>
            <w:r w:rsidRPr="004E74B6">
              <w:t>2</w:t>
            </w:r>
          </w:p>
        </w:tc>
      </w:tr>
      <w:tr w:rsidR="00F56C45" w:rsidRPr="004E74B6" w14:paraId="2344EC40" w14:textId="77777777" w:rsidTr="00F56C45">
        <w:tc>
          <w:tcPr>
            <w:tcW w:w="952" w:type="pct"/>
            <w:tcBorders>
              <w:top w:val="single" w:sz="4" w:space="0" w:color="auto"/>
              <w:left w:val="single" w:sz="4" w:space="0" w:color="auto"/>
              <w:bottom w:val="single" w:sz="4" w:space="0" w:color="auto"/>
              <w:right w:val="single" w:sz="4" w:space="0" w:color="auto"/>
            </w:tcBorders>
            <w:hideMark/>
          </w:tcPr>
          <w:p w14:paraId="7916E899" w14:textId="77777777" w:rsidR="00F420EF" w:rsidRPr="004E74B6" w:rsidRDefault="00F420EF" w:rsidP="00F420EF">
            <w:pPr>
              <w:jc w:val="both"/>
            </w:pPr>
            <w:r w:rsidRPr="004E74B6">
              <w:t>MUS 121</w:t>
            </w:r>
          </w:p>
        </w:tc>
        <w:tc>
          <w:tcPr>
            <w:tcW w:w="1442" w:type="pct"/>
            <w:tcBorders>
              <w:top w:val="single" w:sz="4" w:space="0" w:color="auto"/>
              <w:left w:val="single" w:sz="4" w:space="0" w:color="auto"/>
              <w:bottom w:val="single" w:sz="4" w:space="0" w:color="auto"/>
              <w:right w:val="single" w:sz="4" w:space="0" w:color="auto"/>
            </w:tcBorders>
            <w:hideMark/>
          </w:tcPr>
          <w:p w14:paraId="7EE63568" w14:textId="77777777" w:rsidR="00F420EF" w:rsidRPr="004E74B6" w:rsidRDefault="00F420EF" w:rsidP="00F420EF">
            <w:pPr>
              <w:jc w:val="both"/>
            </w:pPr>
            <w:r w:rsidRPr="004E74B6">
              <w:t xml:space="preserve">Introduction to Dictation and Sight Singing </w:t>
            </w:r>
          </w:p>
        </w:tc>
        <w:tc>
          <w:tcPr>
            <w:tcW w:w="1268" w:type="pct"/>
            <w:tcBorders>
              <w:top w:val="single" w:sz="4" w:space="0" w:color="auto"/>
              <w:left w:val="single" w:sz="4" w:space="0" w:color="auto"/>
              <w:bottom w:val="single" w:sz="4" w:space="0" w:color="auto"/>
              <w:right w:val="single" w:sz="4" w:space="0" w:color="auto"/>
            </w:tcBorders>
            <w:hideMark/>
          </w:tcPr>
          <w:p w14:paraId="609BD27C" w14:textId="77777777" w:rsidR="00F420EF" w:rsidRPr="004E74B6" w:rsidRDefault="00F420EF" w:rsidP="00F420EF">
            <w:pPr>
              <w:jc w:val="both"/>
            </w:pPr>
            <w:r w:rsidRPr="004E74B6">
              <w:t>-</w:t>
            </w:r>
          </w:p>
        </w:tc>
        <w:tc>
          <w:tcPr>
            <w:tcW w:w="703" w:type="pct"/>
            <w:tcBorders>
              <w:top w:val="single" w:sz="4" w:space="0" w:color="auto"/>
              <w:left w:val="single" w:sz="4" w:space="0" w:color="auto"/>
              <w:bottom w:val="single" w:sz="4" w:space="0" w:color="auto"/>
              <w:right w:val="single" w:sz="4" w:space="0" w:color="auto"/>
            </w:tcBorders>
            <w:hideMark/>
          </w:tcPr>
          <w:p w14:paraId="54E6DB0D" w14:textId="77777777" w:rsidR="00F420EF" w:rsidRPr="004E74B6" w:rsidRDefault="00F420EF" w:rsidP="00F420EF">
            <w:pPr>
              <w:jc w:val="both"/>
            </w:pPr>
            <w:r w:rsidRPr="004E74B6">
              <w:t>2-0-0</w:t>
            </w:r>
          </w:p>
        </w:tc>
        <w:tc>
          <w:tcPr>
            <w:tcW w:w="634" w:type="pct"/>
            <w:tcBorders>
              <w:top w:val="single" w:sz="4" w:space="0" w:color="auto"/>
              <w:left w:val="single" w:sz="4" w:space="0" w:color="auto"/>
              <w:bottom w:val="single" w:sz="4" w:space="0" w:color="auto"/>
              <w:right w:val="single" w:sz="4" w:space="0" w:color="auto"/>
            </w:tcBorders>
            <w:hideMark/>
          </w:tcPr>
          <w:p w14:paraId="376E732A" w14:textId="77777777" w:rsidR="00F420EF" w:rsidRPr="004E74B6" w:rsidRDefault="00F420EF" w:rsidP="00F420EF">
            <w:pPr>
              <w:jc w:val="both"/>
            </w:pPr>
            <w:r w:rsidRPr="004E74B6">
              <w:t>2</w:t>
            </w:r>
          </w:p>
        </w:tc>
      </w:tr>
      <w:tr w:rsidR="00F56C45" w:rsidRPr="004E74B6" w14:paraId="2888E6FF" w14:textId="77777777" w:rsidTr="00F56C45">
        <w:tc>
          <w:tcPr>
            <w:tcW w:w="952" w:type="pct"/>
            <w:tcBorders>
              <w:top w:val="single" w:sz="4" w:space="0" w:color="auto"/>
              <w:left w:val="single" w:sz="4" w:space="0" w:color="auto"/>
              <w:bottom w:val="single" w:sz="4" w:space="0" w:color="auto"/>
              <w:right w:val="single" w:sz="4" w:space="0" w:color="auto"/>
            </w:tcBorders>
            <w:hideMark/>
          </w:tcPr>
          <w:p w14:paraId="26280C7F" w14:textId="77777777" w:rsidR="00F420EF" w:rsidRPr="004E74B6" w:rsidRDefault="00F420EF" w:rsidP="00F420EF">
            <w:pPr>
              <w:jc w:val="both"/>
            </w:pPr>
            <w:r w:rsidRPr="004E74B6">
              <w:t>MUS 131</w:t>
            </w:r>
          </w:p>
        </w:tc>
        <w:tc>
          <w:tcPr>
            <w:tcW w:w="1442" w:type="pct"/>
            <w:tcBorders>
              <w:top w:val="single" w:sz="4" w:space="0" w:color="auto"/>
              <w:left w:val="single" w:sz="4" w:space="0" w:color="auto"/>
              <w:bottom w:val="single" w:sz="4" w:space="0" w:color="auto"/>
              <w:right w:val="single" w:sz="4" w:space="0" w:color="auto"/>
            </w:tcBorders>
            <w:hideMark/>
          </w:tcPr>
          <w:p w14:paraId="69743548" w14:textId="77777777" w:rsidR="00F420EF" w:rsidRPr="004E74B6" w:rsidRDefault="00F420EF" w:rsidP="00F420EF">
            <w:pPr>
              <w:jc w:val="both"/>
            </w:pPr>
            <w:r w:rsidRPr="004E74B6">
              <w:t>Survey of Western Music Literature</w:t>
            </w:r>
          </w:p>
        </w:tc>
        <w:tc>
          <w:tcPr>
            <w:tcW w:w="1268" w:type="pct"/>
            <w:tcBorders>
              <w:top w:val="single" w:sz="4" w:space="0" w:color="auto"/>
              <w:left w:val="single" w:sz="4" w:space="0" w:color="auto"/>
              <w:bottom w:val="single" w:sz="4" w:space="0" w:color="auto"/>
              <w:right w:val="single" w:sz="4" w:space="0" w:color="auto"/>
            </w:tcBorders>
            <w:hideMark/>
          </w:tcPr>
          <w:p w14:paraId="2A2D007F" w14:textId="77777777" w:rsidR="00F420EF" w:rsidRPr="004E74B6" w:rsidRDefault="00F420EF" w:rsidP="00F420EF">
            <w:pPr>
              <w:jc w:val="both"/>
            </w:pPr>
            <w:r w:rsidRPr="004E74B6">
              <w:t>-</w:t>
            </w:r>
          </w:p>
        </w:tc>
        <w:tc>
          <w:tcPr>
            <w:tcW w:w="703" w:type="pct"/>
            <w:tcBorders>
              <w:top w:val="single" w:sz="4" w:space="0" w:color="auto"/>
              <w:left w:val="single" w:sz="4" w:space="0" w:color="auto"/>
              <w:bottom w:val="single" w:sz="4" w:space="0" w:color="auto"/>
              <w:right w:val="single" w:sz="4" w:space="0" w:color="auto"/>
            </w:tcBorders>
            <w:hideMark/>
          </w:tcPr>
          <w:p w14:paraId="1B78CCD9" w14:textId="77777777" w:rsidR="00F420EF" w:rsidRPr="004E74B6" w:rsidRDefault="00F420EF" w:rsidP="00F420EF">
            <w:pPr>
              <w:jc w:val="both"/>
            </w:pPr>
            <w:r w:rsidRPr="004E74B6">
              <w:t>2-0-0</w:t>
            </w:r>
          </w:p>
        </w:tc>
        <w:tc>
          <w:tcPr>
            <w:tcW w:w="634" w:type="pct"/>
            <w:tcBorders>
              <w:top w:val="single" w:sz="4" w:space="0" w:color="auto"/>
              <w:left w:val="single" w:sz="4" w:space="0" w:color="auto"/>
              <w:bottom w:val="single" w:sz="4" w:space="0" w:color="auto"/>
              <w:right w:val="single" w:sz="4" w:space="0" w:color="auto"/>
            </w:tcBorders>
            <w:hideMark/>
          </w:tcPr>
          <w:p w14:paraId="045769F7" w14:textId="77777777" w:rsidR="00F420EF" w:rsidRPr="004E74B6" w:rsidRDefault="00F420EF" w:rsidP="00F420EF">
            <w:pPr>
              <w:jc w:val="both"/>
            </w:pPr>
            <w:r w:rsidRPr="004E74B6">
              <w:t>2</w:t>
            </w:r>
          </w:p>
        </w:tc>
      </w:tr>
      <w:tr w:rsidR="00F56C45" w:rsidRPr="004E74B6" w14:paraId="3350AFAA" w14:textId="77777777" w:rsidTr="00F56C45">
        <w:tc>
          <w:tcPr>
            <w:tcW w:w="952" w:type="pct"/>
            <w:tcBorders>
              <w:top w:val="single" w:sz="4" w:space="0" w:color="auto"/>
              <w:left w:val="single" w:sz="4" w:space="0" w:color="auto"/>
              <w:bottom w:val="single" w:sz="4" w:space="0" w:color="auto"/>
              <w:right w:val="single" w:sz="4" w:space="0" w:color="auto"/>
            </w:tcBorders>
            <w:hideMark/>
          </w:tcPr>
          <w:p w14:paraId="27129C4E" w14:textId="77777777" w:rsidR="00F420EF" w:rsidRPr="004E74B6" w:rsidRDefault="00F420EF" w:rsidP="00F420EF">
            <w:pPr>
              <w:jc w:val="both"/>
            </w:pPr>
            <w:r w:rsidRPr="004E74B6">
              <w:t>MUS 141</w:t>
            </w:r>
          </w:p>
        </w:tc>
        <w:tc>
          <w:tcPr>
            <w:tcW w:w="1442" w:type="pct"/>
            <w:tcBorders>
              <w:top w:val="single" w:sz="4" w:space="0" w:color="auto"/>
              <w:left w:val="single" w:sz="4" w:space="0" w:color="auto"/>
              <w:bottom w:val="single" w:sz="4" w:space="0" w:color="auto"/>
              <w:right w:val="single" w:sz="4" w:space="0" w:color="auto"/>
            </w:tcBorders>
            <w:hideMark/>
          </w:tcPr>
          <w:p w14:paraId="100323BF" w14:textId="77777777" w:rsidR="00F420EF" w:rsidRPr="004E74B6" w:rsidRDefault="00F420EF" w:rsidP="00F420EF">
            <w:pPr>
              <w:jc w:val="both"/>
            </w:pPr>
            <w:r w:rsidRPr="004E74B6">
              <w:t>African Music I</w:t>
            </w:r>
          </w:p>
        </w:tc>
        <w:tc>
          <w:tcPr>
            <w:tcW w:w="1268" w:type="pct"/>
            <w:tcBorders>
              <w:top w:val="single" w:sz="4" w:space="0" w:color="auto"/>
              <w:left w:val="single" w:sz="4" w:space="0" w:color="auto"/>
              <w:bottom w:val="single" w:sz="4" w:space="0" w:color="auto"/>
              <w:right w:val="single" w:sz="4" w:space="0" w:color="auto"/>
            </w:tcBorders>
            <w:hideMark/>
          </w:tcPr>
          <w:p w14:paraId="637F0DD5" w14:textId="77777777" w:rsidR="00F420EF" w:rsidRPr="004E74B6" w:rsidRDefault="00F420EF" w:rsidP="00F420EF">
            <w:pPr>
              <w:jc w:val="both"/>
            </w:pPr>
            <w:r w:rsidRPr="004E74B6">
              <w:t>-</w:t>
            </w:r>
          </w:p>
        </w:tc>
        <w:tc>
          <w:tcPr>
            <w:tcW w:w="703" w:type="pct"/>
            <w:tcBorders>
              <w:top w:val="single" w:sz="4" w:space="0" w:color="auto"/>
              <w:left w:val="single" w:sz="4" w:space="0" w:color="auto"/>
              <w:bottom w:val="single" w:sz="4" w:space="0" w:color="auto"/>
              <w:right w:val="single" w:sz="4" w:space="0" w:color="auto"/>
            </w:tcBorders>
            <w:hideMark/>
          </w:tcPr>
          <w:p w14:paraId="1C428E1B" w14:textId="77777777" w:rsidR="00F420EF" w:rsidRPr="004E74B6" w:rsidRDefault="00F420EF" w:rsidP="00F420EF">
            <w:pPr>
              <w:jc w:val="both"/>
            </w:pPr>
            <w:r w:rsidRPr="004E74B6">
              <w:t>2-0-0</w:t>
            </w:r>
          </w:p>
        </w:tc>
        <w:tc>
          <w:tcPr>
            <w:tcW w:w="634" w:type="pct"/>
            <w:tcBorders>
              <w:top w:val="single" w:sz="4" w:space="0" w:color="auto"/>
              <w:left w:val="single" w:sz="4" w:space="0" w:color="auto"/>
              <w:bottom w:val="single" w:sz="4" w:space="0" w:color="auto"/>
              <w:right w:val="single" w:sz="4" w:space="0" w:color="auto"/>
            </w:tcBorders>
            <w:hideMark/>
          </w:tcPr>
          <w:p w14:paraId="40526099" w14:textId="77777777" w:rsidR="00F420EF" w:rsidRPr="004E74B6" w:rsidRDefault="00F420EF" w:rsidP="00F420EF">
            <w:pPr>
              <w:jc w:val="both"/>
            </w:pPr>
            <w:r w:rsidRPr="004E74B6">
              <w:t>2</w:t>
            </w:r>
          </w:p>
        </w:tc>
      </w:tr>
      <w:tr w:rsidR="00F56C45" w:rsidRPr="004E74B6" w14:paraId="24C1B2C9" w14:textId="77777777" w:rsidTr="00F56C45">
        <w:tc>
          <w:tcPr>
            <w:tcW w:w="952" w:type="pct"/>
            <w:tcBorders>
              <w:top w:val="single" w:sz="4" w:space="0" w:color="auto"/>
              <w:left w:val="single" w:sz="4" w:space="0" w:color="auto"/>
              <w:bottom w:val="single" w:sz="4" w:space="0" w:color="auto"/>
              <w:right w:val="single" w:sz="4" w:space="0" w:color="auto"/>
            </w:tcBorders>
            <w:hideMark/>
          </w:tcPr>
          <w:p w14:paraId="396FDDAE" w14:textId="77777777" w:rsidR="00F420EF" w:rsidRPr="004E74B6" w:rsidRDefault="00F420EF" w:rsidP="00F420EF">
            <w:pPr>
              <w:jc w:val="both"/>
            </w:pPr>
            <w:r w:rsidRPr="004E74B6">
              <w:t>MUS 151</w:t>
            </w:r>
          </w:p>
        </w:tc>
        <w:tc>
          <w:tcPr>
            <w:tcW w:w="1442" w:type="pct"/>
            <w:tcBorders>
              <w:top w:val="single" w:sz="4" w:space="0" w:color="auto"/>
              <w:left w:val="single" w:sz="4" w:space="0" w:color="auto"/>
              <w:bottom w:val="single" w:sz="4" w:space="0" w:color="auto"/>
              <w:right w:val="single" w:sz="4" w:space="0" w:color="auto"/>
            </w:tcBorders>
            <w:hideMark/>
          </w:tcPr>
          <w:p w14:paraId="13983CA6" w14:textId="77777777" w:rsidR="00F420EF" w:rsidRPr="004E74B6" w:rsidRDefault="00F420EF" w:rsidP="00F420EF">
            <w:pPr>
              <w:jc w:val="both"/>
            </w:pPr>
            <w:r w:rsidRPr="004E74B6">
              <w:t>Basic Piano/Organ Studies I</w:t>
            </w:r>
          </w:p>
        </w:tc>
        <w:tc>
          <w:tcPr>
            <w:tcW w:w="1268" w:type="pct"/>
            <w:tcBorders>
              <w:top w:val="single" w:sz="4" w:space="0" w:color="auto"/>
              <w:left w:val="single" w:sz="4" w:space="0" w:color="auto"/>
              <w:bottom w:val="single" w:sz="4" w:space="0" w:color="auto"/>
              <w:right w:val="single" w:sz="4" w:space="0" w:color="auto"/>
            </w:tcBorders>
            <w:hideMark/>
          </w:tcPr>
          <w:p w14:paraId="525B5703" w14:textId="77777777" w:rsidR="00F420EF" w:rsidRPr="004E74B6" w:rsidRDefault="00F420EF" w:rsidP="00F420EF">
            <w:pPr>
              <w:jc w:val="both"/>
            </w:pPr>
            <w:r w:rsidRPr="004E74B6">
              <w:t>-</w:t>
            </w:r>
          </w:p>
        </w:tc>
        <w:tc>
          <w:tcPr>
            <w:tcW w:w="703" w:type="pct"/>
            <w:tcBorders>
              <w:top w:val="single" w:sz="4" w:space="0" w:color="auto"/>
              <w:left w:val="single" w:sz="4" w:space="0" w:color="auto"/>
              <w:bottom w:val="single" w:sz="4" w:space="0" w:color="auto"/>
              <w:right w:val="single" w:sz="4" w:space="0" w:color="auto"/>
            </w:tcBorders>
            <w:hideMark/>
          </w:tcPr>
          <w:p w14:paraId="1525FC76" w14:textId="77777777" w:rsidR="00F420EF" w:rsidRPr="004E74B6" w:rsidRDefault="00F420EF" w:rsidP="00F420EF">
            <w:pPr>
              <w:jc w:val="both"/>
            </w:pPr>
            <w:r w:rsidRPr="004E74B6">
              <w:t>0-0-4</w:t>
            </w:r>
          </w:p>
        </w:tc>
        <w:tc>
          <w:tcPr>
            <w:tcW w:w="634" w:type="pct"/>
            <w:tcBorders>
              <w:top w:val="single" w:sz="4" w:space="0" w:color="auto"/>
              <w:left w:val="single" w:sz="4" w:space="0" w:color="auto"/>
              <w:bottom w:val="single" w:sz="4" w:space="0" w:color="auto"/>
              <w:right w:val="single" w:sz="4" w:space="0" w:color="auto"/>
            </w:tcBorders>
            <w:hideMark/>
          </w:tcPr>
          <w:p w14:paraId="6D5303B2" w14:textId="77777777" w:rsidR="00F420EF" w:rsidRPr="004E74B6" w:rsidRDefault="00F420EF" w:rsidP="00F420EF">
            <w:pPr>
              <w:jc w:val="both"/>
            </w:pPr>
            <w:r w:rsidRPr="004E74B6">
              <w:t>1</w:t>
            </w:r>
          </w:p>
        </w:tc>
      </w:tr>
      <w:tr w:rsidR="00F56C45" w:rsidRPr="004E74B6" w14:paraId="07DC74D5" w14:textId="77777777" w:rsidTr="00F56C45">
        <w:tc>
          <w:tcPr>
            <w:tcW w:w="952" w:type="pct"/>
            <w:tcBorders>
              <w:top w:val="single" w:sz="4" w:space="0" w:color="auto"/>
              <w:left w:val="single" w:sz="4" w:space="0" w:color="auto"/>
              <w:bottom w:val="single" w:sz="4" w:space="0" w:color="auto"/>
              <w:right w:val="single" w:sz="4" w:space="0" w:color="auto"/>
            </w:tcBorders>
            <w:hideMark/>
          </w:tcPr>
          <w:p w14:paraId="35F48AE2" w14:textId="77777777" w:rsidR="00F420EF" w:rsidRPr="004E74B6" w:rsidRDefault="00F420EF" w:rsidP="00F420EF">
            <w:pPr>
              <w:jc w:val="both"/>
            </w:pPr>
            <w:r w:rsidRPr="004E74B6">
              <w:t>MUS 161</w:t>
            </w:r>
          </w:p>
        </w:tc>
        <w:tc>
          <w:tcPr>
            <w:tcW w:w="1442" w:type="pct"/>
            <w:tcBorders>
              <w:top w:val="single" w:sz="4" w:space="0" w:color="auto"/>
              <w:left w:val="single" w:sz="4" w:space="0" w:color="auto"/>
              <w:bottom w:val="single" w:sz="4" w:space="0" w:color="auto"/>
              <w:right w:val="single" w:sz="4" w:space="0" w:color="auto"/>
            </w:tcBorders>
            <w:hideMark/>
          </w:tcPr>
          <w:p w14:paraId="0180CCFB" w14:textId="77777777" w:rsidR="00F420EF" w:rsidRPr="004E74B6" w:rsidRDefault="00F420EF" w:rsidP="00F420EF">
            <w:pPr>
              <w:jc w:val="both"/>
            </w:pPr>
            <w:r w:rsidRPr="004E74B6">
              <w:t>Elementary Instrument I</w:t>
            </w:r>
          </w:p>
        </w:tc>
        <w:tc>
          <w:tcPr>
            <w:tcW w:w="1268" w:type="pct"/>
            <w:tcBorders>
              <w:top w:val="single" w:sz="4" w:space="0" w:color="auto"/>
              <w:left w:val="single" w:sz="4" w:space="0" w:color="auto"/>
              <w:bottom w:val="single" w:sz="4" w:space="0" w:color="auto"/>
              <w:right w:val="single" w:sz="4" w:space="0" w:color="auto"/>
            </w:tcBorders>
            <w:hideMark/>
          </w:tcPr>
          <w:p w14:paraId="45447A99" w14:textId="77777777" w:rsidR="00F420EF" w:rsidRPr="004E74B6" w:rsidRDefault="00F420EF" w:rsidP="00F420EF">
            <w:pPr>
              <w:jc w:val="both"/>
            </w:pPr>
            <w:r w:rsidRPr="004E74B6">
              <w:t>-</w:t>
            </w:r>
          </w:p>
        </w:tc>
        <w:tc>
          <w:tcPr>
            <w:tcW w:w="703" w:type="pct"/>
            <w:tcBorders>
              <w:top w:val="single" w:sz="4" w:space="0" w:color="auto"/>
              <w:left w:val="single" w:sz="4" w:space="0" w:color="auto"/>
              <w:bottom w:val="single" w:sz="4" w:space="0" w:color="auto"/>
              <w:right w:val="single" w:sz="4" w:space="0" w:color="auto"/>
            </w:tcBorders>
            <w:hideMark/>
          </w:tcPr>
          <w:p w14:paraId="6F200903" w14:textId="77777777" w:rsidR="00F420EF" w:rsidRPr="004E74B6" w:rsidRDefault="00F420EF" w:rsidP="00F420EF">
            <w:pPr>
              <w:jc w:val="both"/>
            </w:pPr>
            <w:r w:rsidRPr="004E74B6">
              <w:t>0-1-1</w:t>
            </w:r>
          </w:p>
        </w:tc>
        <w:tc>
          <w:tcPr>
            <w:tcW w:w="634" w:type="pct"/>
            <w:tcBorders>
              <w:top w:val="single" w:sz="4" w:space="0" w:color="auto"/>
              <w:left w:val="single" w:sz="4" w:space="0" w:color="auto"/>
              <w:bottom w:val="single" w:sz="4" w:space="0" w:color="auto"/>
              <w:right w:val="single" w:sz="4" w:space="0" w:color="auto"/>
            </w:tcBorders>
            <w:hideMark/>
          </w:tcPr>
          <w:p w14:paraId="3B069DB1" w14:textId="77777777" w:rsidR="00F420EF" w:rsidRPr="004E74B6" w:rsidRDefault="00F420EF" w:rsidP="00F420EF">
            <w:pPr>
              <w:jc w:val="both"/>
            </w:pPr>
            <w:r w:rsidRPr="004E74B6">
              <w:t>2</w:t>
            </w:r>
          </w:p>
        </w:tc>
      </w:tr>
      <w:tr w:rsidR="00F56C45" w:rsidRPr="004E74B6" w14:paraId="561FA4DB" w14:textId="77777777" w:rsidTr="00F56C45">
        <w:tc>
          <w:tcPr>
            <w:tcW w:w="952" w:type="pct"/>
            <w:tcBorders>
              <w:top w:val="single" w:sz="4" w:space="0" w:color="auto"/>
              <w:left w:val="single" w:sz="4" w:space="0" w:color="auto"/>
              <w:bottom w:val="single" w:sz="4" w:space="0" w:color="auto"/>
              <w:right w:val="single" w:sz="4" w:space="0" w:color="auto"/>
            </w:tcBorders>
          </w:tcPr>
          <w:p w14:paraId="2F7AC794" w14:textId="77777777" w:rsidR="00F420EF" w:rsidRPr="004E74B6" w:rsidRDefault="00F420EF" w:rsidP="00F420EF">
            <w:pPr>
              <w:jc w:val="both"/>
            </w:pPr>
            <w:r w:rsidRPr="004E74B6">
              <w:t>FAA 101</w:t>
            </w:r>
          </w:p>
        </w:tc>
        <w:tc>
          <w:tcPr>
            <w:tcW w:w="1442" w:type="pct"/>
            <w:tcBorders>
              <w:top w:val="single" w:sz="4" w:space="0" w:color="auto"/>
              <w:left w:val="single" w:sz="4" w:space="0" w:color="auto"/>
              <w:bottom w:val="single" w:sz="4" w:space="0" w:color="auto"/>
              <w:right w:val="single" w:sz="4" w:space="0" w:color="auto"/>
            </w:tcBorders>
          </w:tcPr>
          <w:p w14:paraId="14473516" w14:textId="77777777" w:rsidR="00F420EF" w:rsidRPr="004E74B6" w:rsidRDefault="00F420EF" w:rsidP="00F420EF">
            <w:pPr>
              <w:jc w:val="both"/>
            </w:pPr>
            <w:r w:rsidRPr="004E74B6">
              <w:t>Introduction to Fine and Applied Arts</w:t>
            </w:r>
          </w:p>
        </w:tc>
        <w:tc>
          <w:tcPr>
            <w:tcW w:w="1268" w:type="pct"/>
            <w:tcBorders>
              <w:top w:val="single" w:sz="4" w:space="0" w:color="auto"/>
              <w:left w:val="single" w:sz="4" w:space="0" w:color="auto"/>
              <w:bottom w:val="single" w:sz="4" w:space="0" w:color="auto"/>
              <w:right w:val="single" w:sz="4" w:space="0" w:color="auto"/>
            </w:tcBorders>
          </w:tcPr>
          <w:p w14:paraId="0ACC48F0" w14:textId="77777777" w:rsidR="00F420EF" w:rsidRPr="004E74B6" w:rsidRDefault="00F420EF" w:rsidP="00F420EF">
            <w:pPr>
              <w:jc w:val="both"/>
            </w:pPr>
          </w:p>
        </w:tc>
        <w:tc>
          <w:tcPr>
            <w:tcW w:w="703" w:type="pct"/>
            <w:tcBorders>
              <w:top w:val="single" w:sz="4" w:space="0" w:color="auto"/>
              <w:left w:val="single" w:sz="4" w:space="0" w:color="auto"/>
              <w:bottom w:val="single" w:sz="4" w:space="0" w:color="auto"/>
              <w:right w:val="single" w:sz="4" w:space="0" w:color="auto"/>
            </w:tcBorders>
          </w:tcPr>
          <w:p w14:paraId="5A16DEA7" w14:textId="77777777" w:rsidR="00F420EF" w:rsidRPr="004E74B6" w:rsidRDefault="00F420EF" w:rsidP="00F420EF">
            <w:pPr>
              <w:jc w:val="both"/>
            </w:pPr>
            <w:r w:rsidRPr="004E74B6">
              <w:t>1-1-0</w:t>
            </w:r>
          </w:p>
        </w:tc>
        <w:tc>
          <w:tcPr>
            <w:tcW w:w="634" w:type="pct"/>
            <w:tcBorders>
              <w:top w:val="single" w:sz="4" w:space="0" w:color="auto"/>
              <w:left w:val="single" w:sz="4" w:space="0" w:color="auto"/>
              <w:bottom w:val="single" w:sz="4" w:space="0" w:color="auto"/>
              <w:right w:val="single" w:sz="4" w:space="0" w:color="auto"/>
            </w:tcBorders>
          </w:tcPr>
          <w:p w14:paraId="3A6880BD" w14:textId="77777777" w:rsidR="00F420EF" w:rsidRPr="004E74B6" w:rsidRDefault="00F420EF" w:rsidP="00F420EF">
            <w:pPr>
              <w:jc w:val="both"/>
            </w:pPr>
            <w:r w:rsidRPr="004E74B6">
              <w:t>2</w:t>
            </w:r>
          </w:p>
        </w:tc>
      </w:tr>
      <w:tr w:rsidR="00F56C45" w:rsidRPr="004E74B6" w14:paraId="654E50FD" w14:textId="77777777" w:rsidTr="00F56C45">
        <w:tc>
          <w:tcPr>
            <w:tcW w:w="952" w:type="pct"/>
            <w:tcBorders>
              <w:top w:val="single" w:sz="4" w:space="0" w:color="auto"/>
              <w:left w:val="single" w:sz="4" w:space="0" w:color="auto"/>
              <w:bottom w:val="single" w:sz="4" w:space="0" w:color="auto"/>
              <w:right w:val="single" w:sz="4" w:space="0" w:color="auto"/>
            </w:tcBorders>
          </w:tcPr>
          <w:p w14:paraId="1704495E" w14:textId="77777777" w:rsidR="00F420EF" w:rsidRPr="004E74B6" w:rsidRDefault="00F420EF" w:rsidP="00F420EF">
            <w:pPr>
              <w:jc w:val="both"/>
            </w:pPr>
            <w:r w:rsidRPr="004E74B6">
              <w:t>FAA 103</w:t>
            </w:r>
          </w:p>
        </w:tc>
        <w:tc>
          <w:tcPr>
            <w:tcW w:w="1442" w:type="pct"/>
            <w:tcBorders>
              <w:top w:val="single" w:sz="4" w:space="0" w:color="auto"/>
              <w:left w:val="single" w:sz="4" w:space="0" w:color="auto"/>
              <w:bottom w:val="single" w:sz="4" w:space="0" w:color="auto"/>
              <w:right w:val="single" w:sz="4" w:space="0" w:color="auto"/>
            </w:tcBorders>
          </w:tcPr>
          <w:p w14:paraId="1A7F4C87" w14:textId="77777777" w:rsidR="00F420EF" w:rsidRPr="004E74B6" w:rsidRDefault="00F420EF" w:rsidP="00F420EF">
            <w:pPr>
              <w:jc w:val="both"/>
            </w:pPr>
            <w:r w:rsidRPr="004E74B6">
              <w:t>Introduction to General Drawing</w:t>
            </w:r>
          </w:p>
        </w:tc>
        <w:tc>
          <w:tcPr>
            <w:tcW w:w="1268" w:type="pct"/>
            <w:tcBorders>
              <w:top w:val="single" w:sz="4" w:space="0" w:color="auto"/>
              <w:left w:val="single" w:sz="4" w:space="0" w:color="auto"/>
              <w:bottom w:val="single" w:sz="4" w:space="0" w:color="auto"/>
              <w:right w:val="single" w:sz="4" w:space="0" w:color="auto"/>
            </w:tcBorders>
          </w:tcPr>
          <w:p w14:paraId="20A7A56C" w14:textId="77777777" w:rsidR="00F420EF" w:rsidRPr="004E74B6" w:rsidRDefault="00F420EF" w:rsidP="00F420EF">
            <w:pPr>
              <w:jc w:val="both"/>
            </w:pPr>
          </w:p>
        </w:tc>
        <w:tc>
          <w:tcPr>
            <w:tcW w:w="703" w:type="pct"/>
            <w:tcBorders>
              <w:top w:val="single" w:sz="4" w:space="0" w:color="auto"/>
              <w:left w:val="single" w:sz="4" w:space="0" w:color="auto"/>
              <w:bottom w:val="single" w:sz="4" w:space="0" w:color="auto"/>
              <w:right w:val="single" w:sz="4" w:space="0" w:color="auto"/>
            </w:tcBorders>
          </w:tcPr>
          <w:p w14:paraId="5A81D38F" w14:textId="77777777" w:rsidR="00F420EF" w:rsidRPr="004E74B6" w:rsidRDefault="00F420EF" w:rsidP="00F420EF">
            <w:pPr>
              <w:jc w:val="both"/>
            </w:pPr>
            <w:r w:rsidRPr="004E74B6">
              <w:t>1-0-6</w:t>
            </w:r>
          </w:p>
        </w:tc>
        <w:tc>
          <w:tcPr>
            <w:tcW w:w="634" w:type="pct"/>
            <w:tcBorders>
              <w:top w:val="single" w:sz="4" w:space="0" w:color="auto"/>
              <w:left w:val="single" w:sz="4" w:space="0" w:color="auto"/>
              <w:bottom w:val="single" w:sz="4" w:space="0" w:color="auto"/>
              <w:right w:val="single" w:sz="4" w:space="0" w:color="auto"/>
            </w:tcBorders>
          </w:tcPr>
          <w:p w14:paraId="419DFF0C" w14:textId="77777777" w:rsidR="00F420EF" w:rsidRPr="004E74B6" w:rsidRDefault="00F420EF" w:rsidP="00F420EF">
            <w:pPr>
              <w:jc w:val="both"/>
            </w:pPr>
            <w:r w:rsidRPr="004E74B6">
              <w:t>3</w:t>
            </w:r>
          </w:p>
        </w:tc>
      </w:tr>
      <w:tr w:rsidR="00F56C45" w:rsidRPr="004E74B6" w14:paraId="57DEAE4A" w14:textId="77777777" w:rsidTr="00F56C45">
        <w:tc>
          <w:tcPr>
            <w:tcW w:w="952" w:type="pct"/>
            <w:tcBorders>
              <w:top w:val="single" w:sz="4" w:space="0" w:color="auto"/>
              <w:left w:val="single" w:sz="4" w:space="0" w:color="auto"/>
              <w:bottom w:val="single" w:sz="4" w:space="0" w:color="auto"/>
              <w:right w:val="single" w:sz="4" w:space="0" w:color="auto"/>
            </w:tcBorders>
          </w:tcPr>
          <w:p w14:paraId="0885EDC1" w14:textId="77777777" w:rsidR="00F420EF" w:rsidRPr="004E74B6" w:rsidRDefault="00F420EF" w:rsidP="00F420EF">
            <w:pPr>
              <w:jc w:val="both"/>
            </w:pPr>
            <w:r w:rsidRPr="004E74B6">
              <w:t>FAA 105</w:t>
            </w:r>
          </w:p>
        </w:tc>
        <w:tc>
          <w:tcPr>
            <w:tcW w:w="1442" w:type="pct"/>
            <w:tcBorders>
              <w:top w:val="single" w:sz="4" w:space="0" w:color="auto"/>
              <w:left w:val="single" w:sz="4" w:space="0" w:color="auto"/>
              <w:bottom w:val="single" w:sz="4" w:space="0" w:color="auto"/>
              <w:right w:val="single" w:sz="4" w:space="0" w:color="auto"/>
            </w:tcBorders>
          </w:tcPr>
          <w:p w14:paraId="14FEB18C" w14:textId="77777777" w:rsidR="00F420EF" w:rsidRPr="004E74B6" w:rsidRDefault="00F420EF" w:rsidP="00F420EF">
            <w:pPr>
              <w:jc w:val="both"/>
            </w:pPr>
            <w:r w:rsidRPr="004E74B6">
              <w:t>Media and Methods in Two Dimension I</w:t>
            </w:r>
          </w:p>
        </w:tc>
        <w:tc>
          <w:tcPr>
            <w:tcW w:w="1268" w:type="pct"/>
            <w:tcBorders>
              <w:top w:val="single" w:sz="4" w:space="0" w:color="auto"/>
              <w:left w:val="single" w:sz="4" w:space="0" w:color="auto"/>
              <w:bottom w:val="single" w:sz="4" w:space="0" w:color="auto"/>
              <w:right w:val="single" w:sz="4" w:space="0" w:color="auto"/>
            </w:tcBorders>
          </w:tcPr>
          <w:p w14:paraId="09EE16B0" w14:textId="77777777" w:rsidR="00F420EF" w:rsidRPr="004E74B6" w:rsidRDefault="00F420EF" w:rsidP="00F420EF">
            <w:pPr>
              <w:jc w:val="both"/>
            </w:pPr>
          </w:p>
        </w:tc>
        <w:tc>
          <w:tcPr>
            <w:tcW w:w="703" w:type="pct"/>
            <w:tcBorders>
              <w:top w:val="single" w:sz="4" w:space="0" w:color="auto"/>
              <w:left w:val="single" w:sz="4" w:space="0" w:color="auto"/>
              <w:bottom w:val="single" w:sz="4" w:space="0" w:color="auto"/>
              <w:right w:val="single" w:sz="4" w:space="0" w:color="auto"/>
            </w:tcBorders>
          </w:tcPr>
          <w:p w14:paraId="0DE914B7" w14:textId="77777777" w:rsidR="00F420EF" w:rsidRPr="004E74B6" w:rsidRDefault="00F420EF" w:rsidP="00F420EF">
            <w:pPr>
              <w:jc w:val="both"/>
            </w:pPr>
            <w:r w:rsidRPr="004E74B6">
              <w:t>1-1-0</w:t>
            </w:r>
          </w:p>
        </w:tc>
        <w:tc>
          <w:tcPr>
            <w:tcW w:w="634" w:type="pct"/>
            <w:tcBorders>
              <w:top w:val="single" w:sz="4" w:space="0" w:color="auto"/>
              <w:left w:val="single" w:sz="4" w:space="0" w:color="auto"/>
              <w:bottom w:val="single" w:sz="4" w:space="0" w:color="auto"/>
              <w:right w:val="single" w:sz="4" w:space="0" w:color="auto"/>
            </w:tcBorders>
          </w:tcPr>
          <w:p w14:paraId="41CC5B7D" w14:textId="77777777" w:rsidR="00F420EF" w:rsidRPr="004E74B6" w:rsidRDefault="00F420EF" w:rsidP="00F420EF">
            <w:pPr>
              <w:jc w:val="both"/>
            </w:pPr>
            <w:r w:rsidRPr="004E74B6">
              <w:t>2</w:t>
            </w:r>
          </w:p>
        </w:tc>
      </w:tr>
    </w:tbl>
    <w:p w14:paraId="14D12B98" w14:textId="77777777" w:rsidR="00F420EF" w:rsidRPr="004E74B6" w:rsidRDefault="00F420EF" w:rsidP="00F420EF">
      <w:pPr>
        <w:jc w:val="both"/>
        <w:rPr>
          <w:b/>
          <w:bCs/>
        </w:rPr>
      </w:pPr>
    </w:p>
    <w:p w14:paraId="188A6C06" w14:textId="77777777" w:rsidR="00F420EF" w:rsidRPr="004E74B6" w:rsidRDefault="00F420EF" w:rsidP="00F420EF">
      <w:pPr>
        <w:jc w:val="both"/>
      </w:pPr>
      <w:r w:rsidRPr="004E74B6">
        <w:rPr>
          <w:b/>
        </w:rPr>
        <w:t>Restricted Electives within the Department:</w:t>
      </w:r>
      <w:r w:rsidRPr="004E74B6">
        <w:t xml:space="preserve"> Any one of the following must be taken: </w:t>
      </w:r>
    </w:p>
    <w:tbl>
      <w:tblPr>
        <w:tblW w:w="47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1723"/>
        <w:gridCol w:w="1561"/>
        <w:gridCol w:w="863"/>
        <w:gridCol w:w="817"/>
      </w:tblGrid>
      <w:tr w:rsidR="00F420EF" w:rsidRPr="004E74B6" w14:paraId="0D4F76E1" w14:textId="77777777" w:rsidTr="00F56C45">
        <w:tc>
          <w:tcPr>
            <w:tcW w:w="952" w:type="pct"/>
          </w:tcPr>
          <w:p w14:paraId="115EE265" w14:textId="77777777" w:rsidR="00F420EF" w:rsidRPr="004E74B6" w:rsidRDefault="00F420EF" w:rsidP="00F420EF">
            <w:pPr>
              <w:jc w:val="both"/>
              <w:rPr>
                <w:b/>
              </w:rPr>
            </w:pPr>
            <w:r w:rsidRPr="004E74B6">
              <w:rPr>
                <w:b/>
              </w:rPr>
              <w:t xml:space="preserve">COURSE CODE </w:t>
            </w:r>
          </w:p>
        </w:tc>
        <w:tc>
          <w:tcPr>
            <w:tcW w:w="1369" w:type="pct"/>
          </w:tcPr>
          <w:p w14:paraId="002009B9" w14:textId="77777777" w:rsidR="00F420EF" w:rsidRPr="004E74B6" w:rsidRDefault="00F420EF" w:rsidP="00F420EF">
            <w:pPr>
              <w:jc w:val="both"/>
              <w:rPr>
                <w:b/>
              </w:rPr>
            </w:pPr>
            <w:r w:rsidRPr="004E74B6">
              <w:rPr>
                <w:b/>
              </w:rPr>
              <w:t xml:space="preserve">COURSE TITLE </w:t>
            </w:r>
          </w:p>
        </w:tc>
        <w:tc>
          <w:tcPr>
            <w:tcW w:w="1337" w:type="pct"/>
          </w:tcPr>
          <w:p w14:paraId="6821A731" w14:textId="77777777" w:rsidR="00F420EF" w:rsidRPr="004E74B6" w:rsidRDefault="00F420EF" w:rsidP="00F420EF">
            <w:pPr>
              <w:jc w:val="both"/>
              <w:rPr>
                <w:b/>
              </w:rPr>
            </w:pPr>
            <w:r w:rsidRPr="004E74B6">
              <w:rPr>
                <w:b/>
              </w:rPr>
              <w:t>PRE-REQUISITE</w:t>
            </w:r>
          </w:p>
        </w:tc>
        <w:tc>
          <w:tcPr>
            <w:tcW w:w="703" w:type="pct"/>
          </w:tcPr>
          <w:p w14:paraId="6E17EA5A" w14:textId="77777777" w:rsidR="00F420EF" w:rsidRPr="004E74B6" w:rsidRDefault="00F420EF" w:rsidP="00F420EF">
            <w:pPr>
              <w:jc w:val="both"/>
              <w:rPr>
                <w:b/>
              </w:rPr>
            </w:pPr>
            <w:r w:rsidRPr="004E74B6">
              <w:rPr>
                <w:b/>
              </w:rPr>
              <w:t xml:space="preserve">L.T.P. </w:t>
            </w:r>
          </w:p>
        </w:tc>
        <w:tc>
          <w:tcPr>
            <w:tcW w:w="639" w:type="pct"/>
          </w:tcPr>
          <w:p w14:paraId="268667F9" w14:textId="77777777" w:rsidR="00F420EF" w:rsidRPr="004E74B6" w:rsidRDefault="00F420EF" w:rsidP="00F420EF">
            <w:pPr>
              <w:jc w:val="both"/>
              <w:rPr>
                <w:b/>
              </w:rPr>
            </w:pPr>
            <w:r w:rsidRPr="004E74B6">
              <w:rPr>
                <w:b/>
              </w:rPr>
              <w:t xml:space="preserve">NO. OF UNIT </w:t>
            </w:r>
          </w:p>
        </w:tc>
      </w:tr>
      <w:tr w:rsidR="00F420EF" w:rsidRPr="004E74B6" w14:paraId="0F799DF6" w14:textId="77777777" w:rsidTr="00F56C45">
        <w:tc>
          <w:tcPr>
            <w:tcW w:w="952" w:type="pct"/>
          </w:tcPr>
          <w:p w14:paraId="3C904ACA" w14:textId="77777777" w:rsidR="00F420EF" w:rsidRPr="004E74B6" w:rsidRDefault="00F420EF" w:rsidP="00F420EF">
            <w:pPr>
              <w:jc w:val="both"/>
            </w:pPr>
            <w:r w:rsidRPr="004E74B6">
              <w:t>MUS 171</w:t>
            </w:r>
          </w:p>
        </w:tc>
        <w:tc>
          <w:tcPr>
            <w:tcW w:w="1369" w:type="pct"/>
          </w:tcPr>
          <w:p w14:paraId="0691F1F1" w14:textId="77777777" w:rsidR="00F420EF" w:rsidRPr="004E74B6" w:rsidRDefault="00F420EF" w:rsidP="00F420EF">
            <w:pPr>
              <w:jc w:val="both"/>
            </w:pPr>
            <w:r w:rsidRPr="004E74B6">
              <w:t>University Chorus I</w:t>
            </w:r>
          </w:p>
        </w:tc>
        <w:tc>
          <w:tcPr>
            <w:tcW w:w="1337" w:type="pct"/>
          </w:tcPr>
          <w:p w14:paraId="27FB53C3" w14:textId="77777777" w:rsidR="00F420EF" w:rsidRPr="004E74B6" w:rsidRDefault="00F420EF" w:rsidP="00F420EF">
            <w:pPr>
              <w:jc w:val="both"/>
            </w:pPr>
          </w:p>
        </w:tc>
        <w:tc>
          <w:tcPr>
            <w:tcW w:w="703" w:type="pct"/>
          </w:tcPr>
          <w:p w14:paraId="6FC935EE" w14:textId="77777777" w:rsidR="00F420EF" w:rsidRPr="004E74B6" w:rsidRDefault="00F420EF" w:rsidP="00F420EF">
            <w:pPr>
              <w:jc w:val="both"/>
            </w:pPr>
            <w:r w:rsidRPr="004E74B6">
              <w:t>0-0-4</w:t>
            </w:r>
          </w:p>
        </w:tc>
        <w:tc>
          <w:tcPr>
            <w:tcW w:w="639" w:type="pct"/>
          </w:tcPr>
          <w:p w14:paraId="1526E05A" w14:textId="77777777" w:rsidR="00F420EF" w:rsidRPr="004E74B6" w:rsidRDefault="00F420EF" w:rsidP="00F420EF">
            <w:pPr>
              <w:jc w:val="both"/>
            </w:pPr>
            <w:r w:rsidRPr="004E74B6">
              <w:t>1</w:t>
            </w:r>
          </w:p>
        </w:tc>
      </w:tr>
      <w:tr w:rsidR="00F420EF" w:rsidRPr="004E74B6" w14:paraId="619BF8F6" w14:textId="77777777" w:rsidTr="00F56C45">
        <w:tc>
          <w:tcPr>
            <w:tcW w:w="952" w:type="pct"/>
          </w:tcPr>
          <w:p w14:paraId="47ADA1DC" w14:textId="77777777" w:rsidR="00F420EF" w:rsidRPr="004E74B6" w:rsidRDefault="00F420EF" w:rsidP="00F420EF">
            <w:pPr>
              <w:jc w:val="both"/>
            </w:pPr>
            <w:r w:rsidRPr="004E74B6">
              <w:lastRenderedPageBreak/>
              <w:t>MUS 173</w:t>
            </w:r>
          </w:p>
        </w:tc>
        <w:tc>
          <w:tcPr>
            <w:tcW w:w="1369" w:type="pct"/>
          </w:tcPr>
          <w:p w14:paraId="6B27574D" w14:textId="77777777" w:rsidR="00F420EF" w:rsidRPr="004E74B6" w:rsidRDefault="00F420EF" w:rsidP="00F420EF">
            <w:pPr>
              <w:jc w:val="both"/>
            </w:pPr>
            <w:r w:rsidRPr="004E74B6">
              <w:t>University Band/Orchestra I</w:t>
            </w:r>
          </w:p>
        </w:tc>
        <w:tc>
          <w:tcPr>
            <w:tcW w:w="1337" w:type="pct"/>
          </w:tcPr>
          <w:p w14:paraId="5F4D11C4" w14:textId="77777777" w:rsidR="00F420EF" w:rsidRPr="004E74B6" w:rsidRDefault="00F420EF" w:rsidP="00F420EF">
            <w:pPr>
              <w:jc w:val="both"/>
            </w:pPr>
          </w:p>
        </w:tc>
        <w:tc>
          <w:tcPr>
            <w:tcW w:w="703" w:type="pct"/>
          </w:tcPr>
          <w:p w14:paraId="2AAF8284" w14:textId="77777777" w:rsidR="00F420EF" w:rsidRPr="004E74B6" w:rsidRDefault="00F420EF" w:rsidP="00F420EF">
            <w:pPr>
              <w:jc w:val="both"/>
            </w:pPr>
            <w:r w:rsidRPr="004E74B6">
              <w:t>0-0-4</w:t>
            </w:r>
          </w:p>
        </w:tc>
        <w:tc>
          <w:tcPr>
            <w:tcW w:w="639" w:type="pct"/>
          </w:tcPr>
          <w:p w14:paraId="2A2ED487" w14:textId="77777777" w:rsidR="00F420EF" w:rsidRPr="004E74B6" w:rsidRDefault="00F420EF" w:rsidP="00F420EF">
            <w:pPr>
              <w:jc w:val="both"/>
            </w:pPr>
            <w:r w:rsidRPr="004E74B6">
              <w:t>1</w:t>
            </w:r>
          </w:p>
        </w:tc>
      </w:tr>
      <w:tr w:rsidR="00F420EF" w:rsidRPr="004E74B6" w14:paraId="3D2B5485" w14:textId="77777777" w:rsidTr="00F56C45">
        <w:tc>
          <w:tcPr>
            <w:tcW w:w="952" w:type="pct"/>
          </w:tcPr>
          <w:p w14:paraId="37AADEDE" w14:textId="77777777" w:rsidR="00F420EF" w:rsidRPr="004E74B6" w:rsidRDefault="00F420EF" w:rsidP="00F420EF">
            <w:pPr>
              <w:jc w:val="both"/>
            </w:pPr>
            <w:r w:rsidRPr="004E74B6">
              <w:t>MUS 175</w:t>
            </w:r>
          </w:p>
        </w:tc>
        <w:tc>
          <w:tcPr>
            <w:tcW w:w="1369" w:type="pct"/>
          </w:tcPr>
          <w:p w14:paraId="3134BAE6" w14:textId="77777777" w:rsidR="00F420EF" w:rsidRPr="004E74B6" w:rsidRDefault="00F420EF" w:rsidP="00F420EF">
            <w:pPr>
              <w:jc w:val="both"/>
            </w:pPr>
            <w:r w:rsidRPr="004E74B6">
              <w:t>African Music and Dance Ensemble I</w:t>
            </w:r>
          </w:p>
        </w:tc>
        <w:tc>
          <w:tcPr>
            <w:tcW w:w="1337" w:type="pct"/>
          </w:tcPr>
          <w:p w14:paraId="4EF2D1A3" w14:textId="77777777" w:rsidR="00F420EF" w:rsidRPr="004E74B6" w:rsidRDefault="00F420EF" w:rsidP="00F420EF">
            <w:pPr>
              <w:jc w:val="both"/>
            </w:pPr>
          </w:p>
        </w:tc>
        <w:tc>
          <w:tcPr>
            <w:tcW w:w="703" w:type="pct"/>
          </w:tcPr>
          <w:p w14:paraId="54612A03" w14:textId="77777777" w:rsidR="00F420EF" w:rsidRPr="004E74B6" w:rsidRDefault="00F420EF" w:rsidP="00F420EF">
            <w:pPr>
              <w:jc w:val="both"/>
            </w:pPr>
            <w:r w:rsidRPr="004E74B6">
              <w:t>0-0-4</w:t>
            </w:r>
          </w:p>
        </w:tc>
        <w:tc>
          <w:tcPr>
            <w:tcW w:w="639" w:type="pct"/>
          </w:tcPr>
          <w:p w14:paraId="2E95A017" w14:textId="77777777" w:rsidR="00F420EF" w:rsidRPr="004E74B6" w:rsidRDefault="00F420EF" w:rsidP="00F420EF">
            <w:pPr>
              <w:jc w:val="both"/>
            </w:pPr>
            <w:r w:rsidRPr="004E74B6">
              <w:t>1</w:t>
            </w:r>
          </w:p>
        </w:tc>
      </w:tr>
    </w:tbl>
    <w:p w14:paraId="425634B4" w14:textId="77777777" w:rsidR="00F420EF" w:rsidRPr="004E74B6" w:rsidRDefault="00F420EF" w:rsidP="00F420EF">
      <w:pPr>
        <w:jc w:val="both"/>
        <w:rPr>
          <w:b/>
        </w:rPr>
      </w:pPr>
    </w:p>
    <w:p w14:paraId="0030B4B0" w14:textId="77777777" w:rsidR="00F420EF" w:rsidRPr="004E74B6" w:rsidRDefault="00F420EF" w:rsidP="00F420EF">
      <w:pPr>
        <w:jc w:val="both"/>
        <w:rPr>
          <w:b/>
        </w:rPr>
      </w:pPr>
      <w:r w:rsidRPr="004E74B6">
        <w:rPr>
          <w:b/>
        </w:rPr>
        <w:t>Free Electives outside the Department</w:t>
      </w:r>
    </w:p>
    <w:p w14:paraId="67906880" w14:textId="09234365" w:rsidR="00F420EF" w:rsidRPr="004E74B6" w:rsidRDefault="00F420EF" w:rsidP="00F420EF">
      <w:pPr>
        <w:jc w:val="both"/>
      </w:pPr>
      <w:r w:rsidRPr="004E74B6">
        <w:t>A three unit course per semester selected from any of the following Departments: English, Dramatic Arts, African Languages, Sociology, Philosophy, History, Religious Studies, Continuing Education, Management and Accounting, Physics, Electrical and Electronics Engineering or Mechanical Engineering.</w:t>
      </w:r>
      <w:r w:rsidR="00F56C45">
        <w:t xml:space="preserve">   </w:t>
      </w:r>
      <w:r w:rsidR="00F56C45" w:rsidRPr="004E74B6">
        <w:t xml:space="preserve"> </w:t>
      </w:r>
      <w:r w:rsidRPr="004E74B6">
        <w:t>2-1-0        3</w:t>
      </w:r>
    </w:p>
    <w:p w14:paraId="2A05E8EB" w14:textId="77777777" w:rsidR="00F420EF" w:rsidRPr="004E74B6" w:rsidRDefault="00F420EF" w:rsidP="00F420EF">
      <w:pPr>
        <w:jc w:val="both"/>
      </w:pPr>
    </w:p>
    <w:p w14:paraId="3FC54F3F" w14:textId="77777777" w:rsidR="00F420EF" w:rsidRPr="004E74B6" w:rsidRDefault="00F420EF" w:rsidP="00F420EF">
      <w:pPr>
        <w:jc w:val="both"/>
        <w:rPr>
          <w:b/>
        </w:rPr>
      </w:pPr>
      <w:r w:rsidRPr="004E74B6">
        <w:rPr>
          <w:b/>
        </w:rPr>
        <w:t>Special Electives:</w:t>
      </w:r>
      <w:r w:rsidRPr="004E74B6">
        <w:t xml:space="preserve"> Any one from outside the Faculty of Arts.</w:t>
      </w:r>
      <w:r w:rsidRPr="004E74B6">
        <w:tab/>
      </w:r>
      <w:r w:rsidRPr="004E74B6">
        <w:tab/>
      </w:r>
      <w:r w:rsidRPr="004E74B6">
        <w:tab/>
        <w:t>2-1-0</w:t>
      </w:r>
      <w:r w:rsidRPr="004E74B6">
        <w:tab/>
        <w:t xml:space="preserve">        2</w:t>
      </w:r>
    </w:p>
    <w:p w14:paraId="1B967EB0" w14:textId="77777777" w:rsidR="00F420EF" w:rsidRPr="004E74B6" w:rsidRDefault="00F420EF" w:rsidP="00F420EF">
      <w:pPr>
        <w:jc w:val="both"/>
        <w:rPr>
          <w:b/>
          <w:bCs/>
        </w:rPr>
      </w:pPr>
      <w:r w:rsidRPr="004E74B6">
        <w:rPr>
          <w:b/>
          <w:bCs/>
        </w:rPr>
        <w:t>PART I RAIN SEMESTER</w:t>
      </w:r>
    </w:p>
    <w:p w14:paraId="7786F9C7" w14:textId="77777777" w:rsidR="00F420EF" w:rsidRPr="004E74B6" w:rsidRDefault="00F420EF" w:rsidP="00F420EF">
      <w:pPr>
        <w:jc w:val="both"/>
      </w:pPr>
    </w:p>
    <w:p w14:paraId="10295150" w14:textId="77777777" w:rsidR="00F420EF" w:rsidRPr="004E74B6" w:rsidRDefault="00F420EF" w:rsidP="00F420EF">
      <w:pPr>
        <w:jc w:val="both"/>
        <w:rPr>
          <w:b/>
          <w:bCs/>
        </w:rPr>
      </w:pPr>
      <w:r w:rsidRPr="004E74B6">
        <w:rPr>
          <w:b/>
          <w:bCs/>
        </w:rPr>
        <w:t xml:space="preserve">COMPULSORY COURSES </w:t>
      </w:r>
    </w:p>
    <w:tbl>
      <w:tblPr>
        <w:tblW w:w="48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0"/>
        <w:gridCol w:w="1694"/>
        <w:gridCol w:w="1564"/>
        <w:gridCol w:w="870"/>
        <w:gridCol w:w="954"/>
      </w:tblGrid>
      <w:tr w:rsidR="00343D2D" w:rsidRPr="004E74B6" w14:paraId="2F580DC5" w14:textId="77777777" w:rsidTr="00343D2D">
        <w:tc>
          <w:tcPr>
            <w:tcW w:w="941" w:type="pct"/>
            <w:tcBorders>
              <w:top w:val="single" w:sz="4" w:space="0" w:color="auto"/>
              <w:left w:val="single" w:sz="4" w:space="0" w:color="auto"/>
              <w:bottom w:val="single" w:sz="4" w:space="0" w:color="auto"/>
              <w:right w:val="single" w:sz="4" w:space="0" w:color="auto"/>
            </w:tcBorders>
            <w:hideMark/>
          </w:tcPr>
          <w:p w14:paraId="1C213405" w14:textId="77777777" w:rsidR="00F420EF" w:rsidRPr="004E74B6" w:rsidRDefault="00F420EF" w:rsidP="00F420EF">
            <w:pPr>
              <w:jc w:val="both"/>
              <w:rPr>
                <w:b/>
              </w:rPr>
            </w:pPr>
            <w:r w:rsidRPr="004E74B6">
              <w:rPr>
                <w:b/>
              </w:rPr>
              <w:t xml:space="preserve">COURSE CODE </w:t>
            </w:r>
          </w:p>
        </w:tc>
        <w:tc>
          <w:tcPr>
            <w:tcW w:w="1352" w:type="pct"/>
            <w:tcBorders>
              <w:top w:val="single" w:sz="4" w:space="0" w:color="auto"/>
              <w:left w:val="single" w:sz="4" w:space="0" w:color="auto"/>
              <w:bottom w:val="single" w:sz="4" w:space="0" w:color="auto"/>
              <w:right w:val="single" w:sz="4" w:space="0" w:color="auto"/>
            </w:tcBorders>
            <w:hideMark/>
          </w:tcPr>
          <w:p w14:paraId="40D56202" w14:textId="77777777" w:rsidR="00F420EF" w:rsidRPr="004E74B6" w:rsidRDefault="00F420EF" w:rsidP="00F420EF">
            <w:pPr>
              <w:jc w:val="both"/>
              <w:rPr>
                <w:b/>
              </w:rPr>
            </w:pPr>
            <w:r w:rsidRPr="004E74B6">
              <w:rPr>
                <w:b/>
              </w:rPr>
              <w:t xml:space="preserve">COURSES TITLE </w:t>
            </w:r>
          </w:p>
        </w:tc>
        <w:tc>
          <w:tcPr>
            <w:tcW w:w="1249" w:type="pct"/>
            <w:tcBorders>
              <w:top w:val="single" w:sz="4" w:space="0" w:color="auto"/>
              <w:left w:val="single" w:sz="4" w:space="0" w:color="auto"/>
              <w:bottom w:val="single" w:sz="4" w:space="0" w:color="auto"/>
              <w:right w:val="single" w:sz="4" w:space="0" w:color="auto"/>
            </w:tcBorders>
            <w:hideMark/>
          </w:tcPr>
          <w:p w14:paraId="551DB76C" w14:textId="77777777" w:rsidR="00F420EF" w:rsidRPr="004E74B6" w:rsidRDefault="00F420EF" w:rsidP="00F420EF">
            <w:pPr>
              <w:jc w:val="both"/>
              <w:rPr>
                <w:b/>
              </w:rPr>
            </w:pPr>
            <w:r w:rsidRPr="004E74B6">
              <w:rPr>
                <w:b/>
              </w:rPr>
              <w:t>PRE-REQUISITE</w:t>
            </w:r>
          </w:p>
        </w:tc>
        <w:tc>
          <w:tcPr>
            <w:tcW w:w="695" w:type="pct"/>
            <w:tcBorders>
              <w:top w:val="single" w:sz="4" w:space="0" w:color="auto"/>
              <w:left w:val="single" w:sz="4" w:space="0" w:color="auto"/>
              <w:bottom w:val="single" w:sz="4" w:space="0" w:color="auto"/>
              <w:right w:val="single" w:sz="4" w:space="0" w:color="auto"/>
            </w:tcBorders>
            <w:hideMark/>
          </w:tcPr>
          <w:p w14:paraId="70129C1F" w14:textId="77777777" w:rsidR="00F420EF" w:rsidRPr="004E74B6" w:rsidRDefault="00F420EF" w:rsidP="00F420EF">
            <w:pPr>
              <w:jc w:val="both"/>
              <w:rPr>
                <w:b/>
              </w:rPr>
            </w:pPr>
            <w:r w:rsidRPr="004E74B6">
              <w:rPr>
                <w:b/>
              </w:rPr>
              <w:t>L.T.P.</w:t>
            </w:r>
          </w:p>
        </w:tc>
        <w:tc>
          <w:tcPr>
            <w:tcW w:w="762" w:type="pct"/>
            <w:tcBorders>
              <w:top w:val="single" w:sz="4" w:space="0" w:color="auto"/>
              <w:left w:val="single" w:sz="4" w:space="0" w:color="auto"/>
              <w:bottom w:val="single" w:sz="4" w:space="0" w:color="auto"/>
              <w:right w:val="single" w:sz="4" w:space="0" w:color="auto"/>
            </w:tcBorders>
            <w:hideMark/>
          </w:tcPr>
          <w:p w14:paraId="14FC5510" w14:textId="77777777" w:rsidR="00F420EF" w:rsidRPr="004E74B6" w:rsidRDefault="00F420EF" w:rsidP="00F420EF">
            <w:pPr>
              <w:jc w:val="both"/>
              <w:rPr>
                <w:b/>
              </w:rPr>
            </w:pPr>
            <w:r w:rsidRPr="004E74B6">
              <w:rPr>
                <w:b/>
              </w:rPr>
              <w:t xml:space="preserve">NO. OF UNITS </w:t>
            </w:r>
          </w:p>
        </w:tc>
      </w:tr>
      <w:tr w:rsidR="00343D2D" w:rsidRPr="004E74B6" w14:paraId="484BC1A1" w14:textId="77777777" w:rsidTr="00343D2D">
        <w:tc>
          <w:tcPr>
            <w:tcW w:w="941" w:type="pct"/>
            <w:tcBorders>
              <w:top w:val="single" w:sz="4" w:space="0" w:color="auto"/>
              <w:left w:val="single" w:sz="4" w:space="0" w:color="auto"/>
              <w:bottom w:val="single" w:sz="4" w:space="0" w:color="auto"/>
              <w:right w:val="single" w:sz="4" w:space="0" w:color="auto"/>
            </w:tcBorders>
            <w:hideMark/>
          </w:tcPr>
          <w:p w14:paraId="601518EE" w14:textId="77777777" w:rsidR="00F420EF" w:rsidRPr="004E74B6" w:rsidRDefault="00F420EF" w:rsidP="00F420EF">
            <w:pPr>
              <w:jc w:val="both"/>
            </w:pPr>
            <w:r w:rsidRPr="004E74B6">
              <w:t>MUS 112</w:t>
            </w:r>
          </w:p>
        </w:tc>
        <w:tc>
          <w:tcPr>
            <w:tcW w:w="1352" w:type="pct"/>
            <w:tcBorders>
              <w:top w:val="single" w:sz="4" w:space="0" w:color="auto"/>
              <w:left w:val="single" w:sz="4" w:space="0" w:color="auto"/>
              <w:bottom w:val="single" w:sz="4" w:space="0" w:color="auto"/>
              <w:right w:val="single" w:sz="4" w:space="0" w:color="auto"/>
            </w:tcBorders>
            <w:hideMark/>
          </w:tcPr>
          <w:p w14:paraId="246A3E8D" w14:textId="77777777" w:rsidR="00F420EF" w:rsidRPr="004E74B6" w:rsidRDefault="00F420EF" w:rsidP="00F420EF">
            <w:pPr>
              <w:jc w:val="both"/>
            </w:pPr>
            <w:r w:rsidRPr="004E74B6">
              <w:t>Rudiments of Music II</w:t>
            </w:r>
          </w:p>
        </w:tc>
        <w:tc>
          <w:tcPr>
            <w:tcW w:w="1249" w:type="pct"/>
            <w:tcBorders>
              <w:top w:val="single" w:sz="4" w:space="0" w:color="auto"/>
              <w:left w:val="single" w:sz="4" w:space="0" w:color="auto"/>
              <w:bottom w:val="single" w:sz="4" w:space="0" w:color="auto"/>
              <w:right w:val="single" w:sz="4" w:space="0" w:color="auto"/>
            </w:tcBorders>
            <w:hideMark/>
          </w:tcPr>
          <w:p w14:paraId="1AEE63C4" w14:textId="77777777" w:rsidR="00F420EF" w:rsidRPr="004E74B6" w:rsidRDefault="00F420EF" w:rsidP="00F420EF">
            <w:pPr>
              <w:jc w:val="both"/>
            </w:pPr>
            <w:r w:rsidRPr="004E74B6">
              <w:t>-</w:t>
            </w:r>
          </w:p>
        </w:tc>
        <w:tc>
          <w:tcPr>
            <w:tcW w:w="695" w:type="pct"/>
            <w:tcBorders>
              <w:top w:val="single" w:sz="4" w:space="0" w:color="auto"/>
              <w:left w:val="single" w:sz="4" w:space="0" w:color="auto"/>
              <w:bottom w:val="single" w:sz="4" w:space="0" w:color="auto"/>
              <w:right w:val="single" w:sz="4" w:space="0" w:color="auto"/>
            </w:tcBorders>
            <w:hideMark/>
          </w:tcPr>
          <w:p w14:paraId="4676270D" w14:textId="77777777" w:rsidR="00F420EF" w:rsidRPr="004E74B6" w:rsidRDefault="00F420EF" w:rsidP="00F420EF">
            <w:pPr>
              <w:jc w:val="both"/>
            </w:pPr>
            <w:r w:rsidRPr="004E74B6">
              <w:t>2-0-0</w:t>
            </w:r>
          </w:p>
        </w:tc>
        <w:tc>
          <w:tcPr>
            <w:tcW w:w="762" w:type="pct"/>
            <w:tcBorders>
              <w:top w:val="single" w:sz="4" w:space="0" w:color="auto"/>
              <w:left w:val="single" w:sz="4" w:space="0" w:color="auto"/>
              <w:bottom w:val="single" w:sz="4" w:space="0" w:color="auto"/>
              <w:right w:val="single" w:sz="4" w:space="0" w:color="auto"/>
            </w:tcBorders>
            <w:hideMark/>
          </w:tcPr>
          <w:p w14:paraId="3DC4F730" w14:textId="77777777" w:rsidR="00F420EF" w:rsidRPr="004E74B6" w:rsidRDefault="00F420EF" w:rsidP="00F420EF">
            <w:pPr>
              <w:jc w:val="both"/>
            </w:pPr>
            <w:r w:rsidRPr="004E74B6">
              <w:t>2</w:t>
            </w:r>
          </w:p>
        </w:tc>
      </w:tr>
      <w:tr w:rsidR="00343D2D" w:rsidRPr="004E74B6" w14:paraId="142F8B9B" w14:textId="77777777" w:rsidTr="00343D2D">
        <w:tc>
          <w:tcPr>
            <w:tcW w:w="941" w:type="pct"/>
            <w:tcBorders>
              <w:top w:val="single" w:sz="4" w:space="0" w:color="auto"/>
              <w:left w:val="single" w:sz="4" w:space="0" w:color="auto"/>
              <w:bottom w:val="single" w:sz="4" w:space="0" w:color="auto"/>
              <w:right w:val="single" w:sz="4" w:space="0" w:color="auto"/>
            </w:tcBorders>
            <w:hideMark/>
          </w:tcPr>
          <w:p w14:paraId="1D502B7C" w14:textId="77777777" w:rsidR="00F420EF" w:rsidRPr="004E74B6" w:rsidRDefault="00F420EF" w:rsidP="00F420EF">
            <w:pPr>
              <w:jc w:val="both"/>
            </w:pPr>
            <w:r w:rsidRPr="004E74B6">
              <w:t>MUS 122</w:t>
            </w:r>
          </w:p>
        </w:tc>
        <w:tc>
          <w:tcPr>
            <w:tcW w:w="1352" w:type="pct"/>
            <w:tcBorders>
              <w:top w:val="single" w:sz="4" w:space="0" w:color="auto"/>
              <w:left w:val="single" w:sz="4" w:space="0" w:color="auto"/>
              <w:bottom w:val="single" w:sz="4" w:space="0" w:color="auto"/>
              <w:right w:val="single" w:sz="4" w:space="0" w:color="auto"/>
            </w:tcBorders>
            <w:hideMark/>
          </w:tcPr>
          <w:p w14:paraId="27A10067" w14:textId="77777777" w:rsidR="00F420EF" w:rsidRPr="004E74B6" w:rsidRDefault="00F420EF" w:rsidP="00F420EF">
            <w:pPr>
              <w:jc w:val="both"/>
            </w:pPr>
            <w:r w:rsidRPr="004E74B6">
              <w:t>Foundation of Musicianship I</w:t>
            </w:r>
          </w:p>
        </w:tc>
        <w:tc>
          <w:tcPr>
            <w:tcW w:w="1249" w:type="pct"/>
            <w:tcBorders>
              <w:top w:val="single" w:sz="4" w:space="0" w:color="auto"/>
              <w:left w:val="single" w:sz="4" w:space="0" w:color="auto"/>
              <w:bottom w:val="single" w:sz="4" w:space="0" w:color="auto"/>
              <w:right w:val="single" w:sz="4" w:space="0" w:color="auto"/>
            </w:tcBorders>
            <w:hideMark/>
          </w:tcPr>
          <w:p w14:paraId="6699266A" w14:textId="77777777" w:rsidR="00F420EF" w:rsidRPr="004E74B6" w:rsidRDefault="00F420EF" w:rsidP="00F420EF">
            <w:pPr>
              <w:jc w:val="both"/>
            </w:pPr>
            <w:r w:rsidRPr="004E74B6">
              <w:t>-</w:t>
            </w:r>
          </w:p>
        </w:tc>
        <w:tc>
          <w:tcPr>
            <w:tcW w:w="695" w:type="pct"/>
            <w:tcBorders>
              <w:top w:val="single" w:sz="4" w:space="0" w:color="auto"/>
              <w:left w:val="single" w:sz="4" w:space="0" w:color="auto"/>
              <w:bottom w:val="single" w:sz="4" w:space="0" w:color="auto"/>
              <w:right w:val="single" w:sz="4" w:space="0" w:color="auto"/>
            </w:tcBorders>
            <w:hideMark/>
          </w:tcPr>
          <w:p w14:paraId="1C6396CA" w14:textId="77777777" w:rsidR="00F420EF" w:rsidRPr="004E74B6" w:rsidRDefault="00F420EF" w:rsidP="00F420EF">
            <w:pPr>
              <w:jc w:val="both"/>
            </w:pPr>
            <w:r w:rsidRPr="004E74B6">
              <w:t>2-2-0</w:t>
            </w:r>
          </w:p>
        </w:tc>
        <w:tc>
          <w:tcPr>
            <w:tcW w:w="762" w:type="pct"/>
            <w:tcBorders>
              <w:top w:val="single" w:sz="4" w:space="0" w:color="auto"/>
              <w:left w:val="single" w:sz="4" w:space="0" w:color="auto"/>
              <w:bottom w:val="single" w:sz="4" w:space="0" w:color="auto"/>
              <w:right w:val="single" w:sz="4" w:space="0" w:color="auto"/>
            </w:tcBorders>
            <w:hideMark/>
          </w:tcPr>
          <w:p w14:paraId="339C7489" w14:textId="77777777" w:rsidR="00F420EF" w:rsidRPr="004E74B6" w:rsidRDefault="00F420EF" w:rsidP="00F420EF">
            <w:pPr>
              <w:jc w:val="both"/>
            </w:pPr>
            <w:r w:rsidRPr="004E74B6">
              <w:t>2</w:t>
            </w:r>
          </w:p>
        </w:tc>
      </w:tr>
      <w:tr w:rsidR="00343D2D" w:rsidRPr="004E74B6" w14:paraId="63209AEE" w14:textId="77777777" w:rsidTr="00343D2D">
        <w:tc>
          <w:tcPr>
            <w:tcW w:w="941" w:type="pct"/>
            <w:tcBorders>
              <w:top w:val="single" w:sz="4" w:space="0" w:color="auto"/>
              <w:left w:val="single" w:sz="4" w:space="0" w:color="auto"/>
              <w:bottom w:val="single" w:sz="4" w:space="0" w:color="auto"/>
              <w:right w:val="single" w:sz="4" w:space="0" w:color="auto"/>
            </w:tcBorders>
            <w:hideMark/>
          </w:tcPr>
          <w:p w14:paraId="7F0B78FE" w14:textId="77777777" w:rsidR="00F420EF" w:rsidRPr="004E74B6" w:rsidRDefault="00F420EF" w:rsidP="00F420EF">
            <w:pPr>
              <w:jc w:val="both"/>
            </w:pPr>
            <w:r w:rsidRPr="004E74B6">
              <w:t>MUS 132</w:t>
            </w:r>
          </w:p>
        </w:tc>
        <w:tc>
          <w:tcPr>
            <w:tcW w:w="1352" w:type="pct"/>
            <w:tcBorders>
              <w:top w:val="single" w:sz="4" w:space="0" w:color="auto"/>
              <w:left w:val="single" w:sz="4" w:space="0" w:color="auto"/>
              <w:bottom w:val="single" w:sz="4" w:space="0" w:color="auto"/>
              <w:right w:val="single" w:sz="4" w:space="0" w:color="auto"/>
            </w:tcBorders>
            <w:hideMark/>
          </w:tcPr>
          <w:p w14:paraId="762DB79C" w14:textId="77777777" w:rsidR="00F420EF" w:rsidRPr="004E74B6" w:rsidRDefault="00F420EF" w:rsidP="00F420EF">
            <w:pPr>
              <w:jc w:val="both"/>
            </w:pPr>
            <w:r w:rsidRPr="004E74B6">
              <w:t xml:space="preserve">History of Western Music I (Antiquity to Renaissance) </w:t>
            </w:r>
          </w:p>
        </w:tc>
        <w:tc>
          <w:tcPr>
            <w:tcW w:w="1249" w:type="pct"/>
            <w:tcBorders>
              <w:top w:val="single" w:sz="4" w:space="0" w:color="auto"/>
              <w:left w:val="single" w:sz="4" w:space="0" w:color="auto"/>
              <w:bottom w:val="single" w:sz="4" w:space="0" w:color="auto"/>
              <w:right w:val="single" w:sz="4" w:space="0" w:color="auto"/>
            </w:tcBorders>
            <w:hideMark/>
          </w:tcPr>
          <w:p w14:paraId="52E9C7F1" w14:textId="77777777" w:rsidR="00F420EF" w:rsidRPr="004E74B6" w:rsidRDefault="00F420EF" w:rsidP="00F420EF">
            <w:pPr>
              <w:jc w:val="both"/>
            </w:pPr>
            <w:r w:rsidRPr="004E74B6">
              <w:t>-</w:t>
            </w:r>
          </w:p>
        </w:tc>
        <w:tc>
          <w:tcPr>
            <w:tcW w:w="695" w:type="pct"/>
            <w:tcBorders>
              <w:top w:val="single" w:sz="4" w:space="0" w:color="auto"/>
              <w:left w:val="single" w:sz="4" w:space="0" w:color="auto"/>
              <w:bottom w:val="single" w:sz="4" w:space="0" w:color="auto"/>
              <w:right w:val="single" w:sz="4" w:space="0" w:color="auto"/>
            </w:tcBorders>
            <w:hideMark/>
          </w:tcPr>
          <w:p w14:paraId="6DA85485" w14:textId="77777777" w:rsidR="00F420EF" w:rsidRPr="004E74B6" w:rsidRDefault="00F420EF" w:rsidP="00F420EF">
            <w:pPr>
              <w:jc w:val="both"/>
            </w:pPr>
            <w:r w:rsidRPr="004E74B6">
              <w:t>2-0-0</w:t>
            </w:r>
          </w:p>
        </w:tc>
        <w:tc>
          <w:tcPr>
            <w:tcW w:w="762" w:type="pct"/>
            <w:tcBorders>
              <w:top w:val="single" w:sz="4" w:space="0" w:color="auto"/>
              <w:left w:val="single" w:sz="4" w:space="0" w:color="auto"/>
              <w:bottom w:val="single" w:sz="4" w:space="0" w:color="auto"/>
              <w:right w:val="single" w:sz="4" w:space="0" w:color="auto"/>
            </w:tcBorders>
            <w:hideMark/>
          </w:tcPr>
          <w:p w14:paraId="6DBF68B3" w14:textId="77777777" w:rsidR="00F420EF" w:rsidRPr="004E74B6" w:rsidRDefault="00F420EF" w:rsidP="00F420EF">
            <w:pPr>
              <w:jc w:val="both"/>
            </w:pPr>
            <w:r w:rsidRPr="004E74B6">
              <w:t>2</w:t>
            </w:r>
          </w:p>
        </w:tc>
      </w:tr>
      <w:tr w:rsidR="00343D2D" w:rsidRPr="004E74B6" w14:paraId="52BB6D97" w14:textId="77777777" w:rsidTr="00343D2D">
        <w:tc>
          <w:tcPr>
            <w:tcW w:w="941" w:type="pct"/>
            <w:tcBorders>
              <w:top w:val="single" w:sz="4" w:space="0" w:color="auto"/>
              <w:left w:val="single" w:sz="4" w:space="0" w:color="auto"/>
              <w:bottom w:val="single" w:sz="4" w:space="0" w:color="auto"/>
              <w:right w:val="single" w:sz="4" w:space="0" w:color="auto"/>
            </w:tcBorders>
            <w:hideMark/>
          </w:tcPr>
          <w:p w14:paraId="74E478B2" w14:textId="77777777" w:rsidR="00F420EF" w:rsidRPr="004E74B6" w:rsidRDefault="00F420EF" w:rsidP="00F420EF">
            <w:pPr>
              <w:jc w:val="both"/>
            </w:pPr>
            <w:r w:rsidRPr="004E74B6">
              <w:t>MUS 142</w:t>
            </w:r>
          </w:p>
        </w:tc>
        <w:tc>
          <w:tcPr>
            <w:tcW w:w="1352" w:type="pct"/>
            <w:tcBorders>
              <w:top w:val="single" w:sz="4" w:space="0" w:color="auto"/>
              <w:left w:val="single" w:sz="4" w:space="0" w:color="auto"/>
              <w:bottom w:val="single" w:sz="4" w:space="0" w:color="auto"/>
              <w:right w:val="single" w:sz="4" w:space="0" w:color="auto"/>
            </w:tcBorders>
            <w:hideMark/>
          </w:tcPr>
          <w:p w14:paraId="7BF73581" w14:textId="77777777" w:rsidR="00F420EF" w:rsidRPr="004E74B6" w:rsidRDefault="00F420EF" w:rsidP="00F420EF">
            <w:pPr>
              <w:jc w:val="both"/>
            </w:pPr>
            <w:r w:rsidRPr="004E74B6">
              <w:t>African Music II</w:t>
            </w:r>
          </w:p>
        </w:tc>
        <w:tc>
          <w:tcPr>
            <w:tcW w:w="1249" w:type="pct"/>
            <w:tcBorders>
              <w:top w:val="single" w:sz="4" w:space="0" w:color="auto"/>
              <w:left w:val="single" w:sz="4" w:space="0" w:color="auto"/>
              <w:bottom w:val="single" w:sz="4" w:space="0" w:color="auto"/>
              <w:right w:val="single" w:sz="4" w:space="0" w:color="auto"/>
            </w:tcBorders>
            <w:hideMark/>
          </w:tcPr>
          <w:p w14:paraId="55CC84FB" w14:textId="77777777" w:rsidR="00F420EF" w:rsidRPr="004E74B6" w:rsidRDefault="00F420EF" w:rsidP="00F420EF">
            <w:pPr>
              <w:jc w:val="both"/>
            </w:pPr>
            <w:r w:rsidRPr="004E74B6">
              <w:t>-</w:t>
            </w:r>
          </w:p>
        </w:tc>
        <w:tc>
          <w:tcPr>
            <w:tcW w:w="695" w:type="pct"/>
            <w:tcBorders>
              <w:top w:val="single" w:sz="4" w:space="0" w:color="auto"/>
              <w:left w:val="single" w:sz="4" w:space="0" w:color="auto"/>
              <w:bottom w:val="single" w:sz="4" w:space="0" w:color="auto"/>
              <w:right w:val="single" w:sz="4" w:space="0" w:color="auto"/>
            </w:tcBorders>
            <w:hideMark/>
          </w:tcPr>
          <w:p w14:paraId="22167969" w14:textId="77777777" w:rsidR="00F420EF" w:rsidRPr="004E74B6" w:rsidRDefault="00F420EF" w:rsidP="00F420EF">
            <w:pPr>
              <w:jc w:val="both"/>
            </w:pPr>
            <w:r w:rsidRPr="004E74B6">
              <w:t>2-0-0</w:t>
            </w:r>
          </w:p>
        </w:tc>
        <w:tc>
          <w:tcPr>
            <w:tcW w:w="762" w:type="pct"/>
            <w:tcBorders>
              <w:top w:val="single" w:sz="4" w:space="0" w:color="auto"/>
              <w:left w:val="single" w:sz="4" w:space="0" w:color="auto"/>
              <w:bottom w:val="single" w:sz="4" w:space="0" w:color="auto"/>
              <w:right w:val="single" w:sz="4" w:space="0" w:color="auto"/>
            </w:tcBorders>
            <w:hideMark/>
          </w:tcPr>
          <w:p w14:paraId="533C7E05" w14:textId="77777777" w:rsidR="00F420EF" w:rsidRPr="004E74B6" w:rsidRDefault="00F420EF" w:rsidP="00F420EF">
            <w:pPr>
              <w:jc w:val="both"/>
            </w:pPr>
            <w:r w:rsidRPr="004E74B6">
              <w:t>1</w:t>
            </w:r>
          </w:p>
        </w:tc>
      </w:tr>
      <w:tr w:rsidR="00343D2D" w:rsidRPr="004E74B6" w14:paraId="00858C54" w14:textId="77777777" w:rsidTr="00343D2D">
        <w:tc>
          <w:tcPr>
            <w:tcW w:w="941" w:type="pct"/>
            <w:tcBorders>
              <w:top w:val="single" w:sz="4" w:space="0" w:color="auto"/>
              <w:left w:val="single" w:sz="4" w:space="0" w:color="auto"/>
              <w:bottom w:val="single" w:sz="4" w:space="0" w:color="auto"/>
              <w:right w:val="single" w:sz="4" w:space="0" w:color="auto"/>
            </w:tcBorders>
            <w:hideMark/>
          </w:tcPr>
          <w:p w14:paraId="7B6829A5" w14:textId="77777777" w:rsidR="00F420EF" w:rsidRPr="004E74B6" w:rsidRDefault="00F420EF" w:rsidP="00F420EF">
            <w:pPr>
              <w:jc w:val="both"/>
            </w:pPr>
            <w:r w:rsidRPr="004E74B6">
              <w:t>MUS 152</w:t>
            </w:r>
          </w:p>
        </w:tc>
        <w:tc>
          <w:tcPr>
            <w:tcW w:w="1352" w:type="pct"/>
            <w:tcBorders>
              <w:top w:val="single" w:sz="4" w:space="0" w:color="auto"/>
              <w:left w:val="single" w:sz="4" w:space="0" w:color="auto"/>
              <w:bottom w:val="single" w:sz="4" w:space="0" w:color="auto"/>
              <w:right w:val="single" w:sz="4" w:space="0" w:color="auto"/>
            </w:tcBorders>
            <w:hideMark/>
          </w:tcPr>
          <w:p w14:paraId="66129F71" w14:textId="77777777" w:rsidR="00F420EF" w:rsidRPr="004E74B6" w:rsidRDefault="00F420EF" w:rsidP="00F420EF">
            <w:pPr>
              <w:jc w:val="both"/>
            </w:pPr>
            <w:r w:rsidRPr="004E74B6">
              <w:t xml:space="preserve">Basic Piano/Organ Studies II </w:t>
            </w:r>
          </w:p>
        </w:tc>
        <w:tc>
          <w:tcPr>
            <w:tcW w:w="1249" w:type="pct"/>
            <w:tcBorders>
              <w:top w:val="single" w:sz="4" w:space="0" w:color="auto"/>
              <w:left w:val="single" w:sz="4" w:space="0" w:color="auto"/>
              <w:bottom w:val="single" w:sz="4" w:space="0" w:color="auto"/>
              <w:right w:val="single" w:sz="4" w:space="0" w:color="auto"/>
            </w:tcBorders>
            <w:hideMark/>
          </w:tcPr>
          <w:p w14:paraId="737B9FAB" w14:textId="77777777" w:rsidR="00F420EF" w:rsidRPr="004E74B6" w:rsidRDefault="00F420EF" w:rsidP="00F420EF">
            <w:pPr>
              <w:tabs>
                <w:tab w:val="left" w:pos="1305"/>
              </w:tabs>
              <w:jc w:val="both"/>
            </w:pPr>
            <w:r w:rsidRPr="004E74B6">
              <w:t>-</w:t>
            </w:r>
          </w:p>
        </w:tc>
        <w:tc>
          <w:tcPr>
            <w:tcW w:w="695" w:type="pct"/>
            <w:tcBorders>
              <w:top w:val="single" w:sz="4" w:space="0" w:color="auto"/>
              <w:left w:val="single" w:sz="4" w:space="0" w:color="auto"/>
              <w:bottom w:val="single" w:sz="4" w:space="0" w:color="auto"/>
              <w:right w:val="single" w:sz="4" w:space="0" w:color="auto"/>
            </w:tcBorders>
            <w:hideMark/>
          </w:tcPr>
          <w:p w14:paraId="68A9595B" w14:textId="77777777" w:rsidR="00F420EF" w:rsidRPr="004E74B6" w:rsidRDefault="00F420EF" w:rsidP="00F420EF">
            <w:pPr>
              <w:jc w:val="both"/>
            </w:pPr>
            <w:r w:rsidRPr="004E74B6">
              <w:t>0-0-4</w:t>
            </w:r>
          </w:p>
        </w:tc>
        <w:tc>
          <w:tcPr>
            <w:tcW w:w="762" w:type="pct"/>
            <w:tcBorders>
              <w:top w:val="single" w:sz="4" w:space="0" w:color="auto"/>
              <w:left w:val="single" w:sz="4" w:space="0" w:color="auto"/>
              <w:bottom w:val="single" w:sz="4" w:space="0" w:color="auto"/>
              <w:right w:val="single" w:sz="4" w:space="0" w:color="auto"/>
            </w:tcBorders>
            <w:hideMark/>
          </w:tcPr>
          <w:p w14:paraId="43D5EA2D" w14:textId="77777777" w:rsidR="00F420EF" w:rsidRPr="004E74B6" w:rsidRDefault="00F420EF" w:rsidP="00F420EF">
            <w:pPr>
              <w:jc w:val="both"/>
            </w:pPr>
            <w:r w:rsidRPr="004E74B6">
              <w:t>1</w:t>
            </w:r>
          </w:p>
        </w:tc>
      </w:tr>
      <w:tr w:rsidR="00343D2D" w:rsidRPr="004E74B6" w14:paraId="69595185" w14:textId="77777777" w:rsidTr="00343D2D">
        <w:tc>
          <w:tcPr>
            <w:tcW w:w="941" w:type="pct"/>
            <w:tcBorders>
              <w:top w:val="single" w:sz="4" w:space="0" w:color="auto"/>
              <w:left w:val="single" w:sz="4" w:space="0" w:color="auto"/>
              <w:bottom w:val="single" w:sz="4" w:space="0" w:color="auto"/>
              <w:right w:val="single" w:sz="4" w:space="0" w:color="auto"/>
            </w:tcBorders>
            <w:hideMark/>
          </w:tcPr>
          <w:p w14:paraId="1E652D09" w14:textId="77777777" w:rsidR="00F420EF" w:rsidRPr="004E74B6" w:rsidRDefault="00F420EF" w:rsidP="00F420EF">
            <w:pPr>
              <w:jc w:val="both"/>
            </w:pPr>
            <w:r w:rsidRPr="004E74B6">
              <w:t>MUS 162</w:t>
            </w:r>
          </w:p>
        </w:tc>
        <w:tc>
          <w:tcPr>
            <w:tcW w:w="1352" w:type="pct"/>
            <w:tcBorders>
              <w:top w:val="single" w:sz="4" w:space="0" w:color="auto"/>
              <w:left w:val="single" w:sz="4" w:space="0" w:color="auto"/>
              <w:bottom w:val="single" w:sz="4" w:space="0" w:color="auto"/>
              <w:right w:val="single" w:sz="4" w:space="0" w:color="auto"/>
            </w:tcBorders>
            <w:hideMark/>
          </w:tcPr>
          <w:p w14:paraId="2A7D86CB" w14:textId="77777777" w:rsidR="00F420EF" w:rsidRPr="004E74B6" w:rsidRDefault="00F420EF" w:rsidP="00F420EF">
            <w:pPr>
              <w:jc w:val="both"/>
            </w:pPr>
            <w:r w:rsidRPr="004E74B6">
              <w:t>Elementary Instrument II</w:t>
            </w:r>
          </w:p>
        </w:tc>
        <w:tc>
          <w:tcPr>
            <w:tcW w:w="1249" w:type="pct"/>
            <w:tcBorders>
              <w:top w:val="single" w:sz="4" w:space="0" w:color="auto"/>
              <w:left w:val="single" w:sz="4" w:space="0" w:color="auto"/>
              <w:bottom w:val="single" w:sz="4" w:space="0" w:color="auto"/>
              <w:right w:val="single" w:sz="4" w:space="0" w:color="auto"/>
            </w:tcBorders>
            <w:hideMark/>
          </w:tcPr>
          <w:p w14:paraId="2CA8D487" w14:textId="77777777" w:rsidR="00F420EF" w:rsidRPr="004E74B6" w:rsidRDefault="00F420EF" w:rsidP="00F420EF">
            <w:pPr>
              <w:jc w:val="both"/>
            </w:pPr>
            <w:r w:rsidRPr="004E74B6">
              <w:t>-</w:t>
            </w:r>
          </w:p>
        </w:tc>
        <w:tc>
          <w:tcPr>
            <w:tcW w:w="695" w:type="pct"/>
            <w:tcBorders>
              <w:top w:val="single" w:sz="4" w:space="0" w:color="auto"/>
              <w:left w:val="single" w:sz="4" w:space="0" w:color="auto"/>
              <w:bottom w:val="single" w:sz="4" w:space="0" w:color="auto"/>
              <w:right w:val="single" w:sz="4" w:space="0" w:color="auto"/>
            </w:tcBorders>
            <w:hideMark/>
          </w:tcPr>
          <w:p w14:paraId="63EE18C5" w14:textId="77777777" w:rsidR="00F420EF" w:rsidRPr="004E74B6" w:rsidRDefault="00F420EF" w:rsidP="00F420EF">
            <w:pPr>
              <w:jc w:val="both"/>
            </w:pPr>
            <w:r w:rsidRPr="004E74B6">
              <w:t>2-0-0</w:t>
            </w:r>
          </w:p>
        </w:tc>
        <w:tc>
          <w:tcPr>
            <w:tcW w:w="762" w:type="pct"/>
            <w:tcBorders>
              <w:top w:val="single" w:sz="4" w:space="0" w:color="auto"/>
              <w:left w:val="single" w:sz="4" w:space="0" w:color="auto"/>
              <w:bottom w:val="single" w:sz="4" w:space="0" w:color="auto"/>
              <w:right w:val="single" w:sz="4" w:space="0" w:color="auto"/>
            </w:tcBorders>
            <w:hideMark/>
          </w:tcPr>
          <w:p w14:paraId="403917F8" w14:textId="77777777" w:rsidR="00F420EF" w:rsidRPr="004E74B6" w:rsidRDefault="00F420EF" w:rsidP="00F420EF">
            <w:pPr>
              <w:jc w:val="both"/>
            </w:pPr>
            <w:r w:rsidRPr="004E74B6">
              <w:t>2</w:t>
            </w:r>
          </w:p>
        </w:tc>
      </w:tr>
      <w:tr w:rsidR="00343D2D" w:rsidRPr="004E74B6" w14:paraId="379E8BD4" w14:textId="77777777" w:rsidTr="00343D2D">
        <w:tc>
          <w:tcPr>
            <w:tcW w:w="941" w:type="pct"/>
            <w:tcBorders>
              <w:top w:val="single" w:sz="4" w:space="0" w:color="auto"/>
              <w:left w:val="single" w:sz="4" w:space="0" w:color="auto"/>
              <w:bottom w:val="single" w:sz="4" w:space="0" w:color="auto"/>
              <w:right w:val="single" w:sz="4" w:space="0" w:color="auto"/>
            </w:tcBorders>
          </w:tcPr>
          <w:p w14:paraId="22993FA6" w14:textId="77777777" w:rsidR="00F420EF" w:rsidRPr="004E74B6" w:rsidRDefault="00F420EF" w:rsidP="00F420EF">
            <w:pPr>
              <w:jc w:val="both"/>
            </w:pPr>
            <w:r w:rsidRPr="004E74B6">
              <w:lastRenderedPageBreak/>
              <w:t>FAA 102</w:t>
            </w:r>
          </w:p>
        </w:tc>
        <w:tc>
          <w:tcPr>
            <w:tcW w:w="1352" w:type="pct"/>
            <w:tcBorders>
              <w:top w:val="single" w:sz="4" w:space="0" w:color="auto"/>
              <w:left w:val="single" w:sz="4" w:space="0" w:color="auto"/>
              <w:bottom w:val="single" w:sz="4" w:space="0" w:color="auto"/>
              <w:right w:val="single" w:sz="4" w:space="0" w:color="auto"/>
            </w:tcBorders>
          </w:tcPr>
          <w:p w14:paraId="6C2B7F18" w14:textId="77777777" w:rsidR="00F420EF" w:rsidRPr="004E74B6" w:rsidRDefault="00F420EF" w:rsidP="00F420EF">
            <w:pPr>
              <w:jc w:val="both"/>
            </w:pPr>
            <w:r w:rsidRPr="004E74B6">
              <w:t>Art Appreciation</w:t>
            </w:r>
          </w:p>
        </w:tc>
        <w:tc>
          <w:tcPr>
            <w:tcW w:w="1249" w:type="pct"/>
            <w:tcBorders>
              <w:top w:val="single" w:sz="4" w:space="0" w:color="auto"/>
              <w:left w:val="single" w:sz="4" w:space="0" w:color="auto"/>
              <w:bottom w:val="single" w:sz="4" w:space="0" w:color="auto"/>
              <w:right w:val="single" w:sz="4" w:space="0" w:color="auto"/>
            </w:tcBorders>
          </w:tcPr>
          <w:p w14:paraId="5BB7B9F9" w14:textId="77777777" w:rsidR="00F420EF" w:rsidRPr="004E74B6" w:rsidRDefault="00F420EF" w:rsidP="00F420EF">
            <w:pPr>
              <w:jc w:val="both"/>
            </w:pPr>
          </w:p>
        </w:tc>
        <w:tc>
          <w:tcPr>
            <w:tcW w:w="695" w:type="pct"/>
            <w:tcBorders>
              <w:top w:val="single" w:sz="4" w:space="0" w:color="auto"/>
              <w:left w:val="single" w:sz="4" w:space="0" w:color="auto"/>
              <w:bottom w:val="single" w:sz="4" w:space="0" w:color="auto"/>
              <w:right w:val="single" w:sz="4" w:space="0" w:color="auto"/>
            </w:tcBorders>
          </w:tcPr>
          <w:p w14:paraId="326661D8" w14:textId="77777777" w:rsidR="00F420EF" w:rsidRPr="004E74B6" w:rsidRDefault="00F420EF" w:rsidP="00F420EF">
            <w:pPr>
              <w:jc w:val="both"/>
            </w:pPr>
            <w:r w:rsidRPr="004E74B6">
              <w:t>1-1-0</w:t>
            </w:r>
          </w:p>
        </w:tc>
        <w:tc>
          <w:tcPr>
            <w:tcW w:w="762" w:type="pct"/>
            <w:tcBorders>
              <w:top w:val="single" w:sz="4" w:space="0" w:color="auto"/>
              <w:left w:val="single" w:sz="4" w:space="0" w:color="auto"/>
              <w:bottom w:val="single" w:sz="4" w:space="0" w:color="auto"/>
              <w:right w:val="single" w:sz="4" w:space="0" w:color="auto"/>
            </w:tcBorders>
          </w:tcPr>
          <w:p w14:paraId="1CC473E3" w14:textId="77777777" w:rsidR="00F420EF" w:rsidRPr="004E74B6" w:rsidRDefault="00F420EF" w:rsidP="00F420EF">
            <w:pPr>
              <w:jc w:val="both"/>
            </w:pPr>
            <w:r w:rsidRPr="004E74B6">
              <w:t>2</w:t>
            </w:r>
          </w:p>
        </w:tc>
      </w:tr>
      <w:tr w:rsidR="00343D2D" w:rsidRPr="004E74B6" w14:paraId="1297585A" w14:textId="77777777" w:rsidTr="00343D2D">
        <w:tc>
          <w:tcPr>
            <w:tcW w:w="941" w:type="pct"/>
            <w:tcBorders>
              <w:top w:val="single" w:sz="4" w:space="0" w:color="auto"/>
              <w:left w:val="single" w:sz="4" w:space="0" w:color="auto"/>
              <w:bottom w:val="single" w:sz="4" w:space="0" w:color="auto"/>
              <w:right w:val="single" w:sz="4" w:space="0" w:color="auto"/>
            </w:tcBorders>
          </w:tcPr>
          <w:p w14:paraId="58671EFA" w14:textId="77777777" w:rsidR="00F420EF" w:rsidRPr="004E74B6" w:rsidRDefault="00F420EF" w:rsidP="00F420EF">
            <w:pPr>
              <w:jc w:val="both"/>
            </w:pPr>
            <w:r w:rsidRPr="004E74B6">
              <w:t>FAA 104</w:t>
            </w:r>
          </w:p>
        </w:tc>
        <w:tc>
          <w:tcPr>
            <w:tcW w:w="1352" w:type="pct"/>
            <w:tcBorders>
              <w:top w:val="single" w:sz="4" w:space="0" w:color="auto"/>
              <w:left w:val="single" w:sz="4" w:space="0" w:color="auto"/>
              <w:bottom w:val="single" w:sz="4" w:space="0" w:color="auto"/>
              <w:right w:val="single" w:sz="4" w:space="0" w:color="auto"/>
            </w:tcBorders>
          </w:tcPr>
          <w:p w14:paraId="071C4A4B" w14:textId="77777777" w:rsidR="00F420EF" w:rsidRPr="004E74B6" w:rsidRDefault="00F420EF" w:rsidP="00F420EF">
            <w:pPr>
              <w:jc w:val="both"/>
            </w:pPr>
            <w:r w:rsidRPr="004E74B6">
              <w:t>Introduction to Life Drawing</w:t>
            </w:r>
          </w:p>
        </w:tc>
        <w:tc>
          <w:tcPr>
            <w:tcW w:w="1249" w:type="pct"/>
            <w:tcBorders>
              <w:top w:val="single" w:sz="4" w:space="0" w:color="auto"/>
              <w:left w:val="single" w:sz="4" w:space="0" w:color="auto"/>
              <w:bottom w:val="single" w:sz="4" w:space="0" w:color="auto"/>
              <w:right w:val="single" w:sz="4" w:space="0" w:color="auto"/>
            </w:tcBorders>
          </w:tcPr>
          <w:p w14:paraId="635AE12E" w14:textId="77777777" w:rsidR="00F420EF" w:rsidRPr="004E74B6" w:rsidRDefault="00F420EF" w:rsidP="00F420EF">
            <w:pPr>
              <w:jc w:val="both"/>
            </w:pPr>
          </w:p>
        </w:tc>
        <w:tc>
          <w:tcPr>
            <w:tcW w:w="695" w:type="pct"/>
            <w:tcBorders>
              <w:top w:val="single" w:sz="4" w:space="0" w:color="auto"/>
              <w:left w:val="single" w:sz="4" w:space="0" w:color="auto"/>
              <w:bottom w:val="single" w:sz="4" w:space="0" w:color="auto"/>
              <w:right w:val="single" w:sz="4" w:space="0" w:color="auto"/>
            </w:tcBorders>
          </w:tcPr>
          <w:p w14:paraId="307D9BEC" w14:textId="77777777" w:rsidR="00F420EF" w:rsidRPr="004E74B6" w:rsidRDefault="00F420EF" w:rsidP="00F420EF">
            <w:pPr>
              <w:jc w:val="both"/>
            </w:pPr>
            <w:r w:rsidRPr="004E74B6">
              <w:t>1-0-6</w:t>
            </w:r>
          </w:p>
        </w:tc>
        <w:tc>
          <w:tcPr>
            <w:tcW w:w="762" w:type="pct"/>
            <w:tcBorders>
              <w:top w:val="single" w:sz="4" w:space="0" w:color="auto"/>
              <w:left w:val="single" w:sz="4" w:space="0" w:color="auto"/>
              <w:bottom w:val="single" w:sz="4" w:space="0" w:color="auto"/>
              <w:right w:val="single" w:sz="4" w:space="0" w:color="auto"/>
            </w:tcBorders>
          </w:tcPr>
          <w:p w14:paraId="5DD36A06" w14:textId="77777777" w:rsidR="00F420EF" w:rsidRPr="004E74B6" w:rsidRDefault="00F420EF" w:rsidP="00F420EF">
            <w:pPr>
              <w:jc w:val="both"/>
            </w:pPr>
            <w:r w:rsidRPr="004E74B6">
              <w:t>3</w:t>
            </w:r>
          </w:p>
        </w:tc>
      </w:tr>
      <w:tr w:rsidR="00343D2D" w:rsidRPr="004E74B6" w14:paraId="70FD38C2" w14:textId="77777777" w:rsidTr="00343D2D">
        <w:tc>
          <w:tcPr>
            <w:tcW w:w="941" w:type="pct"/>
            <w:tcBorders>
              <w:top w:val="single" w:sz="4" w:space="0" w:color="auto"/>
              <w:left w:val="single" w:sz="4" w:space="0" w:color="auto"/>
              <w:bottom w:val="single" w:sz="4" w:space="0" w:color="auto"/>
              <w:right w:val="single" w:sz="4" w:space="0" w:color="auto"/>
            </w:tcBorders>
          </w:tcPr>
          <w:p w14:paraId="532524F3" w14:textId="77777777" w:rsidR="00F420EF" w:rsidRPr="004E74B6" w:rsidRDefault="00F420EF" w:rsidP="00F420EF">
            <w:pPr>
              <w:jc w:val="both"/>
            </w:pPr>
            <w:r w:rsidRPr="004E74B6">
              <w:t>FAA 106</w:t>
            </w:r>
          </w:p>
        </w:tc>
        <w:tc>
          <w:tcPr>
            <w:tcW w:w="1352" w:type="pct"/>
            <w:tcBorders>
              <w:top w:val="single" w:sz="4" w:space="0" w:color="auto"/>
              <w:left w:val="single" w:sz="4" w:space="0" w:color="auto"/>
              <w:bottom w:val="single" w:sz="4" w:space="0" w:color="auto"/>
              <w:right w:val="single" w:sz="4" w:space="0" w:color="auto"/>
            </w:tcBorders>
          </w:tcPr>
          <w:p w14:paraId="53075737" w14:textId="77777777" w:rsidR="00F420EF" w:rsidRPr="004E74B6" w:rsidRDefault="00F420EF" w:rsidP="00F420EF">
            <w:pPr>
              <w:jc w:val="both"/>
            </w:pPr>
            <w:r w:rsidRPr="004E74B6">
              <w:t>Media and Methods in Two Dimension II</w:t>
            </w:r>
          </w:p>
        </w:tc>
        <w:tc>
          <w:tcPr>
            <w:tcW w:w="1249" w:type="pct"/>
            <w:tcBorders>
              <w:top w:val="single" w:sz="4" w:space="0" w:color="auto"/>
              <w:left w:val="single" w:sz="4" w:space="0" w:color="auto"/>
              <w:bottom w:val="single" w:sz="4" w:space="0" w:color="auto"/>
              <w:right w:val="single" w:sz="4" w:space="0" w:color="auto"/>
            </w:tcBorders>
          </w:tcPr>
          <w:p w14:paraId="5BA9CA1F" w14:textId="77777777" w:rsidR="00F420EF" w:rsidRPr="004E74B6" w:rsidRDefault="00F420EF" w:rsidP="00F420EF">
            <w:pPr>
              <w:jc w:val="both"/>
            </w:pPr>
          </w:p>
        </w:tc>
        <w:tc>
          <w:tcPr>
            <w:tcW w:w="695" w:type="pct"/>
            <w:tcBorders>
              <w:top w:val="single" w:sz="4" w:space="0" w:color="auto"/>
              <w:left w:val="single" w:sz="4" w:space="0" w:color="auto"/>
              <w:bottom w:val="single" w:sz="4" w:space="0" w:color="auto"/>
              <w:right w:val="single" w:sz="4" w:space="0" w:color="auto"/>
            </w:tcBorders>
          </w:tcPr>
          <w:p w14:paraId="1BBBEBBE" w14:textId="77777777" w:rsidR="00F420EF" w:rsidRPr="004E74B6" w:rsidRDefault="00F420EF" w:rsidP="00F420EF">
            <w:pPr>
              <w:jc w:val="both"/>
            </w:pPr>
            <w:r w:rsidRPr="004E74B6">
              <w:t>1-0-6</w:t>
            </w:r>
          </w:p>
        </w:tc>
        <w:tc>
          <w:tcPr>
            <w:tcW w:w="762" w:type="pct"/>
            <w:tcBorders>
              <w:top w:val="single" w:sz="4" w:space="0" w:color="auto"/>
              <w:left w:val="single" w:sz="4" w:space="0" w:color="auto"/>
              <w:bottom w:val="single" w:sz="4" w:space="0" w:color="auto"/>
              <w:right w:val="single" w:sz="4" w:space="0" w:color="auto"/>
            </w:tcBorders>
          </w:tcPr>
          <w:p w14:paraId="134FA1C2" w14:textId="77777777" w:rsidR="00F420EF" w:rsidRPr="004E74B6" w:rsidRDefault="00F420EF" w:rsidP="00F420EF">
            <w:pPr>
              <w:jc w:val="both"/>
            </w:pPr>
            <w:r w:rsidRPr="004E74B6">
              <w:t>3</w:t>
            </w:r>
          </w:p>
        </w:tc>
      </w:tr>
    </w:tbl>
    <w:p w14:paraId="3D776DE7" w14:textId="77777777" w:rsidR="00F420EF" w:rsidRPr="004E74B6" w:rsidRDefault="00F420EF" w:rsidP="00F420EF">
      <w:pPr>
        <w:jc w:val="both"/>
        <w:rPr>
          <w:b/>
        </w:rPr>
      </w:pPr>
    </w:p>
    <w:p w14:paraId="46054E88" w14:textId="77777777" w:rsidR="00F420EF" w:rsidRPr="004E74B6" w:rsidRDefault="00F420EF" w:rsidP="00F420EF">
      <w:pPr>
        <w:jc w:val="both"/>
      </w:pPr>
      <w:r w:rsidRPr="004E74B6">
        <w:rPr>
          <w:b/>
        </w:rPr>
        <w:t>Restricted Electives within the Department:</w:t>
      </w:r>
      <w:r w:rsidRPr="004E74B6">
        <w:t xml:space="preserve"> Any one of the following must be taken:</w:t>
      </w:r>
    </w:p>
    <w:tbl>
      <w:tblPr>
        <w:tblW w:w="48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1723"/>
        <w:gridCol w:w="1550"/>
        <w:gridCol w:w="863"/>
        <w:gridCol w:w="950"/>
      </w:tblGrid>
      <w:tr w:rsidR="00F420EF" w:rsidRPr="004E74B6" w14:paraId="1CA608E6" w14:textId="77777777" w:rsidTr="00343D2D">
        <w:tc>
          <w:tcPr>
            <w:tcW w:w="940" w:type="pct"/>
          </w:tcPr>
          <w:p w14:paraId="54A28D7F" w14:textId="77777777" w:rsidR="00F420EF" w:rsidRPr="004E74B6" w:rsidRDefault="00F420EF" w:rsidP="00F420EF">
            <w:pPr>
              <w:jc w:val="both"/>
              <w:rPr>
                <w:b/>
              </w:rPr>
            </w:pPr>
            <w:r w:rsidRPr="004E74B6">
              <w:rPr>
                <w:b/>
              </w:rPr>
              <w:t xml:space="preserve">COURSE CODE </w:t>
            </w:r>
          </w:p>
        </w:tc>
        <w:tc>
          <w:tcPr>
            <w:tcW w:w="1352" w:type="pct"/>
          </w:tcPr>
          <w:p w14:paraId="7B1B3606" w14:textId="77777777" w:rsidR="00F420EF" w:rsidRPr="004E74B6" w:rsidRDefault="00F420EF" w:rsidP="00F420EF">
            <w:pPr>
              <w:jc w:val="both"/>
              <w:rPr>
                <w:b/>
              </w:rPr>
            </w:pPr>
            <w:r w:rsidRPr="004E74B6">
              <w:rPr>
                <w:b/>
              </w:rPr>
              <w:t xml:space="preserve">COURSES TITLE </w:t>
            </w:r>
          </w:p>
        </w:tc>
        <w:tc>
          <w:tcPr>
            <w:tcW w:w="1251" w:type="pct"/>
          </w:tcPr>
          <w:p w14:paraId="5DF46BCE" w14:textId="77777777" w:rsidR="00F420EF" w:rsidRPr="004E74B6" w:rsidRDefault="00F420EF" w:rsidP="00F420EF">
            <w:pPr>
              <w:jc w:val="both"/>
              <w:rPr>
                <w:b/>
              </w:rPr>
            </w:pPr>
            <w:r w:rsidRPr="004E74B6">
              <w:rPr>
                <w:b/>
              </w:rPr>
              <w:t>PRE-REQUISITE</w:t>
            </w:r>
          </w:p>
        </w:tc>
        <w:tc>
          <w:tcPr>
            <w:tcW w:w="694" w:type="pct"/>
          </w:tcPr>
          <w:p w14:paraId="04D89FC5" w14:textId="77777777" w:rsidR="00F420EF" w:rsidRPr="004E74B6" w:rsidRDefault="00F420EF" w:rsidP="00F420EF">
            <w:pPr>
              <w:jc w:val="both"/>
              <w:rPr>
                <w:b/>
              </w:rPr>
            </w:pPr>
            <w:r w:rsidRPr="004E74B6">
              <w:rPr>
                <w:b/>
              </w:rPr>
              <w:t xml:space="preserve">L.T.P. </w:t>
            </w:r>
          </w:p>
        </w:tc>
        <w:tc>
          <w:tcPr>
            <w:tcW w:w="764" w:type="pct"/>
          </w:tcPr>
          <w:p w14:paraId="05760B8E" w14:textId="77777777" w:rsidR="00F420EF" w:rsidRPr="004E74B6" w:rsidRDefault="00F420EF" w:rsidP="00F420EF">
            <w:pPr>
              <w:jc w:val="both"/>
              <w:rPr>
                <w:b/>
              </w:rPr>
            </w:pPr>
            <w:r w:rsidRPr="004E74B6">
              <w:rPr>
                <w:b/>
              </w:rPr>
              <w:t xml:space="preserve">NO. OF UNITS </w:t>
            </w:r>
          </w:p>
        </w:tc>
      </w:tr>
      <w:tr w:rsidR="00F420EF" w:rsidRPr="004E74B6" w14:paraId="2F94F243" w14:textId="77777777" w:rsidTr="00343D2D">
        <w:tc>
          <w:tcPr>
            <w:tcW w:w="940" w:type="pct"/>
          </w:tcPr>
          <w:p w14:paraId="28B02FE1" w14:textId="77777777" w:rsidR="00F420EF" w:rsidRPr="004E74B6" w:rsidRDefault="00F420EF" w:rsidP="00F420EF">
            <w:pPr>
              <w:jc w:val="both"/>
            </w:pPr>
            <w:r w:rsidRPr="004E74B6">
              <w:t>MUS 172</w:t>
            </w:r>
          </w:p>
        </w:tc>
        <w:tc>
          <w:tcPr>
            <w:tcW w:w="1352" w:type="pct"/>
          </w:tcPr>
          <w:p w14:paraId="0A2999CB" w14:textId="77777777" w:rsidR="00F420EF" w:rsidRPr="004E74B6" w:rsidRDefault="00F420EF" w:rsidP="00F420EF">
            <w:pPr>
              <w:jc w:val="both"/>
            </w:pPr>
            <w:r w:rsidRPr="004E74B6">
              <w:t>University Chorus II</w:t>
            </w:r>
          </w:p>
        </w:tc>
        <w:tc>
          <w:tcPr>
            <w:tcW w:w="1251" w:type="pct"/>
          </w:tcPr>
          <w:p w14:paraId="78FDA60F" w14:textId="77777777" w:rsidR="00F420EF" w:rsidRPr="004E74B6" w:rsidRDefault="00F420EF" w:rsidP="00F420EF">
            <w:pPr>
              <w:jc w:val="both"/>
            </w:pPr>
          </w:p>
        </w:tc>
        <w:tc>
          <w:tcPr>
            <w:tcW w:w="694" w:type="pct"/>
          </w:tcPr>
          <w:p w14:paraId="35D878D3" w14:textId="77777777" w:rsidR="00F420EF" w:rsidRPr="004E74B6" w:rsidRDefault="00F420EF" w:rsidP="00F420EF">
            <w:pPr>
              <w:jc w:val="both"/>
            </w:pPr>
            <w:r w:rsidRPr="004E74B6">
              <w:t>0-0-4</w:t>
            </w:r>
          </w:p>
        </w:tc>
        <w:tc>
          <w:tcPr>
            <w:tcW w:w="764" w:type="pct"/>
          </w:tcPr>
          <w:p w14:paraId="4C9FF55E" w14:textId="77777777" w:rsidR="00F420EF" w:rsidRPr="004E74B6" w:rsidRDefault="00F420EF" w:rsidP="00F420EF">
            <w:pPr>
              <w:jc w:val="both"/>
            </w:pPr>
            <w:r w:rsidRPr="004E74B6">
              <w:t>1</w:t>
            </w:r>
          </w:p>
        </w:tc>
      </w:tr>
      <w:tr w:rsidR="00F420EF" w:rsidRPr="004E74B6" w14:paraId="05CD4E97" w14:textId="77777777" w:rsidTr="00343D2D">
        <w:tc>
          <w:tcPr>
            <w:tcW w:w="940" w:type="pct"/>
          </w:tcPr>
          <w:p w14:paraId="001EC963" w14:textId="77777777" w:rsidR="00F420EF" w:rsidRPr="004E74B6" w:rsidRDefault="00F420EF" w:rsidP="00F420EF">
            <w:pPr>
              <w:jc w:val="both"/>
            </w:pPr>
            <w:r w:rsidRPr="004E74B6">
              <w:t>MUS 174</w:t>
            </w:r>
          </w:p>
        </w:tc>
        <w:tc>
          <w:tcPr>
            <w:tcW w:w="1352" w:type="pct"/>
          </w:tcPr>
          <w:p w14:paraId="382094A9" w14:textId="77777777" w:rsidR="00F420EF" w:rsidRPr="004E74B6" w:rsidRDefault="00F420EF" w:rsidP="00F420EF">
            <w:pPr>
              <w:jc w:val="both"/>
            </w:pPr>
            <w:r w:rsidRPr="004E74B6">
              <w:t>University Band/Orchestra II</w:t>
            </w:r>
          </w:p>
        </w:tc>
        <w:tc>
          <w:tcPr>
            <w:tcW w:w="1251" w:type="pct"/>
          </w:tcPr>
          <w:p w14:paraId="54F3EBFD" w14:textId="77777777" w:rsidR="00F420EF" w:rsidRPr="004E74B6" w:rsidRDefault="00F420EF" w:rsidP="00F420EF">
            <w:pPr>
              <w:jc w:val="both"/>
            </w:pPr>
          </w:p>
        </w:tc>
        <w:tc>
          <w:tcPr>
            <w:tcW w:w="694" w:type="pct"/>
          </w:tcPr>
          <w:p w14:paraId="2CB133E9" w14:textId="77777777" w:rsidR="00F420EF" w:rsidRPr="004E74B6" w:rsidRDefault="00F420EF" w:rsidP="00F420EF">
            <w:pPr>
              <w:jc w:val="both"/>
            </w:pPr>
            <w:r w:rsidRPr="004E74B6">
              <w:t>0-0-4</w:t>
            </w:r>
          </w:p>
        </w:tc>
        <w:tc>
          <w:tcPr>
            <w:tcW w:w="764" w:type="pct"/>
          </w:tcPr>
          <w:p w14:paraId="252133CF" w14:textId="77777777" w:rsidR="00F420EF" w:rsidRPr="004E74B6" w:rsidRDefault="00F420EF" w:rsidP="00F420EF">
            <w:pPr>
              <w:jc w:val="both"/>
            </w:pPr>
            <w:r w:rsidRPr="004E74B6">
              <w:t>1</w:t>
            </w:r>
          </w:p>
        </w:tc>
      </w:tr>
      <w:tr w:rsidR="00F420EF" w:rsidRPr="004E74B6" w14:paraId="1EA2EE9F" w14:textId="77777777" w:rsidTr="00343D2D">
        <w:tc>
          <w:tcPr>
            <w:tcW w:w="940" w:type="pct"/>
          </w:tcPr>
          <w:p w14:paraId="304CA7C9" w14:textId="77777777" w:rsidR="00F420EF" w:rsidRPr="004E74B6" w:rsidRDefault="00F420EF" w:rsidP="00F420EF">
            <w:pPr>
              <w:jc w:val="both"/>
            </w:pPr>
            <w:r w:rsidRPr="004E74B6">
              <w:t>MUS 176</w:t>
            </w:r>
          </w:p>
        </w:tc>
        <w:tc>
          <w:tcPr>
            <w:tcW w:w="1352" w:type="pct"/>
          </w:tcPr>
          <w:p w14:paraId="07CD94F4" w14:textId="77777777" w:rsidR="00F420EF" w:rsidRPr="004E74B6" w:rsidRDefault="00F420EF" w:rsidP="00F420EF">
            <w:pPr>
              <w:jc w:val="both"/>
            </w:pPr>
            <w:r w:rsidRPr="004E74B6">
              <w:t>African Music and Dance Ensemble II</w:t>
            </w:r>
          </w:p>
        </w:tc>
        <w:tc>
          <w:tcPr>
            <w:tcW w:w="1251" w:type="pct"/>
          </w:tcPr>
          <w:p w14:paraId="74D7FA54" w14:textId="77777777" w:rsidR="00F420EF" w:rsidRPr="004E74B6" w:rsidRDefault="00F420EF" w:rsidP="00F420EF">
            <w:pPr>
              <w:jc w:val="both"/>
            </w:pPr>
          </w:p>
        </w:tc>
        <w:tc>
          <w:tcPr>
            <w:tcW w:w="694" w:type="pct"/>
          </w:tcPr>
          <w:p w14:paraId="1CAB505E" w14:textId="77777777" w:rsidR="00F420EF" w:rsidRPr="004E74B6" w:rsidRDefault="00F420EF" w:rsidP="00F420EF">
            <w:pPr>
              <w:jc w:val="both"/>
            </w:pPr>
            <w:r w:rsidRPr="004E74B6">
              <w:t>0-0-4</w:t>
            </w:r>
          </w:p>
        </w:tc>
        <w:tc>
          <w:tcPr>
            <w:tcW w:w="764" w:type="pct"/>
          </w:tcPr>
          <w:p w14:paraId="7336F6B2" w14:textId="77777777" w:rsidR="00F420EF" w:rsidRPr="004E74B6" w:rsidRDefault="00F420EF" w:rsidP="00F420EF">
            <w:pPr>
              <w:jc w:val="both"/>
            </w:pPr>
            <w:r w:rsidRPr="004E74B6">
              <w:t>1</w:t>
            </w:r>
          </w:p>
        </w:tc>
      </w:tr>
    </w:tbl>
    <w:p w14:paraId="6BA90939" w14:textId="77777777" w:rsidR="00F420EF" w:rsidRPr="004E74B6" w:rsidRDefault="00F420EF" w:rsidP="00F420EF">
      <w:pPr>
        <w:jc w:val="both"/>
        <w:rPr>
          <w:b/>
        </w:rPr>
      </w:pPr>
    </w:p>
    <w:p w14:paraId="4ED3CA24" w14:textId="77777777" w:rsidR="00F420EF" w:rsidRPr="004E74B6" w:rsidRDefault="00F420EF" w:rsidP="00F420EF">
      <w:pPr>
        <w:jc w:val="both"/>
        <w:rPr>
          <w:b/>
        </w:rPr>
      </w:pPr>
      <w:r w:rsidRPr="004E74B6">
        <w:rPr>
          <w:b/>
        </w:rPr>
        <w:t>Free Electives outside the Department</w:t>
      </w:r>
    </w:p>
    <w:p w14:paraId="2DFE996D" w14:textId="2D40832D" w:rsidR="00F420EF" w:rsidRPr="004E74B6" w:rsidRDefault="00F420EF" w:rsidP="00F420EF">
      <w:pPr>
        <w:jc w:val="both"/>
      </w:pPr>
      <w:r w:rsidRPr="004E74B6">
        <w:t>A three unit course per semester selected from any of the following Departments: English, Dramatic Arts, African Languages, Sociology, Philosophy, History, Religious Studies, Continuing Education, Management and Accounting, Physics, Electrical and Electronics Engineering or Mechanical Engineering.</w:t>
      </w:r>
      <w:r w:rsidR="00343D2D">
        <w:t xml:space="preserve">   </w:t>
      </w:r>
      <w:r w:rsidR="00343D2D" w:rsidRPr="004E74B6">
        <w:t xml:space="preserve"> </w:t>
      </w:r>
      <w:r w:rsidRPr="004E74B6">
        <w:t>2-1-0        3</w:t>
      </w:r>
    </w:p>
    <w:p w14:paraId="1B50B5FA" w14:textId="77777777" w:rsidR="00F420EF" w:rsidRPr="004E74B6" w:rsidRDefault="00F420EF" w:rsidP="00F420EF">
      <w:pPr>
        <w:jc w:val="both"/>
      </w:pPr>
    </w:p>
    <w:p w14:paraId="02620753" w14:textId="77777777" w:rsidR="00F420EF" w:rsidRPr="004E74B6" w:rsidRDefault="00F420EF" w:rsidP="00F420EF">
      <w:pPr>
        <w:jc w:val="both"/>
        <w:rPr>
          <w:b/>
        </w:rPr>
      </w:pPr>
      <w:r w:rsidRPr="004E74B6">
        <w:rPr>
          <w:b/>
        </w:rPr>
        <w:t>Special Electives:</w:t>
      </w:r>
      <w:r w:rsidRPr="004E74B6">
        <w:t xml:space="preserve"> Any one from outside the Faculty of Arts.</w:t>
      </w:r>
      <w:r w:rsidRPr="004E74B6">
        <w:tab/>
      </w:r>
      <w:r w:rsidRPr="004E74B6">
        <w:tab/>
      </w:r>
      <w:r w:rsidRPr="004E74B6">
        <w:tab/>
        <w:t>2-1-0</w:t>
      </w:r>
      <w:r w:rsidRPr="004E74B6">
        <w:tab/>
        <w:t xml:space="preserve">        2</w:t>
      </w:r>
    </w:p>
    <w:p w14:paraId="24001AA8" w14:textId="77777777" w:rsidR="00F420EF" w:rsidRDefault="00F420EF" w:rsidP="00F420EF">
      <w:pPr>
        <w:jc w:val="both"/>
        <w:rPr>
          <w:b/>
          <w:bCs/>
        </w:rPr>
      </w:pPr>
    </w:p>
    <w:p w14:paraId="330B76EA" w14:textId="77777777" w:rsidR="00F420EF" w:rsidRPr="004E74B6" w:rsidRDefault="00F420EF" w:rsidP="00F420EF">
      <w:pPr>
        <w:jc w:val="both"/>
        <w:rPr>
          <w:b/>
          <w:bCs/>
        </w:rPr>
      </w:pPr>
      <w:r w:rsidRPr="004E74B6">
        <w:rPr>
          <w:b/>
          <w:bCs/>
        </w:rPr>
        <w:t>PART II HARMATTAN SEMESTER</w:t>
      </w:r>
    </w:p>
    <w:p w14:paraId="59DDBC12" w14:textId="77777777" w:rsidR="00F420EF" w:rsidRPr="004E74B6" w:rsidRDefault="00F420EF" w:rsidP="00F420EF">
      <w:pPr>
        <w:jc w:val="both"/>
        <w:rPr>
          <w:b/>
          <w:bCs/>
        </w:rPr>
      </w:pPr>
      <w:r w:rsidRPr="004E74B6">
        <w:rPr>
          <w:b/>
          <w:bCs/>
        </w:rPr>
        <w:t>COMPULSORY COURSES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710"/>
        <w:gridCol w:w="1620"/>
        <w:gridCol w:w="900"/>
        <w:gridCol w:w="990"/>
      </w:tblGrid>
      <w:tr w:rsidR="00F420EF" w:rsidRPr="004E74B6" w14:paraId="6DC68F7D" w14:textId="77777777" w:rsidTr="00343D2D">
        <w:tc>
          <w:tcPr>
            <w:tcW w:w="1260" w:type="dxa"/>
            <w:tcBorders>
              <w:top w:val="single" w:sz="4" w:space="0" w:color="auto"/>
              <w:left w:val="single" w:sz="4" w:space="0" w:color="auto"/>
              <w:bottom w:val="single" w:sz="4" w:space="0" w:color="auto"/>
              <w:right w:val="single" w:sz="4" w:space="0" w:color="auto"/>
            </w:tcBorders>
            <w:hideMark/>
          </w:tcPr>
          <w:p w14:paraId="2A84E48E" w14:textId="77777777" w:rsidR="00F420EF" w:rsidRPr="004E74B6" w:rsidRDefault="00F420EF" w:rsidP="00F420EF">
            <w:pPr>
              <w:jc w:val="both"/>
              <w:rPr>
                <w:b/>
                <w:bCs/>
              </w:rPr>
            </w:pPr>
            <w:r w:rsidRPr="004E74B6">
              <w:rPr>
                <w:b/>
                <w:bCs/>
              </w:rPr>
              <w:lastRenderedPageBreak/>
              <w:t>COURSES CODE</w:t>
            </w:r>
          </w:p>
        </w:tc>
        <w:tc>
          <w:tcPr>
            <w:tcW w:w="1710" w:type="dxa"/>
            <w:tcBorders>
              <w:top w:val="single" w:sz="4" w:space="0" w:color="auto"/>
              <w:left w:val="single" w:sz="4" w:space="0" w:color="auto"/>
              <w:bottom w:val="single" w:sz="4" w:space="0" w:color="auto"/>
              <w:right w:val="single" w:sz="4" w:space="0" w:color="auto"/>
            </w:tcBorders>
            <w:hideMark/>
          </w:tcPr>
          <w:p w14:paraId="4740EDDB" w14:textId="77777777" w:rsidR="00F420EF" w:rsidRPr="004E74B6" w:rsidRDefault="00F420EF" w:rsidP="00F420EF">
            <w:pPr>
              <w:jc w:val="both"/>
              <w:rPr>
                <w:b/>
                <w:bCs/>
              </w:rPr>
            </w:pPr>
            <w:r w:rsidRPr="004E74B6">
              <w:rPr>
                <w:b/>
                <w:bCs/>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20F1D555" w14:textId="77777777" w:rsidR="00F420EF" w:rsidRPr="004E74B6" w:rsidRDefault="00F420EF" w:rsidP="00F420EF">
            <w:pPr>
              <w:jc w:val="both"/>
              <w:rPr>
                <w:b/>
                <w:bCs/>
              </w:rPr>
            </w:pPr>
            <w:r w:rsidRPr="004E74B6">
              <w:rPr>
                <w:b/>
                <w:bCs/>
              </w:rPr>
              <w:t xml:space="preserve">PRE-REQUISITE </w:t>
            </w:r>
          </w:p>
        </w:tc>
        <w:tc>
          <w:tcPr>
            <w:tcW w:w="900" w:type="dxa"/>
            <w:tcBorders>
              <w:top w:val="single" w:sz="4" w:space="0" w:color="auto"/>
              <w:left w:val="single" w:sz="4" w:space="0" w:color="auto"/>
              <w:bottom w:val="single" w:sz="4" w:space="0" w:color="auto"/>
              <w:right w:val="single" w:sz="4" w:space="0" w:color="auto"/>
            </w:tcBorders>
            <w:hideMark/>
          </w:tcPr>
          <w:p w14:paraId="7891F17F" w14:textId="77777777" w:rsidR="00F420EF" w:rsidRPr="004E74B6" w:rsidRDefault="00F420EF" w:rsidP="00F420EF">
            <w:pPr>
              <w:jc w:val="both"/>
              <w:rPr>
                <w:b/>
                <w:bCs/>
              </w:rPr>
            </w:pPr>
            <w:r w:rsidRPr="004E74B6">
              <w:rPr>
                <w:b/>
                <w:bCs/>
              </w:rPr>
              <w:t>L.T.P.</w:t>
            </w:r>
          </w:p>
        </w:tc>
        <w:tc>
          <w:tcPr>
            <w:tcW w:w="990" w:type="dxa"/>
            <w:tcBorders>
              <w:top w:val="single" w:sz="4" w:space="0" w:color="auto"/>
              <w:left w:val="single" w:sz="4" w:space="0" w:color="auto"/>
              <w:bottom w:val="single" w:sz="4" w:space="0" w:color="auto"/>
              <w:right w:val="single" w:sz="4" w:space="0" w:color="auto"/>
            </w:tcBorders>
            <w:hideMark/>
          </w:tcPr>
          <w:p w14:paraId="11EA8A41" w14:textId="77777777" w:rsidR="00F420EF" w:rsidRPr="004E74B6" w:rsidRDefault="00F420EF" w:rsidP="00F420EF">
            <w:pPr>
              <w:jc w:val="both"/>
              <w:rPr>
                <w:b/>
                <w:bCs/>
              </w:rPr>
            </w:pPr>
            <w:r w:rsidRPr="004E74B6">
              <w:rPr>
                <w:b/>
                <w:bCs/>
              </w:rPr>
              <w:t xml:space="preserve">NO. OF UNITS </w:t>
            </w:r>
          </w:p>
        </w:tc>
      </w:tr>
      <w:tr w:rsidR="00F420EF" w:rsidRPr="004E74B6" w14:paraId="77570D04" w14:textId="77777777" w:rsidTr="00343D2D">
        <w:tc>
          <w:tcPr>
            <w:tcW w:w="1260" w:type="dxa"/>
            <w:tcBorders>
              <w:top w:val="single" w:sz="4" w:space="0" w:color="auto"/>
              <w:left w:val="single" w:sz="4" w:space="0" w:color="auto"/>
              <w:bottom w:val="single" w:sz="4" w:space="0" w:color="auto"/>
              <w:right w:val="single" w:sz="4" w:space="0" w:color="auto"/>
            </w:tcBorders>
            <w:hideMark/>
          </w:tcPr>
          <w:p w14:paraId="757BB13B" w14:textId="77777777" w:rsidR="00F420EF" w:rsidRPr="004E74B6" w:rsidRDefault="00F420EF" w:rsidP="00F420EF">
            <w:pPr>
              <w:jc w:val="both"/>
            </w:pPr>
            <w:r w:rsidRPr="004E74B6">
              <w:t>MUS 221</w:t>
            </w:r>
          </w:p>
        </w:tc>
        <w:tc>
          <w:tcPr>
            <w:tcW w:w="1710" w:type="dxa"/>
            <w:tcBorders>
              <w:top w:val="single" w:sz="4" w:space="0" w:color="auto"/>
              <w:left w:val="single" w:sz="4" w:space="0" w:color="auto"/>
              <w:bottom w:val="single" w:sz="4" w:space="0" w:color="auto"/>
              <w:right w:val="single" w:sz="4" w:space="0" w:color="auto"/>
            </w:tcBorders>
            <w:hideMark/>
          </w:tcPr>
          <w:p w14:paraId="254B2A55" w14:textId="77777777" w:rsidR="00F420EF" w:rsidRPr="004E74B6" w:rsidRDefault="00F420EF" w:rsidP="00F420EF">
            <w:pPr>
              <w:jc w:val="both"/>
            </w:pPr>
            <w:r w:rsidRPr="004E74B6">
              <w:t>Foundation of Musicianship II</w:t>
            </w:r>
          </w:p>
        </w:tc>
        <w:tc>
          <w:tcPr>
            <w:tcW w:w="1620" w:type="dxa"/>
            <w:tcBorders>
              <w:top w:val="single" w:sz="4" w:space="0" w:color="auto"/>
              <w:left w:val="single" w:sz="4" w:space="0" w:color="auto"/>
              <w:bottom w:val="single" w:sz="4" w:space="0" w:color="auto"/>
              <w:right w:val="single" w:sz="4" w:space="0" w:color="auto"/>
            </w:tcBorders>
            <w:hideMark/>
          </w:tcPr>
          <w:p w14:paraId="4FA3C922"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5967F76A" w14:textId="77777777" w:rsidR="00F420EF" w:rsidRPr="004E74B6" w:rsidRDefault="00F420EF" w:rsidP="00F420EF">
            <w:pPr>
              <w:jc w:val="both"/>
            </w:pPr>
            <w:r w:rsidRPr="004E74B6">
              <w:t>1-1-0</w:t>
            </w:r>
          </w:p>
        </w:tc>
        <w:tc>
          <w:tcPr>
            <w:tcW w:w="990" w:type="dxa"/>
            <w:tcBorders>
              <w:top w:val="single" w:sz="4" w:space="0" w:color="auto"/>
              <w:left w:val="single" w:sz="4" w:space="0" w:color="auto"/>
              <w:bottom w:val="single" w:sz="4" w:space="0" w:color="auto"/>
              <w:right w:val="single" w:sz="4" w:space="0" w:color="auto"/>
            </w:tcBorders>
            <w:hideMark/>
          </w:tcPr>
          <w:p w14:paraId="048B8417" w14:textId="77777777" w:rsidR="00F420EF" w:rsidRPr="004E74B6" w:rsidRDefault="00F420EF" w:rsidP="00F420EF">
            <w:pPr>
              <w:jc w:val="both"/>
            </w:pPr>
            <w:r w:rsidRPr="004E74B6">
              <w:t>2</w:t>
            </w:r>
          </w:p>
        </w:tc>
      </w:tr>
      <w:tr w:rsidR="00F420EF" w:rsidRPr="004E74B6" w14:paraId="0FBF1B02" w14:textId="77777777" w:rsidTr="00343D2D">
        <w:tc>
          <w:tcPr>
            <w:tcW w:w="1260" w:type="dxa"/>
            <w:tcBorders>
              <w:top w:val="single" w:sz="4" w:space="0" w:color="auto"/>
              <w:left w:val="single" w:sz="4" w:space="0" w:color="auto"/>
              <w:bottom w:val="single" w:sz="4" w:space="0" w:color="auto"/>
              <w:right w:val="single" w:sz="4" w:space="0" w:color="auto"/>
            </w:tcBorders>
            <w:hideMark/>
          </w:tcPr>
          <w:p w14:paraId="619B482A" w14:textId="77777777" w:rsidR="00F420EF" w:rsidRPr="004E74B6" w:rsidRDefault="00F420EF" w:rsidP="00F420EF">
            <w:pPr>
              <w:jc w:val="both"/>
            </w:pPr>
            <w:r w:rsidRPr="004E74B6">
              <w:t>MUS 223</w:t>
            </w:r>
          </w:p>
        </w:tc>
        <w:tc>
          <w:tcPr>
            <w:tcW w:w="1710" w:type="dxa"/>
            <w:tcBorders>
              <w:top w:val="single" w:sz="4" w:space="0" w:color="auto"/>
              <w:left w:val="single" w:sz="4" w:space="0" w:color="auto"/>
              <w:bottom w:val="single" w:sz="4" w:space="0" w:color="auto"/>
              <w:right w:val="single" w:sz="4" w:space="0" w:color="auto"/>
            </w:tcBorders>
            <w:hideMark/>
          </w:tcPr>
          <w:p w14:paraId="1D2C5AE3" w14:textId="77777777" w:rsidR="00F420EF" w:rsidRPr="004E74B6" w:rsidRDefault="00F420EF" w:rsidP="00F420EF">
            <w:pPr>
              <w:jc w:val="both"/>
            </w:pPr>
            <w:r w:rsidRPr="004E74B6">
              <w:t>Tonal Harmony I</w:t>
            </w:r>
          </w:p>
        </w:tc>
        <w:tc>
          <w:tcPr>
            <w:tcW w:w="1620" w:type="dxa"/>
            <w:tcBorders>
              <w:top w:val="single" w:sz="4" w:space="0" w:color="auto"/>
              <w:left w:val="single" w:sz="4" w:space="0" w:color="auto"/>
              <w:bottom w:val="single" w:sz="4" w:space="0" w:color="auto"/>
              <w:right w:val="single" w:sz="4" w:space="0" w:color="auto"/>
            </w:tcBorders>
            <w:hideMark/>
          </w:tcPr>
          <w:p w14:paraId="49A771F5"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37CBA663" w14:textId="77777777" w:rsidR="00F420EF" w:rsidRPr="004E74B6" w:rsidRDefault="00F420EF" w:rsidP="00F420EF">
            <w:pPr>
              <w:jc w:val="both"/>
            </w:pPr>
            <w:r w:rsidRPr="004E74B6">
              <w:t>1-1-0</w:t>
            </w:r>
          </w:p>
        </w:tc>
        <w:tc>
          <w:tcPr>
            <w:tcW w:w="990" w:type="dxa"/>
            <w:tcBorders>
              <w:top w:val="single" w:sz="4" w:space="0" w:color="auto"/>
              <w:left w:val="single" w:sz="4" w:space="0" w:color="auto"/>
              <w:bottom w:val="single" w:sz="4" w:space="0" w:color="auto"/>
              <w:right w:val="single" w:sz="4" w:space="0" w:color="auto"/>
            </w:tcBorders>
            <w:hideMark/>
          </w:tcPr>
          <w:p w14:paraId="1ABAEA66" w14:textId="77777777" w:rsidR="00F420EF" w:rsidRPr="004E74B6" w:rsidRDefault="00F420EF" w:rsidP="00F420EF">
            <w:pPr>
              <w:jc w:val="both"/>
            </w:pPr>
            <w:r w:rsidRPr="004E74B6">
              <w:t>2</w:t>
            </w:r>
          </w:p>
        </w:tc>
      </w:tr>
      <w:tr w:rsidR="00F420EF" w:rsidRPr="004E74B6" w14:paraId="33C07E2B" w14:textId="77777777" w:rsidTr="00343D2D">
        <w:tc>
          <w:tcPr>
            <w:tcW w:w="1260" w:type="dxa"/>
            <w:tcBorders>
              <w:top w:val="single" w:sz="4" w:space="0" w:color="auto"/>
              <w:left w:val="single" w:sz="4" w:space="0" w:color="auto"/>
              <w:bottom w:val="single" w:sz="4" w:space="0" w:color="auto"/>
              <w:right w:val="single" w:sz="4" w:space="0" w:color="auto"/>
            </w:tcBorders>
            <w:hideMark/>
          </w:tcPr>
          <w:p w14:paraId="317BC7EF" w14:textId="77777777" w:rsidR="00F420EF" w:rsidRPr="004E74B6" w:rsidRDefault="00F420EF" w:rsidP="00F420EF">
            <w:pPr>
              <w:jc w:val="both"/>
            </w:pPr>
            <w:r w:rsidRPr="004E74B6">
              <w:t>MUS 225</w:t>
            </w:r>
          </w:p>
        </w:tc>
        <w:tc>
          <w:tcPr>
            <w:tcW w:w="1710" w:type="dxa"/>
            <w:tcBorders>
              <w:top w:val="single" w:sz="4" w:space="0" w:color="auto"/>
              <w:left w:val="single" w:sz="4" w:space="0" w:color="auto"/>
              <w:bottom w:val="single" w:sz="4" w:space="0" w:color="auto"/>
              <w:right w:val="single" w:sz="4" w:space="0" w:color="auto"/>
            </w:tcBorders>
            <w:hideMark/>
          </w:tcPr>
          <w:p w14:paraId="74B1FC1B" w14:textId="77777777" w:rsidR="00F420EF" w:rsidRPr="004E74B6" w:rsidRDefault="00F420EF" w:rsidP="00F420EF">
            <w:pPr>
              <w:jc w:val="both"/>
            </w:pPr>
            <w:r w:rsidRPr="004E74B6">
              <w:t>Modal Counterpoint I</w:t>
            </w:r>
          </w:p>
        </w:tc>
        <w:tc>
          <w:tcPr>
            <w:tcW w:w="1620" w:type="dxa"/>
            <w:tcBorders>
              <w:top w:val="single" w:sz="4" w:space="0" w:color="auto"/>
              <w:left w:val="single" w:sz="4" w:space="0" w:color="auto"/>
              <w:bottom w:val="single" w:sz="4" w:space="0" w:color="auto"/>
              <w:right w:val="single" w:sz="4" w:space="0" w:color="auto"/>
            </w:tcBorders>
            <w:hideMark/>
          </w:tcPr>
          <w:p w14:paraId="6B21814E"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7F6A83F2" w14:textId="77777777" w:rsidR="00F420EF" w:rsidRPr="004E74B6" w:rsidRDefault="00F420EF" w:rsidP="00F420EF">
            <w:pPr>
              <w:jc w:val="both"/>
            </w:pPr>
            <w:r w:rsidRPr="004E74B6">
              <w:t>1-1-0</w:t>
            </w:r>
          </w:p>
        </w:tc>
        <w:tc>
          <w:tcPr>
            <w:tcW w:w="990" w:type="dxa"/>
            <w:tcBorders>
              <w:top w:val="single" w:sz="4" w:space="0" w:color="auto"/>
              <w:left w:val="single" w:sz="4" w:space="0" w:color="auto"/>
              <w:bottom w:val="single" w:sz="4" w:space="0" w:color="auto"/>
              <w:right w:val="single" w:sz="4" w:space="0" w:color="auto"/>
            </w:tcBorders>
            <w:hideMark/>
          </w:tcPr>
          <w:p w14:paraId="3454C96F" w14:textId="77777777" w:rsidR="00F420EF" w:rsidRPr="004E74B6" w:rsidRDefault="00F420EF" w:rsidP="00F420EF">
            <w:pPr>
              <w:jc w:val="both"/>
            </w:pPr>
            <w:r w:rsidRPr="004E74B6">
              <w:t>2</w:t>
            </w:r>
          </w:p>
        </w:tc>
      </w:tr>
      <w:tr w:rsidR="00F420EF" w:rsidRPr="004E74B6" w14:paraId="7D720F71" w14:textId="77777777" w:rsidTr="00343D2D">
        <w:tc>
          <w:tcPr>
            <w:tcW w:w="1260" w:type="dxa"/>
            <w:tcBorders>
              <w:top w:val="single" w:sz="4" w:space="0" w:color="auto"/>
              <w:left w:val="single" w:sz="4" w:space="0" w:color="auto"/>
              <w:bottom w:val="single" w:sz="4" w:space="0" w:color="auto"/>
              <w:right w:val="single" w:sz="4" w:space="0" w:color="auto"/>
            </w:tcBorders>
            <w:hideMark/>
          </w:tcPr>
          <w:p w14:paraId="7AB4FF19" w14:textId="77777777" w:rsidR="00F420EF" w:rsidRPr="004E74B6" w:rsidRDefault="00F420EF" w:rsidP="00F420EF">
            <w:pPr>
              <w:jc w:val="both"/>
            </w:pPr>
            <w:r w:rsidRPr="004E74B6">
              <w:t>MUS 231</w:t>
            </w:r>
          </w:p>
        </w:tc>
        <w:tc>
          <w:tcPr>
            <w:tcW w:w="1710" w:type="dxa"/>
            <w:tcBorders>
              <w:top w:val="single" w:sz="4" w:space="0" w:color="auto"/>
              <w:left w:val="single" w:sz="4" w:space="0" w:color="auto"/>
              <w:bottom w:val="single" w:sz="4" w:space="0" w:color="auto"/>
              <w:right w:val="single" w:sz="4" w:space="0" w:color="auto"/>
            </w:tcBorders>
            <w:hideMark/>
          </w:tcPr>
          <w:p w14:paraId="0CAB6D3A" w14:textId="77777777" w:rsidR="00F420EF" w:rsidRPr="004E74B6" w:rsidRDefault="00F420EF" w:rsidP="00F420EF">
            <w:pPr>
              <w:jc w:val="both"/>
            </w:pPr>
            <w:r w:rsidRPr="004E74B6">
              <w:t xml:space="preserve">History of Western Music (Baroque to Romantic) </w:t>
            </w:r>
          </w:p>
        </w:tc>
        <w:tc>
          <w:tcPr>
            <w:tcW w:w="1620" w:type="dxa"/>
            <w:tcBorders>
              <w:top w:val="single" w:sz="4" w:space="0" w:color="auto"/>
              <w:left w:val="single" w:sz="4" w:space="0" w:color="auto"/>
              <w:bottom w:val="single" w:sz="4" w:space="0" w:color="auto"/>
              <w:right w:val="single" w:sz="4" w:space="0" w:color="auto"/>
            </w:tcBorders>
            <w:hideMark/>
          </w:tcPr>
          <w:p w14:paraId="278A0963"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7596E118" w14:textId="77777777" w:rsidR="00F420EF" w:rsidRPr="004E74B6" w:rsidRDefault="00F420EF" w:rsidP="00F420EF">
            <w:pPr>
              <w:jc w:val="both"/>
            </w:pPr>
            <w:r w:rsidRPr="004E74B6">
              <w:t>1-1-0</w:t>
            </w:r>
          </w:p>
        </w:tc>
        <w:tc>
          <w:tcPr>
            <w:tcW w:w="990" w:type="dxa"/>
            <w:tcBorders>
              <w:top w:val="single" w:sz="4" w:space="0" w:color="auto"/>
              <w:left w:val="single" w:sz="4" w:space="0" w:color="auto"/>
              <w:bottom w:val="single" w:sz="4" w:space="0" w:color="auto"/>
              <w:right w:val="single" w:sz="4" w:space="0" w:color="auto"/>
            </w:tcBorders>
            <w:hideMark/>
          </w:tcPr>
          <w:p w14:paraId="38465685" w14:textId="77777777" w:rsidR="00F420EF" w:rsidRPr="004E74B6" w:rsidRDefault="00F420EF" w:rsidP="00F420EF">
            <w:pPr>
              <w:jc w:val="both"/>
            </w:pPr>
            <w:r w:rsidRPr="004E74B6">
              <w:t>2</w:t>
            </w:r>
          </w:p>
        </w:tc>
      </w:tr>
      <w:tr w:rsidR="00F420EF" w:rsidRPr="004E74B6" w14:paraId="4F0CE40B" w14:textId="77777777" w:rsidTr="00343D2D">
        <w:tc>
          <w:tcPr>
            <w:tcW w:w="1260" w:type="dxa"/>
            <w:tcBorders>
              <w:top w:val="single" w:sz="4" w:space="0" w:color="auto"/>
              <w:left w:val="single" w:sz="4" w:space="0" w:color="auto"/>
              <w:bottom w:val="single" w:sz="4" w:space="0" w:color="auto"/>
              <w:right w:val="single" w:sz="4" w:space="0" w:color="auto"/>
            </w:tcBorders>
            <w:hideMark/>
          </w:tcPr>
          <w:p w14:paraId="1BC76E2B" w14:textId="77777777" w:rsidR="00F420EF" w:rsidRPr="004E74B6" w:rsidRDefault="00F420EF" w:rsidP="00F420EF">
            <w:pPr>
              <w:jc w:val="both"/>
            </w:pPr>
            <w:r w:rsidRPr="004E74B6">
              <w:t>MUS 241</w:t>
            </w:r>
          </w:p>
        </w:tc>
        <w:tc>
          <w:tcPr>
            <w:tcW w:w="1710" w:type="dxa"/>
            <w:tcBorders>
              <w:top w:val="single" w:sz="4" w:space="0" w:color="auto"/>
              <w:left w:val="single" w:sz="4" w:space="0" w:color="auto"/>
              <w:bottom w:val="single" w:sz="4" w:space="0" w:color="auto"/>
              <w:right w:val="single" w:sz="4" w:space="0" w:color="auto"/>
            </w:tcBorders>
            <w:hideMark/>
          </w:tcPr>
          <w:p w14:paraId="4CDA34DF" w14:textId="77777777" w:rsidR="00F420EF" w:rsidRPr="004E74B6" w:rsidRDefault="00F420EF" w:rsidP="00F420EF">
            <w:pPr>
              <w:jc w:val="both"/>
            </w:pPr>
            <w:r w:rsidRPr="004E74B6">
              <w:t>African Music Theory I</w:t>
            </w:r>
          </w:p>
        </w:tc>
        <w:tc>
          <w:tcPr>
            <w:tcW w:w="1620" w:type="dxa"/>
            <w:tcBorders>
              <w:top w:val="single" w:sz="4" w:space="0" w:color="auto"/>
              <w:left w:val="single" w:sz="4" w:space="0" w:color="auto"/>
              <w:bottom w:val="single" w:sz="4" w:space="0" w:color="auto"/>
              <w:right w:val="single" w:sz="4" w:space="0" w:color="auto"/>
            </w:tcBorders>
            <w:hideMark/>
          </w:tcPr>
          <w:p w14:paraId="6A2B3343"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165A92E5" w14:textId="77777777" w:rsidR="00F420EF" w:rsidRPr="004E74B6" w:rsidRDefault="00F420EF" w:rsidP="00F420EF">
            <w:pPr>
              <w:jc w:val="both"/>
            </w:pPr>
            <w:r w:rsidRPr="004E74B6">
              <w:t>1-1-0</w:t>
            </w:r>
          </w:p>
        </w:tc>
        <w:tc>
          <w:tcPr>
            <w:tcW w:w="990" w:type="dxa"/>
            <w:tcBorders>
              <w:top w:val="single" w:sz="4" w:space="0" w:color="auto"/>
              <w:left w:val="single" w:sz="4" w:space="0" w:color="auto"/>
              <w:bottom w:val="single" w:sz="4" w:space="0" w:color="auto"/>
              <w:right w:val="single" w:sz="4" w:space="0" w:color="auto"/>
            </w:tcBorders>
            <w:hideMark/>
          </w:tcPr>
          <w:p w14:paraId="2BC210D7" w14:textId="77777777" w:rsidR="00F420EF" w:rsidRPr="004E74B6" w:rsidRDefault="00F420EF" w:rsidP="00F420EF">
            <w:pPr>
              <w:jc w:val="both"/>
            </w:pPr>
            <w:r w:rsidRPr="004E74B6">
              <w:t>2</w:t>
            </w:r>
          </w:p>
        </w:tc>
      </w:tr>
      <w:tr w:rsidR="00F420EF" w:rsidRPr="004E74B6" w14:paraId="0CA8BD5B" w14:textId="77777777" w:rsidTr="00343D2D">
        <w:tc>
          <w:tcPr>
            <w:tcW w:w="1260" w:type="dxa"/>
            <w:tcBorders>
              <w:top w:val="single" w:sz="4" w:space="0" w:color="auto"/>
              <w:left w:val="single" w:sz="4" w:space="0" w:color="auto"/>
              <w:bottom w:val="single" w:sz="4" w:space="0" w:color="auto"/>
              <w:right w:val="single" w:sz="4" w:space="0" w:color="auto"/>
            </w:tcBorders>
            <w:hideMark/>
          </w:tcPr>
          <w:p w14:paraId="3C954EF7" w14:textId="77777777" w:rsidR="00F420EF" w:rsidRPr="004E74B6" w:rsidRDefault="00F420EF" w:rsidP="00F420EF">
            <w:pPr>
              <w:jc w:val="both"/>
            </w:pPr>
            <w:r w:rsidRPr="004E74B6">
              <w:t>MUS 251</w:t>
            </w:r>
          </w:p>
        </w:tc>
        <w:tc>
          <w:tcPr>
            <w:tcW w:w="1710" w:type="dxa"/>
            <w:tcBorders>
              <w:top w:val="single" w:sz="4" w:space="0" w:color="auto"/>
              <w:left w:val="single" w:sz="4" w:space="0" w:color="auto"/>
              <w:bottom w:val="single" w:sz="4" w:space="0" w:color="auto"/>
              <w:right w:val="single" w:sz="4" w:space="0" w:color="auto"/>
            </w:tcBorders>
            <w:hideMark/>
          </w:tcPr>
          <w:p w14:paraId="470332D2" w14:textId="77777777" w:rsidR="00F420EF" w:rsidRPr="004E74B6" w:rsidRDefault="00F420EF" w:rsidP="00F420EF">
            <w:pPr>
              <w:jc w:val="both"/>
            </w:pPr>
            <w:r w:rsidRPr="004E74B6">
              <w:t>Basic Piano/Organ Studies III</w:t>
            </w:r>
          </w:p>
        </w:tc>
        <w:tc>
          <w:tcPr>
            <w:tcW w:w="1620" w:type="dxa"/>
            <w:tcBorders>
              <w:top w:val="single" w:sz="4" w:space="0" w:color="auto"/>
              <w:left w:val="single" w:sz="4" w:space="0" w:color="auto"/>
              <w:bottom w:val="single" w:sz="4" w:space="0" w:color="auto"/>
              <w:right w:val="single" w:sz="4" w:space="0" w:color="auto"/>
            </w:tcBorders>
            <w:hideMark/>
          </w:tcPr>
          <w:p w14:paraId="60C17B01"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7998B199"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71E22B6C" w14:textId="77777777" w:rsidR="00F420EF" w:rsidRPr="004E74B6" w:rsidRDefault="00F420EF" w:rsidP="00F420EF">
            <w:pPr>
              <w:jc w:val="both"/>
            </w:pPr>
            <w:r w:rsidRPr="004E74B6">
              <w:t>1</w:t>
            </w:r>
          </w:p>
        </w:tc>
      </w:tr>
      <w:tr w:rsidR="00F420EF" w:rsidRPr="004E74B6" w14:paraId="3A2550E0" w14:textId="77777777" w:rsidTr="00343D2D">
        <w:tc>
          <w:tcPr>
            <w:tcW w:w="1260" w:type="dxa"/>
            <w:tcBorders>
              <w:top w:val="single" w:sz="4" w:space="0" w:color="auto"/>
              <w:left w:val="single" w:sz="4" w:space="0" w:color="auto"/>
              <w:bottom w:val="single" w:sz="4" w:space="0" w:color="auto"/>
              <w:right w:val="single" w:sz="4" w:space="0" w:color="auto"/>
            </w:tcBorders>
            <w:hideMark/>
          </w:tcPr>
          <w:p w14:paraId="40750DEC" w14:textId="77777777" w:rsidR="00F420EF" w:rsidRPr="004E74B6" w:rsidRDefault="00F420EF" w:rsidP="00F420EF">
            <w:pPr>
              <w:jc w:val="both"/>
            </w:pPr>
            <w:r w:rsidRPr="004E74B6">
              <w:t>MUS 261</w:t>
            </w:r>
          </w:p>
        </w:tc>
        <w:tc>
          <w:tcPr>
            <w:tcW w:w="1710" w:type="dxa"/>
            <w:tcBorders>
              <w:top w:val="single" w:sz="4" w:space="0" w:color="auto"/>
              <w:left w:val="single" w:sz="4" w:space="0" w:color="auto"/>
              <w:bottom w:val="single" w:sz="4" w:space="0" w:color="auto"/>
              <w:right w:val="single" w:sz="4" w:space="0" w:color="auto"/>
            </w:tcBorders>
            <w:hideMark/>
          </w:tcPr>
          <w:p w14:paraId="65A3E39C" w14:textId="77777777" w:rsidR="00F420EF" w:rsidRPr="004E74B6" w:rsidRDefault="00F420EF" w:rsidP="00F420EF">
            <w:pPr>
              <w:jc w:val="both"/>
            </w:pPr>
            <w:r w:rsidRPr="004E74B6">
              <w:t>Primary Instrument I</w:t>
            </w:r>
          </w:p>
        </w:tc>
        <w:tc>
          <w:tcPr>
            <w:tcW w:w="1620" w:type="dxa"/>
            <w:tcBorders>
              <w:top w:val="single" w:sz="4" w:space="0" w:color="auto"/>
              <w:left w:val="single" w:sz="4" w:space="0" w:color="auto"/>
              <w:bottom w:val="single" w:sz="4" w:space="0" w:color="auto"/>
              <w:right w:val="single" w:sz="4" w:space="0" w:color="auto"/>
            </w:tcBorders>
            <w:hideMark/>
          </w:tcPr>
          <w:p w14:paraId="5B5FBF72"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03406836"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58EA9364" w14:textId="77777777" w:rsidR="00F420EF" w:rsidRPr="004E74B6" w:rsidRDefault="00F420EF" w:rsidP="00F420EF">
            <w:pPr>
              <w:jc w:val="both"/>
            </w:pPr>
            <w:r w:rsidRPr="004E74B6">
              <w:t>2</w:t>
            </w:r>
          </w:p>
        </w:tc>
      </w:tr>
      <w:tr w:rsidR="00F420EF" w:rsidRPr="004E74B6" w14:paraId="6B739658" w14:textId="77777777" w:rsidTr="00343D2D">
        <w:tc>
          <w:tcPr>
            <w:tcW w:w="1260" w:type="dxa"/>
            <w:tcBorders>
              <w:top w:val="single" w:sz="4" w:space="0" w:color="auto"/>
              <w:left w:val="single" w:sz="4" w:space="0" w:color="auto"/>
              <w:bottom w:val="single" w:sz="4" w:space="0" w:color="auto"/>
              <w:right w:val="single" w:sz="4" w:space="0" w:color="auto"/>
            </w:tcBorders>
            <w:hideMark/>
          </w:tcPr>
          <w:p w14:paraId="449C8149" w14:textId="77777777" w:rsidR="00F420EF" w:rsidRPr="004E74B6" w:rsidRDefault="00F420EF" w:rsidP="00F420EF">
            <w:pPr>
              <w:jc w:val="both"/>
            </w:pPr>
            <w:r w:rsidRPr="004E74B6">
              <w:t>MUS 263</w:t>
            </w:r>
          </w:p>
        </w:tc>
        <w:tc>
          <w:tcPr>
            <w:tcW w:w="1710" w:type="dxa"/>
            <w:tcBorders>
              <w:top w:val="single" w:sz="4" w:space="0" w:color="auto"/>
              <w:left w:val="single" w:sz="4" w:space="0" w:color="auto"/>
              <w:bottom w:val="single" w:sz="4" w:space="0" w:color="auto"/>
              <w:right w:val="single" w:sz="4" w:space="0" w:color="auto"/>
            </w:tcBorders>
            <w:hideMark/>
          </w:tcPr>
          <w:p w14:paraId="4318942D" w14:textId="77777777" w:rsidR="00F420EF" w:rsidRPr="004E74B6" w:rsidRDefault="00F420EF" w:rsidP="00F420EF">
            <w:pPr>
              <w:jc w:val="both"/>
            </w:pPr>
            <w:r w:rsidRPr="004E74B6">
              <w:t>Secondary Instrument IA</w:t>
            </w:r>
          </w:p>
        </w:tc>
        <w:tc>
          <w:tcPr>
            <w:tcW w:w="1620" w:type="dxa"/>
            <w:tcBorders>
              <w:top w:val="single" w:sz="4" w:space="0" w:color="auto"/>
              <w:left w:val="single" w:sz="4" w:space="0" w:color="auto"/>
              <w:bottom w:val="single" w:sz="4" w:space="0" w:color="auto"/>
              <w:right w:val="single" w:sz="4" w:space="0" w:color="auto"/>
            </w:tcBorders>
            <w:hideMark/>
          </w:tcPr>
          <w:p w14:paraId="20F96734"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1AF8FC1A"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5CEC2C7D" w14:textId="77777777" w:rsidR="00F420EF" w:rsidRPr="004E74B6" w:rsidRDefault="00F420EF" w:rsidP="00F420EF">
            <w:pPr>
              <w:jc w:val="both"/>
            </w:pPr>
            <w:r w:rsidRPr="004E74B6">
              <w:t>1</w:t>
            </w:r>
          </w:p>
        </w:tc>
      </w:tr>
      <w:tr w:rsidR="00F420EF" w:rsidRPr="004E74B6" w14:paraId="21B1C485" w14:textId="77777777" w:rsidTr="00343D2D">
        <w:tc>
          <w:tcPr>
            <w:tcW w:w="1260" w:type="dxa"/>
            <w:tcBorders>
              <w:top w:val="single" w:sz="4" w:space="0" w:color="auto"/>
              <w:left w:val="single" w:sz="4" w:space="0" w:color="auto"/>
              <w:bottom w:val="single" w:sz="4" w:space="0" w:color="auto"/>
              <w:right w:val="single" w:sz="4" w:space="0" w:color="auto"/>
            </w:tcBorders>
          </w:tcPr>
          <w:p w14:paraId="4C5B8D21" w14:textId="77777777" w:rsidR="00F420EF" w:rsidRPr="004E74B6" w:rsidRDefault="00F420EF" w:rsidP="00F420EF">
            <w:pPr>
              <w:jc w:val="both"/>
            </w:pPr>
            <w:r w:rsidRPr="004E74B6">
              <w:t>CSC 221</w:t>
            </w:r>
          </w:p>
        </w:tc>
        <w:tc>
          <w:tcPr>
            <w:tcW w:w="1710" w:type="dxa"/>
            <w:tcBorders>
              <w:top w:val="single" w:sz="4" w:space="0" w:color="auto"/>
              <w:left w:val="single" w:sz="4" w:space="0" w:color="auto"/>
              <w:bottom w:val="single" w:sz="4" w:space="0" w:color="auto"/>
              <w:right w:val="single" w:sz="4" w:space="0" w:color="auto"/>
            </w:tcBorders>
          </w:tcPr>
          <w:p w14:paraId="6F41F8D6" w14:textId="77777777" w:rsidR="00F420EF" w:rsidRPr="004E74B6" w:rsidRDefault="00F420EF" w:rsidP="00F420EF">
            <w:pPr>
              <w:jc w:val="both"/>
            </w:pPr>
            <w:r w:rsidRPr="004E74B6">
              <w:t>Computer Appreciation</w:t>
            </w:r>
          </w:p>
        </w:tc>
        <w:tc>
          <w:tcPr>
            <w:tcW w:w="1620" w:type="dxa"/>
            <w:tcBorders>
              <w:top w:val="single" w:sz="4" w:space="0" w:color="auto"/>
              <w:left w:val="single" w:sz="4" w:space="0" w:color="auto"/>
              <w:bottom w:val="single" w:sz="4" w:space="0" w:color="auto"/>
              <w:right w:val="single" w:sz="4" w:space="0" w:color="auto"/>
            </w:tcBorders>
          </w:tcPr>
          <w:p w14:paraId="50F41F61"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4064ACF9" w14:textId="77777777" w:rsidR="00F420EF" w:rsidRPr="004E74B6" w:rsidRDefault="00F420EF" w:rsidP="00F420EF">
            <w:pPr>
              <w:jc w:val="both"/>
            </w:pPr>
            <w:r w:rsidRPr="004E74B6">
              <w:t>3-0-0</w:t>
            </w:r>
          </w:p>
        </w:tc>
        <w:tc>
          <w:tcPr>
            <w:tcW w:w="990" w:type="dxa"/>
            <w:tcBorders>
              <w:top w:val="single" w:sz="4" w:space="0" w:color="auto"/>
              <w:left w:val="single" w:sz="4" w:space="0" w:color="auto"/>
              <w:bottom w:val="single" w:sz="4" w:space="0" w:color="auto"/>
              <w:right w:val="single" w:sz="4" w:space="0" w:color="auto"/>
            </w:tcBorders>
          </w:tcPr>
          <w:p w14:paraId="714C9309" w14:textId="77777777" w:rsidR="00F420EF" w:rsidRPr="004E74B6" w:rsidRDefault="00F420EF" w:rsidP="00F420EF">
            <w:pPr>
              <w:jc w:val="both"/>
            </w:pPr>
            <w:r w:rsidRPr="004E74B6">
              <w:t>2</w:t>
            </w:r>
          </w:p>
        </w:tc>
      </w:tr>
      <w:tr w:rsidR="00F420EF" w:rsidRPr="004E74B6" w14:paraId="0C34EF50" w14:textId="77777777" w:rsidTr="00343D2D">
        <w:tc>
          <w:tcPr>
            <w:tcW w:w="1260" w:type="dxa"/>
            <w:tcBorders>
              <w:top w:val="single" w:sz="4" w:space="0" w:color="auto"/>
              <w:left w:val="single" w:sz="4" w:space="0" w:color="auto"/>
              <w:bottom w:val="single" w:sz="4" w:space="0" w:color="auto"/>
              <w:right w:val="single" w:sz="4" w:space="0" w:color="auto"/>
            </w:tcBorders>
          </w:tcPr>
          <w:p w14:paraId="3BCCECB9" w14:textId="77777777" w:rsidR="00F420EF" w:rsidRPr="004E74B6" w:rsidRDefault="00F420EF" w:rsidP="00F420EF">
            <w:pPr>
              <w:jc w:val="both"/>
            </w:pPr>
            <w:r w:rsidRPr="004E74B6">
              <w:t>FAA 201</w:t>
            </w:r>
          </w:p>
        </w:tc>
        <w:tc>
          <w:tcPr>
            <w:tcW w:w="1710" w:type="dxa"/>
            <w:tcBorders>
              <w:top w:val="single" w:sz="4" w:space="0" w:color="auto"/>
              <w:left w:val="single" w:sz="4" w:space="0" w:color="auto"/>
              <w:bottom w:val="single" w:sz="4" w:space="0" w:color="auto"/>
              <w:right w:val="single" w:sz="4" w:space="0" w:color="auto"/>
            </w:tcBorders>
          </w:tcPr>
          <w:p w14:paraId="3FA236D8" w14:textId="77777777" w:rsidR="00F420EF" w:rsidRPr="004E74B6" w:rsidRDefault="00F420EF" w:rsidP="00F420EF">
            <w:pPr>
              <w:jc w:val="both"/>
            </w:pPr>
            <w:r w:rsidRPr="004E74B6">
              <w:t>Introduction to Art History</w:t>
            </w:r>
          </w:p>
        </w:tc>
        <w:tc>
          <w:tcPr>
            <w:tcW w:w="1620" w:type="dxa"/>
            <w:tcBorders>
              <w:top w:val="single" w:sz="4" w:space="0" w:color="auto"/>
              <w:left w:val="single" w:sz="4" w:space="0" w:color="auto"/>
              <w:bottom w:val="single" w:sz="4" w:space="0" w:color="auto"/>
              <w:right w:val="single" w:sz="4" w:space="0" w:color="auto"/>
            </w:tcBorders>
          </w:tcPr>
          <w:p w14:paraId="4D1EDACE"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33BCDE9D" w14:textId="77777777" w:rsidR="00F420EF" w:rsidRPr="004E74B6" w:rsidRDefault="00F420EF" w:rsidP="00F420EF">
            <w:pPr>
              <w:jc w:val="both"/>
            </w:pPr>
            <w:r w:rsidRPr="004E74B6">
              <w:t>1-1-0</w:t>
            </w:r>
          </w:p>
        </w:tc>
        <w:tc>
          <w:tcPr>
            <w:tcW w:w="990" w:type="dxa"/>
            <w:tcBorders>
              <w:top w:val="single" w:sz="4" w:space="0" w:color="auto"/>
              <w:left w:val="single" w:sz="4" w:space="0" w:color="auto"/>
              <w:bottom w:val="single" w:sz="4" w:space="0" w:color="auto"/>
              <w:right w:val="single" w:sz="4" w:space="0" w:color="auto"/>
            </w:tcBorders>
          </w:tcPr>
          <w:p w14:paraId="6FB4F557" w14:textId="77777777" w:rsidR="00F420EF" w:rsidRPr="004E74B6" w:rsidRDefault="00F420EF" w:rsidP="00F420EF">
            <w:pPr>
              <w:jc w:val="both"/>
            </w:pPr>
            <w:r w:rsidRPr="004E74B6">
              <w:t>2</w:t>
            </w:r>
          </w:p>
        </w:tc>
      </w:tr>
      <w:tr w:rsidR="00F420EF" w:rsidRPr="004E74B6" w14:paraId="1494CDC7" w14:textId="77777777" w:rsidTr="00343D2D">
        <w:tc>
          <w:tcPr>
            <w:tcW w:w="1260" w:type="dxa"/>
            <w:tcBorders>
              <w:top w:val="single" w:sz="4" w:space="0" w:color="auto"/>
              <w:left w:val="single" w:sz="4" w:space="0" w:color="auto"/>
              <w:bottom w:val="single" w:sz="4" w:space="0" w:color="auto"/>
              <w:right w:val="single" w:sz="4" w:space="0" w:color="auto"/>
            </w:tcBorders>
          </w:tcPr>
          <w:p w14:paraId="65CD8855" w14:textId="77777777" w:rsidR="00F420EF" w:rsidRPr="004E74B6" w:rsidRDefault="00F420EF" w:rsidP="00F420EF">
            <w:pPr>
              <w:jc w:val="both"/>
            </w:pPr>
            <w:r w:rsidRPr="004E74B6">
              <w:t>FAA 203</w:t>
            </w:r>
          </w:p>
        </w:tc>
        <w:tc>
          <w:tcPr>
            <w:tcW w:w="1710" w:type="dxa"/>
            <w:tcBorders>
              <w:top w:val="single" w:sz="4" w:space="0" w:color="auto"/>
              <w:left w:val="single" w:sz="4" w:space="0" w:color="auto"/>
              <w:bottom w:val="single" w:sz="4" w:space="0" w:color="auto"/>
              <w:right w:val="single" w:sz="4" w:space="0" w:color="auto"/>
            </w:tcBorders>
          </w:tcPr>
          <w:p w14:paraId="18F40E88" w14:textId="77777777" w:rsidR="00F420EF" w:rsidRPr="004E74B6" w:rsidRDefault="00F420EF" w:rsidP="00F420EF">
            <w:pPr>
              <w:jc w:val="both"/>
            </w:pPr>
            <w:r w:rsidRPr="004E74B6">
              <w:t>Life Drawing I</w:t>
            </w:r>
          </w:p>
        </w:tc>
        <w:tc>
          <w:tcPr>
            <w:tcW w:w="1620" w:type="dxa"/>
            <w:tcBorders>
              <w:top w:val="single" w:sz="4" w:space="0" w:color="auto"/>
              <w:left w:val="single" w:sz="4" w:space="0" w:color="auto"/>
              <w:bottom w:val="single" w:sz="4" w:space="0" w:color="auto"/>
              <w:right w:val="single" w:sz="4" w:space="0" w:color="auto"/>
            </w:tcBorders>
          </w:tcPr>
          <w:p w14:paraId="65DE2F3A"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17C6AA46" w14:textId="77777777" w:rsidR="00F420EF" w:rsidRPr="004E74B6" w:rsidRDefault="00F420EF" w:rsidP="00F420EF">
            <w:pPr>
              <w:jc w:val="both"/>
            </w:pPr>
            <w:r w:rsidRPr="004E74B6">
              <w:t>1-0-6</w:t>
            </w:r>
          </w:p>
        </w:tc>
        <w:tc>
          <w:tcPr>
            <w:tcW w:w="990" w:type="dxa"/>
            <w:tcBorders>
              <w:top w:val="single" w:sz="4" w:space="0" w:color="auto"/>
              <w:left w:val="single" w:sz="4" w:space="0" w:color="auto"/>
              <w:bottom w:val="single" w:sz="4" w:space="0" w:color="auto"/>
              <w:right w:val="single" w:sz="4" w:space="0" w:color="auto"/>
            </w:tcBorders>
          </w:tcPr>
          <w:p w14:paraId="3B7F0FFA" w14:textId="77777777" w:rsidR="00F420EF" w:rsidRPr="004E74B6" w:rsidRDefault="00F420EF" w:rsidP="00F420EF">
            <w:pPr>
              <w:jc w:val="both"/>
            </w:pPr>
            <w:r w:rsidRPr="004E74B6">
              <w:t>3</w:t>
            </w:r>
          </w:p>
        </w:tc>
      </w:tr>
      <w:tr w:rsidR="00F420EF" w:rsidRPr="004E74B6" w14:paraId="4811C89A" w14:textId="77777777" w:rsidTr="00343D2D">
        <w:tc>
          <w:tcPr>
            <w:tcW w:w="1260" w:type="dxa"/>
            <w:tcBorders>
              <w:top w:val="single" w:sz="4" w:space="0" w:color="auto"/>
              <w:left w:val="single" w:sz="4" w:space="0" w:color="auto"/>
              <w:bottom w:val="single" w:sz="4" w:space="0" w:color="auto"/>
              <w:right w:val="single" w:sz="4" w:space="0" w:color="auto"/>
            </w:tcBorders>
          </w:tcPr>
          <w:p w14:paraId="2BA70A9C" w14:textId="77777777" w:rsidR="00F420EF" w:rsidRPr="004E74B6" w:rsidRDefault="00F420EF" w:rsidP="00F420EF">
            <w:pPr>
              <w:jc w:val="both"/>
            </w:pPr>
            <w:r w:rsidRPr="004E74B6">
              <w:t>FAA 207</w:t>
            </w:r>
          </w:p>
        </w:tc>
        <w:tc>
          <w:tcPr>
            <w:tcW w:w="1710" w:type="dxa"/>
            <w:tcBorders>
              <w:top w:val="single" w:sz="4" w:space="0" w:color="auto"/>
              <w:left w:val="single" w:sz="4" w:space="0" w:color="auto"/>
              <w:bottom w:val="single" w:sz="4" w:space="0" w:color="auto"/>
              <w:right w:val="single" w:sz="4" w:space="0" w:color="auto"/>
            </w:tcBorders>
          </w:tcPr>
          <w:p w14:paraId="424EC8CE" w14:textId="77777777" w:rsidR="00F420EF" w:rsidRPr="004E74B6" w:rsidRDefault="00F420EF" w:rsidP="00F420EF">
            <w:pPr>
              <w:jc w:val="both"/>
            </w:pPr>
            <w:r w:rsidRPr="004E74B6">
              <w:t>Introduction to Painting</w:t>
            </w:r>
          </w:p>
        </w:tc>
        <w:tc>
          <w:tcPr>
            <w:tcW w:w="1620" w:type="dxa"/>
            <w:tcBorders>
              <w:top w:val="single" w:sz="4" w:space="0" w:color="auto"/>
              <w:left w:val="single" w:sz="4" w:space="0" w:color="auto"/>
              <w:bottom w:val="single" w:sz="4" w:space="0" w:color="auto"/>
              <w:right w:val="single" w:sz="4" w:space="0" w:color="auto"/>
            </w:tcBorders>
          </w:tcPr>
          <w:p w14:paraId="637A6146"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68F29D7C" w14:textId="77777777" w:rsidR="00F420EF" w:rsidRPr="004E74B6" w:rsidRDefault="00F420EF" w:rsidP="00F420EF">
            <w:pPr>
              <w:jc w:val="both"/>
            </w:pPr>
            <w:r w:rsidRPr="004E74B6">
              <w:t>1-0-6</w:t>
            </w:r>
          </w:p>
        </w:tc>
        <w:tc>
          <w:tcPr>
            <w:tcW w:w="990" w:type="dxa"/>
            <w:tcBorders>
              <w:top w:val="single" w:sz="4" w:space="0" w:color="auto"/>
              <w:left w:val="single" w:sz="4" w:space="0" w:color="auto"/>
              <w:bottom w:val="single" w:sz="4" w:space="0" w:color="auto"/>
              <w:right w:val="single" w:sz="4" w:space="0" w:color="auto"/>
            </w:tcBorders>
          </w:tcPr>
          <w:p w14:paraId="3E907CD5" w14:textId="77777777" w:rsidR="00F420EF" w:rsidRPr="004E74B6" w:rsidRDefault="00F420EF" w:rsidP="00F420EF">
            <w:pPr>
              <w:jc w:val="both"/>
            </w:pPr>
            <w:r w:rsidRPr="004E74B6">
              <w:t>3</w:t>
            </w:r>
          </w:p>
        </w:tc>
      </w:tr>
    </w:tbl>
    <w:p w14:paraId="6D4991E3" w14:textId="77777777" w:rsidR="00F420EF" w:rsidRPr="004E74B6" w:rsidRDefault="00F420EF" w:rsidP="00F420EF">
      <w:pPr>
        <w:jc w:val="both"/>
        <w:rPr>
          <w:b/>
          <w:bCs/>
        </w:rPr>
      </w:pPr>
    </w:p>
    <w:p w14:paraId="3A6E986B" w14:textId="77777777" w:rsidR="00F420EF" w:rsidRPr="004E74B6" w:rsidRDefault="00F420EF" w:rsidP="00F420EF">
      <w:pPr>
        <w:jc w:val="both"/>
      </w:pPr>
      <w:r w:rsidRPr="004E74B6">
        <w:rPr>
          <w:b/>
        </w:rPr>
        <w:t>Restricted Electives within the Department:</w:t>
      </w:r>
      <w:r w:rsidRPr="004E74B6">
        <w:t xml:space="preserve"> Any one of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733"/>
        <w:gridCol w:w="1573"/>
        <w:gridCol w:w="875"/>
        <w:gridCol w:w="963"/>
      </w:tblGrid>
      <w:tr w:rsidR="00F420EF" w:rsidRPr="004E74B6" w14:paraId="6D4FE3B4" w14:textId="77777777" w:rsidTr="00A0592E">
        <w:tc>
          <w:tcPr>
            <w:tcW w:w="1217" w:type="dxa"/>
            <w:tcBorders>
              <w:top w:val="single" w:sz="4" w:space="0" w:color="auto"/>
              <w:left w:val="single" w:sz="4" w:space="0" w:color="auto"/>
              <w:bottom w:val="single" w:sz="4" w:space="0" w:color="auto"/>
              <w:right w:val="single" w:sz="4" w:space="0" w:color="auto"/>
            </w:tcBorders>
            <w:hideMark/>
          </w:tcPr>
          <w:p w14:paraId="3FDA0A87" w14:textId="77777777" w:rsidR="00F420EF" w:rsidRPr="004E74B6" w:rsidRDefault="00F420EF" w:rsidP="00F420EF">
            <w:pPr>
              <w:jc w:val="both"/>
              <w:rPr>
                <w:b/>
              </w:rPr>
            </w:pPr>
            <w:r w:rsidRPr="004E74B6">
              <w:rPr>
                <w:b/>
              </w:rPr>
              <w:t xml:space="preserve">COURSE CODE </w:t>
            </w:r>
          </w:p>
        </w:tc>
        <w:tc>
          <w:tcPr>
            <w:tcW w:w="1753" w:type="dxa"/>
            <w:tcBorders>
              <w:top w:val="single" w:sz="4" w:space="0" w:color="auto"/>
              <w:left w:val="single" w:sz="4" w:space="0" w:color="auto"/>
              <w:bottom w:val="single" w:sz="4" w:space="0" w:color="auto"/>
              <w:right w:val="single" w:sz="4" w:space="0" w:color="auto"/>
            </w:tcBorders>
            <w:hideMark/>
          </w:tcPr>
          <w:p w14:paraId="2AD2A5BA"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6E2C8B63" w14:textId="77777777" w:rsidR="00F420EF" w:rsidRPr="004E74B6" w:rsidRDefault="00F420EF" w:rsidP="00F420EF">
            <w:pPr>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3DEC455C" w14:textId="77777777" w:rsidR="00F420EF" w:rsidRPr="004E74B6" w:rsidRDefault="00F420EF" w:rsidP="00F420EF">
            <w:pPr>
              <w:jc w:val="both"/>
              <w:rPr>
                <w:b/>
              </w:rPr>
            </w:pPr>
            <w:r w:rsidRPr="004E74B6">
              <w:rPr>
                <w:b/>
              </w:rPr>
              <w:t xml:space="preserve">L.T.P. </w:t>
            </w:r>
          </w:p>
        </w:tc>
        <w:tc>
          <w:tcPr>
            <w:tcW w:w="990" w:type="dxa"/>
            <w:tcBorders>
              <w:top w:val="single" w:sz="4" w:space="0" w:color="auto"/>
              <w:left w:val="single" w:sz="4" w:space="0" w:color="auto"/>
              <w:bottom w:val="single" w:sz="4" w:space="0" w:color="auto"/>
              <w:right w:val="single" w:sz="4" w:space="0" w:color="auto"/>
            </w:tcBorders>
            <w:hideMark/>
          </w:tcPr>
          <w:p w14:paraId="2C2D9F95" w14:textId="77777777" w:rsidR="00F420EF" w:rsidRPr="004E74B6" w:rsidRDefault="00F420EF" w:rsidP="00F420EF">
            <w:pPr>
              <w:jc w:val="both"/>
              <w:rPr>
                <w:b/>
              </w:rPr>
            </w:pPr>
            <w:r w:rsidRPr="004E74B6">
              <w:rPr>
                <w:b/>
              </w:rPr>
              <w:t>NO. OF UNITS</w:t>
            </w:r>
          </w:p>
        </w:tc>
      </w:tr>
      <w:tr w:rsidR="00F420EF" w:rsidRPr="004E74B6" w14:paraId="0A8B0C7F" w14:textId="77777777" w:rsidTr="00A0592E">
        <w:tc>
          <w:tcPr>
            <w:tcW w:w="1217" w:type="dxa"/>
            <w:tcBorders>
              <w:top w:val="single" w:sz="4" w:space="0" w:color="auto"/>
              <w:left w:val="single" w:sz="4" w:space="0" w:color="auto"/>
              <w:bottom w:val="single" w:sz="4" w:space="0" w:color="auto"/>
              <w:right w:val="single" w:sz="4" w:space="0" w:color="auto"/>
            </w:tcBorders>
            <w:hideMark/>
          </w:tcPr>
          <w:p w14:paraId="2CDF62A8" w14:textId="77777777" w:rsidR="00F420EF" w:rsidRPr="004E74B6" w:rsidRDefault="00F420EF" w:rsidP="00F420EF">
            <w:pPr>
              <w:jc w:val="both"/>
            </w:pPr>
            <w:r w:rsidRPr="004E74B6">
              <w:lastRenderedPageBreak/>
              <w:t>MUS 271</w:t>
            </w:r>
          </w:p>
        </w:tc>
        <w:tc>
          <w:tcPr>
            <w:tcW w:w="1753" w:type="dxa"/>
            <w:tcBorders>
              <w:top w:val="single" w:sz="4" w:space="0" w:color="auto"/>
              <w:left w:val="single" w:sz="4" w:space="0" w:color="auto"/>
              <w:bottom w:val="single" w:sz="4" w:space="0" w:color="auto"/>
              <w:right w:val="single" w:sz="4" w:space="0" w:color="auto"/>
            </w:tcBorders>
            <w:hideMark/>
          </w:tcPr>
          <w:p w14:paraId="10D8A106" w14:textId="77777777" w:rsidR="00F420EF" w:rsidRPr="004E74B6" w:rsidRDefault="00F420EF" w:rsidP="00F420EF">
            <w:pPr>
              <w:jc w:val="both"/>
            </w:pPr>
            <w:r w:rsidRPr="004E74B6">
              <w:t>University Chorus III</w:t>
            </w:r>
          </w:p>
        </w:tc>
        <w:tc>
          <w:tcPr>
            <w:tcW w:w="1620" w:type="dxa"/>
            <w:tcBorders>
              <w:top w:val="single" w:sz="4" w:space="0" w:color="auto"/>
              <w:left w:val="single" w:sz="4" w:space="0" w:color="auto"/>
              <w:bottom w:val="single" w:sz="4" w:space="0" w:color="auto"/>
              <w:right w:val="single" w:sz="4" w:space="0" w:color="auto"/>
            </w:tcBorders>
          </w:tcPr>
          <w:p w14:paraId="61A61C6C"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3C9D52BF"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7A7C385C" w14:textId="77777777" w:rsidR="00F420EF" w:rsidRPr="004E74B6" w:rsidRDefault="00F420EF" w:rsidP="00F420EF">
            <w:pPr>
              <w:jc w:val="both"/>
            </w:pPr>
            <w:r w:rsidRPr="004E74B6">
              <w:t>1</w:t>
            </w:r>
          </w:p>
        </w:tc>
      </w:tr>
      <w:tr w:rsidR="00F420EF" w:rsidRPr="004E74B6" w14:paraId="6A65E84B" w14:textId="77777777" w:rsidTr="00A0592E">
        <w:tc>
          <w:tcPr>
            <w:tcW w:w="1217" w:type="dxa"/>
            <w:tcBorders>
              <w:top w:val="single" w:sz="4" w:space="0" w:color="auto"/>
              <w:left w:val="single" w:sz="4" w:space="0" w:color="auto"/>
              <w:bottom w:val="single" w:sz="4" w:space="0" w:color="auto"/>
              <w:right w:val="single" w:sz="4" w:space="0" w:color="auto"/>
            </w:tcBorders>
            <w:hideMark/>
          </w:tcPr>
          <w:p w14:paraId="136B2D58" w14:textId="77777777" w:rsidR="00F420EF" w:rsidRPr="004E74B6" w:rsidRDefault="00F420EF" w:rsidP="00F420EF">
            <w:pPr>
              <w:jc w:val="both"/>
            </w:pPr>
            <w:r w:rsidRPr="004E74B6">
              <w:t>MUS 273</w:t>
            </w:r>
          </w:p>
        </w:tc>
        <w:tc>
          <w:tcPr>
            <w:tcW w:w="1753" w:type="dxa"/>
            <w:tcBorders>
              <w:top w:val="single" w:sz="4" w:space="0" w:color="auto"/>
              <w:left w:val="single" w:sz="4" w:space="0" w:color="auto"/>
              <w:bottom w:val="single" w:sz="4" w:space="0" w:color="auto"/>
              <w:right w:val="single" w:sz="4" w:space="0" w:color="auto"/>
            </w:tcBorders>
            <w:hideMark/>
          </w:tcPr>
          <w:p w14:paraId="11B74E35" w14:textId="77777777" w:rsidR="00F420EF" w:rsidRPr="004E74B6" w:rsidRDefault="00F420EF" w:rsidP="00F420EF">
            <w:pPr>
              <w:jc w:val="both"/>
            </w:pPr>
            <w:r w:rsidRPr="004E74B6">
              <w:t>University Band/Orchestra III</w:t>
            </w:r>
          </w:p>
        </w:tc>
        <w:tc>
          <w:tcPr>
            <w:tcW w:w="1620" w:type="dxa"/>
            <w:tcBorders>
              <w:top w:val="single" w:sz="4" w:space="0" w:color="auto"/>
              <w:left w:val="single" w:sz="4" w:space="0" w:color="auto"/>
              <w:bottom w:val="single" w:sz="4" w:space="0" w:color="auto"/>
              <w:right w:val="single" w:sz="4" w:space="0" w:color="auto"/>
            </w:tcBorders>
          </w:tcPr>
          <w:p w14:paraId="403FF470"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70913477"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0D96B9E3" w14:textId="77777777" w:rsidR="00F420EF" w:rsidRPr="004E74B6" w:rsidRDefault="00F420EF" w:rsidP="00F420EF">
            <w:pPr>
              <w:jc w:val="both"/>
            </w:pPr>
            <w:r w:rsidRPr="004E74B6">
              <w:t>1</w:t>
            </w:r>
          </w:p>
        </w:tc>
      </w:tr>
      <w:tr w:rsidR="00F420EF" w:rsidRPr="004E74B6" w14:paraId="36797235" w14:textId="77777777" w:rsidTr="00A0592E">
        <w:tc>
          <w:tcPr>
            <w:tcW w:w="1217" w:type="dxa"/>
            <w:tcBorders>
              <w:top w:val="single" w:sz="4" w:space="0" w:color="auto"/>
              <w:left w:val="single" w:sz="4" w:space="0" w:color="auto"/>
              <w:bottom w:val="single" w:sz="4" w:space="0" w:color="auto"/>
              <w:right w:val="single" w:sz="4" w:space="0" w:color="auto"/>
            </w:tcBorders>
            <w:hideMark/>
          </w:tcPr>
          <w:p w14:paraId="628D733D" w14:textId="77777777" w:rsidR="00F420EF" w:rsidRPr="004E74B6" w:rsidRDefault="00F420EF" w:rsidP="00F420EF">
            <w:pPr>
              <w:jc w:val="both"/>
            </w:pPr>
            <w:r w:rsidRPr="004E74B6">
              <w:t>MUS 275</w:t>
            </w:r>
          </w:p>
        </w:tc>
        <w:tc>
          <w:tcPr>
            <w:tcW w:w="1753" w:type="dxa"/>
            <w:tcBorders>
              <w:top w:val="single" w:sz="4" w:space="0" w:color="auto"/>
              <w:left w:val="single" w:sz="4" w:space="0" w:color="auto"/>
              <w:bottom w:val="single" w:sz="4" w:space="0" w:color="auto"/>
              <w:right w:val="single" w:sz="4" w:space="0" w:color="auto"/>
            </w:tcBorders>
            <w:hideMark/>
          </w:tcPr>
          <w:p w14:paraId="678ADDE0" w14:textId="77777777" w:rsidR="00F420EF" w:rsidRPr="004E74B6" w:rsidRDefault="00F420EF" w:rsidP="00F420EF">
            <w:pPr>
              <w:jc w:val="both"/>
            </w:pPr>
            <w:r w:rsidRPr="004E74B6">
              <w:t>African Music and Dance Ensemble III</w:t>
            </w:r>
          </w:p>
        </w:tc>
        <w:tc>
          <w:tcPr>
            <w:tcW w:w="1620" w:type="dxa"/>
            <w:tcBorders>
              <w:top w:val="single" w:sz="4" w:space="0" w:color="auto"/>
              <w:left w:val="single" w:sz="4" w:space="0" w:color="auto"/>
              <w:bottom w:val="single" w:sz="4" w:space="0" w:color="auto"/>
              <w:right w:val="single" w:sz="4" w:space="0" w:color="auto"/>
            </w:tcBorders>
          </w:tcPr>
          <w:p w14:paraId="556EB7BC"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138B8D94"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6BC317EB" w14:textId="77777777" w:rsidR="00F420EF" w:rsidRPr="004E74B6" w:rsidRDefault="00F420EF" w:rsidP="00F420EF">
            <w:pPr>
              <w:jc w:val="both"/>
            </w:pPr>
            <w:r w:rsidRPr="004E74B6">
              <w:t>1</w:t>
            </w:r>
          </w:p>
        </w:tc>
      </w:tr>
    </w:tbl>
    <w:p w14:paraId="6C1F1B04" w14:textId="77777777" w:rsidR="00F420EF" w:rsidRPr="004E74B6" w:rsidRDefault="00F420EF" w:rsidP="00F420EF">
      <w:pPr>
        <w:jc w:val="both"/>
      </w:pPr>
    </w:p>
    <w:p w14:paraId="005C5866" w14:textId="77777777" w:rsidR="00F420EF" w:rsidRPr="004E74B6" w:rsidRDefault="00F420EF" w:rsidP="00F420EF">
      <w:pPr>
        <w:jc w:val="both"/>
        <w:rPr>
          <w:b/>
        </w:rPr>
      </w:pPr>
      <w:r w:rsidRPr="004E74B6">
        <w:rPr>
          <w:b/>
        </w:rPr>
        <w:t>Free Electives outside the Department</w:t>
      </w:r>
    </w:p>
    <w:p w14:paraId="71B802EA" w14:textId="287E9E29" w:rsidR="00F420EF" w:rsidRPr="004E74B6" w:rsidRDefault="00F420EF" w:rsidP="00F420EF">
      <w:pPr>
        <w:jc w:val="both"/>
      </w:pPr>
      <w:r w:rsidRPr="004E74B6">
        <w:t>A three unit course per semester selected from any of the following Departments: English, Dramatic Arts, African Languages, Sociology, Philosophy, History, Religious Studies, Continuing Education, Management and Accounting, Physics, Electrical and Electronics Engineering or Mechanical Engineering.</w:t>
      </w:r>
      <w:r w:rsidR="00A0592E">
        <w:t xml:space="preserve">    </w:t>
      </w:r>
      <w:r w:rsidRPr="004E74B6">
        <w:t>2-1-0      3</w:t>
      </w:r>
    </w:p>
    <w:p w14:paraId="3B54BE40" w14:textId="77777777" w:rsidR="00F420EF" w:rsidRPr="004E74B6" w:rsidRDefault="00F420EF" w:rsidP="00F420EF">
      <w:pPr>
        <w:jc w:val="both"/>
      </w:pPr>
    </w:p>
    <w:p w14:paraId="3D136D0D" w14:textId="77777777" w:rsidR="00F420EF" w:rsidRPr="004E74B6" w:rsidRDefault="00F420EF" w:rsidP="00F420EF">
      <w:pPr>
        <w:jc w:val="both"/>
        <w:rPr>
          <w:b/>
        </w:rPr>
      </w:pPr>
      <w:r w:rsidRPr="004E74B6">
        <w:rPr>
          <w:b/>
        </w:rPr>
        <w:t>Special Electives:</w:t>
      </w:r>
      <w:r w:rsidRPr="004E74B6">
        <w:t xml:space="preserve"> Any one from outside the Faculty of Arts.</w:t>
      </w:r>
      <w:r w:rsidRPr="004E74B6">
        <w:tab/>
      </w:r>
      <w:r w:rsidRPr="004E74B6">
        <w:tab/>
      </w:r>
      <w:r w:rsidRPr="004E74B6">
        <w:tab/>
        <w:t>2-1-0</w:t>
      </w:r>
      <w:r w:rsidRPr="004E74B6">
        <w:tab/>
        <w:t xml:space="preserve">        2</w:t>
      </w:r>
    </w:p>
    <w:p w14:paraId="2D4B505C" w14:textId="77777777" w:rsidR="00F420EF" w:rsidRPr="004E74B6" w:rsidRDefault="00F420EF" w:rsidP="00F420EF">
      <w:pPr>
        <w:jc w:val="both"/>
      </w:pPr>
    </w:p>
    <w:p w14:paraId="3E9B8BE1" w14:textId="77777777" w:rsidR="00F420EF" w:rsidRPr="004E74B6" w:rsidRDefault="00F420EF" w:rsidP="00F420EF">
      <w:pPr>
        <w:jc w:val="both"/>
        <w:rPr>
          <w:b/>
          <w:bCs/>
        </w:rPr>
      </w:pPr>
      <w:r w:rsidRPr="004E74B6">
        <w:rPr>
          <w:b/>
          <w:bCs/>
        </w:rPr>
        <w:t>PART II RAIN SEMESTER</w:t>
      </w:r>
    </w:p>
    <w:p w14:paraId="70520E07" w14:textId="77777777" w:rsidR="00F420EF" w:rsidRPr="004E74B6" w:rsidRDefault="00F420EF" w:rsidP="00F420EF">
      <w:pPr>
        <w:jc w:val="both"/>
        <w:rPr>
          <w:b/>
          <w:bCs/>
        </w:rPr>
      </w:pPr>
      <w:r w:rsidRPr="004E74B6">
        <w:rPr>
          <w:b/>
          <w:bCs/>
        </w:rPr>
        <w:t>COMPULSORY COURSES</w:t>
      </w:r>
    </w:p>
    <w:tbl>
      <w:tblPr>
        <w:tblW w:w="48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683"/>
        <w:gridCol w:w="1550"/>
        <w:gridCol w:w="863"/>
        <w:gridCol w:w="950"/>
      </w:tblGrid>
      <w:tr w:rsidR="00F420EF" w:rsidRPr="004E74B6" w14:paraId="05716173" w14:textId="77777777" w:rsidTr="00A0592E">
        <w:tc>
          <w:tcPr>
            <w:tcW w:w="940" w:type="pct"/>
            <w:tcBorders>
              <w:top w:val="single" w:sz="4" w:space="0" w:color="auto"/>
              <w:left w:val="single" w:sz="4" w:space="0" w:color="auto"/>
              <w:bottom w:val="single" w:sz="4" w:space="0" w:color="auto"/>
              <w:right w:val="single" w:sz="4" w:space="0" w:color="auto"/>
            </w:tcBorders>
            <w:hideMark/>
          </w:tcPr>
          <w:p w14:paraId="16F113D6" w14:textId="77777777" w:rsidR="00F420EF" w:rsidRPr="004E74B6" w:rsidRDefault="00F420EF" w:rsidP="00F420EF">
            <w:pPr>
              <w:jc w:val="both"/>
              <w:rPr>
                <w:b/>
                <w:bCs/>
              </w:rPr>
            </w:pPr>
            <w:r w:rsidRPr="004E74B6">
              <w:rPr>
                <w:b/>
                <w:bCs/>
              </w:rPr>
              <w:t xml:space="preserve">COURSE CODE </w:t>
            </w:r>
          </w:p>
        </w:tc>
        <w:tc>
          <w:tcPr>
            <w:tcW w:w="1352" w:type="pct"/>
            <w:tcBorders>
              <w:top w:val="single" w:sz="4" w:space="0" w:color="auto"/>
              <w:left w:val="single" w:sz="4" w:space="0" w:color="auto"/>
              <w:bottom w:val="single" w:sz="4" w:space="0" w:color="auto"/>
              <w:right w:val="single" w:sz="4" w:space="0" w:color="auto"/>
            </w:tcBorders>
            <w:hideMark/>
          </w:tcPr>
          <w:p w14:paraId="3992C4CC" w14:textId="77777777" w:rsidR="00F420EF" w:rsidRPr="004E74B6" w:rsidRDefault="00F420EF" w:rsidP="00F420EF">
            <w:pPr>
              <w:jc w:val="both"/>
              <w:rPr>
                <w:b/>
                <w:bCs/>
              </w:rPr>
            </w:pPr>
            <w:r w:rsidRPr="004E74B6">
              <w:rPr>
                <w:b/>
                <w:bCs/>
              </w:rPr>
              <w:t xml:space="preserve">COURSE TITLE </w:t>
            </w:r>
          </w:p>
        </w:tc>
        <w:tc>
          <w:tcPr>
            <w:tcW w:w="1251" w:type="pct"/>
            <w:tcBorders>
              <w:top w:val="single" w:sz="4" w:space="0" w:color="auto"/>
              <w:left w:val="single" w:sz="4" w:space="0" w:color="auto"/>
              <w:bottom w:val="single" w:sz="4" w:space="0" w:color="auto"/>
              <w:right w:val="single" w:sz="4" w:space="0" w:color="auto"/>
            </w:tcBorders>
            <w:hideMark/>
          </w:tcPr>
          <w:p w14:paraId="4E948799" w14:textId="77777777" w:rsidR="00F420EF" w:rsidRPr="004E74B6" w:rsidRDefault="00F420EF" w:rsidP="00F420EF">
            <w:pPr>
              <w:jc w:val="both"/>
              <w:rPr>
                <w:b/>
                <w:bCs/>
              </w:rPr>
            </w:pPr>
            <w:r w:rsidRPr="004E74B6">
              <w:rPr>
                <w:b/>
                <w:bCs/>
              </w:rPr>
              <w:t xml:space="preserve">PRE- REQUISITE </w:t>
            </w:r>
          </w:p>
        </w:tc>
        <w:tc>
          <w:tcPr>
            <w:tcW w:w="694" w:type="pct"/>
            <w:tcBorders>
              <w:top w:val="single" w:sz="4" w:space="0" w:color="auto"/>
              <w:left w:val="single" w:sz="4" w:space="0" w:color="auto"/>
              <w:bottom w:val="single" w:sz="4" w:space="0" w:color="auto"/>
              <w:right w:val="single" w:sz="4" w:space="0" w:color="auto"/>
            </w:tcBorders>
            <w:hideMark/>
          </w:tcPr>
          <w:p w14:paraId="3322C8FB" w14:textId="77777777" w:rsidR="00F420EF" w:rsidRPr="004E74B6" w:rsidRDefault="00F420EF" w:rsidP="00F420EF">
            <w:pPr>
              <w:jc w:val="both"/>
              <w:rPr>
                <w:b/>
                <w:bCs/>
              </w:rPr>
            </w:pPr>
            <w:r w:rsidRPr="004E74B6">
              <w:rPr>
                <w:b/>
                <w:bCs/>
              </w:rPr>
              <w:t xml:space="preserve">L.T.P. </w:t>
            </w:r>
          </w:p>
        </w:tc>
        <w:tc>
          <w:tcPr>
            <w:tcW w:w="764" w:type="pct"/>
            <w:tcBorders>
              <w:top w:val="single" w:sz="4" w:space="0" w:color="auto"/>
              <w:left w:val="single" w:sz="4" w:space="0" w:color="auto"/>
              <w:bottom w:val="single" w:sz="4" w:space="0" w:color="auto"/>
              <w:right w:val="single" w:sz="4" w:space="0" w:color="auto"/>
            </w:tcBorders>
            <w:hideMark/>
          </w:tcPr>
          <w:p w14:paraId="58851B33" w14:textId="77777777" w:rsidR="00F420EF" w:rsidRPr="004E74B6" w:rsidRDefault="00F420EF" w:rsidP="00F420EF">
            <w:pPr>
              <w:jc w:val="both"/>
              <w:rPr>
                <w:b/>
                <w:bCs/>
              </w:rPr>
            </w:pPr>
            <w:r w:rsidRPr="004E74B6">
              <w:rPr>
                <w:b/>
                <w:bCs/>
              </w:rPr>
              <w:t xml:space="preserve">NO. OF UNITS </w:t>
            </w:r>
          </w:p>
        </w:tc>
      </w:tr>
      <w:tr w:rsidR="00F420EF" w:rsidRPr="004E74B6" w14:paraId="364F1FD2" w14:textId="77777777" w:rsidTr="00A0592E">
        <w:tc>
          <w:tcPr>
            <w:tcW w:w="940" w:type="pct"/>
            <w:tcBorders>
              <w:top w:val="single" w:sz="4" w:space="0" w:color="auto"/>
              <w:left w:val="single" w:sz="4" w:space="0" w:color="auto"/>
              <w:bottom w:val="single" w:sz="4" w:space="0" w:color="auto"/>
              <w:right w:val="single" w:sz="4" w:space="0" w:color="auto"/>
            </w:tcBorders>
            <w:hideMark/>
          </w:tcPr>
          <w:p w14:paraId="69B43E29" w14:textId="77777777" w:rsidR="00F420EF" w:rsidRPr="004E74B6" w:rsidRDefault="00F420EF" w:rsidP="00F420EF">
            <w:pPr>
              <w:jc w:val="both"/>
            </w:pPr>
            <w:r w:rsidRPr="004E74B6">
              <w:t>MUS 222</w:t>
            </w:r>
          </w:p>
        </w:tc>
        <w:tc>
          <w:tcPr>
            <w:tcW w:w="1352" w:type="pct"/>
            <w:tcBorders>
              <w:top w:val="single" w:sz="4" w:space="0" w:color="auto"/>
              <w:left w:val="single" w:sz="4" w:space="0" w:color="auto"/>
              <w:bottom w:val="single" w:sz="4" w:space="0" w:color="auto"/>
              <w:right w:val="single" w:sz="4" w:space="0" w:color="auto"/>
            </w:tcBorders>
            <w:hideMark/>
          </w:tcPr>
          <w:p w14:paraId="42C18C60" w14:textId="77777777" w:rsidR="00F420EF" w:rsidRPr="004E74B6" w:rsidRDefault="00F420EF" w:rsidP="00F420EF">
            <w:pPr>
              <w:jc w:val="both"/>
            </w:pPr>
            <w:r w:rsidRPr="004E74B6">
              <w:t>Foundation of Musicianship III</w:t>
            </w:r>
          </w:p>
        </w:tc>
        <w:tc>
          <w:tcPr>
            <w:tcW w:w="1251" w:type="pct"/>
            <w:tcBorders>
              <w:top w:val="single" w:sz="4" w:space="0" w:color="auto"/>
              <w:left w:val="single" w:sz="4" w:space="0" w:color="auto"/>
              <w:bottom w:val="single" w:sz="4" w:space="0" w:color="auto"/>
              <w:right w:val="single" w:sz="4" w:space="0" w:color="auto"/>
            </w:tcBorders>
            <w:hideMark/>
          </w:tcPr>
          <w:p w14:paraId="163324C8" w14:textId="77777777" w:rsidR="00F420EF" w:rsidRPr="004E74B6" w:rsidRDefault="00F420EF" w:rsidP="00F420EF">
            <w:pPr>
              <w:jc w:val="both"/>
            </w:pPr>
            <w:r w:rsidRPr="004E74B6">
              <w:t>-</w:t>
            </w:r>
          </w:p>
        </w:tc>
        <w:tc>
          <w:tcPr>
            <w:tcW w:w="694" w:type="pct"/>
            <w:tcBorders>
              <w:top w:val="single" w:sz="4" w:space="0" w:color="auto"/>
              <w:left w:val="single" w:sz="4" w:space="0" w:color="auto"/>
              <w:bottom w:val="single" w:sz="4" w:space="0" w:color="auto"/>
              <w:right w:val="single" w:sz="4" w:space="0" w:color="auto"/>
            </w:tcBorders>
            <w:hideMark/>
          </w:tcPr>
          <w:p w14:paraId="4316C155" w14:textId="77777777" w:rsidR="00F420EF" w:rsidRPr="004E74B6" w:rsidRDefault="00F420EF" w:rsidP="00F420EF">
            <w:pPr>
              <w:jc w:val="both"/>
            </w:pPr>
            <w:r w:rsidRPr="004E74B6">
              <w:t>1-1-0</w:t>
            </w:r>
          </w:p>
        </w:tc>
        <w:tc>
          <w:tcPr>
            <w:tcW w:w="764" w:type="pct"/>
            <w:tcBorders>
              <w:top w:val="single" w:sz="4" w:space="0" w:color="auto"/>
              <w:left w:val="single" w:sz="4" w:space="0" w:color="auto"/>
              <w:bottom w:val="single" w:sz="4" w:space="0" w:color="auto"/>
              <w:right w:val="single" w:sz="4" w:space="0" w:color="auto"/>
            </w:tcBorders>
            <w:hideMark/>
          </w:tcPr>
          <w:p w14:paraId="5B03A7F4" w14:textId="77777777" w:rsidR="00F420EF" w:rsidRPr="004E74B6" w:rsidRDefault="00F420EF" w:rsidP="00F420EF">
            <w:pPr>
              <w:jc w:val="both"/>
            </w:pPr>
            <w:r w:rsidRPr="004E74B6">
              <w:t>2</w:t>
            </w:r>
          </w:p>
        </w:tc>
      </w:tr>
      <w:tr w:rsidR="00F420EF" w:rsidRPr="004E74B6" w14:paraId="41198671" w14:textId="77777777" w:rsidTr="00A0592E">
        <w:tc>
          <w:tcPr>
            <w:tcW w:w="940" w:type="pct"/>
            <w:tcBorders>
              <w:top w:val="single" w:sz="4" w:space="0" w:color="auto"/>
              <w:left w:val="single" w:sz="4" w:space="0" w:color="auto"/>
              <w:bottom w:val="single" w:sz="4" w:space="0" w:color="auto"/>
              <w:right w:val="single" w:sz="4" w:space="0" w:color="auto"/>
            </w:tcBorders>
            <w:hideMark/>
          </w:tcPr>
          <w:p w14:paraId="14848F83" w14:textId="77777777" w:rsidR="00F420EF" w:rsidRPr="004E74B6" w:rsidRDefault="00F420EF" w:rsidP="00F420EF">
            <w:pPr>
              <w:jc w:val="both"/>
            </w:pPr>
            <w:r w:rsidRPr="004E74B6">
              <w:t>MUS 224</w:t>
            </w:r>
          </w:p>
        </w:tc>
        <w:tc>
          <w:tcPr>
            <w:tcW w:w="1352" w:type="pct"/>
            <w:tcBorders>
              <w:top w:val="single" w:sz="4" w:space="0" w:color="auto"/>
              <w:left w:val="single" w:sz="4" w:space="0" w:color="auto"/>
              <w:bottom w:val="single" w:sz="4" w:space="0" w:color="auto"/>
              <w:right w:val="single" w:sz="4" w:space="0" w:color="auto"/>
            </w:tcBorders>
            <w:hideMark/>
          </w:tcPr>
          <w:p w14:paraId="3C824E5C" w14:textId="77777777" w:rsidR="00F420EF" w:rsidRPr="004E74B6" w:rsidRDefault="00F420EF" w:rsidP="00F420EF">
            <w:pPr>
              <w:jc w:val="both"/>
            </w:pPr>
            <w:r w:rsidRPr="004E74B6">
              <w:t>Tonal Harmony II</w:t>
            </w:r>
          </w:p>
        </w:tc>
        <w:tc>
          <w:tcPr>
            <w:tcW w:w="1251" w:type="pct"/>
            <w:tcBorders>
              <w:top w:val="single" w:sz="4" w:space="0" w:color="auto"/>
              <w:left w:val="single" w:sz="4" w:space="0" w:color="auto"/>
              <w:bottom w:val="single" w:sz="4" w:space="0" w:color="auto"/>
              <w:right w:val="single" w:sz="4" w:space="0" w:color="auto"/>
            </w:tcBorders>
            <w:hideMark/>
          </w:tcPr>
          <w:p w14:paraId="6E04FAFB" w14:textId="77777777" w:rsidR="00F420EF" w:rsidRPr="004E74B6" w:rsidRDefault="00F420EF" w:rsidP="00F420EF">
            <w:pPr>
              <w:jc w:val="both"/>
            </w:pPr>
            <w:r w:rsidRPr="004E74B6">
              <w:t>-</w:t>
            </w:r>
          </w:p>
        </w:tc>
        <w:tc>
          <w:tcPr>
            <w:tcW w:w="694" w:type="pct"/>
            <w:tcBorders>
              <w:top w:val="single" w:sz="4" w:space="0" w:color="auto"/>
              <w:left w:val="single" w:sz="4" w:space="0" w:color="auto"/>
              <w:bottom w:val="single" w:sz="4" w:space="0" w:color="auto"/>
              <w:right w:val="single" w:sz="4" w:space="0" w:color="auto"/>
            </w:tcBorders>
            <w:hideMark/>
          </w:tcPr>
          <w:p w14:paraId="501D6E09" w14:textId="77777777" w:rsidR="00F420EF" w:rsidRPr="004E74B6" w:rsidRDefault="00F420EF" w:rsidP="00F420EF">
            <w:pPr>
              <w:jc w:val="both"/>
            </w:pPr>
            <w:r w:rsidRPr="004E74B6">
              <w:t>1-1-0</w:t>
            </w:r>
          </w:p>
        </w:tc>
        <w:tc>
          <w:tcPr>
            <w:tcW w:w="764" w:type="pct"/>
            <w:tcBorders>
              <w:top w:val="single" w:sz="4" w:space="0" w:color="auto"/>
              <w:left w:val="single" w:sz="4" w:space="0" w:color="auto"/>
              <w:bottom w:val="single" w:sz="4" w:space="0" w:color="auto"/>
              <w:right w:val="single" w:sz="4" w:space="0" w:color="auto"/>
            </w:tcBorders>
            <w:hideMark/>
          </w:tcPr>
          <w:p w14:paraId="14133D0B" w14:textId="77777777" w:rsidR="00F420EF" w:rsidRPr="004E74B6" w:rsidRDefault="00F420EF" w:rsidP="00F420EF">
            <w:pPr>
              <w:jc w:val="both"/>
            </w:pPr>
            <w:r w:rsidRPr="004E74B6">
              <w:t>2</w:t>
            </w:r>
          </w:p>
        </w:tc>
      </w:tr>
      <w:tr w:rsidR="00F420EF" w:rsidRPr="004E74B6" w14:paraId="717BDE3F" w14:textId="77777777" w:rsidTr="00A0592E">
        <w:tc>
          <w:tcPr>
            <w:tcW w:w="940" w:type="pct"/>
            <w:tcBorders>
              <w:top w:val="single" w:sz="4" w:space="0" w:color="auto"/>
              <w:left w:val="single" w:sz="4" w:space="0" w:color="auto"/>
              <w:bottom w:val="single" w:sz="4" w:space="0" w:color="auto"/>
              <w:right w:val="single" w:sz="4" w:space="0" w:color="auto"/>
            </w:tcBorders>
            <w:hideMark/>
          </w:tcPr>
          <w:p w14:paraId="0B4786C7" w14:textId="77777777" w:rsidR="00F420EF" w:rsidRPr="004E74B6" w:rsidRDefault="00F420EF" w:rsidP="00F420EF">
            <w:pPr>
              <w:jc w:val="both"/>
            </w:pPr>
            <w:r w:rsidRPr="004E74B6">
              <w:t>MUS 232</w:t>
            </w:r>
          </w:p>
        </w:tc>
        <w:tc>
          <w:tcPr>
            <w:tcW w:w="1352" w:type="pct"/>
            <w:tcBorders>
              <w:top w:val="single" w:sz="4" w:space="0" w:color="auto"/>
              <w:left w:val="single" w:sz="4" w:space="0" w:color="auto"/>
              <w:bottom w:val="single" w:sz="4" w:space="0" w:color="auto"/>
              <w:right w:val="single" w:sz="4" w:space="0" w:color="auto"/>
            </w:tcBorders>
            <w:hideMark/>
          </w:tcPr>
          <w:p w14:paraId="520A3F15" w14:textId="77777777" w:rsidR="00F420EF" w:rsidRPr="004E74B6" w:rsidRDefault="00F420EF" w:rsidP="00F420EF">
            <w:pPr>
              <w:jc w:val="both"/>
            </w:pPr>
            <w:r w:rsidRPr="004E74B6">
              <w:t>History of Western Music II (Contemporary Era)</w:t>
            </w:r>
          </w:p>
        </w:tc>
        <w:tc>
          <w:tcPr>
            <w:tcW w:w="1251" w:type="pct"/>
            <w:tcBorders>
              <w:top w:val="single" w:sz="4" w:space="0" w:color="auto"/>
              <w:left w:val="single" w:sz="4" w:space="0" w:color="auto"/>
              <w:bottom w:val="single" w:sz="4" w:space="0" w:color="auto"/>
              <w:right w:val="single" w:sz="4" w:space="0" w:color="auto"/>
            </w:tcBorders>
            <w:hideMark/>
          </w:tcPr>
          <w:p w14:paraId="6E22EAB5" w14:textId="77777777" w:rsidR="00F420EF" w:rsidRPr="004E74B6" w:rsidRDefault="00F420EF" w:rsidP="00F420EF">
            <w:pPr>
              <w:jc w:val="both"/>
            </w:pPr>
            <w:r w:rsidRPr="004E74B6">
              <w:t>-</w:t>
            </w:r>
          </w:p>
        </w:tc>
        <w:tc>
          <w:tcPr>
            <w:tcW w:w="694" w:type="pct"/>
            <w:tcBorders>
              <w:top w:val="single" w:sz="4" w:space="0" w:color="auto"/>
              <w:left w:val="single" w:sz="4" w:space="0" w:color="auto"/>
              <w:bottom w:val="single" w:sz="4" w:space="0" w:color="auto"/>
              <w:right w:val="single" w:sz="4" w:space="0" w:color="auto"/>
            </w:tcBorders>
            <w:hideMark/>
          </w:tcPr>
          <w:p w14:paraId="4C93190A" w14:textId="77777777" w:rsidR="00F420EF" w:rsidRPr="004E74B6" w:rsidRDefault="00F420EF" w:rsidP="00F420EF">
            <w:pPr>
              <w:jc w:val="both"/>
            </w:pPr>
            <w:r w:rsidRPr="004E74B6">
              <w:t>3-0-0</w:t>
            </w:r>
          </w:p>
        </w:tc>
        <w:tc>
          <w:tcPr>
            <w:tcW w:w="764" w:type="pct"/>
            <w:tcBorders>
              <w:top w:val="single" w:sz="4" w:space="0" w:color="auto"/>
              <w:left w:val="single" w:sz="4" w:space="0" w:color="auto"/>
              <w:bottom w:val="single" w:sz="4" w:space="0" w:color="auto"/>
              <w:right w:val="single" w:sz="4" w:space="0" w:color="auto"/>
            </w:tcBorders>
            <w:hideMark/>
          </w:tcPr>
          <w:p w14:paraId="42347511" w14:textId="77777777" w:rsidR="00F420EF" w:rsidRPr="004E74B6" w:rsidRDefault="00F420EF" w:rsidP="00F420EF">
            <w:pPr>
              <w:jc w:val="both"/>
            </w:pPr>
            <w:r w:rsidRPr="004E74B6">
              <w:t>2</w:t>
            </w:r>
          </w:p>
        </w:tc>
      </w:tr>
      <w:tr w:rsidR="00F420EF" w:rsidRPr="004E74B6" w14:paraId="67DBBCCD" w14:textId="77777777" w:rsidTr="00A0592E">
        <w:tc>
          <w:tcPr>
            <w:tcW w:w="940" w:type="pct"/>
            <w:tcBorders>
              <w:top w:val="single" w:sz="4" w:space="0" w:color="auto"/>
              <w:left w:val="single" w:sz="4" w:space="0" w:color="auto"/>
              <w:bottom w:val="single" w:sz="4" w:space="0" w:color="auto"/>
              <w:right w:val="single" w:sz="4" w:space="0" w:color="auto"/>
            </w:tcBorders>
            <w:hideMark/>
          </w:tcPr>
          <w:p w14:paraId="380A0542" w14:textId="77777777" w:rsidR="00F420EF" w:rsidRPr="004E74B6" w:rsidRDefault="00F420EF" w:rsidP="00F420EF">
            <w:pPr>
              <w:jc w:val="both"/>
            </w:pPr>
            <w:r w:rsidRPr="004E74B6">
              <w:t>MUS 242</w:t>
            </w:r>
          </w:p>
        </w:tc>
        <w:tc>
          <w:tcPr>
            <w:tcW w:w="1352" w:type="pct"/>
            <w:tcBorders>
              <w:top w:val="single" w:sz="4" w:space="0" w:color="auto"/>
              <w:left w:val="single" w:sz="4" w:space="0" w:color="auto"/>
              <w:bottom w:val="single" w:sz="4" w:space="0" w:color="auto"/>
              <w:right w:val="single" w:sz="4" w:space="0" w:color="auto"/>
            </w:tcBorders>
            <w:hideMark/>
          </w:tcPr>
          <w:p w14:paraId="73787DE1" w14:textId="77777777" w:rsidR="00F420EF" w:rsidRPr="004E74B6" w:rsidRDefault="00F420EF" w:rsidP="00F420EF">
            <w:pPr>
              <w:jc w:val="both"/>
            </w:pPr>
            <w:r w:rsidRPr="004E74B6">
              <w:t>African Music Theory II</w:t>
            </w:r>
          </w:p>
        </w:tc>
        <w:tc>
          <w:tcPr>
            <w:tcW w:w="1251" w:type="pct"/>
            <w:tcBorders>
              <w:top w:val="single" w:sz="4" w:space="0" w:color="auto"/>
              <w:left w:val="single" w:sz="4" w:space="0" w:color="auto"/>
              <w:bottom w:val="single" w:sz="4" w:space="0" w:color="auto"/>
              <w:right w:val="single" w:sz="4" w:space="0" w:color="auto"/>
            </w:tcBorders>
            <w:hideMark/>
          </w:tcPr>
          <w:p w14:paraId="708216D3" w14:textId="77777777" w:rsidR="00F420EF" w:rsidRPr="004E74B6" w:rsidRDefault="00F420EF" w:rsidP="00F420EF">
            <w:pPr>
              <w:jc w:val="both"/>
            </w:pPr>
            <w:r w:rsidRPr="004E74B6">
              <w:t>-</w:t>
            </w:r>
          </w:p>
        </w:tc>
        <w:tc>
          <w:tcPr>
            <w:tcW w:w="694" w:type="pct"/>
            <w:tcBorders>
              <w:top w:val="single" w:sz="4" w:space="0" w:color="auto"/>
              <w:left w:val="single" w:sz="4" w:space="0" w:color="auto"/>
              <w:bottom w:val="single" w:sz="4" w:space="0" w:color="auto"/>
              <w:right w:val="single" w:sz="4" w:space="0" w:color="auto"/>
            </w:tcBorders>
            <w:hideMark/>
          </w:tcPr>
          <w:p w14:paraId="49B280AE" w14:textId="77777777" w:rsidR="00F420EF" w:rsidRPr="004E74B6" w:rsidRDefault="00F420EF" w:rsidP="00F420EF">
            <w:pPr>
              <w:jc w:val="both"/>
            </w:pPr>
            <w:r w:rsidRPr="004E74B6">
              <w:t>1-0-0</w:t>
            </w:r>
          </w:p>
        </w:tc>
        <w:tc>
          <w:tcPr>
            <w:tcW w:w="764" w:type="pct"/>
            <w:tcBorders>
              <w:top w:val="single" w:sz="4" w:space="0" w:color="auto"/>
              <w:left w:val="single" w:sz="4" w:space="0" w:color="auto"/>
              <w:bottom w:val="single" w:sz="4" w:space="0" w:color="auto"/>
              <w:right w:val="single" w:sz="4" w:space="0" w:color="auto"/>
            </w:tcBorders>
            <w:hideMark/>
          </w:tcPr>
          <w:p w14:paraId="5FFF7FEE" w14:textId="77777777" w:rsidR="00F420EF" w:rsidRPr="004E74B6" w:rsidRDefault="00F420EF" w:rsidP="00F420EF">
            <w:pPr>
              <w:jc w:val="both"/>
            </w:pPr>
            <w:r w:rsidRPr="004E74B6">
              <w:t>2</w:t>
            </w:r>
          </w:p>
        </w:tc>
      </w:tr>
      <w:tr w:rsidR="00F420EF" w:rsidRPr="004E74B6" w14:paraId="0DA14245" w14:textId="77777777" w:rsidTr="00A0592E">
        <w:trPr>
          <w:trHeight w:val="305"/>
        </w:trPr>
        <w:tc>
          <w:tcPr>
            <w:tcW w:w="940" w:type="pct"/>
            <w:tcBorders>
              <w:top w:val="single" w:sz="4" w:space="0" w:color="auto"/>
              <w:left w:val="single" w:sz="4" w:space="0" w:color="auto"/>
              <w:bottom w:val="single" w:sz="4" w:space="0" w:color="auto"/>
              <w:right w:val="single" w:sz="4" w:space="0" w:color="auto"/>
            </w:tcBorders>
            <w:hideMark/>
          </w:tcPr>
          <w:p w14:paraId="73E70186" w14:textId="77777777" w:rsidR="00F420EF" w:rsidRPr="004E74B6" w:rsidRDefault="00F420EF" w:rsidP="00F420EF">
            <w:pPr>
              <w:jc w:val="both"/>
            </w:pPr>
            <w:r w:rsidRPr="004E74B6">
              <w:lastRenderedPageBreak/>
              <w:t>MUS 244</w:t>
            </w:r>
          </w:p>
        </w:tc>
        <w:tc>
          <w:tcPr>
            <w:tcW w:w="1352" w:type="pct"/>
            <w:tcBorders>
              <w:top w:val="single" w:sz="4" w:space="0" w:color="auto"/>
              <w:left w:val="single" w:sz="4" w:space="0" w:color="auto"/>
              <w:bottom w:val="single" w:sz="4" w:space="0" w:color="auto"/>
              <w:right w:val="single" w:sz="4" w:space="0" w:color="auto"/>
            </w:tcBorders>
            <w:hideMark/>
          </w:tcPr>
          <w:p w14:paraId="003277F5" w14:textId="77777777" w:rsidR="00F420EF" w:rsidRPr="004E74B6" w:rsidRDefault="00F420EF" w:rsidP="00F420EF">
            <w:pPr>
              <w:jc w:val="both"/>
            </w:pPr>
            <w:r w:rsidRPr="004E74B6">
              <w:t>Music of World Cultures I</w:t>
            </w:r>
          </w:p>
        </w:tc>
        <w:tc>
          <w:tcPr>
            <w:tcW w:w="1251" w:type="pct"/>
            <w:tcBorders>
              <w:top w:val="single" w:sz="4" w:space="0" w:color="auto"/>
              <w:left w:val="single" w:sz="4" w:space="0" w:color="auto"/>
              <w:bottom w:val="single" w:sz="4" w:space="0" w:color="auto"/>
              <w:right w:val="single" w:sz="4" w:space="0" w:color="auto"/>
            </w:tcBorders>
            <w:hideMark/>
          </w:tcPr>
          <w:p w14:paraId="2B30924D" w14:textId="77777777" w:rsidR="00F420EF" w:rsidRPr="004E74B6" w:rsidRDefault="00F420EF" w:rsidP="00F420EF">
            <w:pPr>
              <w:jc w:val="both"/>
            </w:pPr>
            <w:r w:rsidRPr="004E74B6">
              <w:t>-</w:t>
            </w:r>
          </w:p>
        </w:tc>
        <w:tc>
          <w:tcPr>
            <w:tcW w:w="694" w:type="pct"/>
            <w:tcBorders>
              <w:top w:val="single" w:sz="4" w:space="0" w:color="auto"/>
              <w:left w:val="single" w:sz="4" w:space="0" w:color="auto"/>
              <w:bottom w:val="single" w:sz="4" w:space="0" w:color="auto"/>
              <w:right w:val="single" w:sz="4" w:space="0" w:color="auto"/>
            </w:tcBorders>
            <w:hideMark/>
          </w:tcPr>
          <w:p w14:paraId="01695278" w14:textId="77777777" w:rsidR="00F420EF" w:rsidRPr="004E74B6" w:rsidRDefault="00F420EF" w:rsidP="00F420EF">
            <w:pPr>
              <w:jc w:val="both"/>
            </w:pPr>
            <w:r w:rsidRPr="004E74B6">
              <w:t>2-0-0</w:t>
            </w:r>
          </w:p>
        </w:tc>
        <w:tc>
          <w:tcPr>
            <w:tcW w:w="764" w:type="pct"/>
            <w:tcBorders>
              <w:top w:val="single" w:sz="4" w:space="0" w:color="auto"/>
              <w:left w:val="single" w:sz="4" w:space="0" w:color="auto"/>
              <w:bottom w:val="single" w:sz="4" w:space="0" w:color="auto"/>
              <w:right w:val="single" w:sz="4" w:space="0" w:color="auto"/>
            </w:tcBorders>
            <w:hideMark/>
          </w:tcPr>
          <w:p w14:paraId="408D73D3" w14:textId="77777777" w:rsidR="00F420EF" w:rsidRPr="004E74B6" w:rsidRDefault="00F420EF" w:rsidP="00F420EF">
            <w:pPr>
              <w:jc w:val="both"/>
            </w:pPr>
            <w:r w:rsidRPr="004E74B6">
              <w:t>2</w:t>
            </w:r>
          </w:p>
        </w:tc>
      </w:tr>
      <w:tr w:rsidR="00F420EF" w:rsidRPr="004E74B6" w14:paraId="7B08AE26" w14:textId="77777777" w:rsidTr="00A0592E">
        <w:trPr>
          <w:trHeight w:val="305"/>
        </w:trPr>
        <w:tc>
          <w:tcPr>
            <w:tcW w:w="940" w:type="pct"/>
            <w:tcBorders>
              <w:top w:val="single" w:sz="4" w:space="0" w:color="auto"/>
              <w:left w:val="single" w:sz="4" w:space="0" w:color="auto"/>
              <w:bottom w:val="single" w:sz="4" w:space="0" w:color="auto"/>
              <w:right w:val="single" w:sz="4" w:space="0" w:color="auto"/>
            </w:tcBorders>
            <w:hideMark/>
          </w:tcPr>
          <w:p w14:paraId="7E77FD1F" w14:textId="77777777" w:rsidR="00F420EF" w:rsidRPr="004E74B6" w:rsidRDefault="00F420EF" w:rsidP="00F420EF">
            <w:pPr>
              <w:jc w:val="both"/>
            </w:pPr>
            <w:r w:rsidRPr="004E74B6">
              <w:t>MUS 252</w:t>
            </w:r>
          </w:p>
        </w:tc>
        <w:tc>
          <w:tcPr>
            <w:tcW w:w="1352" w:type="pct"/>
            <w:tcBorders>
              <w:top w:val="single" w:sz="4" w:space="0" w:color="auto"/>
              <w:left w:val="single" w:sz="4" w:space="0" w:color="auto"/>
              <w:bottom w:val="single" w:sz="4" w:space="0" w:color="auto"/>
              <w:right w:val="single" w:sz="4" w:space="0" w:color="auto"/>
            </w:tcBorders>
            <w:hideMark/>
          </w:tcPr>
          <w:p w14:paraId="5C3686F8" w14:textId="77777777" w:rsidR="00F420EF" w:rsidRPr="004E74B6" w:rsidRDefault="00F420EF" w:rsidP="00F420EF">
            <w:pPr>
              <w:jc w:val="both"/>
            </w:pPr>
            <w:r w:rsidRPr="004E74B6">
              <w:t>Basic Piano/Organ Studies IV</w:t>
            </w:r>
          </w:p>
        </w:tc>
        <w:tc>
          <w:tcPr>
            <w:tcW w:w="1251" w:type="pct"/>
            <w:tcBorders>
              <w:top w:val="single" w:sz="4" w:space="0" w:color="auto"/>
              <w:left w:val="single" w:sz="4" w:space="0" w:color="auto"/>
              <w:bottom w:val="single" w:sz="4" w:space="0" w:color="auto"/>
              <w:right w:val="single" w:sz="4" w:space="0" w:color="auto"/>
            </w:tcBorders>
            <w:hideMark/>
          </w:tcPr>
          <w:p w14:paraId="32E4C9E9" w14:textId="77777777" w:rsidR="00F420EF" w:rsidRPr="004E74B6" w:rsidRDefault="00F420EF" w:rsidP="00F420EF">
            <w:pPr>
              <w:jc w:val="both"/>
            </w:pPr>
            <w:r w:rsidRPr="004E74B6">
              <w:t>-</w:t>
            </w:r>
          </w:p>
        </w:tc>
        <w:tc>
          <w:tcPr>
            <w:tcW w:w="694" w:type="pct"/>
            <w:tcBorders>
              <w:top w:val="single" w:sz="4" w:space="0" w:color="auto"/>
              <w:left w:val="single" w:sz="4" w:space="0" w:color="auto"/>
              <w:bottom w:val="single" w:sz="4" w:space="0" w:color="auto"/>
              <w:right w:val="single" w:sz="4" w:space="0" w:color="auto"/>
            </w:tcBorders>
            <w:hideMark/>
          </w:tcPr>
          <w:p w14:paraId="0E22C61D" w14:textId="77777777" w:rsidR="00F420EF" w:rsidRPr="004E74B6" w:rsidRDefault="00F420EF" w:rsidP="00F420EF">
            <w:pPr>
              <w:jc w:val="both"/>
            </w:pPr>
            <w:r w:rsidRPr="004E74B6">
              <w:t>0-0-4</w:t>
            </w:r>
          </w:p>
        </w:tc>
        <w:tc>
          <w:tcPr>
            <w:tcW w:w="764" w:type="pct"/>
            <w:tcBorders>
              <w:top w:val="single" w:sz="4" w:space="0" w:color="auto"/>
              <w:left w:val="single" w:sz="4" w:space="0" w:color="auto"/>
              <w:bottom w:val="single" w:sz="4" w:space="0" w:color="auto"/>
              <w:right w:val="single" w:sz="4" w:space="0" w:color="auto"/>
            </w:tcBorders>
            <w:hideMark/>
          </w:tcPr>
          <w:p w14:paraId="67171189" w14:textId="77777777" w:rsidR="00F420EF" w:rsidRPr="004E74B6" w:rsidRDefault="00F420EF" w:rsidP="00F420EF">
            <w:pPr>
              <w:jc w:val="both"/>
            </w:pPr>
            <w:r w:rsidRPr="004E74B6">
              <w:t>1</w:t>
            </w:r>
          </w:p>
        </w:tc>
      </w:tr>
      <w:tr w:rsidR="00F420EF" w:rsidRPr="004E74B6" w14:paraId="7A548DDF" w14:textId="77777777" w:rsidTr="00A0592E">
        <w:trPr>
          <w:trHeight w:val="305"/>
        </w:trPr>
        <w:tc>
          <w:tcPr>
            <w:tcW w:w="940" w:type="pct"/>
            <w:tcBorders>
              <w:top w:val="single" w:sz="4" w:space="0" w:color="auto"/>
              <w:left w:val="single" w:sz="4" w:space="0" w:color="auto"/>
              <w:bottom w:val="single" w:sz="4" w:space="0" w:color="auto"/>
              <w:right w:val="single" w:sz="4" w:space="0" w:color="auto"/>
            </w:tcBorders>
            <w:hideMark/>
          </w:tcPr>
          <w:p w14:paraId="170DF1E6" w14:textId="77777777" w:rsidR="00F420EF" w:rsidRPr="004E74B6" w:rsidRDefault="00F420EF" w:rsidP="00F420EF">
            <w:pPr>
              <w:jc w:val="both"/>
            </w:pPr>
            <w:r w:rsidRPr="004E74B6">
              <w:t>MUS 262</w:t>
            </w:r>
          </w:p>
        </w:tc>
        <w:tc>
          <w:tcPr>
            <w:tcW w:w="1352" w:type="pct"/>
            <w:tcBorders>
              <w:top w:val="single" w:sz="4" w:space="0" w:color="auto"/>
              <w:left w:val="single" w:sz="4" w:space="0" w:color="auto"/>
              <w:bottom w:val="single" w:sz="4" w:space="0" w:color="auto"/>
              <w:right w:val="single" w:sz="4" w:space="0" w:color="auto"/>
            </w:tcBorders>
            <w:hideMark/>
          </w:tcPr>
          <w:p w14:paraId="0D05D568" w14:textId="77777777" w:rsidR="00F420EF" w:rsidRPr="004E74B6" w:rsidRDefault="00F420EF" w:rsidP="00F420EF">
            <w:pPr>
              <w:jc w:val="both"/>
            </w:pPr>
            <w:r w:rsidRPr="004E74B6">
              <w:t>Primary Instrument II</w:t>
            </w:r>
          </w:p>
        </w:tc>
        <w:tc>
          <w:tcPr>
            <w:tcW w:w="1251" w:type="pct"/>
            <w:tcBorders>
              <w:top w:val="single" w:sz="4" w:space="0" w:color="auto"/>
              <w:left w:val="single" w:sz="4" w:space="0" w:color="auto"/>
              <w:bottom w:val="single" w:sz="4" w:space="0" w:color="auto"/>
              <w:right w:val="single" w:sz="4" w:space="0" w:color="auto"/>
            </w:tcBorders>
            <w:hideMark/>
          </w:tcPr>
          <w:p w14:paraId="33D8A9E2" w14:textId="77777777" w:rsidR="00F420EF" w:rsidRPr="004E74B6" w:rsidRDefault="00F420EF" w:rsidP="00F420EF">
            <w:pPr>
              <w:jc w:val="both"/>
            </w:pPr>
            <w:r w:rsidRPr="004E74B6">
              <w:t>-</w:t>
            </w:r>
          </w:p>
        </w:tc>
        <w:tc>
          <w:tcPr>
            <w:tcW w:w="694" w:type="pct"/>
            <w:tcBorders>
              <w:top w:val="single" w:sz="4" w:space="0" w:color="auto"/>
              <w:left w:val="single" w:sz="4" w:space="0" w:color="auto"/>
              <w:bottom w:val="single" w:sz="4" w:space="0" w:color="auto"/>
              <w:right w:val="single" w:sz="4" w:space="0" w:color="auto"/>
            </w:tcBorders>
            <w:hideMark/>
          </w:tcPr>
          <w:p w14:paraId="19FA184C" w14:textId="77777777" w:rsidR="00F420EF" w:rsidRPr="004E74B6" w:rsidRDefault="00F420EF" w:rsidP="00F420EF">
            <w:pPr>
              <w:jc w:val="both"/>
            </w:pPr>
            <w:r w:rsidRPr="004E74B6">
              <w:t>0-0-4</w:t>
            </w:r>
          </w:p>
        </w:tc>
        <w:tc>
          <w:tcPr>
            <w:tcW w:w="764" w:type="pct"/>
            <w:tcBorders>
              <w:top w:val="single" w:sz="4" w:space="0" w:color="auto"/>
              <w:left w:val="single" w:sz="4" w:space="0" w:color="auto"/>
              <w:bottom w:val="single" w:sz="4" w:space="0" w:color="auto"/>
              <w:right w:val="single" w:sz="4" w:space="0" w:color="auto"/>
            </w:tcBorders>
            <w:hideMark/>
          </w:tcPr>
          <w:p w14:paraId="2A82E33E" w14:textId="77777777" w:rsidR="00F420EF" w:rsidRPr="004E74B6" w:rsidRDefault="00F420EF" w:rsidP="00F420EF">
            <w:pPr>
              <w:jc w:val="both"/>
            </w:pPr>
            <w:r w:rsidRPr="004E74B6">
              <w:t>2</w:t>
            </w:r>
          </w:p>
        </w:tc>
      </w:tr>
      <w:tr w:rsidR="00F420EF" w:rsidRPr="004E74B6" w14:paraId="32503723" w14:textId="77777777" w:rsidTr="00A0592E">
        <w:trPr>
          <w:trHeight w:val="305"/>
        </w:trPr>
        <w:tc>
          <w:tcPr>
            <w:tcW w:w="940" w:type="pct"/>
            <w:tcBorders>
              <w:top w:val="single" w:sz="4" w:space="0" w:color="auto"/>
              <w:left w:val="single" w:sz="4" w:space="0" w:color="auto"/>
              <w:bottom w:val="single" w:sz="4" w:space="0" w:color="auto"/>
              <w:right w:val="single" w:sz="4" w:space="0" w:color="auto"/>
            </w:tcBorders>
            <w:hideMark/>
          </w:tcPr>
          <w:p w14:paraId="18D3A7BD" w14:textId="77777777" w:rsidR="00F420EF" w:rsidRPr="004E74B6" w:rsidRDefault="00F420EF" w:rsidP="00F420EF">
            <w:pPr>
              <w:jc w:val="both"/>
            </w:pPr>
            <w:r w:rsidRPr="004E74B6">
              <w:t>MUS 264</w:t>
            </w:r>
          </w:p>
        </w:tc>
        <w:tc>
          <w:tcPr>
            <w:tcW w:w="1352" w:type="pct"/>
            <w:tcBorders>
              <w:top w:val="single" w:sz="4" w:space="0" w:color="auto"/>
              <w:left w:val="single" w:sz="4" w:space="0" w:color="auto"/>
              <w:bottom w:val="single" w:sz="4" w:space="0" w:color="auto"/>
              <w:right w:val="single" w:sz="4" w:space="0" w:color="auto"/>
            </w:tcBorders>
            <w:hideMark/>
          </w:tcPr>
          <w:p w14:paraId="0AD6BDBA" w14:textId="77777777" w:rsidR="00F420EF" w:rsidRPr="004E74B6" w:rsidRDefault="00F420EF" w:rsidP="00F420EF">
            <w:pPr>
              <w:jc w:val="both"/>
            </w:pPr>
            <w:r w:rsidRPr="004E74B6">
              <w:t>Secondary Instrument IB</w:t>
            </w:r>
          </w:p>
        </w:tc>
        <w:tc>
          <w:tcPr>
            <w:tcW w:w="1251" w:type="pct"/>
            <w:tcBorders>
              <w:top w:val="single" w:sz="4" w:space="0" w:color="auto"/>
              <w:left w:val="single" w:sz="4" w:space="0" w:color="auto"/>
              <w:bottom w:val="single" w:sz="4" w:space="0" w:color="auto"/>
              <w:right w:val="single" w:sz="4" w:space="0" w:color="auto"/>
            </w:tcBorders>
            <w:hideMark/>
          </w:tcPr>
          <w:p w14:paraId="6B3947A8" w14:textId="77777777" w:rsidR="00F420EF" w:rsidRPr="004E74B6" w:rsidRDefault="00F420EF" w:rsidP="00F420EF">
            <w:pPr>
              <w:jc w:val="both"/>
            </w:pPr>
            <w:r w:rsidRPr="004E74B6">
              <w:t>-</w:t>
            </w:r>
          </w:p>
        </w:tc>
        <w:tc>
          <w:tcPr>
            <w:tcW w:w="694" w:type="pct"/>
            <w:tcBorders>
              <w:top w:val="single" w:sz="4" w:space="0" w:color="auto"/>
              <w:left w:val="single" w:sz="4" w:space="0" w:color="auto"/>
              <w:bottom w:val="single" w:sz="4" w:space="0" w:color="auto"/>
              <w:right w:val="single" w:sz="4" w:space="0" w:color="auto"/>
            </w:tcBorders>
            <w:hideMark/>
          </w:tcPr>
          <w:p w14:paraId="0F7EF5FD" w14:textId="77777777" w:rsidR="00F420EF" w:rsidRPr="004E74B6" w:rsidRDefault="00F420EF" w:rsidP="00F420EF">
            <w:pPr>
              <w:jc w:val="both"/>
            </w:pPr>
            <w:r w:rsidRPr="004E74B6">
              <w:t>0-0-4</w:t>
            </w:r>
          </w:p>
        </w:tc>
        <w:tc>
          <w:tcPr>
            <w:tcW w:w="764" w:type="pct"/>
            <w:tcBorders>
              <w:top w:val="single" w:sz="4" w:space="0" w:color="auto"/>
              <w:left w:val="single" w:sz="4" w:space="0" w:color="auto"/>
              <w:bottom w:val="single" w:sz="4" w:space="0" w:color="auto"/>
              <w:right w:val="single" w:sz="4" w:space="0" w:color="auto"/>
            </w:tcBorders>
            <w:hideMark/>
          </w:tcPr>
          <w:p w14:paraId="14AFAB6D" w14:textId="77777777" w:rsidR="00F420EF" w:rsidRPr="004E74B6" w:rsidRDefault="00F420EF" w:rsidP="00F420EF">
            <w:pPr>
              <w:jc w:val="both"/>
            </w:pPr>
            <w:r w:rsidRPr="004E74B6">
              <w:t>1</w:t>
            </w:r>
          </w:p>
        </w:tc>
      </w:tr>
      <w:tr w:rsidR="00F420EF" w:rsidRPr="004E74B6" w14:paraId="4F604139" w14:textId="77777777" w:rsidTr="00A0592E">
        <w:trPr>
          <w:trHeight w:val="305"/>
        </w:trPr>
        <w:tc>
          <w:tcPr>
            <w:tcW w:w="940" w:type="pct"/>
            <w:tcBorders>
              <w:top w:val="single" w:sz="4" w:space="0" w:color="auto"/>
              <w:left w:val="single" w:sz="4" w:space="0" w:color="auto"/>
              <w:bottom w:val="single" w:sz="4" w:space="0" w:color="auto"/>
              <w:right w:val="single" w:sz="4" w:space="0" w:color="auto"/>
            </w:tcBorders>
          </w:tcPr>
          <w:p w14:paraId="4A5FF894" w14:textId="77777777" w:rsidR="00F420EF" w:rsidRPr="004E74B6" w:rsidRDefault="00F420EF" w:rsidP="00F420EF">
            <w:pPr>
              <w:jc w:val="both"/>
            </w:pPr>
            <w:r w:rsidRPr="004E74B6">
              <w:t>FAA 202</w:t>
            </w:r>
          </w:p>
        </w:tc>
        <w:tc>
          <w:tcPr>
            <w:tcW w:w="1352" w:type="pct"/>
            <w:tcBorders>
              <w:top w:val="single" w:sz="4" w:space="0" w:color="auto"/>
              <w:left w:val="single" w:sz="4" w:space="0" w:color="auto"/>
              <w:bottom w:val="single" w:sz="4" w:space="0" w:color="auto"/>
              <w:right w:val="single" w:sz="4" w:space="0" w:color="auto"/>
            </w:tcBorders>
          </w:tcPr>
          <w:p w14:paraId="5ED02ED0" w14:textId="77777777" w:rsidR="00F420EF" w:rsidRPr="004E74B6" w:rsidRDefault="00F420EF" w:rsidP="00F420EF">
            <w:pPr>
              <w:jc w:val="both"/>
            </w:pPr>
            <w:r w:rsidRPr="004E74B6">
              <w:t>Indigenous Nigerian Craft Practices</w:t>
            </w:r>
          </w:p>
        </w:tc>
        <w:tc>
          <w:tcPr>
            <w:tcW w:w="1251" w:type="pct"/>
            <w:tcBorders>
              <w:top w:val="single" w:sz="4" w:space="0" w:color="auto"/>
              <w:left w:val="single" w:sz="4" w:space="0" w:color="auto"/>
              <w:bottom w:val="single" w:sz="4" w:space="0" w:color="auto"/>
              <w:right w:val="single" w:sz="4" w:space="0" w:color="auto"/>
            </w:tcBorders>
          </w:tcPr>
          <w:p w14:paraId="73A0D4B9" w14:textId="77777777" w:rsidR="00F420EF" w:rsidRPr="004E74B6" w:rsidRDefault="00F420EF" w:rsidP="00F420EF">
            <w:pPr>
              <w:jc w:val="both"/>
            </w:pPr>
          </w:p>
        </w:tc>
        <w:tc>
          <w:tcPr>
            <w:tcW w:w="694" w:type="pct"/>
            <w:tcBorders>
              <w:top w:val="single" w:sz="4" w:space="0" w:color="auto"/>
              <w:left w:val="single" w:sz="4" w:space="0" w:color="auto"/>
              <w:bottom w:val="single" w:sz="4" w:space="0" w:color="auto"/>
              <w:right w:val="single" w:sz="4" w:space="0" w:color="auto"/>
            </w:tcBorders>
          </w:tcPr>
          <w:p w14:paraId="7C0DC460" w14:textId="77777777" w:rsidR="00F420EF" w:rsidRPr="004E74B6" w:rsidRDefault="00F420EF" w:rsidP="00F420EF">
            <w:pPr>
              <w:jc w:val="both"/>
            </w:pPr>
            <w:r w:rsidRPr="004E74B6">
              <w:t>1-1-0</w:t>
            </w:r>
          </w:p>
        </w:tc>
        <w:tc>
          <w:tcPr>
            <w:tcW w:w="764" w:type="pct"/>
            <w:tcBorders>
              <w:top w:val="single" w:sz="4" w:space="0" w:color="auto"/>
              <w:left w:val="single" w:sz="4" w:space="0" w:color="auto"/>
              <w:bottom w:val="single" w:sz="4" w:space="0" w:color="auto"/>
              <w:right w:val="single" w:sz="4" w:space="0" w:color="auto"/>
            </w:tcBorders>
          </w:tcPr>
          <w:p w14:paraId="37338ACA" w14:textId="77777777" w:rsidR="00F420EF" w:rsidRPr="004E74B6" w:rsidRDefault="00F420EF" w:rsidP="00F420EF">
            <w:pPr>
              <w:jc w:val="both"/>
            </w:pPr>
            <w:r w:rsidRPr="004E74B6">
              <w:t>2</w:t>
            </w:r>
          </w:p>
        </w:tc>
      </w:tr>
      <w:tr w:rsidR="00F420EF" w:rsidRPr="004E74B6" w14:paraId="6FD4B6CF" w14:textId="77777777" w:rsidTr="00A0592E">
        <w:trPr>
          <w:trHeight w:val="305"/>
        </w:trPr>
        <w:tc>
          <w:tcPr>
            <w:tcW w:w="940" w:type="pct"/>
            <w:tcBorders>
              <w:top w:val="single" w:sz="4" w:space="0" w:color="auto"/>
              <w:left w:val="single" w:sz="4" w:space="0" w:color="auto"/>
              <w:bottom w:val="single" w:sz="4" w:space="0" w:color="auto"/>
              <w:right w:val="single" w:sz="4" w:space="0" w:color="auto"/>
            </w:tcBorders>
          </w:tcPr>
          <w:p w14:paraId="3AB2F961" w14:textId="77777777" w:rsidR="00F420EF" w:rsidRPr="004E74B6" w:rsidRDefault="00F420EF" w:rsidP="00F420EF">
            <w:pPr>
              <w:jc w:val="both"/>
            </w:pPr>
            <w:r w:rsidRPr="004E74B6">
              <w:t>FAA 204</w:t>
            </w:r>
          </w:p>
        </w:tc>
        <w:tc>
          <w:tcPr>
            <w:tcW w:w="1352" w:type="pct"/>
            <w:tcBorders>
              <w:top w:val="single" w:sz="4" w:space="0" w:color="auto"/>
              <w:left w:val="single" w:sz="4" w:space="0" w:color="auto"/>
              <w:bottom w:val="single" w:sz="4" w:space="0" w:color="auto"/>
              <w:right w:val="single" w:sz="4" w:space="0" w:color="auto"/>
            </w:tcBorders>
          </w:tcPr>
          <w:p w14:paraId="7F15D7A0" w14:textId="77777777" w:rsidR="00F420EF" w:rsidRPr="004E74B6" w:rsidRDefault="00F420EF" w:rsidP="00F420EF">
            <w:pPr>
              <w:jc w:val="both"/>
            </w:pPr>
            <w:r w:rsidRPr="004E74B6">
              <w:t>General Drawing I</w:t>
            </w:r>
          </w:p>
        </w:tc>
        <w:tc>
          <w:tcPr>
            <w:tcW w:w="1251" w:type="pct"/>
            <w:tcBorders>
              <w:top w:val="single" w:sz="4" w:space="0" w:color="auto"/>
              <w:left w:val="single" w:sz="4" w:space="0" w:color="auto"/>
              <w:bottom w:val="single" w:sz="4" w:space="0" w:color="auto"/>
              <w:right w:val="single" w:sz="4" w:space="0" w:color="auto"/>
            </w:tcBorders>
          </w:tcPr>
          <w:p w14:paraId="03FE09B8" w14:textId="77777777" w:rsidR="00F420EF" w:rsidRPr="004E74B6" w:rsidRDefault="00F420EF" w:rsidP="00F420EF">
            <w:pPr>
              <w:jc w:val="both"/>
            </w:pPr>
          </w:p>
        </w:tc>
        <w:tc>
          <w:tcPr>
            <w:tcW w:w="694" w:type="pct"/>
            <w:tcBorders>
              <w:top w:val="single" w:sz="4" w:space="0" w:color="auto"/>
              <w:left w:val="single" w:sz="4" w:space="0" w:color="auto"/>
              <w:bottom w:val="single" w:sz="4" w:space="0" w:color="auto"/>
              <w:right w:val="single" w:sz="4" w:space="0" w:color="auto"/>
            </w:tcBorders>
          </w:tcPr>
          <w:p w14:paraId="43C77D3C" w14:textId="77777777" w:rsidR="00F420EF" w:rsidRPr="004E74B6" w:rsidRDefault="00F420EF" w:rsidP="00F420EF">
            <w:pPr>
              <w:jc w:val="both"/>
            </w:pPr>
            <w:r w:rsidRPr="004E74B6">
              <w:t>1-0-6</w:t>
            </w:r>
          </w:p>
        </w:tc>
        <w:tc>
          <w:tcPr>
            <w:tcW w:w="764" w:type="pct"/>
            <w:tcBorders>
              <w:top w:val="single" w:sz="4" w:space="0" w:color="auto"/>
              <w:left w:val="single" w:sz="4" w:space="0" w:color="auto"/>
              <w:bottom w:val="single" w:sz="4" w:space="0" w:color="auto"/>
              <w:right w:val="single" w:sz="4" w:space="0" w:color="auto"/>
            </w:tcBorders>
          </w:tcPr>
          <w:p w14:paraId="571C32C6" w14:textId="77777777" w:rsidR="00F420EF" w:rsidRPr="004E74B6" w:rsidRDefault="00F420EF" w:rsidP="00F420EF">
            <w:pPr>
              <w:jc w:val="both"/>
            </w:pPr>
            <w:r w:rsidRPr="004E74B6">
              <w:t>2</w:t>
            </w:r>
          </w:p>
        </w:tc>
      </w:tr>
      <w:tr w:rsidR="00F420EF" w:rsidRPr="004E74B6" w14:paraId="655FDEA3" w14:textId="77777777" w:rsidTr="00A0592E">
        <w:trPr>
          <w:trHeight w:val="305"/>
        </w:trPr>
        <w:tc>
          <w:tcPr>
            <w:tcW w:w="940" w:type="pct"/>
            <w:tcBorders>
              <w:top w:val="single" w:sz="4" w:space="0" w:color="auto"/>
              <w:left w:val="single" w:sz="4" w:space="0" w:color="auto"/>
              <w:bottom w:val="single" w:sz="4" w:space="0" w:color="auto"/>
              <w:right w:val="single" w:sz="4" w:space="0" w:color="auto"/>
            </w:tcBorders>
          </w:tcPr>
          <w:p w14:paraId="4E761E15" w14:textId="77777777" w:rsidR="00F420EF" w:rsidRPr="004E74B6" w:rsidRDefault="00F420EF" w:rsidP="00F420EF">
            <w:pPr>
              <w:jc w:val="both"/>
            </w:pPr>
            <w:r w:rsidRPr="004E74B6">
              <w:t>FAA 208</w:t>
            </w:r>
          </w:p>
        </w:tc>
        <w:tc>
          <w:tcPr>
            <w:tcW w:w="1352" w:type="pct"/>
            <w:tcBorders>
              <w:top w:val="single" w:sz="4" w:space="0" w:color="auto"/>
              <w:left w:val="single" w:sz="4" w:space="0" w:color="auto"/>
              <w:bottom w:val="single" w:sz="4" w:space="0" w:color="auto"/>
              <w:right w:val="single" w:sz="4" w:space="0" w:color="auto"/>
            </w:tcBorders>
          </w:tcPr>
          <w:p w14:paraId="246CE146" w14:textId="77777777" w:rsidR="00F420EF" w:rsidRPr="004E74B6" w:rsidRDefault="00F420EF" w:rsidP="00F420EF">
            <w:pPr>
              <w:jc w:val="both"/>
            </w:pPr>
            <w:r w:rsidRPr="004E74B6">
              <w:t>Introduction to Graphic Design</w:t>
            </w:r>
          </w:p>
        </w:tc>
        <w:tc>
          <w:tcPr>
            <w:tcW w:w="1251" w:type="pct"/>
            <w:tcBorders>
              <w:top w:val="single" w:sz="4" w:space="0" w:color="auto"/>
              <w:left w:val="single" w:sz="4" w:space="0" w:color="auto"/>
              <w:bottom w:val="single" w:sz="4" w:space="0" w:color="auto"/>
              <w:right w:val="single" w:sz="4" w:space="0" w:color="auto"/>
            </w:tcBorders>
          </w:tcPr>
          <w:p w14:paraId="000B0583" w14:textId="77777777" w:rsidR="00F420EF" w:rsidRPr="004E74B6" w:rsidRDefault="00F420EF" w:rsidP="00F420EF">
            <w:pPr>
              <w:jc w:val="both"/>
            </w:pPr>
          </w:p>
        </w:tc>
        <w:tc>
          <w:tcPr>
            <w:tcW w:w="694" w:type="pct"/>
            <w:tcBorders>
              <w:top w:val="single" w:sz="4" w:space="0" w:color="auto"/>
              <w:left w:val="single" w:sz="4" w:space="0" w:color="auto"/>
              <w:bottom w:val="single" w:sz="4" w:space="0" w:color="auto"/>
              <w:right w:val="single" w:sz="4" w:space="0" w:color="auto"/>
            </w:tcBorders>
          </w:tcPr>
          <w:p w14:paraId="41DF2637" w14:textId="77777777" w:rsidR="00F420EF" w:rsidRPr="004E74B6" w:rsidRDefault="00F420EF" w:rsidP="00F420EF">
            <w:pPr>
              <w:jc w:val="both"/>
            </w:pPr>
            <w:r w:rsidRPr="004E74B6">
              <w:t>1-0-6</w:t>
            </w:r>
          </w:p>
        </w:tc>
        <w:tc>
          <w:tcPr>
            <w:tcW w:w="764" w:type="pct"/>
            <w:tcBorders>
              <w:top w:val="single" w:sz="4" w:space="0" w:color="auto"/>
              <w:left w:val="single" w:sz="4" w:space="0" w:color="auto"/>
              <w:bottom w:val="single" w:sz="4" w:space="0" w:color="auto"/>
              <w:right w:val="single" w:sz="4" w:space="0" w:color="auto"/>
            </w:tcBorders>
          </w:tcPr>
          <w:p w14:paraId="28C9EB98" w14:textId="77777777" w:rsidR="00F420EF" w:rsidRPr="004E74B6" w:rsidRDefault="00F420EF" w:rsidP="00F420EF">
            <w:pPr>
              <w:jc w:val="both"/>
            </w:pPr>
            <w:r w:rsidRPr="004E74B6">
              <w:t>3</w:t>
            </w:r>
          </w:p>
        </w:tc>
      </w:tr>
    </w:tbl>
    <w:p w14:paraId="29ED0ACD" w14:textId="77777777" w:rsidR="00F420EF" w:rsidRDefault="00F420EF" w:rsidP="00F420EF">
      <w:pPr>
        <w:jc w:val="both"/>
        <w:rPr>
          <w:b/>
        </w:rPr>
      </w:pPr>
    </w:p>
    <w:p w14:paraId="05C4306B" w14:textId="77777777" w:rsidR="00F420EF" w:rsidRDefault="00F420EF" w:rsidP="00F420EF">
      <w:pPr>
        <w:jc w:val="both"/>
        <w:rPr>
          <w:b/>
        </w:rPr>
      </w:pPr>
    </w:p>
    <w:p w14:paraId="1C8652BE" w14:textId="77777777" w:rsidR="00A0592E" w:rsidRDefault="00A0592E" w:rsidP="00F420EF">
      <w:pPr>
        <w:jc w:val="both"/>
        <w:rPr>
          <w:b/>
        </w:rPr>
      </w:pPr>
    </w:p>
    <w:p w14:paraId="52823975" w14:textId="77777777" w:rsidR="00F420EF" w:rsidRPr="004E74B6" w:rsidRDefault="00F420EF" w:rsidP="00F420EF">
      <w:pPr>
        <w:jc w:val="both"/>
        <w:rPr>
          <w:b/>
        </w:rPr>
      </w:pPr>
      <w:r w:rsidRPr="004E74B6">
        <w:rPr>
          <w:b/>
        </w:rPr>
        <w:t>Restricted Electives within the Department:</w:t>
      </w:r>
      <w:r>
        <w:rPr>
          <w:b/>
        </w:rPr>
        <w:t xml:space="preserve"> </w:t>
      </w:r>
      <w:r w:rsidRPr="004E74B6">
        <w:t>Any one</w:t>
      </w:r>
      <w:r>
        <w:t xml:space="preserve"> of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733"/>
        <w:gridCol w:w="1550"/>
        <w:gridCol w:w="869"/>
        <w:gridCol w:w="963"/>
      </w:tblGrid>
      <w:tr w:rsidR="00F420EF" w:rsidRPr="004E74B6" w14:paraId="06447203" w14:textId="77777777" w:rsidTr="00A0592E">
        <w:tc>
          <w:tcPr>
            <w:tcW w:w="1307" w:type="dxa"/>
            <w:tcBorders>
              <w:top w:val="single" w:sz="4" w:space="0" w:color="auto"/>
              <w:left w:val="single" w:sz="4" w:space="0" w:color="auto"/>
              <w:bottom w:val="single" w:sz="4" w:space="0" w:color="auto"/>
              <w:right w:val="single" w:sz="4" w:space="0" w:color="auto"/>
            </w:tcBorders>
            <w:hideMark/>
          </w:tcPr>
          <w:p w14:paraId="68E32D5F" w14:textId="77777777" w:rsidR="00F420EF" w:rsidRPr="004E74B6" w:rsidRDefault="00F420EF" w:rsidP="00F420EF">
            <w:pPr>
              <w:jc w:val="both"/>
              <w:rPr>
                <w:b/>
              </w:rPr>
            </w:pPr>
            <w:r w:rsidRPr="004E74B6">
              <w:rPr>
                <w:b/>
              </w:rPr>
              <w:t xml:space="preserve">COURSE CODE </w:t>
            </w:r>
          </w:p>
        </w:tc>
        <w:tc>
          <w:tcPr>
            <w:tcW w:w="1753" w:type="dxa"/>
            <w:tcBorders>
              <w:top w:val="single" w:sz="4" w:space="0" w:color="auto"/>
              <w:left w:val="single" w:sz="4" w:space="0" w:color="auto"/>
              <w:bottom w:val="single" w:sz="4" w:space="0" w:color="auto"/>
              <w:right w:val="single" w:sz="4" w:space="0" w:color="auto"/>
            </w:tcBorders>
            <w:hideMark/>
          </w:tcPr>
          <w:p w14:paraId="6E50769E" w14:textId="77777777" w:rsidR="00F420EF" w:rsidRPr="004E74B6" w:rsidRDefault="00F420EF" w:rsidP="00F420EF">
            <w:pPr>
              <w:jc w:val="both"/>
              <w:rPr>
                <w:b/>
              </w:rPr>
            </w:pPr>
            <w:r w:rsidRPr="004E74B6">
              <w:rPr>
                <w:b/>
              </w:rPr>
              <w:t xml:space="preserve">COURSE TITLE </w:t>
            </w:r>
          </w:p>
        </w:tc>
        <w:tc>
          <w:tcPr>
            <w:tcW w:w="1550" w:type="dxa"/>
            <w:tcBorders>
              <w:top w:val="single" w:sz="4" w:space="0" w:color="auto"/>
              <w:left w:val="single" w:sz="4" w:space="0" w:color="auto"/>
              <w:bottom w:val="single" w:sz="4" w:space="0" w:color="auto"/>
              <w:right w:val="single" w:sz="4" w:space="0" w:color="auto"/>
            </w:tcBorders>
            <w:hideMark/>
          </w:tcPr>
          <w:p w14:paraId="1FE374D3" w14:textId="77777777" w:rsidR="00F420EF" w:rsidRPr="004E74B6" w:rsidRDefault="00F420EF" w:rsidP="00F420EF">
            <w:pPr>
              <w:jc w:val="both"/>
              <w:rPr>
                <w:b/>
              </w:rPr>
            </w:pPr>
            <w:r w:rsidRPr="004E74B6">
              <w:rPr>
                <w:b/>
              </w:rPr>
              <w:t>PRE-REQUISITE</w:t>
            </w:r>
          </w:p>
        </w:tc>
        <w:tc>
          <w:tcPr>
            <w:tcW w:w="880" w:type="dxa"/>
            <w:tcBorders>
              <w:top w:val="single" w:sz="4" w:space="0" w:color="auto"/>
              <w:left w:val="single" w:sz="4" w:space="0" w:color="auto"/>
              <w:bottom w:val="single" w:sz="4" w:space="0" w:color="auto"/>
              <w:right w:val="single" w:sz="4" w:space="0" w:color="auto"/>
            </w:tcBorders>
            <w:hideMark/>
          </w:tcPr>
          <w:p w14:paraId="74058C01" w14:textId="77777777" w:rsidR="00F420EF" w:rsidRPr="004E74B6" w:rsidRDefault="00F420EF" w:rsidP="00F420EF">
            <w:pPr>
              <w:jc w:val="both"/>
              <w:rPr>
                <w:b/>
              </w:rPr>
            </w:pPr>
            <w:r w:rsidRPr="004E74B6">
              <w:rPr>
                <w:b/>
              </w:rPr>
              <w:t xml:space="preserve">L.T.P. </w:t>
            </w:r>
          </w:p>
        </w:tc>
        <w:tc>
          <w:tcPr>
            <w:tcW w:w="990" w:type="dxa"/>
            <w:tcBorders>
              <w:top w:val="single" w:sz="4" w:space="0" w:color="auto"/>
              <w:left w:val="single" w:sz="4" w:space="0" w:color="auto"/>
              <w:bottom w:val="single" w:sz="4" w:space="0" w:color="auto"/>
              <w:right w:val="single" w:sz="4" w:space="0" w:color="auto"/>
            </w:tcBorders>
            <w:hideMark/>
          </w:tcPr>
          <w:p w14:paraId="13D8FBE6" w14:textId="77777777" w:rsidR="00F420EF" w:rsidRPr="004E74B6" w:rsidRDefault="00F420EF" w:rsidP="00F420EF">
            <w:pPr>
              <w:jc w:val="both"/>
              <w:rPr>
                <w:b/>
              </w:rPr>
            </w:pPr>
            <w:r w:rsidRPr="004E74B6">
              <w:rPr>
                <w:b/>
              </w:rPr>
              <w:t>NO. OF UNITS</w:t>
            </w:r>
          </w:p>
        </w:tc>
      </w:tr>
      <w:tr w:rsidR="00F420EF" w:rsidRPr="004E74B6" w14:paraId="51BE8474" w14:textId="77777777" w:rsidTr="00A0592E">
        <w:tc>
          <w:tcPr>
            <w:tcW w:w="1307" w:type="dxa"/>
            <w:tcBorders>
              <w:top w:val="single" w:sz="4" w:space="0" w:color="auto"/>
              <w:left w:val="single" w:sz="4" w:space="0" w:color="auto"/>
              <w:bottom w:val="single" w:sz="4" w:space="0" w:color="auto"/>
              <w:right w:val="single" w:sz="4" w:space="0" w:color="auto"/>
            </w:tcBorders>
            <w:hideMark/>
          </w:tcPr>
          <w:p w14:paraId="0AD68D33" w14:textId="77777777" w:rsidR="00F420EF" w:rsidRPr="004E74B6" w:rsidRDefault="00F420EF" w:rsidP="00F420EF">
            <w:pPr>
              <w:jc w:val="both"/>
            </w:pPr>
            <w:r w:rsidRPr="004E74B6">
              <w:t>MUS 272</w:t>
            </w:r>
          </w:p>
        </w:tc>
        <w:tc>
          <w:tcPr>
            <w:tcW w:w="1753" w:type="dxa"/>
            <w:tcBorders>
              <w:top w:val="single" w:sz="4" w:space="0" w:color="auto"/>
              <w:left w:val="single" w:sz="4" w:space="0" w:color="auto"/>
              <w:bottom w:val="single" w:sz="4" w:space="0" w:color="auto"/>
              <w:right w:val="single" w:sz="4" w:space="0" w:color="auto"/>
            </w:tcBorders>
            <w:hideMark/>
          </w:tcPr>
          <w:p w14:paraId="63F3822A" w14:textId="77777777" w:rsidR="00F420EF" w:rsidRPr="004E74B6" w:rsidRDefault="00F420EF" w:rsidP="00F420EF">
            <w:pPr>
              <w:jc w:val="both"/>
            </w:pPr>
            <w:r w:rsidRPr="004E74B6">
              <w:t>University Chorus IV</w:t>
            </w:r>
          </w:p>
        </w:tc>
        <w:tc>
          <w:tcPr>
            <w:tcW w:w="1550" w:type="dxa"/>
            <w:tcBorders>
              <w:top w:val="single" w:sz="4" w:space="0" w:color="auto"/>
              <w:left w:val="single" w:sz="4" w:space="0" w:color="auto"/>
              <w:bottom w:val="single" w:sz="4" w:space="0" w:color="auto"/>
              <w:right w:val="single" w:sz="4" w:space="0" w:color="auto"/>
            </w:tcBorders>
          </w:tcPr>
          <w:p w14:paraId="0FD57EA5" w14:textId="77777777" w:rsidR="00F420EF" w:rsidRPr="004E74B6" w:rsidRDefault="00F420EF" w:rsidP="00F420EF">
            <w:pPr>
              <w:jc w:val="both"/>
            </w:pPr>
          </w:p>
        </w:tc>
        <w:tc>
          <w:tcPr>
            <w:tcW w:w="880" w:type="dxa"/>
            <w:tcBorders>
              <w:top w:val="single" w:sz="4" w:space="0" w:color="auto"/>
              <w:left w:val="single" w:sz="4" w:space="0" w:color="auto"/>
              <w:bottom w:val="single" w:sz="4" w:space="0" w:color="auto"/>
              <w:right w:val="single" w:sz="4" w:space="0" w:color="auto"/>
            </w:tcBorders>
            <w:hideMark/>
          </w:tcPr>
          <w:p w14:paraId="0C683D50"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1604D07A" w14:textId="77777777" w:rsidR="00F420EF" w:rsidRPr="004E74B6" w:rsidRDefault="00F420EF" w:rsidP="00F420EF">
            <w:pPr>
              <w:jc w:val="both"/>
            </w:pPr>
            <w:r w:rsidRPr="004E74B6">
              <w:t>1</w:t>
            </w:r>
          </w:p>
        </w:tc>
      </w:tr>
      <w:tr w:rsidR="00F420EF" w:rsidRPr="004E74B6" w14:paraId="0C0EE009" w14:textId="77777777" w:rsidTr="00A0592E">
        <w:tc>
          <w:tcPr>
            <w:tcW w:w="1307" w:type="dxa"/>
            <w:tcBorders>
              <w:top w:val="single" w:sz="4" w:space="0" w:color="auto"/>
              <w:left w:val="single" w:sz="4" w:space="0" w:color="auto"/>
              <w:bottom w:val="single" w:sz="4" w:space="0" w:color="auto"/>
              <w:right w:val="single" w:sz="4" w:space="0" w:color="auto"/>
            </w:tcBorders>
            <w:hideMark/>
          </w:tcPr>
          <w:p w14:paraId="14EC2F75" w14:textId="77777777" w:rsidR="00F420EF" w:rsidRPr="004E74B6" w:rsidRDefault="00F420EF" w:rsidP="00F420EF">
            <w:pPr>
              <w:jc w:val="both"/>
            </w:pPr>
            <w:r w:rsidRPr="004E74B6">
              <w:t>MUS 274</w:t>
            </w:r>
          </w:p>
        </w:tc>
        <w:tc>
          <w:tcPr>
            <w:tcW w:w="1753" w:type="dxa"/>
            <w:tcBorders>
              <w:top w:val="single" w:sz="4" w:space="0" w:color="auto"/>
              <w:left w:val="single" w:sz="4" w:space="0" w:color="auto"/>
              <w:bottom w:val="single" w:sz="4" w:space="0" w:color="auto"/>
              <w:right w:val="single" w:sz="4" w:space="0" w:color="auto"/>
            </w:tcBorders>
            <w:hideMark/>
          </w:tcPr>
          <w:p w14:paraId="43E562C3" w14:textId="77777777" w:rsidR="00F420EF" w:rsidRPr="004E74B6" w:rsidRDefault="00F420EF" w:rsidP="00F420EF">
            <w:pPr>
              <w:jc w:val="both"/>
            </w:pPr>
            <w:r w:rsidRPr="004E74B6">
              <w:t>University Band/Orchestra IV</w:t>
            </w:r>
          </w:p>
        </w:tc>
        <w:tc>
          <w:tcPr>
            <w:tcW w:w="1550" w:type="dxa"/>
            <w:tcBorders>
              <w:top w:val="single" w:sz="4" w:space="0" w:color="auto"/>
              <w:left w:val="single" w:sz="4" w:space="0" w:color="auto"/>
              <w:bottom w:val="single" w:sz="4" w:space="0" w:color="auto"/>
              <w:right w:val="single" w:sz="4" w:space="0" w:color="auto"/>
            </w:tcBorders>
          </w:tcPr>
          <w:p w14:paraId="520AA2B6" w14:textId="77777777" w:rsidR="00F420EF" w:rsidRPr="004E74B6" w:rsidRDefault="00F420EF" w:rsidP="00F420EF">
            <w:pPr>
              <w:jc w:val="both"/>
            </w:pPr>
          </w:p>
        </w:tc>
        <w:tc>
          <w:tcPr>
            <w:tcW w:w="880" w:type="dxa"/>
            <w:tcBorders>
              <w:top w:val="single" w:sz="4" w:space="0" w:color="auto"/>
              <w:left w:val="single" w:sz="4" w:space="0" w:color="auto"/>
              <w:bottom w:val="single" w:sz="4" w:space="0" w:color="auto"/>
              <w:right w:val="single" w:sz="4" w:space="0" w:color="auto"/>
            </w:tcBorders>
            <w:hideMark/>
          </w:tcPr>
          <w:p w14:paraId="7D111214"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12EF9409" w14:textId="77777777" w:rsidR="00F420EF" w:rsidRPr="004E74B6" w:rsidRDefault="00F420EF" w:rsidP="00F420EF">
            <w:pPr>
              <w:jc w:val="both"/>
            </w:pPr>
            <w:r w:rsidRPr="004E74B6">
              <w:t>1</w:t>
            </w:r>
          </w:p>
        </w:tc>
      </w:tr>
      <w:tr w:rsidR="00F420EF" w:rsidRPr="004E74B6" w14:paraId="1EA4BA69" w14:textId="77777777" w:rsidTr="00A0592E">
        <w:tc>
          <w:tcPr>
            <w:tcW w:w="1307" w:type="dxa"/>
            <w:tcBorders>
              <w:top w:val="single" w:sz="4" w:space="0" w:color="auto"/>
              <w:left w:val="single" w:sz="4" w:space="0" w:color="auto"/>
              <w:bottom w:val="single" w:sz="4" w:space="0" w:color="auto"/>
              <w:right w:val="single" w:sz="4" w:space="0" w:color="auto"/>
            </w:tcBorders>
            <w:hideMark/>
          </w:tcPr>
          <w:p w14:paraId="31B566AD" w14:textId="77777777" w:rsidR="00F420EF" w:rsidRPr="004E74B6" w:rsidRDefault="00F420EF" w:rsidP="00F420EF">
            <w:pPr>
              <w:jc w:val="both"/>
            </w:pPr>
            <w:r w:rsidRPr="004E74B6">
              <w:t>MUS 276</w:t>
            </w:r>
          </w:p>
        </w:tc>
        <w:tc>
          <w:tcPr>
            <w:tcW w:w="1753" w:type="dxa"/>
            <w:tcBorders>
              <w:top w:val="single" w:sz="4" w:space="0" w:color="auto"/>
              <w:left w:val="single" w:sz="4" w:space="0" w:color="auto"/>
              <w:bottom w:val="single" w:sz="4" w:space="0" w:color="auto"/>
              <w:right w:val="single" w:sz="4" w:space="0" w:color="auto"/>
            </w:tcBorders>
            <w:hideMark/>
          </w:tcPr>
          <w:p w14:paraId="1730D789" w14:textId="77777777" w:rsidR="00F420EF" w:rsidRPr="004E74B6" w:rsidRDefault="00F420EF" w:rsidP="00F420EF">
            <w:pPr>
              <w:jc w:val="both"/>
            </w:pPr>
            <w:r w:rsidRPr="004E74B6">
              <w:t>African Music and Dance Ensembles IV</w:t>
            </w:r>
          </w:p>
        </w:tc>
        <w:tc>
          <w:tcPr>
            <w:tcW w:w="1550" w:type="dxa"/>
            <w:tcBorders>
              <w:top w:val="single" w:sz="4" w:space="0" w:color="auto"/>
              <w:left w:val="single" w:sz="4" w:space="0" w:color="auto"/>
              <w:bottom w:val="single" w:sz="4" w:space="0" w:color="auto"/>
              <w:right w:val="single" w:sz="4" w:space="0" w:color="auto"/>
            </w:tcBorders>
          </w:tcPr>
          <w:p w14:paraId="47C970B2" w14:textId="77777777" w:rsidR="00F420EF" w:rsidRPr="004E74B6" w:rsidRDefault="00F420EF" w:rsidP="00F420EF">
            <w:pPr>
              <w:jc w:val="both"/>
            </w:pPr>
          </w:p>
        </w:tc>
        <w:tc>
          <w:tcPr>
            <w:tcW w:w="880" w:type="dxa"/>
            <w:tcBorders>
              <w:top w:val="single" w:sz="4" w:space="0" w:color="auto"/>
              <w:left w:val="single" w:sz="4" w:space="0" w:color="auto"/>
              <w:bottom w:val="single" w:sz="4" w:space="0" w:color="auto"/>
              <w:right w:val="single" w:sz="4" w:space="0" w:color="auto"/>
            </w:tcBorders>
            <w:hideMark/>
          </w:tcPr>
          <w:p w14:paraId="15F532E9"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7AAECABD" w14:textId="77777777" w:rsidR="00F420EF" w:rsidRPr="004E74B6" w:rsidRDefault="00F420EF" w:rsidP="00F420EF">
            <w:pPr>
              <w:jc w:val="both"/>
            </w:pPr>
            <w:r w:rsidRPr="004E74B6">
              <w:t>1</w:t>
            </w:r>
          </w:p>
        </w:tc>
      </w:tr>
    </w:tbl>
    <w:p w14:paraId="30900A77" w14:textId="77777777" w:rsidR="00F420EF" w:rsidRPr="004E74B6" w:rsidRDefault="00F420EF" w:rsidP="00F420EF">
      <w:pPr>
        <w:jc w:val="both"/>
        <w:rPr>
          <w:b/>
        </w:rPr>
      </w:pPr>
    </w:p>
    <w:p w14:paraId="20EE332D" w14:textId="77777777" w:rsidR="00F420EF" w:rsidRPr="004E74B6" w:rsidRDefault="00F420EF" w:rsidP="00F420EF">
      <w:pPr>
        <w:jc w:val="both"/>
        <w:rPr>
          <w:b/>
        </w:rPr>
      </w:pPr>
      <w:r w:rsidRPr="004E74B6">
        <w:rPr>
          <w:b/>
        </w:rPr>
        <w:t>Free Electives outside the Department</w:t>
      </w:r>
    </w:p>
    <w:p w14:paraId="6D2E04CF" w14:textId="00A4128F" w:rsidR="00F420EF" w:rsidRPr="004E74B6" w:rsidRDefault="00F420EF" w:rsidP="00F420EF">
      <w:pPr>
        <w:jc w:val="both"/>
      </w:pPr>
      <w:r w:rsidRPr="004E74B6">
        <w:lastRenderedPageBreak/>
        <w:t>A three unit course per semester selected from any of the following Departments: English, Dramatic Arts, African Languages, Sociology, Philosophy, History, Religious Studies, Continuing Education, Management and Accounting, Physics, Electrical and Electronics Engineering or Mechanical Engineering.</w:t>
      </w:r>
      <w:r w:rsidR="00A0592E">
        <w:t xml:space="preserve">   </w:t>
      </w:r>
      <w:r w:rsidR="00A0592E" w:rsidRPr="004E74B6">
        <w:t xml:space="preserve"> </w:t>
      </w:r>
      <w:r w:rsidRPr="004E74B6">
        <w:t>2-1-0      3</w:t>
      </w:r>
    </w:p>
    <w:p w14:paraId="197B73A2" w14:textId="77777777" w:rsidR="00F420EF" w:rsidRPr="004E74B6" w:rsidRDefault="00F420EF" w:rsidP="00F420EF">
      <w:pPr>
        <w:jc w:val="both"/>
        <w:rPr>
          <w:b/>
        </w:rPr>
      </w:pPr>
    </w:p>
    <w:p w14:paraId="300FE033" w14:textId="77777777" w:rsidR="00F420EF" w:rsidRPr="004E74B6" w:rsidRDefault="00F420EF" w:rsidP="00F420EF">
      <w:pPr>
        <w:jc w:val="both"/>
        <w:rPr>
          <w:b/>
        </w:rPr>
      </w:pPr>
      <w:r w:rsidRPr="004E74B6">
        <w:rPr>
          <w:b/>
        </w:rPr>
        <w:t>Special Electives:</w:t>
      </w:r>
      <w:r w:rsidRPr="004E74B6">
        <w:t xml:space="preserve"> Any one from outside the Faculty of Arts.</w:t>
      </w:r>
      <w:r w:rsidRPr="004E74B6">
        <w:tab/>
      </w:r>
      <w:r w:rsidRPr="004E74B6">
        <w:tab/>
      </w:r>
      <w:r w:rsidRPr="004E74B6">
        <w:tab/>
        <w:t>2-1-0</w:t>
      </w:r>
      <w:r w:rsidRPr="004E74B6">
        <w:tab/>
        <w:t xml:space="preserve">        2</w:t>
      </w:r>
    </w:p>
    <w:p w14:paraId="6C18CFE7" w14:textId="77777777" w:rsidR="00F420EF" w:rsidRPr="004E74B6" w:rsidRDefault="00F420EF" w:rsidP="00F420EF">
      <w:pPr>
        <w:jc w:val="both"/>
      </w:pPr>
    </w:p>
    <w:p w14:paraId="0EECC6C9" w14:textId="77777777" w:rsidR="00F420EF" w:rsidRPr="004E74B6" w:rsidRDefault="00F420EF" w:rsidP="00F420EF">
      <w:pPr>
        <w:jc w:val="both"/>
        <w:rPr>
          <w:b/>
          <w:bCs/>
        </w:rPr>
      </w:pPr>
      <w:r w:rsidRPr="004E74B6">
        <w:rPr>
          <w:b/>
          <w:bCs/>
        </w:rPr>
        <w:t>PART III HARMATTAN SEMESTER</w:t>
      </w:r>
    </w:p>
    <w:p w14:paraId="2C92B5DB" w14:textId="77777777" w:rsidR="00F420EF" w:rsidRPr="004E74B6" w:rsidRDefault="00F420EF" w:rsidP="00F420EF">
      <w:pPr>
        <w:jc w:val="both"/>
      </w:pPr>
    </w:p>
    <w:p w14:paraId="13576C2D" w14:textId="77777777" w:rsidR="00F420EF" w:rsidRPr="004E74B6" w:rsidRDefault="00F420EF" w:rsidP="00F420EF">
      <w:pPr>
        <w:jc w:val="both"/>
        <w:rPr>
          <w:b/>
          <w:bCs/>
        </w:rPr>
      </w:pPr>
      <w:r w:rsidRPr="004E74B6">
        <w:rPr>
          <w:b/>
          <w:bCs/>
        </w:rPr>
        <w:t xml:space="preserve">COMPULSORY COURSES </w:t>
      </w:r>
    </w:p>
    <w:tbl>
      <w:tblPr>
        <w:tblW w:w="48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682"/>
        <w:gridCol w:w="1550"/>
        <w:gridCol w:w="863"/>
        <w:gridCol w:w="950"/>
      </w:tblGrid>
      <w:tr w:rsidR="00F420EF" w:rsidRPr="004E74B6" w14:paraId="3F2F3DBE" w14:textId="77777777" w:rsidTr="00A0592E">
        <w:tc>
          <w:tcPr>
            <w:tcW w:w="939" w:type="pct"/>
            <w:tcBorders>
              <w:top w:val="single" w:sz="4" w:space="0" w:color="auto"/>
              <w:left w:val="single" w:sz="4" w:space="0" w:color="auto"/>
              <w:bottom w:val="single" w:sz="4" w:space="0" w:color="auto"/>
              <w:right w:val="single" w:sz="4" w:space="0" w:color="auto"/>
            </w:tcBorders>
            <w:hideMark/>
          </w:tcPr>
          <w:p w14:paraId="1BDDB71E" w14:textId="77777777" w:rsidR="00F420EF" w:rsidRPr="004E74B6" w:rsidRDefault="00F420EF" w:rsidP="00F420EF">
            <w:pPr>
              <w:jc w:val="both"/>
              <w:rPr>
                <w:b/>
              </w:rPr>
            </w:pPr>
            <w:r w:rsidRPr="004E74B6">
              <w:rPr>
                <w:b/>
              </w:rPr>
              <w:t xml:space="preserve">COURSE CODE </w:t>
            </w:r>
          </w:p>
        </w:tc>
        <w:tc>
          <w:tcPr>
            <w:tcW w:w="1421" w:type="pct"/>
            <w:tcBorders>
              <w:top w:val="single" w:sz="4" w:space="0" w:color="auto"/>
              <w:left w:val="single" w:sz="4" w:space="0" w:color="auto"/>
              <w:bottom w:val="single" w:sz="4" w:space="0" w:color="auto"/>
              <w:right w:val="single" w:sz="4" w:space="0" w:color="auto"/>
            </w:tcBorders>
            <w:hideMark/>
          </w:tcPr>
          <w:p w14:paraId="23C6B94A" w14:textId="77777777" w:rsidR="00F420EF" w:rsidRPr="004E74B6" w:rsidRDefault="00F420EF" w:rsidP="00F420EF">
            <w:pPr>
              <w:jc w:val="both"/>
              <w:rPr>
                <w:b/>
              </w:rPr>
            </w:pPr>
            <w:r w:rsidRPr="004E74B6">
              <w:rPr>
                <w:b/>
              </w:rPr>
              <w:t xml:space="preserve">COURSE TITLE </w:t>
            </w:r>
          </w:p>
        </w:tc>
        <w:tc>
          <w:tcPr>
            <w:tcW w:w="1196" w:type="pct"/>
            <w:tcBorders>
              <w:top w:val="single" w:sz="4" w:space="0" w:color="auto"/>
              <w:left w:val="single" w:sz="4" w:space="0" w:color="auto"/>
              <w:bottom w:val="single" w:sz="4" w:space="0" w:color="auto"/>
              <w:right w:val="single" w:sz="4" w:space="0" w:color="auto"/>
            </w:tcBorders>
            <w:hideMark/>
          </w:tcPr>
          <w:p w14:paraId="19BF18FD" w14:textId="77777777" w:rsidR="00F420EF" w:rsidRPr="004E74B6" w:rsidRDefault="00F420EF" w:rsidP="00F420EF">
            <w:pPr>
              <w:jc w:val="both"/>
              <w:rPr>
                <w:b/>
              </w:rPr>
            </w:pPr>
            <w:r w:rsidRPr="004E74B6">
              <w:rPr>
                <w:b/>
              </w:rPr>
              <w:t>PRE-REQUISITE</w:t>
            </w:r>
          </w:p>
        </w:tc>
        <w:tc>
          <w:tcPr>
            <w:tcW w:w="680" w:type="pct"/>
            <w:tcBorders>
              <w:top w:val="single" w:sz="4" w:space="0" w:color="auto"/>
              <w:left w:val="single" w:sz="4" w:space="0" w:color="auto"/>
              <w:bottom w:val="single" w:sz="4" w:space="0" w:color="auto"/>
              <w:right w:val="single" w:sz="4" w:space="0" w:color="auto"/>
            </w:tcBorders>
            <w:hideMark/>
          </w:tcPr>
          <w:p w14:paraId="532E51DD" w14:textId="77777777" w:rsidR="00F420EF" w:rsidRPr="004E74B6" w:rsidRDefault="00F420EF" w:rsidP="00F420EF">
            <w:pPr>
              <w:jc w:val="both"/>
              <w:rPr>
                <w:b/>
              </w:rPr>
            </w:pPr>
            <w:r w:rsidRPr="004E74B6">
              <w:rPr>
                <w:b/>
              </w:rPr>
              <w:t xml:space="preserve">L.T.P. </w:t>
            </w:r>
          </w:p>
        </w:tc>
        <w:tc>
          <w:tcPr>
            <w:tcW w:w="764" w:type="pct"/>
            <w:tcBorders>
              <w:top w:val="single" w:sz="4" w:space="0" w:color="auto"/>
              <w:left w:val="single" w:sz="4" w:space="0" w:color="auto"/>
              <w:bottom w:val="single" w:sz="4" w:space="0" w:color="auto"/>
              <w:right w:val="single" w:sz="4" w:space="0" w:color="auto"/>
            </w:tcBorders>
            <w:hideMark/>
          </w:tcPr>
          <w:p w14:paraId="33076EB7" w14:textId="77777777" w:rsidR="00F420EF" w:rsidRPr="004E74B6" w:rsidRDefault="00F420EF" w:rsidP="00F420EF">
            <w:pPr>
              <w:jc w:val="both"/>
              <w:rPr>
                <w:b/>
              </w:rPr>
            </w:pPr>
            <w:r w:rsidRPr="004E74B6">
              <w:rPr>
                <w:b/>
              </w:rPr>
              <w:t>NO. OF UNITS</w:t>
            </w:r>
          </w:p>
        </w:tc>
      </w:tr>
      <w:tr w:rsidR="00F420EF" w:rsidRPr="004E74B6" w14:paraId="0996CF31" w14:textId="77777777" w:rsidTr="00A0592E">
        <w:tc>
          <w:tcPr>
            <w:tcW w:w="939" w:type="pct"/>
            <w:tcBorders>
              <w:top w:val="single" w:sz="4" w:space="0" w:color="auto"/>
              <w:left w:val="single" w:sz="4" w:space="0" w:color="auto"/>
              <w:bottom w:val="single" w:sz="4" w:space="0" w:color="auto"/>
              <w:right w:val="single" w:sz="4" w:space="0" w:color="auto"/>
            </w:tcBorders>
            <w:hideMark/>
          </w:tcPr>
          <w:p w14:paraId="12608502" w14:textId="77777777" w:rsidR="00F420EF" w:rsidRPr="004E74B6" w:rsidRDefault="00F420EF" w:rsidP="00F420EF">
            <w:pPr>
              <w:jc w:val="both"/>
            </w:pPr>
            <w:r w:rsidRPr="004E74B6">
              <w:t>MUS 321</w:t>
            </w:r>
          </w:p>
        </w:tc>
        <w:tc>
          <w:tcPr>
            <w:tcW w:w="1421" w:type="pct"/>
            <w:tcBorders>
              <w:top w:val="single" w:sz="4" w:space="0" w:color="auto"/>
              <w:left w:val="single" w:sz="4" w:space="0" w:color="auto"/>
              <w:bottom w:val="single" w:sz="4" w:space="0" w:color="auto"/>
              <w:right w:val="single" w:sz="4" w:space="0" w:color="auto"/>
            </w:tcBorders>
            <w:hideMark/>
          </w:tcPr>
          <w:p w14:paraId="1BDB4F2F" w14:textId="77777777" w:rsidR="00F420EF" w:rsidRPr="004E74B6" w:rsidRDefault="00F420EF" w:rsidP="00F420EF">
            <w:pPr>
              <w:jc w:val="both"/>
            </w:pPr>
            <w:r w:rsidRPr="004E74B6">
              <w:t>Tonal Harmony III</w:t>
            </w:r>
          </w:p>
        </w:tc>
        <w:tc>
          <w:tcPr>
            <w:tcW w:w="1196" w:type="pct"/>
            <w:tcBorders>
              <w:top w:val="single" w:sz="4" w:space="0" w:color="auto"/>
              <w:left w:val="single" w:sz="4" w:space="0" w:color="auto"/>
              <w:bottom w:val="single" w:sz="4" w:space="0" w:color="auto"/>
              <w:right w:val="single" w:sz="4" w:space="0" w:color="auto"/>
            </w:tcBorders>
            <w:hideMark/>
          </w:tcPr>
          <w:p w14:paraId="47796D0E" w14:textId="77777777" w:rsidR="00F420EF" w:rsidRPr="004E74B6" w:rsidRDefault="00F420EF" w:rsidP="00F420EF">
            <w:pPr>
              <w:jc w:val="both"/>
            </w:pPr>
            <w:r w:rsidRPr="004E74B6">
              <w:t>-</w:t>
            </w:r>
          </w:p>
        </w:tc>
        <w:tc>
          <w:tcPr>
            <w:tcW w:w="680" w:type="pct"/>
            <w:tcBorders>
              <w:top w:val="single" w:sz="4" w:space="0" w:color="auto"/>
              <w:left w:val="single" w:sz="4" w:space="0" w:color="auto"/>
              <w:bottom w:val="single" w:sz="4" w:space="0" w:color="auto"/>
              <w:right w:val="single" w:sz="4" w:space="0" w:color="auto"/>
            </w:tcBorders>
            <w:hideMark/>
          </w:tcPr>
          <w:p w14:paraId="185987A8" w14:textId="77777777" w:rsidR="00F420EF" w:rsidRPr="004E74B6" w:rsidRDefault="00F420EF" w:rsidP="00F420EF">
            <w:pPr>
              <w:jc w:val="both"/>
            </w:pPr>
            <w:r w:rsidRPr="004E74B6">
              <w:t>1-1-0</w:t>
            </w:r>
          </w:p>
        </w:tc>
        <w:tc>
          <w:tcPr>
            <w:tcW w:w="764" w:type="pct"/>
            <w:tcBorders>
              <w:top w:val="single" w:sz="4" w:space="0" w:color="auto"/>
              <w:left w:val="single" w:sz="4" w:space="0" w:color="auto"/>
              <w:bottom w:val="single" w:sz="4" w:space="0" w:color="auto"/>
              <w:right w:val="single" w:sz="4" w:space="0" w:color="auto"/>
            </w:tcBorders>
            <w:hideMark/>
          </w:tcPr>
          <w:p w14:paraId="3DB5FC24" w14:textId="77777777" w:rsidR="00F420EF" w:rsidRPr="004E74B6" w:rsidRDefault="00F420EF" w:rsidP="00F420EF">
            <w:pPr>
              <w:jc w:val="both"/>
            </w:pPr>
            <w:r w:rsidRPr="004E74B6">
              <w:t>2</w:t>
            </w:r>
          </w:p>
        </w:tc>
      </w:tr>
      <w:tr w:rsidR="00F420EF" w:rsidRPr="004E74B6" w14:paraId="3EBA327B" w14:textId="77777777" w:rsidTr="00A0592E">
        <w:tc>
          <w:tcPr>
            <w:tcW w:w="939" w:type="pct"/>
            <w:tcBorders>
              <w:top w:val="single" w:sz="4" w:space="0" w:color="auto"/>
              <w:left w:val="single" w:sz="4" w:space="0" w:color="auto"/>
              <w:bottom w:val="single" w:sz="4" w:space="0" w:color="auto"/>
              <w:right w:val="single" w:sz="4" w:space="0" w:color="auto"/>
            </w:tcBorders>
            <w:hideMark/>
          </w:tcPr>
          <w:p w14:paraId="799743AB" w14:textId="77777777" w:rsidR="00F420EF" w:rsidRPr="004E74B6" w:rsidRDefault="00F420EF" w:rsidP="00F420EF">
            <w:pPr>
              <w:jc w:val="both"/>
            </w:pPr>
            <w:r w:rsidRPr="004E74B6">
              <w:t>MUS 323</w:t>
            </w:r>
          </w:p>
        </w:tc>
        <w:tc>
          <w:tcPr>
            <w:tcW w:w="1421" w:type="pct"/>
            <w:tcBorders>
              <w:top w:val="single" w:sz="4" w:space="0" w:color="auto"/>
              <w:left w:val="single" w:sz="4" w:space="0" w:color="auto"/>
              <w:bottom w:val="single" w:sz="4" w:space="0" w:color="auto"/>
              <w:right w:val="single" w:sz="4" w:space="0" w:color="auto"/>
            </w:tcBorders>
            <w:hideMark/>
          </w:tcPr>
          <w:p w14:paraId="3B0BF227" w14:textId="77777777" w:rsidR="00F420EF" w:rsidRPr="004E74B6" w:rsidRDefault="00F420EF" w:rsidP="00F420EF">
            <w:pPr>
              <w:jc w:val="both"/>
            </w:pPr>
            <w:r w:rsidRPr="004E74B6">
              <w:t>Tonal Counterpoint I</w:t>
            </w:r>
          </w:p>
        </w:tc>
        <w:tc>
          <w:tcPr>
            <w:tcW w:w="1196" w:type="pct"/>
            <w:tcBorders>
              <w:top w:val="single" w:sz="4" w:space="0" w:color="auto"/>
              <w:left w:val="single" w:sz="4" w:space="0" w:color="auto"/>
              <w:bottom w:val="single" w:sz="4" w:space="0" w:color="auto"/>
              <w:right w:val="single" w:sz="4" w:space="0" w:color="auto"/>
            </w:tcBorders>
            <w:hideMark/>
          </w:tcPr>
          <w:p w14:paraId="5455A5E6" w14:textId="77777777" w:rsidR="00F420EF" w:rsidRPr="004E74B6" w:rsidRDefault="00F420EF" w:rsidP="00F420EF">
            <w:pPr>
              <w:jc w:val="both"/>
            </w:pPr>
            <w:r w:rsidRPr="004E74B6">
              <w:t>-</w:t>
            </w:r>
          </w:p>
        </w:tc>
        <w:tc>
          <w:tcPr>
            <w:tcW w:w="680" w:type="pct"/>
            <w:tcBorders>
              <w:top w:val="single" w:sz="4" w:space="0" w:color="auto"/>
              <w:left w:val="single" w:sz="4" w:space="0" w:color="auto"/>
              <w:bottom w:val="single" w:sz="4" w:space="0" w:color="auto"/>
              <w:right w:val="single" w:sz="4" w:space="0" w:color="auto"/>
            </w:tcBorders>
            <w:hideMark/>
          </w:tcPr>
          <w:p w14:paraId="74CA3953" w14:textId="77777777" w:rsidR="00F420EF" w:rsidRPr="004E74B6" w:rsidRDefault="00F420EF" w:rsidP="00F420EF">
            <w:pPr>
              <w:jc w:val="both"/>
            </w:pPr>
            <w:r w:rsidRPr="004E74B6">
              <w:t>1-1-0</w:t>
            </w:r>
          </w:p>
        </w:tc>
        <w:tc>
          <w:tcPr>
            <w:tcW w:w="764" w:type="pct"/>
            <w:tcBorders>
              <w:top w:val="single" w:sz="4" w:space="0" w:color="auto"/>
              <w:left w:val="single" w:sz="4" w:space="0" w:color="auto"/>
              <w:bottom w:val="single" w:sz="4" w:space="0" w:color="auto"/>
              <w:right w:val="single" w:sz="4" w:space="0" w:color="auto"/>
            </w:tcBorders>
            <w:hideMark/>
          </w:tcPr>
          <w:p w14:paraId="0D061E04" w14:textId="77777777" w:rsidR="00F420EF" w:rsidRPr="004E74B6" w:rsidRDefault="00F420EF" w:rsidP="00F420EF">
            <w:pPr>
              <w:jc w:val="both"/>
            </w:pPr>
            <w:r w:rsidRPr="004E74B6">
              <w:t>2</w:t>
            </w:r>
          </w:p>
        </w:tc>
      </w:tr>
      <w:tr w:rsidR="00F420EF" w:rsidRPr="004E74B6" w14:paraId="508CE08F" w14:textId="77777777" w:rsidTr="00A0592E">
        <w:tc>
          <w:tcPr>
            <w:tcW w:w="939" w:type="pct"/>
            <w:tcBorders>
              <w:top w:val="single" w:sz="4" w:space="0" w:color="auto"/>
              <w:left w:val="single" w:sz="4" w:space="0" w:color="auto"/>
              <w:bottom w:val="single" w:sz="4" w:space="0" w:color="auto"/>
              <w:right w:val="single" w:sz="4" w:space="0" w:color="auto"/>
            </w:tcBorders>
            <w:hideMark/>
          </w:tcPr>
          <w:p w14:paraId="082F66EA" w14:textId="77777777" w:rsidR="00F420EF" w:rsidRPr="004E74B6" w:rsidRDefault="00F420EF" w:rsidP="00F420EF">
            <w:pPr>
              <w:jc w:val="both"/>
            </w:pPr>
            <w:r w:rsidRPr="004E74B6">
              <w:t>MUS 327</w:t>
            </w:r>
          </w:p>
        </w:tc>
        <w:tc>
          <w:tcPr>
            <w:tcW w:w="1421" w:type="pct"/>
            <w:tcBorders>
              <w:top w:val="single" w:sz="4" w:space="0" w:color="auto"/>
              <w:left w:val="single" w:sz="4" w:space="0" w:color="auto"/>
              <w:bottom w:val="single" w:sz="4" w:space="0" w:color="auto"/>
              <w:right w:val="single" w:sz="4" w:space="0" w:color="auto"/>
            </w:tcBorders>
            <w:hideMark/>
          </w:tcPr>
          <w:p w14:paraId="1D8BC466" w14:textId="77777777" w:rsidR="00F420EF" w:rsidRPr="004E74B6" w:rsidRDefault="00F420EF" w:rsidP="00F420EF">
            <w:pPr>
              <w:jc w:val="both"/>
            </w:pPr>
            <w:r w:rsidRPr="004E74B6">
              <w:t>Analysis of Western Music Form</w:t>
            </w:r>
          </w:p>
        </w:tc>
        <w:tc>
          <w:tcPr>
            <w:tcW w:w="1196" w:type="pct"/>
            <w:tcBorders>
              <w:top w:val="single" w:sz="4" w:space="0" w:color="auto"/>
              <w:left w:val="single" w:sz="4" w:space="0" w:color="auto"/>
              <w:bottom w:val="single" w:sz="4" w:space="0" w:color="auto"/>
              <w:right w:val="single" w:sz="4" w:space="0" w:color="auto"/>
            </w:tcBorders>
            <w:hideMark/>
          </w:tcPr>
          <w:p w14:paraId="15FA4909" w14:textId="77777777" w:rsidR="00F420EF" w:rsidRPr="004E74B6" w:rsidRDefault="00F420EF" w:rsidP="00F420EF">
            <w:pPr>
              <w:jc w:val="both"/>
            </w:pPr>
            <w:r w:rsidRPr="004E74B6">
              <w:t>-</w:t>
            </w:r>
          </w:p>
        </w:tc>
        <w:tc>
          <w:tcPr>
            <w:tcW w:w="680" w:type="pct"/>
            <w:tcBorders>
              <w:top w:val="single" w:sz="4" w:space="0" w:color="auto"/>
              <w:left w:val="single" w:sz="4" w:space="0" w:color="auto"/>
              <w:bottom w:val="single" w:sz="4" w:space="0" w:color="auto"/>
              <w:right w:val="single" w:sz="4" w:space="0" w:color="auto"/>
            </w:tcBorders>
            <w:hideMark/>
          </w:tcPr>
          <w:p w14:paraId="3DD098CA" w14:textId="77777777" w:rsidR="00F420EF" w:rsidRPr="004E74B6" w:rsidRDefault="00F420EF" w:rsidP="00F420EF">
            <w:pPr>
              <w:jc w:val="both"/>
            </w:pPr>
            <w:r w:rsidRPr="004E74B6">
              <w:t xml:space="preserve">2-1-0                                                                                       </w:t>
            </w:r>
          </w:p>
        </w:tc>
        <w:tc>
          <w:tcPr>
            <w:tcW w:w="764" w:type="pct"/>
            <w:tcBorders>
              <w:top w:val="single" w:sz="4" w:space="0" w:color="auto"/>
              <w:left w:val="single" w:sz="4" w:space="0" w:color="auto"/>
              <w:bottom w:val="single" w:sz="4" w:space="0" w:color="auto"/>
              <w:right w:val="single" w:sz="4" w:space="0" w:color="auto"/>
            </w:tcBorders>
            <w:hideMark/>
          </w:tcPr>
          <w:p w14:paraId="068251E8" w14:textId="77777777" w:rsidR="00F420EF" w:rsidRPr="004E74B6" w:rsidRDefault="00F420EF" w:rsidP="00F420EF">
            <w:pPr>
              <w:jc w:val="both"/>
            </w:pPr>
            <w:r w:rsidRPr="004E74B6">
              <w:t>2</w:t>
            </w:r>
          </w:p>
        </w:tc>
      </w:tr>
      <w:tr w:rsidR="00F420EF" w:rsidRPr="004E74B6" w14:paraId="07B2F68C" w14:textId="77777777" w:rsidTr="00A0592E">
        <w:tc>
          <w:tcPr>
            <w:tcW w:w="939" w:type="pct"/>
            <w:tcBorders>
              <w:top w:val="single" w:sz="4" w:space="0" w:color="auto"/>
              <w:left w:val="single" w:sz="4" w:space="0" w:color="auto"/>
              <w:bottom w:val="single" w:sz="4" w:space="0" w:color="auto"/>
              <w:right w:val="single" w:sz="4" w:space="0" w:color="auto"/>
            </w:tcBorders>
            <w:hideMark/>
          </w:tcPr>
          <w:p w14:paraId="478FBF64" w14:textId="77777777" w:rsidR="00F420EF" w:rsidRPr="004E74B6" w:rsidRDefault="00F420EF" w:rsidP="00F420EF">
            <w:pPr>
              <w:jc w:val="both"/>
            </w:pPr>
            <w:r w:rsidRPr="004E74B6">
              <w:t>MUS 345</w:t>
            </w:r>
          </w:p>
        </w:tc>
        <w:tc>
          <w:tcPr>
            <w:tcW w:w="1421" w:type="pct"/>
            <w:tcBorders>
              <w:top w:val="single" w:sz="4" w:space="0" w:color="auto"/>
              <w:left w:val="single" w:sz="4" w:space="0" w:color="auto"/>
              <w:bottom w:val="single" w:sz="4" w:space="0" w:color="auto"/>
              <w:right w:val="single" w:sz="4" w:space="0" w:color="auto"/>
            </w:tcBorders>
            <w:hideMark/>
          </w:tcPr>
          <w:p w14:paraId="70AE3950" w14:textId="77777777" w:rsidR="00F420EF" w:rsidRPr="004E74B6" w:rsidRDefault="00F420EF" w:rsidP="00F420EF">
            <w:pPr>
              <w:jc w:val="both"/>
            </w:pPr>
            <w:r w:rsidRPr="004E74B6">
              <w:t>Music of World Culture II</w:t>
            </w:r>
          </w:p>
        </w:tc>
        <w:tc>
          <w:tcPr>
            <w:tcW w:w="1196" w:type="pct"/>
            <w:tcBorders>
              <w:top w:val="single" w:sz="4" w:space="0" w:color="auto"/>
              <w:left w:val="single" w:sz="4" w:space="0" w:color="auto"/>
              <w:bottom w:val="single" w:sz="4" w:space="0" w:color="auto"/>
              <w:right w:val="single" w:sz="4" w:space="0" w:color="auto"/>
            </w:tcBorders>
            <w:hideMark/>
          </w:tcPr>
          <w:p w14:paraId="66D9B808" w14:textId="77777777" w:rsidR="00F420EF" w:rsidRPr="004E74B6" w:rsidRDefault="00F420EF" w:rsidP="00F420EF">
            <w:pPr>
              <w:jc w:val="both"/>
            </w:pPr>
            <w:r w:rsidRPr="004E74B6">
              <w:t>-</w:t>
            </w:r>
          </w:p>
        </w:tc>
        <w:tc>
          <w:tcPr>
            <w:tcW w:w="680" w:type="pct"/>
            <w:tcBorders>
              <w:top w:val="single" w:sz="4" w:space="0" w:color="auto"/>
              <w:left w:val="single" w:sz="4" w:space="0" w:color="auto"/>
              <w:bottom w:val="single" w:sz="4" w:space="0" w:color="auto"/>
              <w:right w:val="single" w:sz="4" w:space="0" w:color="auto"/>
            </w:tcBorders>
            <w:hideMark/>
          </w:tcPr>
          <w:p w14:paraId="4976026B" w14:textId="77777777" w:rsidR="00F420EF" w:rsidRPr="004E74B6" w:rsidRDefault="00F420EF" w:rsidP="00F420EF">
            <w:pPr>
              <w:jc w:val="both"/>
            </w:pPr>
            <w:r w:rsidRPr="004E74B6">
              <w:t xml:space="preserve">2-1-0                                                                                       </w:t>
            </w:r>
          </w:p>
        </w:tc>
        <w:tc>
          <w:tcPr>
            <w:tcW w:w="764" w:type="pct"/>
            <w:tcBorders>
              <w:top w:val="single" w:sz="4" w:space="0" w:color="auto"/>
              <w:left w:val="single" w:sz="4" w:space="0" w:color="auto"/>
              <w:bottom w:val="single" w:sz="4" w:space="0" w:color="auto"/>
              <w:right w:val="single" w:sz="4" w:space="0" w:color="auto"/>
            </w:tcBorders>
            <w:hideMark/>
          </w:tcPr>
          <w:p w14:paraId="4F4791D8" w14:textId="77777777" w:rsidR="00F420EF" w:rsidRPr="004E74B6" w:rsidRDefault="00F420EF" w:rsidP="00F420EF">
            <w:pPr>
              <w:jc w:val="both"/>
            </w:pPr>
            <w:r w:rsidRPr="004E74B6">
              <w:t>2</w:t>
            </w:r>
          </w:p>
        </w:tc>
      </w:tr>
      <w:tr w:rsidR="00F420EF" w:rsidRPr="004E74B6" w14:paraId="749790AF" w14:textId="77777777" w:rsidTr="00A0592E">
        <w:tc>
          <w:tcPr>
            <w:tcW w:w="939" w:type="pct"/>
            <w:tcBorders>
              <w:top w:val="single" w:sz="4" w:space="0" w:color="auto"/>
              <w:left w:val="single" w:sz="4" w:space="0" w:color="auto"/>
              <w:bottom w:val="single" w:sz="4" w:space="0" w:color="auto"/>
              <w:right w:val="single" w:sz="4" w:space="0" w:color="auto"/>
            </w:tcBorders>
            <w:hideMark/>
          </w:tcPr>
          <w:p w14:paraId="77A8FB9F" w14:textId="77777777" w:rsidR="00F420EF" w:rsidRPr="004E74B6" w:rsidRDefault="00F420EF" w:rsidP="00F420EF">
            <w:pPr>
              <w:jc w:val="both"/>
            </w:pPr>
            <w:r w:rsidRPr="004E74B6">
              <w:t>MUS 351</w:t>
            </w:r>
          </w:p>
        </w:tc>
        <w:tc>
          <w:tcPr>
            <w:tcW w:w="1421" w:type="pct"/>
            <w:tcBorders>
              <w:top w:val="single" w:sz="4" w:space="0" w:color="auto"/>
              <w:left w:val="single" w:sz="4" w:space="0" w:color="auto"/>
              <w:bottom w:val="single" w:sz="4" w:space="0" w:color="auto"/>
              <w:right w:val="single" w:sz="4" w:space="0" w:color="auto"/>
            </w:tcBorders>
            <w:hideMark/>
          </w:tcPr>
          <w:p w14:paraId="28CA0DC1" w14:textId="77777777" w:rsidR="00F420EF" w:rsidRPr="004E74B6" w:rsidRDefault="00F420EF" w:rsidP="00F420EF">
            <w:pPr>
              <w:jc w:val="both"/>
            </w:pPr>
            <w:r w:rsidRPr="004E74B6">
              <w:t>Elementary Keyboard Harmony</w:t>
            </w:r>
            <w:r>
              <w:t xml:space="preserve"> I</w:t>
            </w:r>
          </w:p>
        </w:tc>
        <w:tc>
          <w:tcPr>
            <w:tcW w:w="1196" w:type="pct"/>
            <w:tcBorders>
              <w:top w:val="single" w:sz="4" w:space="0" w:color="auto"/>
              <w:left w:val="single" w:sz="4" w:space="0" w:color="auto"/>
              <w:bottom w:val="single" w:sz="4" w:space="0" w:color="auto"/>
              <w:right w:val="single" w:sz="4" w:space="0" w:color="auto"/>
            </w:tcBorders>
            <w:hideMark/>
          </w:tcPr>
          <w:p w14:paraId="6A7E7CDA" w14:textId="77777777" w:rsidR="00F420EF" w:rsidRPr="004E74B6" w:rsidRDefault="00F420EF" w:rsidP="00F420EF">
            <w:pPr>
              <w:jc w:val="both"/>
            </w:pPr>
            <w:r w:rsidRPr="004E74B6">
              <w:t>-</w:t>
            </w:r>
          </w:p>
        </w:tc>
        <w:tc>
          <w:tcPr>
            <w:tcW w:w="680" w:type="pct"/>
            <w:tcBorders>
              <w:top w:val="single" w:sz="4" w:space="0" w:color="auto"/>
              <w:left w:val="single" w:sz="4" w:space="0" w:color="auto"/>
              <w:bottom w:val="single" w:sz="4" w:space="0" w:color="auto"/>
              <w:right w:val="single" w:sz="4" w:space="0" w:color="auto"/>
            </w:tcBorders>
            <w:hideMark/>
          </w:tcPr>
          <w:p w14:paraId="1188ABF0" w14:textId="77777777" w:rsidR="00F420EF" w:rsidRPr="004E74B6" w:rsidRDefault="00F420EF" w:rsidP="00F420EF">
            <w:pPr>
              <w:jc w:val="both"/>
            </w:pPr>
            <w:r w:rsidRPr="004E74B6">
              <w:t>0-1-1</w:t>
            </w:r>
          </w:p>
        </w:tc>
        <w:tc>
          <w:tcPr>
            <w:tcW w:w="764" w:type="pct"/>
            <w:tcBorders>
              <w:top w:val="single" w:sz="4" w:space="0" w:color="auto"/>
              <w:left w:val="single" w:sz="4" w:space="0" w:color="auto"/>
              <w:bottom w:val="single" w:sz="4" w:space="0" w:color="auto"/>
              <w:right w:val="single" w:sz="4" w:space="0" w:color="auto"/>
            </w:tcBorders>
            <w:hideMark/>
          </w:tcPr>
          <w:p w14:paraId="4338C983" w14:textId="77777777" w:rsidR="00F420EF" w:rsidRPr="004E74B6" w:rsidRDefault="00F420EF" w:rsidP="00F420EF">
            <w:pPr>
              <w:jc w:val="both"/>
            </w:pPr>
            <w:r w:rsidRPr="004E74B6">
              <w:t>1</w:t>
            </w:r>
          </w:p>
        </w:tc>
      </w:tr>
      <w:tr w:rsidR="00F420EF" w:rsidRPr="004E74B6" w14:paraId="66A1FC13" w14:textId="77777777" w:rsidTr="00A0592E">
        <w:tc>
          <w:tcPr>
            <w:tcW w:w="939" w:type="pct"/>
            <w:tcBorders>
              <w:top w:val="single" w:sz="4" w:space="0" w:color="auto"/>
              <w:left w:val="single" w:sz="4" w:space="0" w:color="auto"/>
              <w:bottom w:val="single" w:sz="4" w:space="0" w:color="auto"/>
              <w:right w:val="single" w:sz="4" w:space="0" w:color="auto"/>
            </w:tcBorders>
            <w:hideMark/>
          </w:tcPr>
          <w:p w14:paraId="75969191" w14:textId="77777777" w:rsidR="00F420EF" w:rsidRPr="004E74B6" w:rsidRDefault="00F420EF" w:rsidP="00F420EF">
            <w:pPr>
              <w:jc w:val="both"/>
            </w:pPr>
            <w:r w:rsidRPr="004E74B6">
              <w:t>MUS 361</w:t>
            </w:r>
          </w:p>
        </w:tc>
        <w:tc>
          <w:tcPr>
            <w:tcW w:w="1421" w:type="pct"/>
            <w:tcBorders>
              <w:top w:val="single" w:sz="4" w:space="0" w:color="auto"/>
              <w:left w:val="single" w:sz="4" w:space="0" w:color="auto"/>
              <w:bottom w:val="single" w:sz="4" w:space="0" w:color="auto"/>
              <w:right w:val="single" w:sz="4" w:space="0" w:color="auto"/>
            </w:tcBorders>
            <w:hideMark/>
          </w:tcPr>
          <w:p w14:paraId="2C5B5B97" w14:textId="77777777" w:rsidR="00F420EF" w:rsidRPr="004E74B6" w:rsidRDefault="00F420EF" w:rsidP="00F420EF">
            <w:pPr>
              <w:jc w:val="both"/>
            </w:pPr>
            <w:r w:rsidRPr="004E74B6">
              <w:t>Primary Instrument III</w:t>
            </w:r>
          </w:p>
        </w:tc>
        <w:tc>
          <w:tcPr>
            <w:tcW w:w="1196" w:type="pct"/>
            <w:tcBorders>
              <w:top w:val="single" w:sz="4" w:space="0" w:color="auto"/>
              <w:left w:val="single" w:sz="4" w:space="0" w:color="auto"/>
              <w:bottom w:val="single" w:sz="4" w:space="0" w:color="auto"/>
              <w:right w:val="single" w:sz="4" w:space="0" w:color="auto"/>
            </w:tcBorders>
            <w:hideMark/>
          </w:tcPr>
          <w:p w14:paraId="47D589B2" w14:textId="77777777" w:rsidR="00F420EF" w:rsidRPr="004E74B6" w:rsidRDefault="00F420EF" w:rsidP="00F420EF">
            <w:pPr>
              <w:jc w:val="both"/>
            </w:pPr>
            <w:r w:rsidRPr="004E74B6">
              <w:t>-</w:t>
            </w:r>
          </w:p>
        </w:tc>
        <w:tc>
          <w:tcPr>
            <w:tcW w:w="680" w:type="pct"/>
            <w:tcBorders>
              <w:top w:val="single" w:sz="4" w:space="0" w:color="auto"/>
              <w:left w:val="single" w:sz="4" w:space="0" w:color="auto"/>
              <w:bottom w:val="single" w:sz="4" w:space="0" w:color="auto"/>
              <w:right w:val="single" w:sz="4" w:space="0" w:color="auto"/>
            </w:tcBorders>
            <w:hideMark/>
          </w:tcPr>
          <w:p w14:paraId="66104355" w14:textId="77777777" w:rsidR="00F420EF" w:rsidRPr="004E74B6" w:rsidRDefault="00F420EF" w:rsidP="00F420EF">
            <w:pPr>
              <w:jc w:val="both"/>
            </w:pPr>
            <w:r w:rsidRPr="004E74B6">
              <w:t>0-1-1</w:t>
            </w:r>
          </w:p>
        </w:tc>
        <w:tc>
          <w:tcPr>
            <w:tcW w:w="764" w:type="pct"/>
            <w:tcBorders>
              <w:top w:val="single" w:sz="4" w:space="0" w:color="auto"/>
              <w:left w:val="single" w:sz="4" w:space="0" w:color="auto"/>
              <w:bottom w:val="single" w:sz="4" w:space="0" w:color="auto"/>
              <w:right w:val="single" w:sz="4" w:space="0" w:color="auto"/>
            </w:tcBorders>
            <w:hideMark/>
          </w:tcPr>
          <w:p w14:paraId="18F413A2" w14:textId="77777777" w:rsidR="00F420EF" w:rsidRPr="004E74B6" w:rsidRDefault="00F420EF" w:rsidP="00F420EF">
            <w:pPr>
              <w:jc w:val="both"/>
            </w:pPr>
            <w:r w:rsidRPr="004E74B6">
              <w:t>2</w:t>
            </w:r>
          </w:p>
        </w:tc>
      </w:tr>
      <w:tr w:rsidR="00F420EF" w:rsidRPr="004E74B6" w14:paraId="52294B09" w14:textId="77777777" w:rsidTr="00A0592E">
        <w:tc>
          <w:tcPr>
            <w:tcW w:w="939" w:type="pct"/>
            <w:tcBorders>
              <w:top w:val="single" w:sz="4" w:space="0" w:color="auto"/>
              <w:left w:val="single" w:sz="4" w:space="0" w:color="auto"/>
              <w:bottom w:val="single" w:sz="4" w:space="0" w:color="auto"/>
              <w:right w:val="single" w:sz="4" w:space="0" w:color="auto"/>
            </w:tcBorders>
            <w:hideMark/>
          </w:tcPr>
          <w:p w14:paraId="6F505704" w14:textId="77777777" w:rsidR="00F420EF" w:rsidRPr="004E74B6" w:rsidRDefault="00F420EF" w:rsidP="00F420EF">
            <w:pPr>
              <w:jc w:val="both"/>
            </w:pPr>
            <w:r w:rsidRPr="004E74B6">
              <w:t>MUS 363</w:t>
            </w:r>
          </w:p>
        </w:tc>
        <w:tc>
          <w:tcPr>
            <w:tcW w:w="1421" w:type="pct"/>
            <w:tcBorders>
              <w:top w:val="single" w:sz="4" w:space="0" w:color="auto"/>
              <w:left w:val="single" w:sz="4" w:space="0" w:color="auto"/>
              <w:bottom w:val="single" w:sz="4" w:space="0" w:color="auto"/>
              <w:right w:val="single" w:sz="4" w:space="0" w:color="auto"/>
            </w:tcBorders>
            <w:hideMark/>
          </w:tcPr>
          <w:p w14:paraId="782726CA" w14:textId="77777777" w:rsidR="00F420EF" w:rsidRPr="004E74B6" w:rsidRDefault="00F420EF" w:rsidP="00F420EF">
            <w:pPr>
              <w:jc w:val="both"/>
            </w:pPr>
            <w:r w:rsidRPr="004E74B6">
              <w:t>Secondary Instrument III</w:t>
            </w:r>
          </w:p>
        </w:tc>
        <w:tc>
          <w:tcPr>
            <w:tcW w:w="1196" w:type="pct"/>
            <w:tcBorders>
              <w:top w:val="single" w:sz="4" w:space="0" w:color="auto"/>
              <w:left w:val="single" w:sz="4" w:space="0" w:color="auto"/>
              <w:bottom w:val="single" w:sz="4" w:space="0" w:color="auto"/>
              <w:right w:val="single" w:sz="4" w:space="0" w:color="auto"/>
            </w:tcBorders>
            <w:hideMark/>
          </w:tcPr>
          <w:p w14:paraId="11081AC8" w14:textId="77777777" w:rsidR="00F420EF" w:rsidRPr="004E74B6" w:rsidRDefault="00F420EF" w:rsidP="00F420EF">
            <w:pPr>
              <w:jc w:val="both"/>
            </w:pPr>
            <w:r w:rsidRPr="004E74B6">
              <w:t>-</w:t>
            </w:r>
          </w:p>
        </w:tc>
        <w:tc>
          <w:tcPr>
            <w:tcW w:w="680" w:type="pct"/>
            <w:tcBorders>
              <w:top w:val="single" w:sz="4" w:space="0" w:color="auto"/>
              <w:left w:val="single" w:sz="4" w:space="0" w:color="auto"/>
              <w:bottom w:val="single" w:sz="4" w:space="0" w:color="auto"/>
              <w:right w:val="single" w:sz="4" w:space="0" w:color="auto"/>
            </w:tcBorders>
            <w:hideMark/>
          </w:tcPr>
          <w:p w14:paraId="7EF826D2" w14:textId="77777777" w:rsidR="00F420EF" w:rsidRPr="004E74B6" w:rsidRDefault="00F420EF" w:rsidP="00F420EF">
            <w:pPr>
              <w:jc w:val="both"/>
            </w:pPr>
            <w:r w:rsidRPr="004E74B6">
              <w:t>0-1-1</w:t>
            </w:r>
          </w:p>
        </w:tc>
        <w:tc>
          <w:tcPr>
            <w:tcW w:w="764" w:type="pct"/>
            <w:tcBorders>
              <w:top w:val="single" w:sz="4" w:space="0" w:color="auto"/>
              <w:left w:val="single" w:sz="4" w:space="0" w:color="auto"/>
              <w:bottom w:val="single" w:sz="4" w:space="0" w:color="auto"/>
              <w:right w:val="single" w:sz="4" w:space="0" w:color="auto"/>
            </w:tcBorders>
            <w:hideMark/>
          </w:tcPr>
          <w:p w14:paraId="10F64106" w14:textId="77777777" w:rsidR="00F420EF" w:rsidRPr="004E74B6" w:rsidRDefault="00F420EF" w:rsidP="00F420EF">
            <w:pPr>
              <w:jc w:val="both"/>
            </w:pPr>
            <w:r w:rsidRPr="004E74B6">
              <w:t>1</w:t>
            </w:r>
          </w:p>
        </w:tc>
      </w:tr>
      <w:tr w:rsidR="00F420EF" w:rsidRPr="004E74B6" w14:paraId="399608AA" w14:textId="77777777" w:rsidTr="00A0592E">
        <w:tc>
          <w:tcPr>
            <w:tcW w:w="939" w:type="pct"/>
            <w:tcBorders>
              <w:top w:val="single" w:sz="4" w:space="0" w:color="auto"/>
              <w:left w:val="single" w:sz="4" w:space="0" w:color="auto"/>
              <w:bottom w:val="single" w:sz="4" w:space="0" w:color="auto"/>
              <w:right w:val="single" w:sz="4" w:space="0" w:color="auto"/>
            </w:tcBorders>
            <w:hideMark/>
          </w:tcPr>
          <w:p w14:paraId="15307988" w14:textId="77777777" w:rsidR="00F420EF" w:rsidRPr="004E74B6" w:rsidRDefault="00F420EF" w:rsidP="00F420EF">
            <w:pPr>
              <w:jc w:val="both"/>
            </w:pPr>
            <w:r w:rsidRPr="004E74B6">
              <w:t>MUS 365</w:t>
            </w:r>
          </w:p>
        </w:tc>
        <w:tc>
          <w:tcPr>
            <w:tcW w:w="1421" w:type="pct"/>
            <w:tcBorders>
              <w:top w:val="single" w:sz="4" w:space="0" w:color="auto"/>
              <w:left w:val="single" w:sz="4" w:space="0" w:color="auto"/>
              <w:bottom w:val="single" w:sz="4" w:space="0" w:color="auto"/>
              <w:right w:val="single" w:sz="4" w:space="0" w:color="auto"/>
            </w:tcBorders>
            <w:hideMark/>
          </w:tcPr>
          <w:p w14:paraId="7FB30109" w14:textId="77777777" w:rsidR="00F420EF" w:rsidRPr="004E74B6" w:rsidRDefault="00F420EF" w:rsidP="00F420EF">
            <w:pPr>
              <w:jc w:val="both"/>
            </w:pPr>
            <w:r w:rsidRPr="004E74B6">
              <w:t>Choral Conducting I</w:t>
            </w:r>
          </w:p>
        </w:tc>
        <w:tc>
          <w:tcPr>
            <w:tcW w:w="1196" w:type="pct"/>
            <w:tcBorders>
              <w:top w:val="single" w:sz="4" w:space="0" w:color="auto"/>
              <w:left w:val="single" w:sz="4" w:space="0" w:color="auto"/>
              <w:bottom w:val="single" w:sz="4" w:space="0" w:color="auto"/>
              <w:right w:val="single" w:sz="4" w:space="0" w:color="auto"/>
            </w:tcBorders>
            <w:hideMark/>
          </w:tcPr>
          <w:p w14:paraId="113BC409" w14:textId="77777777" w:rsidR="00F420EF" w:rsidRPr="004E74B6" w:rsidRDefault="00F420EF" w:rsidP="00F420EF">
            <w:pPr>
              <w:jc w:val="both"/>
            </w:pPr>
            <w:r w:rsidRPr="004E74B6">
              <w:t>-</w:t>
            </w:r>
          </w:p>
        </w:tc>
        <w:tc>
          <w:tcPr>
            <w:tcW w:w="680" w:type="pct"/>
            <w:tcBorders>
              <w:top w:val="single" w:sz="4" w:space="0" w:color="auto"/>
              <w:left w:val="single" w:sz="4" w:space="0" w:color="auto"/>
              <w:bottom w:val="single" w:sz="4" w:space="0" w:color="auto"/>
              <w:right w:val="single" w:sz="4" w:space="0" w:color="auto"/>
            </w:tcBorders>
            <w:hideMark/>
          </w:tcPr>
          <w:p w14:paraId="3CDC5A39" w14:textId="77777777" w:rsidR="00F420EF" w:rsidRPr="004E74B6" w:rsidRDefault="00F420EF" w:rsidP="00F420EF">
            <w:pPr>
              <w:jc w:val="both"/>
            </w:pPr>
            <w:r w:rsidRPr="004E74B6">
              <w:t>0-0-4</w:t>
            </w:r>
          </w:p>
        </w:tc>
        <w:tc>
          <w:tcPr>
            <w:tcW w:w="764" w:type="pct"/>
            <w:tcBorders>
              <w:top w:val="single" w:sz="4" w:space="0" w:color="auto"/>
              <w:left w:val="single" w:sz="4" w:space="0" w:color="auto"/>
              <w:bottom w:val="single" w:sz="4" w:space="0" w:color="auto"/>
              <w:right w:val="single" w:sz="4" w:space="0" w:color="auto"/>
            </w:tcBorders>
            <w:hideMark/>
          </w:tcPr>
          <w:p w14:paraId="6C7E0516" w14:textId="77777777" w:rsidR="00F420EF" w:rsidRPr="004E74B6" w:rsidRDefault="00F420EF" w:rsidP="00F420EF">
            <w:pPr>
              <w:jc w:val="both"/>
            </w:pPr>
            <w:r w:rsidRPr="004E74B6">
              <w:t>1</w:t>
            </w:r>
          </w:p>
        </w:tc>
      </w:tr>
      <w:tr w:rsidR="00F420EF" w:rsidRPr="004E74B6" w14:paraId="525F1AB6" w14:textId="77777777" w:rsidTr="00A0592E">
        <w:tc>
          <w:tcPr>
            <w:tcW w:w="939" w:type="pct"/>
            <w:tcBorders>
              <w:top w:val="single" w:sz="4" w:space="0" w:color="auto"/>
              <w:left w:val="single" w:sz="4" w:space="0" w:color="auto"/>
              <w:bottom w:val="single" w:sz="4" w:space="0" w:color="auto"/>
              <w:right w:val="single" w:sz="4" w:space="0" w:color="auto"/>
            </w:tcBorders>
          </w:tcPr>
          <w:p w14:paraId="4BD73C59" w14:textId="77777777" w:rsidR="00F420EF" w:rsidRPr="004E74B6" w:rsidRDefault="00F420EF" w:rsidP="00F420EF">
            <w:pPr>
              <w:jc w:val="both"/>
            </w:pPr>
            <w:r w:rsidRPr="004E74B6">
              <w:t>FAA 301</w:t>
            </w:r>
          </w:p>
        </w:tc>
        <w:tc>
          <w:tcPr>
            <w:tcW w:w="1421" w:type="pct"/>
            <w:tcBorders>
              <w:top w:val="single" w:sz="4" w:space="0" w:color="auto"/>
              <w:left w:val="single" w:sz="4" w:space="0" w:color="auto"/>
              <w:bottom w:val="single" w:sz="4" w:space="0" w:color="auto"/>
              <w:right w:val="single" w:sz="4" w:space="0" w:color="auto"/>
            </w:tcBorders>
          </w:tcPr>
          <w:p w14:paraId="1B32ECF7" w14:textId="77777777" w:rsidR="00F420EF" w:rsidRPr="004E74B6" w:rsidRDefault="00F420EF" w:rsidP="00F420EF">
            <w:pPr>
              <w:jc w:val="both"/>
            </w:pPr>
            <w:r w:rsidRPr="004E74B6">
              <w:t>Life Drawing II</w:t>
            </w:r>
          </w:p>
        </w:tc>
        <w:tc>
          <w:tcPr>
            <w:tcW w:w="1196" w:type="pct"/>
            <w:tcBorders>
              <w:top w:val="single" w:sz="4" w:space="0" w:color="auto"/>
              <w:left w:val="single" w:sz="4" w:space="0" w:color="auto"/>
              <w:bottom w:val="single" w:sz="4" w:space="0" w:color="auto"/>
              <w:right w:val="single" w:sz="4" w:space="0" w:color="auto"/>
            </w:tcBorders>
          </w:tcPr>
          <w:p w14:paraId="0BB96FEA" w14:textId="77777777" w:rsidR="00F420EF" w:rsidRPr="004E74B6" w:rsidRDefault="00F420EF" w:rsidP="00F420EF">
            <w:pPr>
              <w:jc w:val="both"/>
            </w:pPr>
          </w:p>
        </w:tc>
        <w:tc>
          <w:tcPr>
            <w:tcW w:w="680" w:type="pct"/>
            <w:tcBorders>
              <w:top w:val="single" w:sz="4" w:space="0" w:color="auto"/>
              <w:left w:val="single" w:sz="4" w:space="0" w:color="auto"/>
              <w:bottom w:val="single" w:sz="4" w:space="0" w:color="auto"/>
              <w:right w:val="single" w:sz="4" w:space="0" w:color="auto"/>
            </w:tcBorders>
          </w:tcPr>
          <w:p w14:paraId="64070F9D" w14:textId="77777777" w:rsidR="00F420EF" w:rsidRPr="004E74B6" w:rsidRDefault="00F420EF" w:rsidP="00F420EF">
            <w:pPr>
              <w:jc w:val="both"/>
            </w:pPr>
            <w:r w:rsidRPr="004E74B6">
              <w:t>0-1-3</w:t>
            </w:r>
          </w:p>
        </w:tc>
        <w:tc>
          <w:tcPr>
            <w:tcW w:w="764" w:type="pct"/>
            <w:tcBorders>
              <w:top w:val="single" w:sz="4" w:space="0" w:color="auto"/>
              <w:left w:val="single" w:sz="4" w:space="0" w:color="auto"/>
              <w:bottom w:val="single" w:sz="4" w:space="0" w:color="auto"/>
              <w:right w:val="single" w:sz="4" w:space="0" w:color="auto"/>
            </w:tcBorders>
          </w:tcPr>
          <w:p w14:paraId="7DEEEF4B" w14:textId="77777777" w:rsidR="00F420EF" w:rsidRPr="004E74B6" w:rsidRDefault="00F420EF" w:rsidP="00F420EF">
            <w:pPr>
              <w:jc w:val="both"/>
            </w:pPr>
            <w:r w:rsidRPr="004E74B6">
              <w:t>2</w:t>
            </w:r>
          </w:p>
        </w:tc>
      </w:tr>
      <w:tr w:rsidR="00F420EF" w:rsidRPr="004E74B6" w14:paraId="0252E8A4" w14:textId="77777777" w:rsidTr="00A0592E">
        <w:tc>
          <w:tcPr>
            <w:tcW w:w="939" w:type="pct"/>
            <w:tcBorders>
              <w:top w:val="single" w:sz="4" w:space="0" w:color="auto"/>
              <w:left w:val="single" w:sz="4" w:space="0" w:color="auto"/>
              <w:bottom w:val="single" w:sz="4" w:space="0" w:color="auto"/>
              <w:right w:val="single" w:sz="4" w:space="0" w:color="auto"/>
            </w:tcBorders>
          </w:tcPr>
          <w:p w14:paraId="2590ABBC" w14:textId="77777777" w:rsidR="00F420EF" w:rsidRPr="004E74B6" w:rsidRDefault="00F420EF" w:rsidP="00F420EF">
            <w:pPr>
              <w:jc w:val="both"/>
            </w:pPr>
            <w:r w:rsidRPr="004E74B6">
              <w:lastRenderedPageBreak/>
              <w:t>FAA 345</w:t>
            </w:r>
          </w:p>
        </w:tc>
        <w:tc>
          <w:tcPr>
            <w:tcW w:w="1421" w:type="pct"/>
            <w:tcBorders>
              <w:top w:val="single" w:sz="4" w:space="0" w:color="auto"/>
              <w:left w:val="single" w:sz="4" w:space="0" w:color="auto"/>
              <w:bottom w:val="single" w:sz="4" w:space="0" w:color="auto"/>
              <w:right w:val="single" w:sz="4" w:space="0" w:color="auto"/>
            </w:tcBorders>
          </w:tcPr>
          <w:p w14:paraId="3A190930" w14:textId="77777777" w:rsidR="00F420EF" w:rsidRPr="004E74B6" w:rsidRDefault="00F420EF" w:rsidP="00F420EF">
            <w:pPr>
              <w:jc w:val="both"/>
            </w:pPr>
            <w:r w:rsidRPr="004E74B6">
              <w:t>History of Nigerian Artistic Heritage</w:t>
            </w:r>
          </w:p>
        </w:tc>
        <w:tc>
          <w:tcPr>
            <w:tcW w:w="1196" w:type="pct"/>
            <w:tcBorders>
              <w:top w:val="single" w:sz="4" w:space="0" w:color="auto"/>
              <w:left w:val="single" w:sz="4" w:space="0" w:color="auto"/>
              <w:bottom w:val="single" w:sz="4" w:space="0" w:color="auto"/>
              <w:right w:val="single" w:sz="4" w:space="0" w:color="auto"/>
            </w:tcBorders>
          </w:tcPr>
          <w:p w14:paraId="6D82519F" w14:textId="77777777" w:rsidR="00F420EF" w:rsidRPr="004E74B6" w:rsidRDefault="00F420EF" w:rsidP="00F420EF">
            <w:pPr>
              <w:jc w:val="both"/>
            </w:pPr>
          </w:p>
        </w:tc>
        <w:tc>
          <w:tcPr>
            <w:tcW w:w="680" w:type="pct"/>
            <w:tcBorders>
              <w:top w:val="single" w:sz="4" w:space="0" w:color="auto"/>
              <w:left w:val="single" w:sz="4" w:space="0" w:color="auto"/>
              <w:bottom w:val="single" w:sz="4" w:space="0" w:color="auto"/>
              <w:right w:val="single" w:sz="4" w:space="0" w:color="auto"/>
            </w:tcBorders>
          </w:tcPr>
          <w:p w14:paraId="3B824323" w14:textId="77777777" w:rsidR="00F420EF" w:rsidRPr="004E74B6" w:rsidRDefault="00F420EF" w:rsidP="00F420EF">
            <w:pPr>
              <w:jc w:val="both"/>
            </w:pPr>
            <w:r w:rsidRPr="004E74B6">
              <w:t>1-1-0</w:t>
            </w:r>
          </w:p>
        </w:tc>
        <w:tc>
          <w:tcPr>
            <w:tcW w:w="764" w:type="pct"/>
            <w:tcBorders>
              <w:top w:val="single" w:sz="4" w:space="0" w:color="auto"/>
              <w:left w:val="single" w:sz="4" w:space="0" w:color="auto"/>
              <w:bottom w:val="single" w:sz="4" w:space="0" w:color="auto"/>
              <w:right w:val="single" w:sz="4" w:space="0" w:color="auto"/>
            </w:tcBorders>
          </w:tcPr>
          <w:p w14:paraId="0F5671A8" w14:textId="77777777" w:rsidR="00F420EF" w:rsidRPr="004E74B6" w:rsidRDefault="00F420EF" w:rsidP="00F420EF">
            <w:pPr>
              <w:jc w:val="both"/>
            </w:pPr>
            <w:r w:rsidRPr="004E74B6">
              <w:t>2</w:t>
            </w:r>
          </w:p>
        </w:tc>
      </w:tr>
      <w:tr w:rsidR="00F420EF" w:rsidRPr="004E74B6" w14:paraId="77AF3E26" w14:textId="77777777" w:rsidTr="00A0592E">
        <w:tc>
          <w:tcPr>
            <w:tcW w:w="939" w:type="pct"/>
            <w:tcBorders>
              <w:top w:val="single" w:sz="4" w:space="0" w:color="auto"/>
              <w:left w:val="single" w:sz="4" w:space="0" w:color="auto"/>
              <w:bottom w:val="single" w:sz="4" w:space="0" w:color="auto"/>
              <w:right w:val="single" w:sz="4" w:space="0" w:color="auto"/>
            </w:tcBorders>
          </w:tcPr>
          <w:p w14:paraId="41B38E4E" w14:textId="77777777" w:rsidR="00F420EF" w:rsidRPr="004E74B6" w:rsidRDefault="00F420EF" w:rsidP="00F420EF">
            <w:pPr>
              <w:jc w:val="both"/>
            </w:pPr>
            <w:r w:rsidRPr="004E74B6">
              <w:t>FAA 347</w:t>
            </w:r>
          </w:p>
        </w:tc>
        <w:tc>
          <w:tcPr>
            <w:tcW w:w="1421" w:type="pct"/>
            <w:tcBorders>
              <w:top w:val="single" w:sz="4" w:space="0" w:color="auto"/>
              <w:left w:val="single" w:sz="4" w:space="0" w:color="auto"/>
              <w:bottom w:val="single" w:sz="4" w:space="0" w:color="auto"/>
              <w:right w:val="single" w:sz="4" w:space="0" w:color="auto"/>
            </w:tcBorders>
          </w:tcPr>
          <w:p w14:paraId="20671F0E" w14:textId="77777777" w:rsidR="00F420EF" w:rsidRPr="004E74B6" w:rsidRDefault="00F420EF" w:rsidP="00F420EF">
            <w:pPr>
              <w:jc w:val="both"/>
            </w:pPr>
            <w:r w:rsidRPr="004E74B6">
              <w:t>Creative Exploration of Indigenous Forms/ Materials</w:t>
            </w:r>
          </w:p>
        </w:tc>
        <w:tc>
          <w:tcPr>
            <w:tcW w:w="1196" w:type="pct"/>
            <w:tcBorders>
              <w:top w:val="single" w:sz="4" w:space="0" w:color="auto"/>
              <w:left w:val="single" w:sz="4" w:space="0" w:color="auto"/>
              <w:bottom w:val="single" w:sz="4" w:space="0" w:color="auto"/>
              <w:right w:val="single" w:sz="4" w:space="0" w:color="auto"/>
            </w:tcBorders>
          </w:tcPr>
          <w:p w14:paraId="2F1F28F7" w14:textId="77777777" w:rsidR="00F420EF" w:rsidRPr="004E74B6" w:rsidRDefault="00F420EF" w:rsidP="00F420EF">
            <w:pPr>
              <w:jc w:val="both"/>
            </w:pPr>
          </w:p>
        </w:tc>
        <w:tc>
          <w:tcPr>
            <w:tcW w:w="680" w:type="pct"/>
            <w:tcBorders>
              <w:top w:val="single" w:sz="4" w:space="0" w:color="auto"/>
              <w:left w:val="single" w:sz="4" w:space="0" w:color="auto"/>
              <w:bottom w:val="single" w:sz="4" w:space="0" w:color="auto"/>
              <w:right w:val="single" w:sz="4" w:space="0" w:color="auto"/>
            </w:tcBorders>
          </w:tcPr>
          <w:p w14:paraId="59734D24" w14:textId="77777777" w:rsidR="00F420EF" w:rsidRPr="004E74B6" w:rsidRDefault="00F420EF" w:rsidP="00F420EF">
            <w:pPr>
              <w:jc w:val="both"/>
            </w:pPr>
            <w:r w:rsidRPr="004E74B6">
              <w:t>1-0-3</w:t>
            </w:r>
          </w:p>
        </w:tc>
        <w:tc>
          <w:tcPr>
            <w:tcW w:w="764" w:type="pct"/>
            <w:tcBorders>
              <w:top w:val="single" w:sz="4" w:space="0" w:color="auto"/>
              <w:left w:val="single" w:sz="4" w:space="0" w:color="auto"/>
              <w:bottom w:val="single" w:sz="4" w:space="0" w:color="auto"/>
              <w:right w:val="single" w:sz="4" w:space="0" w:color="auto"/>
            </w:tcBorders>
          </w:tcPr>
          <w:p w14:paraId="37634DDF" w14:textId="77777777" w:rsidR="00F420EF" w:rsidRPr="004E74B6" w:rsidRDefault="00F420EF" w:rsidP="00F420EF">
            <w:pPr>
              <w:jc w:val="both"/>
            </w:pPr>
            <w:r w:rsidRPr="004E74B6">
              <w:t>2</w:t>
            </w:r>
          </w:p>
        </w:tc>
      </w:tr>
      <w:tr w:rsidR="00F420EF" w:rsidRPr="004E74B6" w14:paraId="1207E1E5" w14:textId="77777777" w:rsidTr="00A0592E">
        <w:tc>
          <w:tcPr>
            <w:tcW w:w="939" w:type="pct"/>
            <w:tcBorders>
              <w:top w:val="single" w:sz="4" w:space="0" w:color="auto"/>
              <w:left w:val="single" w:sz="4" w:space="0" w:color="auto"/>
              <w:bottom w:val="single" w:sz="4" w:space="0" w:color="auto"/>
              <w:right w:val="single" w:sz="4" w:space="0" w:color="auto"/>
            </w:tcBorders>
          </w:tcPr>
          <w:p w14:paraId="18F0255A" w14:textId="77777777" w:rsidR="00F420EF" w:rsidRPr="004E74B6" w:rsidRDefault="00F420EF" w:rsidP="00F420EF">
            <w:pPr>
              <w:jc w:val="both"/>
            </w:pPr>
            <w:r w:rsidRPr="004E74B6">
              <w:t>FAA 349</w:t>
            </w:r>
          </w:p>
        </w:tc>
        <w:tc>
          <w:tcPr>
            <w:tcW w:w="1421" w:type="pct"/>
            <w:tcBorders>
              <w:top w:val="single" w:sz="4" w:space="0" w:color="auto"/>
              <w:left w:val="single" w:sz="4" w:space="0" w:color="auto"/>
              <w:bottom w:val="single" w:sz="4" w:space="0" w:color="auto"/>
              <w:right w:val="single" w:sz="4" w:space="0" w:color="auto"/>
            </w:tcBorders>
          </w:tcPr>
          <w:p w14:paraId="4FD5B6C0" w14:textId="77777777" w:rsidR="00F420EF" w:rsidRPr="004E74B6" w:rsidRDefault="00F420EF" w:rsidP="00F420EF">
            <w:pPr>
              <w:jc w:val="both"/>
            </w:pPr>
            <w:r w:rsidRPr="004E74B6">
              <w:t>Computer Application to Visual Art</w:t>
            </w:r>
          </w:p>
        </w:tc>
        <w:tc>
          <w:tcPr>
            <w:tcW w:w="1196" w:type="pct"/>
            <w:tcBorders>
              <w:top w:val="single" w:sz="4" w:space="0" w:color="auto"/>
              <w:left w:val="single" w:sz="4" w:space="0" w:color="auto"/>
              <w:bottom w:val="single" w:sz="4" w:space="0" w:color="auto"/>
              <w:right w:val="single" w:sz="4" w:space="0" w:color="auto"/>
            </w:tcBorders>
          </w:tcPr>
          <w:p w14:paraId="54D0C169" w14:textId="77777777" w:rsidR="00F420EF" w:rsidRPr="004E74B6" w:rsidRDefault="00F420EF" w:rsidP="00F420EF">
            <w:pPr>
              <w:jc w:val="both"/>
            </w:pPr>
          </w:p>
        </w:tc>
        <w:tc>
          <w:tcPr>
            <w:tcW w:w="680" w:type="pct"/>
            <w:tcBorders>
              <w:top w:val="single" w:sz="4" w:space="0" w:color="auto"/>
              <w:left w:val="single" w:sz="4" w:space="0" w:color="auto"/>
              <w:bottom w:val="single" w:sz="4" w:space="0" w:color="auto"/>
              <w:right w:val="single" w:sz="4" w:space="0" w:color="auto"/>
            </w:tcBorders>
          </w:tcPr>
          <w:p w14:paraId="6798B4EE" w14:textId="77777777" w:rsidR="00F420EF" w:rsidRPr="004E74B6" w:rsidRDefault="00F420EF" w:rsidP="00F420EF">
            <w:pPr>
              <w:jc w:val="both"/>
            </w:pPr>
            <w:r w:rsidRPr="004E74B6">
              <w:t>1-0-3</w:t>
            </w:r>
          </w:p>
        </w:tc>
        <w:tc>
          <w:tcPr>
            <w:tcW w:w="764" w:type="pct"/>
            <w:tcBorders>
              <w:top w:val="single" w:sz="4" w:space="0" w:color="auto"/>
              <w:left w:val="single" w:sz="4" w:space="0" w:color="auto"/>
              <w:bottom w:val="single" w:sz="4" w:space="0" w:color="auto"/>
              <w:right w:val="single" w:sz="4" w:space="0" w:color="auto"/>
            </w:tcBorders>
          </w:tcPr>
          <w:p w14:paraId="6861FBDB" w14:textId="77777777" w:rsidR="00F420EF" w:rsidRPr="004E74B6" w:rsidRDefault="00F420EF" w:rsidP="00F420EF">
            <w:pPr>
              <w:jc w:val="both"/>
            </w:pPr>
            <w:r w:rsidRPr="004E74B6">
              <w:t>2</w:t>
            </w:r>
          </w:p>
        </w:tc>
      </w:tr>
    </w:tbl>
    <w:p w14:paraId="5371BFCB" w14:textId="77777777" w:rsidR="00F420EF" w:rsidRPr="004E74B6" w:rsidRDefault="00F420EF" w:rsidP="00F420EF">
      <w:pPr>
        <w:jc w:val="both"/>
        <w:rPr>
          <w:b/>
        </w:rPr>
      </w:pPr>
    </w:p>
    <w:p w14:paraId="4DD7B207" w14:textId="62FFDD25" w:rsidR="00F420EF" w:rsidRPr="004E74B6" w:rsidRDefault="00F420EF" w:rsidP="00F420EF">
      <w:pPr>
        <w:jc w:val="both"/>
      </w:pPr>
      <w:r w:rsidRPr="004E74B6">
        <w:rPr>
          <w:b/>
        </w:rPr>
        <w:t>Restricted Electives within the Department:</w:t>
      </w:r>
      <w:r w:rsidRPr="004E74B6">
        <w:t xml:space="preserve"> Any </w:t>
      </w:r>
      <w:r w:rsidR="00A0592E" w:rsidRPr="004E74B6">
        <w:t>one</w:t>
      </w:r>
      <w:r w:rsidRPr="004E74B6">
        <w:t xml:space="preserve"> of the following must be taken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763"/>
        <w:gridCol w:w="1550"/>
        <w:gridCol w:w="869"/>
        <w:gridCol w:w="963"/>
      </w:tblGrid>
      <w:tr w:rsidR="00F420EF" w:rsidRPr="004E74B6" w14:paraId="3103D23A" w14:textId="77777777" w:rsidTr="00A0592E">
        <w:tc>
          <w:tcPr>
            <w:tcW w:w="1217" w:type="dxa"/>
            <w:tcBorders>
              <w:top w:val="single" w:sz="4" w:space="0" w:color="auto"/>
              <w:left w:val="single" w:sz="4" w:space="0" w:color="auto"/>
              <w:bottom w:val="single" w:sz="4" w:space="0" w:color="auto"/>
              <w:right w:val="single" w:sz="4" w:space="0" w:color="auto"/>
            </w:tcBorders>
            <w:hideMark/>
          </w:tcPr>
          <w:p w14:paraId="66D583DE" w14:textId="77777777" w:rsidR="00F420EF" w:rsidRPr="004E74B6" w:rsidRDefault="00F420EF" w:rsidP="00F420EF">
            <w:pPr>
              <w:jc w:val="both"/>
              <w:rPr>
                <w:b/>
              </w:rPr>
            </w:pPr>
            <w:r w:rsidRPr="004E74B6">
              <w:rPr>
                <w:b/>
              </w:rPr>
              <w:t xml:space="preserve">COURSE CODE </w:t>
            </w:r>
          </w:p>
        </w:tc>
        <w:tc>
          <w:tcPr>
            <w:tcW w:w="1843" w:type="dxa"/>
            <w:tcBorders>
              <w:top w:val="single" w:sz="4" w:space="0" w:color="auto"/>
              <w:left w:val="single" w:sz="4" w:space="0" w:color="auto"/>
              <w:bottom w:val="single" w:sz="4" w:space="0" w:color="auto"/>
              <w:right w:val="single" w:sz="4" w:space="0" w:color="auto"/>
            </w:tcBorders>
            <w:hideMark/>
          </w:tcPr>
          <w:p w14:paraId="2830C6DF" w14:textId="77777777" w:rsidR="00F420EF" w:rsidRPr="004E74B6" w:rsidRDefault="00F420EF" w:rsidP="00F420EF">
            <w:pPr>
              <w:jc w:val="both"/>
              <w:rPr>
                <w:b/>
              </w:rPr>
            </w:pPr>
            <w:r w:rsidRPr="004E74B6">
              <w:rPr>
                <w:b/>
              </w:rPr>
              <w:t xml:space="preserve">COURSE TITLE </w:t>
            </w:r>
          </w:p>
        </w:tc>
        <w:tc>
          <w:tcPr>
            <w:tcW w:w="1550" w:type="dxa"/>
            <w:tcBorders>
              <w:top w:val="single" w:sz="4" w:space="0" w:color="auto"/>
              <w:left w:val="single" w:sz="4" w:space="0" w:color="auto"/>
              <w:bottom w:val="single" w:sz="4" w:space="0" w:color="auto"/>
              <w:right w:val="single" w:sz="4" w:space="0" w:color="auto"/>
            </w:tcBorders>
            <w:hideMark/>
          </w:tcPr>
          <w:p w14:paraId="724A3013" w14:textId="77777777" w:rsidR="00F420EF" w:rsidRPr="004E74B6" w:rsidRDefault="00F420EF" w:rsidP="00F420EF">
            <w:pPr>
              <w:jc w:val="both"/>
              <w:rPr>
                <w:b/>
              </w:rPr>
            </w:pPr>
            <w:r w:rsidRPr="004E74B6">
              <w:rPr>
                <w:b/>
              </w:rPr>
              <w:t>PRE-REQUISITE</w:t>
            </w:r>
          </w:p>
        </w:tc>
        <w:tc>
          <w:tcPr>
            <w:tcW w:w="880" w:type="dxa"/>
            <w:tcBorders>
              <w:top w:val="single" w:sz="4" w:space="0" w:color="auto"/>
              <w:left w:val="single" w:sz="4" w:space="0" w:color="auto"/>
              <w:bottom w:val="single" w:sz="4" w:space="0" w:color="auto"/>
              <w:right w:val="single" w:sz="4" w:space="0" w:color="auto"/>
            </w:tcBorders>
            <w:hideMark/>
          </w:tcPr>
          <w:p w14:paraId="23234BA8" w14:textId="77777777" w:rsidR="00F420EF" w:rsidRPr="004E74B6" w:rsidRDefault="00F420EF" w:rsidP="00F420EF">
            <w:pPr>
              <w:jc w:val="both"/>
              <w:rPr>
                <w:b/>
              </w:rPr>
            </w:pPr>
            <w:r w:rsidRPr="004E74B6">
              <w:rPr>
                <w:b/>
              </w:rPr>
              <w:t xml:space="preserve">L.T.P. </w:t>
            </w:r>
          </w:p>
        </w:tc>
        <w:tc>
          <w:tcPr>
            <w:tcW w:w="990" w:type="dxa"/>
            <w:tcBorders>
              <w:top w:val="single" w:sz="4" w:space="0" w:color="auto"/>
              <w:left w:val="single" w:sz="4" w:space="0" w:color="auto"/>
              <w:bottom w:val="single" w:sz="4" w:space="0" w:color="auto"/>
              <w:right w:val="single" w:sz="4" w:space="0" w:color="auto"/>
            </w:tcBorders>
            <w:hideMark/>
          </w:tcPr>
          <w:p w14:paraId="1C1A1E29" w14:textId="77777777" w:rsidR="00F420EF" w:rsidRPr="004E74B6" w:rsidRDefault="00F420EF" w:rsidP="00F420EF">
            <w:pPr>
              <w:jc w:val="both"/>
              <w:rPr>
                <w:b/>
              </w:rPr>
            </w:pPr>
            <w:r w:rsidRPr="004E74B6">
              <w:rPr>
                <w:b/>
              </w:rPr>
              <w:t>NO. OF UNITS</w:t>
            </w:r>
          </w:p>
        </w:tc>
      </w:tr>
      <w:tr w:rsidR="00F420EF" w:rsidRPr="004E74B6" w14:paraId="0A52189B" w14:textId="77777777" w:rsidTr="00A0592E">
        <w:tc>
          <w:tcPr>
            <w:tcW w:w="1217" w:type="dxa"/>
            <w:tcBorders>
              <w:top w:val="single" w:sz="4" w:space="0" w:color="auto"/>
              <w:left w:val="single" w:sz="4" w:space="0" w:color="auto"/>
              <w:bottom w:val="single" w:sz="4" w:space="0" w:color="auto"/>
              <w:right w:val="single" w:sz="4" w:space="0" w:color="auto"/>
            </w:tcBorders>
            <w:hideMark/>
          </w:tcPr>
          <w:p w14:paraId="7AA4D1E9" w14:textId="77777777" w:rsidR="00F420EF" w:rsidRPr="004E74B6" w:rsidRDefault="00F420EF" w:rsidP="00F420EF">
            <w:pPr>
              <w:jc w:val="both"/>
            </w:pPr>
            <w:r w:rsidRPr="004E74B6">
              <w:t>MUS 371</w:t>
            </w:r>
          </w:p>
        </w:tc>
        <w:tc>
          <w:tcPr>
            <w:tcW w:w="1843" w:type="dxa"/>
            <w:tcBorders>
              <w:top w:val="single" w:sz="4" w:space="0" w:color="auto"/>
              <w:left w:val="single" w:sz="4" w:space="0" w:color="auto"/>
              <w:bottom w:val="single" w:sz="4" w:space="0" w:color="auto"/>
              <w:right w:val="single" w:sz="4" w:space="0" w:color="auto"/>
            </w:tcBorders>
            <w:hideMark/>
          </w:tcPr>
          <w:p w14:paraId="2015C57E" w14:textId="77777777" w:rsidR="00F420EF" w:rsidRPr="004E74B6" w:rsidRDefault="00F420EF" w:rsidP="00F420EF">
            <w:pPr>
              <w:jc w:val="both"/>
            </w:pPr>
            <w:r w:rsidRPr="004E74B6">
              <w:t>University Chorus V</w:t>
            </w:r>
          </w:p>
        </w:tc>
        <w:tc>
          <w:tcPr>
            <w:tcW w:w="1550" w:type="dxa"/>
            <w:tcBorders>
              <w:top w:val="single" w:sz="4" w:space="0" w:color="auto"/>
              <w:left w:val="single" w:sz="4" w:space="0" w:color="auto"/>
              <w:bottom w:val="single" w:sz="4" w:space="0" w:color="auto"/>
              <w:right w:val="single" w:sz="4" w:space="0" w:color="auto"/>
            </w:tcBorders>
          </w:tcPr>
          <w:p w14:paraId="7E463156" w14:textId="77777777" w:rsidR="00F420EF" w:rsidRPr="004E74B6" w:rsidRDefault="00F420EF" w:rsidP="00F420EF">
            <w:pPr>
              <w:jc w:val="both"/>
            </w:pPr>
          </w:p>
        </w:tc>
        <w:tc>
          <w:tcPr>
            <w:tcW w:w="880" w:type="dxa"/>
            <w:tcBorders>
              <w:top w:val="single" w:sz="4" w:space="0" w:color="auto"/>
              <w:left w:val="single" w:sz="4" w:space="0" w:color="auto"/>
              <w:bottom w:val="single" w:sz="4" w:space="0" w:color="auto"/>
              <w:right w:val="single" w:sz="4" w:space="0" w:color="auto"/>
            </w:tcBorders>
            <w:hideMark/>
          </w:tcPr>
          <w:p w14:paraId="65DFA3C8"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4F9B0D17" w14:textId="77777777" w:rsidR="00F420EF" w:rsidRPr="004E74B6" w:rsidRDefault="00F420EF" w:rsidP="00F420EF">
            <w:pPr>
              <w:jc w:val="both"/>
            </w:pPr>
            <w:r w:rsidRPr="004E74B6">
              <w:t>1</w:t>
            </w:r>
          </w:p>
        </w:tc>
      </w:tr>
      <w:tr w:rsidR="00F420EF" w:rsidRPr="004E74B6" w14:paraId="63069222" w14:textId="77777777" w:rsidTr="00A0592E">
        <w:tc>
          <w:tcPr>
            <w:tcW w:w="1217" w:type="dxa"/>
            <w:tcBorders>
              <w:top w:val="single" w:sz="4" w:space="0" w:color="auto"/>
              <w:left w:val="single" w:sz="4" w:space="0" w:color="auto"/>
              <w:bottom w:val="single" w:sz="4" w:space="0" w:color="auto"/>
              <w:right w:val="single" w:sz="4" w:space="0" w:color="auto"/>
            </w:tcBorders>
            <w:hideMark/>
          </w:tcPr>
          <w:p w14:paraId="0A869F58" w14:textId="77777777" w:rsidR="00F420EF" w:rsidRPr="004E74B6" w:rsidRDefault="00F420EF" w:rsidP="00F420EF">
            <w:pPr>
              <w:jc w:val="both"/>
            </w:pPr>
            <w:r w:rsidRPr="004E74B6">
              <w:t>MUS 373</w:t>
            </w:r>
          </w:p>
        </w:tc>
        <w:tc>
          <w:tcPr>
            <w:tcW w:w="1843" w:type="dxa"/>
            <w:tcBorders>
              <w:top w:val="single" w:sz="4" w:space="0" w:color="auto"/>
              <w:left w:val="single" w:sz="4" w:space="0" w:color="auto"/>
              <w:bottom w:val="single" w:sz="4" w:space="0" w:color="auto"/>
              <w:right w:val="single" w:sz="4" w:space="0" w:color="auto"/>
            </w:tcBorders>
            <w:hideMark/>
          </w:tcPr>
          <w:p w14:paraId="699BACD0" w14:textId="77777777" w:rsidR="00F420EF" w:rsidRPr="004E74B6" w:rsidRDefault="00F420EF" w:rsidP="00F420EF">
            <w:pPr>
              <w:jc w:val="both"/>
            </w:pPr>
            <w:r w:rsidRPr="004E74B6">
              <w:t>University Band/Orchestra V</w:t>
            </w:r>
          </w:p>
        </w:tc>
        <w:tc>
          <w:tcPr>
            <w:tcW w:w="1550" w:type="dxa"/>
            <w:tcBorders>
              <w:top w:val="single" w:sz="4" w:space="0" w:color="auto"/>
              <w:left w:val="single" w:sz="4" w:space="0" w:color="auto"/>
              <w:bottom w:val="single" w:sz="4" w:space="0" w:color="auto"/>
              <w:right w:val="single" w:sz="4" w:space="0" w:color="auto"/>
            </w:tcBorders>
          </w:tcPr>
          <w:p w14:paraId="14418A19" w14:textId="77777777" w:rsidR="00F420EF" w:rsidRPr="004E74B6" w:rsidRDefault="00F420EF" w:rsidP="00F420EF">
            <w:pPr>
              <w:jc w:val="both"/>
            </w:pPr>
          </w:p>
        </w:tc>
        <w:tc>
          <w:tcPr>
            <w:tcW w:w="880" w:type="dxa"/>
            <w:tcBorders>
              <w:top w:val="single" w:sz="4" w:space="0" w:color="auto"/>
              <w:left w:val="single" w:sz="4" w:space="0" w:color="auto"/>
              <w:bottom w:val="single" w:sz="4" w:space="0" w:color="auto"/>
              <w:right w:val="single" w:sz="4" w:space="0" w:color="auto"/>
            </w:tcBorders>
            <w:hideMark/>
          </w:tcPr>
          <w:p w14:paraId="315B8F17"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208D2D10" w14:textId="77777777" w:rsidR="00F420EF" w:rsidRPr="004E74B6" w:rsidRDefault="00F420EF" w:rsidP="00F420EF">
            <w:pPr>
              <w:jc w:val="both"/>
            </w:pPr>
            <w:r w:rsidRPr="004E74B6">
              <w:t>1</w:t>
            </w:r>
          </w:p>
        </w:tc>
      </w:tr>
      <w:tr w:rsidR="00F420EF" w:rsidRPr="004E74B6" w14:paraId="42355331" w14:textId="77777777" w:rsidTr="00A0592E">
        <w:tc>
          <w:tcPr>
            <w:tcW w:w="1217" w:type="dxa"/>
            <w:tcBorders>
              <w:top w:val="single" w:sz="4" w:space="0" w:color="auto"/>
              <w:left w:val="single" w:sz="4" w:space="0" w:color="auto"/>
              <w:bottom w:val="single" w:sz="4" w:space="0" w:color="auto"/>
              <w:right w:val="single" w:sz="4" w:space="0" w:color="auto"/>
            </w:tcBorders>
            <w:hideMark/>
          </w:tcPr>
          <w:p w14:paraId="0E20FB98" w14:textId="77777777" w:rsidR="00F420EF" w:rsidRPr="004E74B6" w:rsidRDefault="00F420EF" w:rsidP="00F420EF">
            <w:pPr>
              <w:jc w:val="both"/>
            </w:pPr>
            <w:r w:rsidRPr="004E74B6">
              <w:t>MUS 375</w:t>
            </w:r>
          </w:p>
        </w:tc>
        <w:tc>
          <w:tcPr>
            <w:tcW w:w="1843" w:type="dxa"/>
            <w:tcBorders>
              <w:top w:val="single" w:sz="4" w:space="0" w:color="auto"/>
              <w:left w:val="single" w:sz="4" w:space="0" w:color="auto"/>
              <w:bottom w:val="single" w:sz="4" w:space="0" w:color="auto"/>
              <w:right w:val="single" w:sz="4" w:space="0" w:color="auto"/>
            </w:tcBorders>
            <w:hideMark/>
          </w:tcPr>
          <w:p w14:paraId="2260B682" w14:textId="77777777" w:rsidR="00F420EF" w:rsidRPr="004E74B6" w:rsidRDefault="00F420EF" w:rsidP="00F420EF">
            <w:pPr>
              <w:jc w:val="both"/>
            </w:pPr>
            <w:r w:rsidRPr="004E74B6">
              <w:t>African Music and Dance Ensemble V</w:t>
            </w:r>
          </w:p>
        </w:tc>
        <w:tc>
          <w:tcPr>
            <w:tcW w:w="1550" w:type="dxa"/>
            <w:tcBorders>
              <w:top w:val="single" w:sz="4" w:space="0" w:color="auto"/>
              <w:left w:val="single" w:sz="4" w:space="0" w:color="auto"/>
              <w:bottom w:val="single" w:sz="4" w:space="0" w:color="auto"/>
              <w:right w:val="single" w:sz="4" w:space="0" w:color="auto"/>
            </w:tcBorders>
          </w:tcPr>
          <w:p w14:paraId="73466D38" w14:textId="77777777" w:rsidR="00F420EF" w:rsidRPr="004E74B6" w:rsidRDefault="00F420EF" w:rsidP="00F420EF">
            <w:pPr>
              <w:jc w:val="both"/>
            </w:pPr>
          </w:p>
        </w:tc>
        <w:tc>
          <w:tcPr>
            <w:tcW w:w="880" w:type="dxa"/>
            <w:tcBorders>
              <w:top w:val="single" w:sz="4" w:space="0" w:color="auto"/>
              <w:left w:val="single" w:sz="4" w:space="0" w:color="auto"/>
              <w:bottom w:val="single" w:sz="4" w:space="0" w:color="auto"/>
              <w:right w:val="single" w:sz="4" w:space="0" w:color="auto"/>
            </w:tcBorders>
            <w:hideMark/>
          </w:tcPr>
          <w:p w14:paraId="6FD8EEEF"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70532EBF" w14:textId="77777777" w:rsidR="00F420EF" w:rsidRPr="004E74B6" w:rsidRDefault="00F420EF" w:rsidP="00F420EF">
            <w:pPr>
              <w:jc w:val="both"/>
            </w:pPr>
            <w:r w:rsidRPr="004E74B6">
              <w:t>1</w:t>
            </w:r>
          </w:p>
        </w:tc>
      </w:tr>
    </w:tbl>
    <w:p w14:paraId="37C3DECD" w14:textId="77777777" w:rsidR="00F420EF" w:rsidRPr="004E74B6" w:rsidRDefault="00F420EF" w:rsidP="00F420EF">
      <w:pPr>
        <w:jc w:val="both"/>
        <w:rPr>
          <w:b/>
        </w:rPr>
      </w:pPr>
      <w:r w:rsidRPr="004E74B6">
        <w:rPr>
          <w:b/>
        </w:rPr>
        <w:t>Free Electives outside the Department</w:t>
      </w:r>
    </w:p>
    <w:p w14:paraId="704742F3" w14:textId="0CD3C1CD" w:rsidR="00F420EF" w:rsidRDefault="00F420EF" w:rsidP="00F420EF">
      <w:pPr>
        <w:jc w:val="both"/>
      </w:pPr>
      <w:r w:rsidRPr="004E74B6">
        <w:t>A three unit course per semester selected from any of the following Departments: English, Dramatic Arts, African Languages, Sociology, Philosophy, History, Continuing Education, Management and Accounting, Physics, Electrical and Electronics Engineering or Mechanical Engineering.</w:t>
      </w:r>
      <w:r w:rsidRPr="004E74B6">
        <w:tab/>
        <w:t xml:space="preserve">   2-1-0</w:t>
      </w:r>
      <w:r w:rsidRPr="004E74B6">
        <w:tab/>
        <w:t xml:space="preserve">        3</w:t>
      </w:r>
    </w:p>
    <w:p w14:paraId="32BEA01A" w14:textId="77777777" w:rsidR="00A0592E" w:rsidRPr="004E74B6" w:rsidRDefault="00A0592E" w:rsidP="00F420EF">
      <w:pPr>
        <w:jc w:val="both"/>
      </w:pPr>
    </w:p>
    <w:p w14:paraId="78E0545E" w14:textId="77777777" w:rsidR="00F420EF" w:rsidRPr="004E74B6" w:rsidRDefault="00F420EF" w:rsidP="00F420EF">
      <w:pPr>
        <w:jc w:val="both"/>
      </w:pPr>
      <w:r w:rsidRPr="004E74B6">
        <w:rPr>
          <w:b/>
        </w:rPr>
        <w:t>Special Electives:</w:t>
      </w:r>
      <w:r w:rsidRPr="004E74B6">
        <w:t xml:space="preserve"> Any one from outside the Faculty of Arts.</w:t>
      </w:r>
      <w:r w:rsidRPr="004E74B6">
        <w:tab/>
      </w:r>
      <w:r w:rsidRPr="004E74B6">
        <w:tab/>
      </w:r>
      <w:r w:rsidRPr="004E74B6">
        <w:tab/>
        <w:t>2-1-0</w:t>
      </w:r>
      <w:r w:rsidRPr="004E74B6">
        <w:tab/>
        <w:t xml:space="preserve">        2</w:t>
      </w:r>
    </w:p>
    <w:p w14:paraId="515BCE47" w14:textId="77777777" w:rsidR="00F420EF" w:rsidRPr="004E74B6" w:rsidRDefault="00F420EF" w:rsidP="00F420EF">
      <w:pPr>
        <w:jc w:val="both"/>
        <w:rPr>
          <w:b/>
          <w:bCs/>
        </w:rPr>
      </w:pPr>
    </w:p>
    <w:p w14:paraId="4A055DAC" w14:textId="77777777" w:rsidR="00F420EF" w:rsidRPr="004E74B6" w:rsidRDefault="00F420EF" w:rsidP="00F420EF">
      <w:pPr>
        <w:jc w:val="both"/>
        <w:rPr>
          <w:b/>
          <w:bCs/>
        </w:rPr>
      </w:pPr>
      <w:r w:rsidRPr="004E74B6">
        <w:rPr>
          <w:b/>
          <w:bCs/>
        </w:rPr>
        <w:t>PART III RAIN SEMESTER</w:t>
      </w:r>
    </w:p>
    <w:p w14:paraId="4AE76E32" w14:textId="77777777" w:rsidR="00F420EF" w:rsidRPr="004E74B6" w:rsidRDefault="00F420EF" w:rsidP="00F420EF">
      <w:pPr>
        <w:jc w:val="both"/>
      </w:pPr>
    </w:p>
    <w:p w14:paraId="2B7B3E6B" w14:textId="77777777" w:rsidR="00F420EF" w:rsidRPr="004E74B6" w:rsidRDefault="00F420EF" w:rsidP="00F420EF">
      <w:pPr>
        <w:jc w:val="both"/>
        <w:rPr>
          <w:b/>
          <w:bCs/>
        </w:rPr>
      </w:pPr>
      <w:r w:rsidRPr="004E74B6">
        <w:rPr>
          <w:b/>
          <w:bCs/>
        </w:rPr>
        <w:t xml:space="preserve">COMPULSORY COURSES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754"/>
        <w:gridCol w:w="1550"/>
        <w:gridCol w:w="871"/>
        <w:gridCol w:w="969"/>
      </w:tblGrid>
      <w:tr w:rsidR="00F420EF" w:rsidRPr="004E74B6" w14:paraId="6BE75637" w14:textId="77777777" w:rsidTr="00A0592E">
        <w:trPr>
          <w:trHeight w:val="701"/>
        </w:trPr>
        <w:tc>
          <w:tcPr>
            <w:tcW w:w="1217" w:type="dxa"/>
            <w:tcBorders>
              <w:top w:val="single" w:sz="4" w:space="0" w:color="auto"/>
              <w:left w:val="single" w:sz="4" w:space="0" w:color="auto"/>
              <w:bottom w:val="single" w:sz="4" w:space="0" w:color="auto"/>
              <w:right w:val="single" w:sz="4" w:space="0" w:color="auto"/>
            </w:tcBorders>
            <w:hideMark/>
          </w:tcPr>
          <w:p w14:paraId="321668F0" w14:textId="77777777" w:rsidR="00F420EF" w:rsidRPr="004E74B6" w:rsidRDefault="00F420EF" w:rsidP="00F420EF">
            <w:pPr>
              <w:jc w:val="both"/>
              <w:rPr>
                <w:b/>
              </w:rPr>
            </w:pPr>
            <w:r w:rsidRPr="004E74B6">
              <w:rPr>
                <w:b/>
              </w:rPr>
              <w:t xml:space="preserve">COURSE CODE </w:t>
            </w:r>
          </w:p>
        </w:tc>
        <w:tc>
          <w:tcPr>
            <w:tcW w:w="1843" w:type="dxa"/>
            <w:tcBorders>
              <w:top w:val="single" w:sz="4" w:space="0" w:color="auto"/>
              <w:left w:val="single" w:sz="4" w:space="0" w:color="auto"/>
              <w:bottom w:val="single" w:sz="4" w:space="0" w:color="auto"/>
              <w:right w:val="single" w:sz="4" w:space="0" w:color="auto"/>
            </w:tcBorders>
            <w:hideMark/>
          </w:tcPr>
          <w:p w14:paraId="20C47F67" w14:textId="77777777" w:rsidR="00F420EF" w:rsidRPr="004E74B6" w:rsidRDefault="00F420EF" w:rsidP="00F420EF">
            <w:pPr>
              <w:jc w:val="both"/>
              <w:rPr>
                <w:b/>
              </w:rPr>
            </w:pPr>
            <w:r w:rsidRPr="004E74B6">
              <w:rPr>
                <w:b/>
              </w:rPr>
              <w:t xml:space="preserve">COURSE TITLE </w:t>
            </w:r>
          </w:p>
        </w:tc>
        <w:tc>
          <w:tcPr>
            <w:tcW w:w="1550" w:type="dxa"/>
            <w:tcBorders>
              <w:top w:val="single" w:sz="4" w:space="0" w:color="auto"/>
              <w:left w:val="single" w:sz="4" w:space="0" w:color="auto"/>
              <w:bottom w:val="single" w:sz="4" w:space="0" w:color="auto"/>
              <w:right w:val="single" w:sz="4" w:space="0" w:color="auto"/>
            </w:tcBorders>
            <w:hideMark/>
          </w:tcPr>
          <w:p w14:paraId="2D585F72" w14:textId="77777777" w:rsidR="00F420EF" w:rsidRPr="004E74B6" w:rsidRDefault="00F420EF" w:rsidP="00F420EF">
            <w:pPr>
              <w:jc w:val="both"/>
              <w:rPr>
                <w:b/>
              </w:rPr>
            </w:pPr>
            <w:r w:rsidRPr="004E74B6">
              <w:rPr>
                <w:b/>
              </w:rPr>
              <w:t>PRE-REQUISITE</w:t>
            </w:r>
          </w:p>
        </w:tc>
        <w:tc>
          <w:tcPr>
            <w:tcW w:w="880" w:type="dxa"/>
            <w:tcBorders>
              <w:top w:val="single" w:sz="4" w:space="0" w:color="auto"/>
              <w:left w:val="single" w:sz="4" w:space="0" w:color="auto"/>
              <w:bottom w:val="single" w:sz="4" w:space="0" w:color="auto"/>
              <w:right w:val="single" w:sz="4" w:space="0" w:color="auto"/>
            </w:tcBorders>
            <w:hideMark/>
          </w:tcPr>
          <w:p w14:paraId="325267C4" w14:textId="77777777" w:rsidR="00F420EF" w:rsidRPr="004E74B6" w:rsidRDefault="00F420EF" w:rsidP="00F420EF">
            <w:pPr>
              <w:jc w:val="both"/>
              <w:rPr>
                <w:b/>
              </w:rPr>
            </w:pPr>
            <w:r w:rsidRPr="004E74B6">
              <w:rPr>
                <w:b/>
              </w:rPr>
              <w:t xml:space="preserve">L.T.P. </w:t>
            </w:r>
          </w:p>
        </w:tc>
        <w:tc>
          <w:tcPr>
            <w:tcW w:w="990" w:type="dxa"/>
            <w:tcBorders>
              <w:top w:val="single" w:sz="4" w:space="0" w:color="auto"/>
              <w:left w:val="single" w:sz="4" w:space="0" w:color="auto"/>
              <w:bottom w:val="single" w:sz="4" w:space="0" w:color="auto"/>
              <w:right w:val="single" w:sz="4" w:space="0" w:color="auto"/>
            </w:tcBorders>
            <w:hideMark/>
          </w:tcPr>
          <w:p w14:paraId="1E638B65" w14:textId="77777777" w:rsidR="00F420EF" w:rsidRPr="004E74B6" w:rsidRDefault="00F420EF" w:rsidP="00F420EF">
            <w:pPr>
              <w:jc w:val="both"/>
              <w:rPr>
                <w:b/>
              </w:rPr>
            </w:pPr>
            <w:r w:rsidRPr="004E74B6">
              <w:rPr>
                <w:b/>
              </w:rPr>
              <w:t>NO. OF UNITS</w:t>
            </w:r>
          </w:p>
        </w:tc>
      </w:tr>
      <w:tr w:rsidR="00F420EF" w:rsidRPr="004E74B6" w14:paraId="6916CB9B" w14:textId="77777777" w:rsidTr="00A0592E">
        <w:tc>
          <w:tcPr>
            <w:tcW w:w="1217" w:type="dxa"/>
            <w:tcBorders>
              <w:top w:val="single" w:sz="4" w:space="0" w:color="auto"/>
              <w:left w:val="single" w:sz="4" w:space="0" w:color="auto"/>
              <w:bottom w:val="single" w:sz="4" w:space="0" w:color="auto"/>
              <w:right w:val="single" w:sz="4" w:space="0" w:color="auto"/>
            </w:tcBorders>
            <w:hideMark/>
          </w:tcPr>
          <w:p w14:paraId="24E3627C" w14:textId="77777777" w:rsidR="00F420EF" w:rsidRPr="004E74B6" w:rsidRDefault="00F420EF" w:rsidP="00F420EF">
            <w:pPr>
              <w:jc w:val="both"/>
            </w:pPr>
            <w:r w:rsidRPr="004E74B6">
              <w:t>MUS 324</w:t>
            </w:r>
          </w:p>
        </w:tc>
        <w:tc>
          <w:tcPr>
            <w:tcW w:w="1843" w:type="dxa"/>
            <w:tcBorders>
              <w:top w:val="single" w:sz="4" w:space="0" w:color="auto"/>
              <w:left w:val="single" w:sz="4" w:space="0" w:color="auto"/>
              <w:bottom w:val="single" w:sz="4" w:space="0" w:color="auto"/>
              <w:right w:val="single" w:sz="4" w:space="0" w:color="auto"/>
            </w:tcBorders>
            <w:hideMark/>
          </w:tcPr>
          <w:p w14:paraId="4245F51B" w14:textId="77777777" w:rsidR="00F420EF" w:rsidRPr="004E74B6" w:rsidRDefault="00F420EF" w:rsidP="00F420EF">
            <w:pPr>
              <w:jc w:val="both"/>
            </w:pPr>
            <w:r w:rsidRPr="004E74B6">
              <w:t>Tonal Counterpoint II</w:t>
            </w:r>
          </w:p>
        </w:tc>
        <w:tc>
          <w:tcPr>
            <w:tcW w:w="1550" w:type="dxa"/>
            <w:tcBorders>
              <w:top w:val="single" w:sz="4" w:space="0" w:color="auto"/>
              <w:left w:val="single" w:sz="4" w:space="0" w:color="auto"/>
              <w:bottom w:val="single" w:sz="4" w:space="0" w:color="auto"/>
              <w:right w:val="single" w:sz="4" w:space="0" w:color="auto"/>
            </w:tcBorders>
            <w:hideMark/>
          </w:tcPr>
          <w:p w14:paraId="10D8E048" w14:textId="77777777" w:rsidR="00F420EF" w:rsidRPr="004E74B6" w:rsidRDefault="00F420EF" w:rsidP="00F420EF">
            <w:pPr>
              <w:jc w:val="both"/>
            </w:pPr>
            <w:r w:rsidRPr="004E74B6">
              <w:t>-</w:t>
            </w:r>
          </w:p>
        </w:tc>
        <w:tc>
          <w:tcPr>
            <w:tcW w:w="880" w:type="dxa"/>
            <w:tcBorders>
              <w:top w:val="single" w:sz="4" w:space="0" w:color="auto"/>
              <w:left w:val="single" w:sz="4" w:space="0" w:color="auto"/>
              <w:bottom w:val="single" w:sz="4" w:space="0" w:color="auto"/>
              <w:right w:val="single" w:sz="4" w:space="0" w:color="auto"/>
            </w:tcBorders>
            <w:hideMark/>
          </w:tcPr>
          <w:p w14:paraId="6B20EAF8" w14:textId="77777777" w:rsidR="00F420EF" w:rsidRPr="004E74B6" w:rsidRDefault="00F420EF" w:rsidP="00F420EF">
            <w:pPr>
              <w:jc w:val="both"/>
            </w:pPr>
            <w:r w:rsidRPr="004E74B6">
              <w:t>1-1-0</w:t>
            </w:r>
          </w:p>
        </w:tc>
        <w:tc>
          <w:tcPr>
            <w:tcW w:w="990" w:type="dxa"/>
            <w:tcBorders>
              <w:top w:val="single" w:sz="4" w:space="0" w:color="auto"/>
              <w:left w:val="single" w:sz="4" w:space="0" w:color="auto"/>
              <w:bottom w:val="single" w:sz="4" w:space="0" w:color="auto"/>
              <w:right w:val="single" w:sz="4" w:space="0" w:color="auto"/>
            </w:tcBorders>
            <w:hideMark/>
          </w:tcPr>
          <w:p w14:paraId="68E30A80" w14:textId="77777777" w:rsidR="00F420EF" w:rsidRPr="004E74B6" w:rsidRDefault="00F420EF" w:rsidP="00F420EF">
            <w:pPr>
              <w:jc w:val="both"/>
            </w:pPr>
            <w:r w:rsidRPr="004E74B6">
              <w:t>2</w:t>
            </w:r>
          </w:p>
        </w:tc>
      </w:tr>
      <w:tr w:rsidR="00F420EF" w:rsidRPr="004E74B6" w14:paraId="24A09F53" w14:textId="77777777" w:rsidTr="00A0592E">
        <w:trPr>
          <w:trHeight w:val="332"/>
        </w:trPr>
        <w:tc>
          <w:tcPr>
            <w:tcW w:w="1217" w:type="dxa"/>
            <w:tcBorders>
              <w:top w:val="single" w:sz="4" w:space="0" w:color="auto"/>
              <w:left w:val="single" w:sz="4" w:space="0" w:color="auto"/>
              <w:bottom w:val="single" w:sz="4" w:space="0" w:color="auto"/>
              <w:right w:val="single" w:sz="4" w:space="0" w:color="auto"/>
            </w:tcBorders>
            <w:hideMark/>
          </w:tcPr>
          <w:p w14:paraId="2A8DE3DC" w14:textId="77777777" w:rsidR="00F420EF" w:rsidRPr="004E74B6" w:rsidRDefault="00F420EF" w:rsidP="00F420EF">
            <w:pPr>
              <w:jc w:val="both"/>
            </w:pPr>
            <w:r w:rsidRPr="004E74B6">
              <w:t>MUS 326</w:t>
            </w:r>
          </w:p>
        </w:tc>
        <w:tc>
          <w:tcPr>
            <w:tcW w:w="1843" w:type="dxa"/>
            <w:tcBorders>
              <w:top w:val="single" w:sz="4" w:space="0" w:color="auto"/>
              <w:left w:val="single" w:sz="4" w:space="0" w:color="auto"/>
              <w:bottom w:val="single" w:sz="4" w:space="0" w:color="auto"/>
              <w:right w:val="single" w:sz="4" w:space="0" w:color="auto"/>
            </w:tcBorders>
            <w:hideMark/>
          </w:tcPr>
          <w:p w14:paraId="206B2DA4" w14:textId="77777777" w:rsidR="00F420EF" w:rsidRPr="004E74B6" w:rsidRDefault="00F420EF" w:rsidP="00F420EF">
            <w:pPr>
              <w:jc w:val="both"/>
            </w:pPr>
            <w:r w:rsidRPr="004E74B6">
              <w:t>Orchestration I</w:t>
            </w:r>
          </w:p>
        </w:tc>
        <w:tc>
          <w:tcPr>
            <w:tcW w:w="1550" w:type="dxa"/>
            <w:tcBorders>
              <w:top w:val="single" w:sz="4" w:space="0" w:color="auto"/>
              <w:left w:val="single" w:sz="4" w:space="0" w:color="auto"/>
              <w:bottom w:val="single" w:sz="4" w:space="0" w:color="auto"/>
              <w:right w:val="single" w:sz="4" w:space="0" w:color="auto"/>
            </w:tcBorders>
            <w:hideMark/>
          </w:tcPr>
          <w:p w14:paraId="4AC2A154" w14:textId="77777777" w:rsidR="00F420EF" w:rsidRPr="004E74B6" w:rsidRDefault="00F420EF" w:rsidP="00F420EF">
            <w:pPr>
              <w:jc w:val="both"/>
            </w:pPr>
            <w:r w:rsidRPr="004E74B6">
              <w:t>-</w:t>
            </w:r>
          </w:p>
        </w:tc>
        <w:tc>
          <w:tcPr>
            <w:tcW w:w="880" w:type="dxa"/>
            <w:tcBorders>
              <w:top w:val="single" w:sz="4" w:space="0" w:color="auto"/>
              <w:left w:val="single" w:sz="4" w:space="0" w:color="auto"/>
              <w:bottom w:val="single" w:sz="4" w:space="0" w:color="auto"/>
              <w:right w:val="single" w:sz="4" w:space="0" w:color="auto"/>
            </w:tcBorders>
            <w:hideMark/>
          </w:tcPr>
          <w:p w14:paraId="27B3E890" w14:textId="77777777" w:rsidR="00F420EF" w:rsidRPr="004E74B6" w:rsidRDefault="00F420EF" w:rsidP="00F420EF">
            <w:pPr>
              <w:jc w:val="both"/>
            </w:pPr>
            <w:r w:rsidRPr="004E74B6">
              <w:t>2-1-0</w:t>
            </w:r>
          </w:p>
        </w:tc>
        <w:tc>
          <w:tcPr>
            <w:tcW w:w="990" w:type="dxa"/>
            <w:tcBorders>
              <w:top w:val="single" w:sz="4" w:space="0" w:color="auto"/>
              <w:left w:val="single" w:sz="4" w:space="0" w:color="auto"/>
              <w:bottom w:val="single" w:sz="4" w:space="0" w:color="auto"/>
              <w:right w:val="single" w:sz="4" w:space="0" w:color="auto"/>
            </w:tcBorders>
            <w:hideMark/>
          </w:tcPr>
          <w:p w14:paraId="3BED9602" w14:textId="77777777" w:rsidR="00F420EF" w:rsidRPr="004E74B6" w:rsidRDefault="00F420EF" w:rsidP="00F420EF">
            <w:pPr>
              <w:jc w:val="both"/>
            </w:pPr>
            <w:r w:rsidRPr="004E74B6">
              <w:t>2</w:t>
            </w:r>
          </w:p>
        </w:tc>
      </w:tr>
      <w:tr w:rsidR="00F420EF" w:rsidRPr="004E74B6" w14:paraId="28E15F98" w14:textId="77777777" w:rsidTr="00A0592E">
        <w:tc>
          <w:tcPr>
            <w:tcW w:w="1217" w:type="dxa"/>
            <w:tcBorders>
              <w:top w:val="single" w:sz="4" w:space="0" w:color="auto"/>
              <w:left w:val="single" w:sz="4" w:space="0" w:color="auto"/>
              <w:bottom w:val="single" w:sz="4" w:space="0" w:color="auto"/>
              <w:right w:val="single" w:sz="4" w:space="0" w:color="auto"/>
            </w:tcBorders>
            <w:hideMark/>
          </w:tcPr>
          <w:p w14:paraId="410CE967" w14:textId="77777777" w:rsidR="00F420EF" w:rsidRPr="004E74B6" w:rsidRDefault="00F420EF" w:rsidP="00F420EF">
            <w:pPr>
              <w:jc w:val="both"/>
            </w:pPr>
            <w:r w:rsidRPr="004E74B6">
              <w:t>MUS 328</w:t>
            </w:r>
          </w:p>
        </w:tc>
        <w:tc>
          <w:tcPr>
            <w:tcW w:w="1843" w:type="dxa"/>
            <w:tcBorders>
              <w:top w:val="single" w:sz="4" w:space="0" w:color="auto"/>
              <w:left w:val="single" w:sz="4" w:space="0" w:color="auto"/>
              <w:bottom w:val="single" w:sz="4" w:space="0" w:color="auto"/>
              <w:right w:val="single" w:sz="4" w:space="0" w:color="auto"/>
            </w:tcBorders>
            <w:hideMark/>
          </w:tcPr>
          <w:p w14:paraId="2762DB60" w14:textId="77777777" w:rsidR="00F420EF" w:rsidRPr="004E74B6" w:rsidRDefault="00F420EF" w:rsidP="00F420EF">
            <w:pPr>
              <w:jc w:val="both"/>
            </w:pPr>
            <w:r w:rsidRPr="004E74B6">
              <w:t xml:space="preserve">Introduction to Research Methods and Music Criticism </w:t>
            </w:r>
          </w:p>
        </w:tc>
        <w:tc>
          <w:tcPr>
            <w:tcW w:w="1550" w:type="dxa"/>
            <w:tcBorders>
              <w:top w:val="single" w:sz="4" w:space="0" w:color="auto"/>
              <w:left w:val="single" w:sz="4" w:space="0" w:color="auto"/>
              <w:bottom w:val="single" w:sz="4" w:space="0" w:color="auto"/>
              <w:right w:val="single" w:sz="4" w:space="0" w:color="auto"/>
            </w:tcBorders>
            <w:hideMark/>
          </w:tcPr>
          <w:p w14:paraId="1686CC3E" w14:textId="77777777" w:rsidR="00F420EF" w:rsidRPr="004E74B6" w:rsidRDefault="00F420EF" w:rsidP="00F420EF">
            <w:pPr>
              <w:jc w:val="both"/>
            </w:pPr>
            <w:r w:rsidRPr="004E74B6">
              <w:t>-</w:t>
            </w:r>
          </w:p>
        </w:tc>
        <w:tc>
          <w:tcPr>
            <w:tcW w:w="880" w:type="dxa"/>
            <w:tcBorders>
              <w:top w:val="single" w:sz="4" w:space="0" w:color="auto"/>
              <w:left w:val="single" w:sz="4" w:space="0" w:color="auto"/>
              <w:bottom w:val="single" w:sz="4" w:space="0" w:color="auto"/>
              <w:right w:val="single" w:sz="4" w:space="0" w:color="auto"/>
            </w:tcBorders>
            <w:hideMark/>
          </w:tcPr>
          <w:p w14:paraId="4C561C3F" w14:textId="77777777" w:rsidR="00F420EF" w:rsidRPr="004E74B6" w:rsidRDefault="00F420EF" w:rsidP="00F420EF">
            <w:pPr>
              <w:jc w:val="both"/>
            </w:pPr>
            <w:r w:rsidRPr="004E74B6">
              <w:t>2-1-0</w:t>
            </w:r>
          </w:p>
        </w:tc>
        <w:tc>
          <w:tcPr>
            <w:tcW w:w="990" w:type="dxa"/>
            <w:tcBorders>
              <w:top w:val="single" w:sz="4" w:space="0" w:color="auto"/>
              <w:left w:val="single" w:sz="4" w:space="0" w:color="auto"/>
              <w:bottom w:val="single" w:sz="4" w:space="0" w:color="auto"/>
              <w:right w:val="single" w:sz="4" w:space="0" w:color="auto"/>
            </w:tcBorders>
            <w:hideMark/>
          </w:tcPr>
          <w:p w14:paraId="1E867FCB" w14:textId="77777777" w:rsidR="00F420EF" w:rsidRPr="004E74B6" w:rsidRDefault="00F420EF" w:rsidP="00F420EF">
            <w:pPr>
              <w:jc w:val="both"/>
            </w:pPr>
            <w:r w:rsidRPr="004E74B6">
              <w:t>2</w:t>
            </w:r>
          </w:p>
        </w:tc>
      </w:tr>
      <w:tr w:rsidR="00F420EF" w:rsidRPr="004E74B6" w14:paraId="7B06EC3A" w14:textId="77777777" w:rsidTr="00A0592E">
        <w:tc>
          <w:tcPr>
            <w:tcW w:w="1217" w:type="dxa"/>
            <w:tcBorders>
              <w:top w:val="single" w:sz="4" w:space="0" w:color="auto"/>
              <w:left w:val="single" w:sz="4" w:space="0" w:color="auto"/>
              <w:bottom w:val="single" w:sz="4" w:space="0" w:color="auto"/>
              <w:right w:val="single" w:sz="4" w:space="0" w:color="auto"/>
            </w:tcBorders>
            <w:hideMark/>
          </w:tcPr>
          <w:p w14:paraId="691D23AE" w14:textId="77777777" w:rsidR="00F420EF" w:rsidRPr="004E74B6" w:rsidRDefault="00F420EF" w:rsidP="00F420EF">
            <w:pPr>
              <w:jc w:val="both"/>
            </w:pPr>
            <w:r w:rsidRPr="004E74B6">
              <w:t>MUS 342</w:t>
            </w:r>
          </w:p>
        </w:tc>
        <w:tc>
          <w:tcPr>
            <w:tcW w:w="1843" w:type="dxa"/>
            <w:tcBorders>
              <w:top w:val="single" w:sz="4" w:space="0" w:color="auto"/>
              <w:left w:val="single" w:sz="4" w:space="0" w:color="auto"/>
              <w:bottom w:val="single" w:sz="4" w:space="0" w:color="auto"/>
              <w:right w:val="single" w:sz="4" w:space="0" w:color="auto"/>
            </w:tcBorders>
            <w:hideMark/>
          </w:tcPr>
          <w:p w14:paraId="1DEEC5C5" w14:textId="77777777" w:rsidR="00F420EF" w:rsidRPr="004E74B6" w:rsidRDefault="00F420EF" w:rsidP="00F420EF">
            <w:pPr>
              <w:jc w:val="both"/>
            </w:pPr>
            <w:r w:rsidRPr="004E74B6">
              <w:t>Theory and Analysis of African Music</w:t>
            </w:r>
          </w:p>
        </w:tc>
        <w:tc>
          <w:tcPr>
            <w:tcW w:w="1550" w:type="dxa"/>
            <w:tcBorders>
              <w:top w:val="single" w:sz="4" w:space="0" w:color="auto"/>
              <w:left w:val="single" w:sz="4" w:space="0" w:color="auto"/>
              <w:bottom w:val="single" w:sz="4" w:space="0" w:color="auto"/>
              <w:right w:val="single" w:sz="4" w:space="0" w:color="auto"/>
            </w:tcBorders>
            <w:hideMark/>
          </w:tcPr>
          <w:p w14:paraId="6C25DE32" w14:textId="77777777" w:rsidR="00F420EF" w:rsidRPr="004E74B6" w:rsidRDefault="00F420EF" w:rsidP="00F420EF">
            <w:pPr>
              <w:jc w:val="both"/>
            </w:pPr>
            <w:r w:rsidRPr="004E74B6">
              <w:t>-</w:t>
            </w:r>
          </w:p>
        </w:tc>
        <w:tc>
          <w:tcPr>
            <w:tcW w:w="880" w:type="dxa"/>
            <w:tcBorders>
              <w:top w:val="single" w:sz="4" w:space="0" w:color="auto"/>
              <w:left w:val="single" w:sz="4" w:space="0" w:color="auto"/>
              <w:bottom w:val="single" w:sz="4" w:space="0" w:color="auto"/>
              <w:right w:val="single" w:sz="4" w:space="0" w:color="auto"/>
            </w:tcBorders>
            <w:hideMark/>
          </w:tcPr>
          <w:p w14:paraId="03CA16E2" w14:textId="77777777" w:rsidR="00F420EF" w:rsidRPr="004E74B6" w:rsidRDefault="00F420EF" w:rsidP="00F420EF">
            <w:pPr>
              <w:jc w:val="both"/>
            </w:pPr>
            <w:r w:rsidRPr="004E74B6">
              <w:t>2-2-0</w:t>
            </w:r>
          </w:p>
        </w:tc>
        <w:tc>
          <w:tcPr>
            <w:tcW w:w="990" w:type="dxa"/>
            <w:tcBorders>
              <w:top w:val="single" w:sz="4" w:space="0" w:color="auto"/>
              <w:left w:val="single" w:sz="4" w:space="0" w:color="auto"/>
              <w:bottom w:val="single" w:sz="4" w:space="0" w:color="auto"/>
              <w:right w:val="single" w:sz="4" w:space="0" w:color="auto"/>
            </w:tcBorders>
            <w:hideMark/>
          </w:tcPr>
          <w:p w14:paraId="7ADC932C" w14:textId="77777777" w:rsidR="00F420EF" w:rsidRPr="004E74B6" w:rsidRDefault="00F420EF" w:rsidP="00F420EF">
            <w:pPr>
              <w:jc w:val="both"/>
            </w:pPr>
            <w:r w:rsidRPr="004E74B6">
              <w:t>2</w:t>
            </w:r>
          </w:p>
        </w:tc>
      </w:tr>
      <w:tr w:rsidR="00F420EF" w:rsidRPr="004E74B6" w14:paraId="03413DD3" w14:textId="77777777" w:rsidTr="00A0592E">
        <w:tc>
          <w:tcPr>
            <w:tcW w:w="1217" w:type="dxa"/>
            <w:tcBorders>
              <w:top w:val="single" w:sz="4" w:space="0" w:color="auto"/>
              <w:left w:val="single" w:sz="4" w:space="0" w:color="auto"/>
              <w:bottom w:val="single" w:sz="4" w:space="0" w:color="auto"/>
              <w:right w:val="single" w:sz="4" w:space="0" w:color="auto"/>
            </w:tcBorders>
            <w:hideMark/>
          </w:tcPr>
          <w:p w14:paraId="53A166FA" w14:textId="77777777" w:rsidR="00F420EF" w:rsidRPr="004E74B6" w:rsidRDefault="00F420EF" w:rsidP="00F420EF">
            <w:pPr>
              <w:jc w:val="both"/>
            </w:pPr>
            <w:r w:rsidRPr="004E74B6">
              <w:t>MUS 345</w:t>
            </w:r>
          </w:p>
        </w:tc>
        <w:tc>
          <w:tcPr>
            <w:tcW w:w="1843" w:type="dxa"/>
            <w:tcBorders>
              <w:top w:val="single" w:sz="4" w:space="0" w:color="auto"/>
              <w:left w:val="single" w:sz="4" w:space="0" w:color="auto"/>
              <w:bottom w:val="single" w:sz="4" w:space="0" w:color="auto"/>
              <w:right w:val="single" w:sz="4" w:space="0" w:color="auto"/>
            </w:tcBorders>
            <w:hideMark/>
          </w:tcPr>
          <w:p w14:paraId="71F87309" w14:textId="77777777" w:rsidR="00F420EF" w:rsidRPr="004E74B6" w:rsidRDefault="00F420EF" w:rsidP="00F420EF">
            <w:pPr>
              <w:jc w:val="both"/>
            </w:pPr>
            <w:r w:rsidRPr="004E74B6">
              <w:t>Music of World Culture II</w:t>
            </w:r>
          </w:p>
        </w:tc>
        <w:tc>
          <w:tcPr>
            <w:tcW w:w="1550" w:type="dxa"/>
            <w:tcBorders>
              <w:top w:val="single" w:sz="4" w:space="0" w:color="auto"/>
              <w:left w:val="single" w:sz="4" w:space="0" w:color="auto"/>
              <w:bottom w:val="single" w:sz="4" w:space="0" w:color="auto"/>
              <w:right w:val="single" w:sz="4" w:space="0" w:color="auto"/>
            </w:tcBorders>
            <w:hideMark/>
          </w:tcPr>
          <w:p w14:paraId="636227E3" w14:textId="77777777" w:rsidR="00F420EF" w:rsidRPr="004E74B6" w:rsidRDefault="00F420EF" w:rsidP="00F420EF">
            <w:pPr>
              <w:jc w:val="both"/>
            </w:pPr>
            <w:r w:rsidRPr="004E74B6">
              <w:t>-</w:t>
            </w:r>
          </w:p>
        </w:tc>
        <w:tc>
          <w:tcPr>
            <w:tcW w:w="880" w:type="dxa"/>
            <w:tcBorders>
              <w:top w:val="single" w:sz="4" w:space="0" w:color="auto"/>
              <w:left w:val="single" w:sz="4" w:space="0" w:color="auto"/>
              <w:bottom w:val="single" w:sz="4" w:space="0" w:color="auto"/>
              <w:right w:val="single" w:sz="4" w:space="0" w:color="auto"/>
            </w:tcBorders>
            <w:hideMark/>
          </w:tcPr>
          <w:p w14:paraId="47A126FA" w14:textId="77777777" w:rsidR="00F420EF" w:rsidRPr="004E74B6" w:rsidRDefault="00F420EF" w:rsidP="00F420EF">
            <w:pPr>
              <w:jc w:val="both"/>
            </w:pPr>
            <w:r w:rsidRPr="004E74B6">
              <w:t>2-2-0</w:t>
            </w:r>
          </w:p>
        </w:tc>
        <w:tc>
          <w:tcPr>
            <w:tcW w:w="990" w:type="dxa"/>
            <w:tcBorders>
              <w:top w:val="single" w:sz="4" w:space="0" w:color="auto"/>
              <w:left w:val="single" w:sz="4" w:space="0" w:color="auto"/>
              <w:bottom w:val="single" w:sz="4" w:space="0" w:color="auto"/>
              <w:right w:val="single" w:sz="4" w:space="0" w:color="auto"/>
            </w:tcBorders>
            <w:hideMark/>
          </w:tcPr>
          <w:p w14:paraId="0C6113CC" w14:textId="77777777" w:rsidR="00F420EF" w:rsidRPr="004E74B6" w:rsidRDefault="00F420EF" w:rsidP="00F420EF">
            <w:pPr>
              <w:jc w:val="both"/>
            </w:pPr>
            <w:r w:rsidRPr="004E74B6">
              <w:t>2</w:t>
            </w:r>
          </w:p>
        </w:tc>
      </w:tr>
      <w:tr w:rsidR="00F420EF" w:rsidRPr="004E74B6" w14:paraId="2C8114AC" w14:textId="77777777" w:rsidTr="00A0592E">
        <w:tc>
          <w:tcPr>
            <w:tcW w:w="1217" w:type="dxa"/>
            <w:tcBorders>
              <w:top w:val="single" w:sz="4" w:space="0" w:color="auto"/>
              <w:left w:val="single" w:sz="4" w:space="0" w:color="auto"/>
              <w:bottom w:val="single" w:sz="4" w:space="0" w:color="auto"/>
              <w:right w:val="single" w:sz="4" w:space="0" w:color="auto"/>
            </w:tcBorders>
            <w:hideMark/>
          </w:tcPr>
          <w:p w14:paraId="78ED6A6A" w14:textId="77777777" w:rsidR="00F420EF" w:rsidRPr="004E74B6" w:rsidRDefault="00F420EF" w:rsidP="00F420EF">
            <w:pPr>
              <w:jc w:val="both"/>
            </w:pPr>
            <w:r w:rsidRPr="004E74B6">
              <w:t>MUS 352</w:t>
            </w:r>
          </w:p>
        </w:tc>
        <w:tc>
          <w:tcPr>
            <w:tcW w:w="1843" w:type="dxa"/>
            <w:tcBorders>
              <w:top w:val="single" w:sz="4" w:space="0" w:color="auto"/>
              <w:left w:val="single" w:sz="4" w:space="0" w:color="auto"/>
              <w:bottom w:val="single" w:sz="4" w:space="0" w:color="auto"/>
              <w:right w:val="single" w:sz="4" w:space="0" w:color="auto"/>
            </w:tcBorders>
            <w:hideMark/>
          </w:tcPr>
          <w:p w14:paraId="47186F81" w14:textId="77777777" w:rsidR="00F420EF" w:rsidRPr="004E74B6" w:rsidRDefault="00F420EF" w:rsidP="00F420EF">
            <w:pPr>
              <w:jc w:val="both"/>
            </w:pPr>
            <w:r w:rsidRPr="004E74B6">
              <w:t>Elementary Keyboard Harmony</w:t>
            </w:r>
            <w:r>
              <w:t xml:space="preserve"> II</w:t>
            </w:r>
          </w:p>
        </w:tc>
        <w:tc>
          <w:tcPr>
            <w:tcW w:w="1550" w:type="dxa"/>
            <w:tcBorders>
              <w:top w:val="single" w:sz="4" w:space="0" w:color="auto"/>
              <w:left w:val="single" w:sz="4" w:space="0" w:color="auto"/>
              <w:bottom w:val="single" w:sz="4" w:space="0" w:color="auto"/>
              <w:right w:val="single" w:sz="4" w:space="0" w:color="auto"/>
            </w:tcBorders>
            <w:hideMark/>
          </w:tcPr>
          <w:p w14:paraId="0F7A702C" w14:textId="77777777" w:rsidR="00F420EF" w:rsidRPr="004E74B6" w:rsidRDefault="00F420EF" w:rsidP="00F420EF">
            <w:pPr>
              <w:jc w:val="both"/>
            </w:pPr>
            <w:r w:rsidRPr="004E74B6">
              <w:t>-</w:t>
            </w:r>
          </w:p>
        </w:tc>
        <w:tc>
          <w:tcPr>
            <w:tcW w:w="880" w:type="dxa"/>
            <w:tcBorders>
              <w:top w:val="single" w:sz="4" w:space="0" w:color="auto"/>
              <w:left w:val="single" w:sz="4" w:space="0" w:color="auto"/>
              <w:bottom w:val="single" w:sz="4" w:space="0" w:color="auto"/>
              <w:right w:val="single" w:sz="4" w:space="0" w:color="auto"/>
            </w:tcBorders>
            <w:hideMark/>
          </w:tcPr>
          <w:p w14:paraId="672E0653" w14:textId="77777777" w:rsidR="00F420EF" w:rsidRPr="004E74B6" w:rsidRDefault="00F420EF" w:rsidP="00F420EF">
            <w:pPr>
              <w:jc w:val="both"/>
            </w:pPr>
            <w:r w:rsidRPr="004E74B6">
              <w:t>0-1-1</w:t>
            </w:r>
          </w:p>
        </w:tc>
        <w:tc>
          <w:tcPr>
            <w:tcW w:w="990" w:type="dxa"/>
            <w:tcBorders>
              <w:top w:val="single" w:sz="4" w:space="0" w:color="auto"/>
              <w:left w:val="single" w:sz="4" w:space="0" w:color="auto"/>
              <w:bottom w:val="single" w:sz="4" w:space="0" w:color="auto"/>
              <w:right w:val="single" w:sz="4" w:space="0" w:color="auto"/>
            </w:tcBorders>
            <w:hideMark/>
          </w:tcPr>
          <w:p w14:paraId="6BB57CC9" w14:textId="77777777" w:rsidR="00F420EF" w:rsidRPr="004E74B6" w:rsidRDefault="00F420EF" w:rsidP="00F420EF">
            <w:pPr>
              <w:jc w:val="both"/>
            </w:pPr>
            <w:r w:rsidRPr="004E74B6">
              <w:t>1</w:t>
            </w:r>
          </w:p>
        </w:tc>
      </w:tr>
      <w:tr w:rsidR="00F420EF" w:rsidRPr="004E74B6" w14:paraId="382AC88A" w14:textId="77777777" w:rsidTr="00A0592E">
        <w:tc>
          <w:tcPr>
            <w:tcW w:w="1217" w:type="dxa"/>
            <w:tcBorders>
              <w:top w:val="single" w:sz="4" w:space="0" w:color="auto"/>
              <w:left w:val="single" w:sz="4" w:space="0" w:color="auto"/>
              <w:bottom w:val="single" w:sz="4" w:space="0" w:color="auto"/>
              <w:right w:val="single" w:sz="4" w:space="0" w:color="auto"/>
            </w:tcBorders>
            <w:hideMark/>
          </w:tcPr>
          <w:p w14:paraId="6F02C274" w14:textId="77777777" w:rsidR="00F420EF" w:rsidRPr="004E74B6" w:rsidRDefault="00F420EF" w:rsidP="00F420EF">
            <w:pPr>
              <w:jc w:val="both"/>
            </w:pPr>
            <w:r w:rsidRPr="004E74B6">
              <w:t xml:space="preserve">MUS 362    </w:t>
            </w:r>
          </w:p>
        </w:tc>
        <w:tc>
          <w:tcPr>
            <w:tcW w:w="1843" w:type="dxa"/>
            <w:tcBorders>
              <w:top w:val="single" w:sz="4" w:space="0" w:color="auto"/>
              <w:left w:val="single" w:sz="4" w:space="0" w:color="auto"/>
              <w:bottom w:val="single" w:sz="4" w:space="0" w:color="auto"/>
              <w:right w:val="single" w:sz="4" w:space="0" w:color="auto"/>
            </w:tcBorders>
            <w:hideMark/>
          </w:tcPr>
          <w:p w14:paraId="57EAD047" w14:textId="77777777" w:rsidR="00F420EF" w:rsidRPr="004E74B6" w:rsidRDefault="00F420EF" w:rsidP="00F420EF">
            <w:pPr>
              <w:jc w:val="both"/>
            </w:pPr>
            <w:r w:rsidRPr="004E74B6">
              <w:t>Pry. Instrument IV</w:t>
            </w:r>
          </w:p>
        </w:tc>
        <w:tc>
          <w:tcPr>
            <w:tcW w:w="1550" w:type="dxa"/>
            <w:tcBorders>
              <w:top w:val="single" w:sz="4" w:space="0" w:color="auto"/>
              <w:left w:val="single" w:sz="4" w:space="0" w:color="auto"/>
              <w:bottom w:val="single" w:sz="4" w:space="0" w:color="auto"/>
              <w:right w:val="single" w:sz="4" w:space="0" w:color="auto"/>
            </w:tcBorders>
            <w:hideMark/>
          </w:tcPr>
          <w:p w14:paraId="6645229C" w14:textId="77777777" w:rsidR="00F420EF" w:rsidRPr="004E74B6" w:rsidRDefault="00F420EF" w:rsidP="00F420EF">
            <w:pPr>
              <w:jc w:val="both"/>
            </w:pPr>
            <w:r w:rsidRPr="004E74B6">
              <w:t>-</w:t>
            </w:r>
          </w:p>
        </w:tc>
        <w:tc>
          <w:tcPr>
            <w:tcW w:w="880" w:type="dxa"/>
            <w:tcBorders>
              <w:top w:val="single" w:sz="4" w:space="0" w:color="auto"/>
              <w:left w:val="single" w:sz="4" w:space="0" w:color="auto"/>
              <w:bottom w:val="single" w:sz="4" w:space="0" w:color="auto"/>
              <w:right w:val="single" w:sz="4" w:space="0" w:color="auto"/>
            </w:tcBorders>
            <w:hideMark/>
          </w:tcPr>
          <w:p w14:paraId="054DAD51"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0FFEAC75" w14:textId="77777777" w:rsidR="00F420EF" w:rsidRPr="004E74B6" w:rsidRDefault="00F420EF" w:rsidP="00F420EF">
            <w:pPr>
              <w:jc w:val="both"/>
            </w:pPr>
            <w:r w:rsidRPr="004E74B6">
              <w:t>2</w:t>
            </w:r>
          </w:p>
        </w:tc>
      </w:tr>
      <w:tr w:rsidR="00F420EF" w:rsidRPr="004E74B6" w14:paraId="37CBD1E5" w14:textId="77777777" w:rsidTr="00A0592E">
        <w:tc>
          <w:tcPr>
            <w:tcW w:w="1217" w:type="dxa"/>
            <w:tcBorders>
              <w:top w:val="single" w:sz="4" w:space="0" w:color="auto"/>
              <w:left w:val="single" w:sz="4" w:space="0" w:color="auto"/>
              <w:bottom w:val="single" w:sz="4" w:space="0" w:color="auto"/>
              <w:right w:val="single" w:sz="4" w:space="0" w:color="auto"/>
            </w:tcBorders>
            <w:hideMark/>
          </w:tcPr>
          <w:p w14:paraId="5C5C2D46" w14:textId="77777777" w:rsidR="00F420EF" w:rsidRPr="004E74B6" w:rsidRDefault="00F420EF" w:rsidP="00F420EF">
            <w:pPr>
              <w:jc w:val="both"/>
            </w:pPr>
            <w:r w:rsidRPr="004E74B6">
              <w:t>MUS 364</w:t>
            </w:r>
          </w:p>
        </w:tc>
        <w:tc>
          <w:tcPr>
            <w:tcW w:w="1843" w:type="dxa"/>
            <w:tcBorders>
              <w:top w:val="single" w:sz="4" w:space="0" w:color="auto"/>
              <w:left w:val="single" w:sz="4" w:space="0" w:color="auto"/>
              <w:bottom w:val="single" w:sz="4" w:space="0" w:color="auto"/>
              <w:right w:val="single" w:sz="4" w:space="0" w:color="auto"/>
            </w:tcBorders>
            <w:hideMark/>
          </w:tcPr>
          <w:p w14:paraId="5741B9C9" w14:textId="77777777" w:rsidR="00F420EF" w:rsidRPr="004E74B6" w:rsidRDefault="00F420EF" w:rsidP="00F420EF">
            <w:pPr>
              <w:jc w:val="both"/>
            </w:pPr>
            <w:r w:rsidRPr="004E74B6">
              <w:t>Secondary Instrument IV</w:t>
            </w:r>
          </w:p>
        </w:tc>
        <w:tc>
          <w:tcPr>
            <w:tcW w:w="1550" w:type="dxa"/>
            <w:tcBorders>
              <w:top w:val="single" w:sz="4" w:space="0" w:color="auto"/>
              <w:left w:val="single" w:sz="4" w:space="0" w:color="auto"/>
              <w:bottom w:val="single" w:sz="4" w:space="0" w:color="auto"/>
              <w:right w:val="single" w:sz="4" w:space="0" w:color="auto"/>
            </w:tcBorders>
            <w:hideMark/>
          </w:tcPr>
          <w:p w14:paraId="0F812851" w14:textId="77777777" w:rsidR="00F420EF" w:rsidRPr="004E74B6" w:rsidRDefault="00F420EF" w:rsidP="00F420EF">
            <w:pPr>
              <w:jc w:val="both"/>
            </w:pPr>
            <w:r w:rsidRPr="004E74B6">
              <w:t>-</w:t>
            </w:r>
          </w:p>
        </w:tc>
        <w:tc>
          <w:tcPr>
            <w:tcW w:w="880" w:type="dxa"/>
            <w:tcBorders>
              <w:top w:val="single" w:sz="4" w:space="0" w:color="auto"/>
              <w:left w:val="single" w:sz="4" w:space="0" w:color="auto"/>
              <w:bottom w:val="single" w:sz="4" w:space="0" w:color="auto"/>
              <w:right w:val="single" w:sz="4" w:space="0" w:color="auto"/>
            </w:tcBorders>
            <w:hideMark/>
          </w:tcPr>
          <w:p w14:paraId="68F46C29"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03E65EB4" w14:textId="77777777" w:rsidR="00F420EF" w:rsidRPr="004E74B6" w:rsidRDefault="00F420EF" w:rsidP="00F420EF">
            <w:pPr>
              <w:jc w:val="both"/>
            </w:pPr>
            <w:r w:rsidRPr="004E74B6">
              <w:t>1</w:t>
            </w:r>
          </w:p>
        </w:tc>
      </w:tr>
      <w:tr w:rsidR="00F420EF" w:rsidRPr="004E74B6" w14:paraId="6F573DFD" w14:textId="77777777" w:rsidTr="00A0592E">
        <w:tc>
          <w:tcPr>
            <w:tcW w:w="1217" w:type="dxa"/>
            <w:tcBorders>
              <w:top w:val="single" w:sz="4" w:space="0" w:color="auto"/>
              <w:left w:val="single" w:sz="4" w:space="0" w:color="auto"/>
              <w:bottom w:val="single" w:sz="4" w:space="0" w:color="auto"/>
              <w:right w:val="single" w:sz="4" w:space="0" w:color="auto"/>
            </w:tcBorders>
            <w:hideMark/>
          </w:tcPr>
          <w:p w14:paraId="21400201" w14:textId="77777777" w:rsidR="00F420EF" w:rsidRPr="004E74B6" w:rsidRDefault="00F420EF" w:rsidP="00F420EF">
            <w:pPr>
              <w:jc w:val="both"/>
            </w:pPr>
            <w:r w:rsidRPr="004E74B6">
              <w:t>MUS 366</w:t>
            </w:r>
          </w:p>
        </w:tc>
        <w:tc>
          <w:tcPr>
            <w:tcW w:w="1843" w:type="dxa"/>
            <w:tcBorders>
              <w:top w:val="single" w:sz="4" w:space="0" w:color="auto"/>
              <w:left w:val="single" w:sz="4" w:space="0" w:color="auto"/>
              <w:bottom w:val="single" w:sz="4" w:space="0" w:color="auto"/>
              <w:right w:val="single" w:sz="4" w:space="0" w:color="auto"/>
            </w:tcBorders>
            <w:hideMark/>
          </w:tcPr>
          <w:p w14:paraId="2F99A29A" w14:textId="77777777" w:rsidR="00F420EF" w:rsidRPr="004E74B6" w:rsidRDefault="00F420EF" w:rsidP="00F420EF">
            <w:pPr>
              <w:jc w:val="both"/>
            </w:pPr>
            <w:r w:rsidRPr="004E74B6">
              <w:t>Choral Conducting II</w:t>
            </w:r>
          </w:p>
        </w:tc>
        <w:tc>
          <w:tcPr>
            <w:tcW w:w="1550" w:type="dxa"/>
            <w:tcBorders>
              <w:top w:val="single" w:sz="4" w:space="0" w:color="auto"/>
              <w:left w:val="single" w:sz="4" w:space="0" w:color="auto"/>
              <w:bottom w:val="single" w:sz="4" w:space="0" w:color="auto"/>
              <w:right w:val="single" w:sz="4" w:space="0" w:color="auto"/>
            </w:tcBorders>
            <w:hideMark/>
          </w:tcPr>
          <w:p w14:paraId="33FFB74D" w14:textId="77777777" w:rsidR="00F420EF" w:rsidRPr="004E74B6" w:rsidRDefault="00F420EF" w:rsidP="00F420EF">
            <w:pPr>
              <w:jc w:val="both"/>
            </w:pPr>
            <w:r w:rsidRPr="004E74B6">
              <w:t>-</w:t>
            </w:r>
          </w:p>
        </w:tc>
        <w:tc>
          <w:tcPr>
            <w:tcW w:w="880" w:type="dxa"/>
            <w:tcBorders>
              <w:top w:val="single" w:sz="4" w:space="0" w:color="auto"/>
              <w:left w:val="single" w:sz="4" w:space="0" w:color="auto"/>
              <w:bottom w:val="single" w:sz="4" w:space="0" w:color="auto"/>
              <w:right w:val="single" w:sz="4" w:space="0" w:color="auto"/>
            </w:tcBorders>
            <w:hideMark/>
          </w:tcPr>
          <w:p w14:paraId="7427D824"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379BCEBF" w14:textId="77777777" w:rsidR="00F420EF" w:rsidRPr="004E74B6" w:rsidRDefault="00F420EF" w:rsidP="00F420EF">
            <w:pPr>
              <w:jc w:val="both"/>
            </w:pPr>
            <w:r w:rsidRPr="004E74B6">
              <w:t>1</w:t>
            </w:r>
          </w:p>
        </w:tc>
      </w:tr>
      <w:tr w:rsidR="00F420EF" w:rsidRPr="004E74B6" w14:paraId="304B8AA8" w14:textId="77777777" w:rsidTr="00A0592E">
        <w:tc>
          <w:tcPr>
            <w:tcW w:w="1217" w:type="dxa"/>
            <w:tcBorders>
              <w:top w:val="single" w:sz="4" w:space="0" w:color="auto"/>
              <w:left w:val="single" w:sz="4" w:space="0" w:color="auto"/>
              <w:bottom w:val="single" w:sz="4" w:space="0" w:color="auto"/>
              <w:right w:val="single" w:sz="4" w:space="0" w:color="auto"/>
            </w:tcBorders>
          </w:tcPr>
          <w:p w14:paraId="00F2137E" w14:textId="77777777" w:rsidR="00F420EF" w:rsidRPr="004E74B6" w:rsidRDefault="00F420EF" w:rsidP="00F420EF">
            <w:pPr>
              <w:jc w:val="both"/>
            </w:pPr>
            <w:r w:rsidRPr="004E74B6">
              <w:t>FAA 302</w:t>
            </w:r>
          </w:p>
        </w:tc>
        <w:tc>
          <w:tcPr>
            <w:tcW w:w="1843" w:type="dxa"/>
            <w:tcBorders>
              <w:top w:val="single" w:sz="4" w:space="0" w:color="auto"/>
              <w:left w:val="single" w:sz="4" w:space="0" w:color="auto"/>
              <w:bottom w:val="single" w:sz="4" w:space="0" w:color="auto"/>
              <w:right w:val="single" w:sz="4" w:space="0" w:color="auto"/>
            </w:tcBorders>
          </w:tcPr>
          <w:p w14:paraId="61E2708F" w14:textId="77777777" w:rsidR="00F420EF" w:rsidRPr="004E74B6" w:rsidRDefault="00F420EF" w:rsidP="00F420EF">
            <w:pPr>
              <w:jc w:val="both"/>
            </w:pPr>
            <w:r w:rsidRPr="004E74B6">
              <w:t>General Drawing II</w:t>
            </w:r>
          </w:p>
        </w:tc>
        <w:tc>
          <w:tcPr>
            <w:tcW w:w="1550" w:type="dxa"/>
            <w:tcBorders>
              <w:top w:val="single" w:sz="4" w:space="0" w:color="auto"/>
              <w:left w:val="single" w:sz="4" w:space="0" w:color="auto"/>
              <w:bottom w:val="single" w:sz="4" w:space="0" w:color="auto"/>
              <w:right w:val="single" w:sz="4" w:space="0" w:color="auto"/>
            </w:tcBorders>
          </w:tcPr>
          <w:p w14:paraId="47050919" w14:textId="77777777" w:rsidR="00F420EF" w:rsidRPr="004E74B6" w:rsidRDefault="00F420EF" w:rsidP="00F420EF">
            <w:pPr>
              <w:jc w:val="both"/>
            </w:pPr>
          </w:p>
        </w:tc>
        <w:tc>
          <w:tcPr>
            <w:tcW w:w="880" w:type="dxa"/>
            <w:tcBorders>
              <w:top w:val="single" w:sz="4" w:space="0" w:color="auto"/>
              <w:left w:val="single" w:sz="4" w:space="0" w:color="auto"/>
              <w:bottom w:val="single" w:sz="4" w:space="0" w:color="auto"/>
              <w:right w:val="single" w:sz="4" w:space="0" w:color="auto"/>
            </w:tcBorders>
          </w:tcPr>
          <w:p w14:paraId="273ADFA5" w14:textId="77777777" w:rsidR="00F420EF" w:rsidRPr="004E74B6" w:rsidRDefault="00F420EF" w:rsidP="00F420EF">
            <w:pPr>
              <w:jc w:val="both"/>
            </w:pPr>
            <w:r w:rsidRPr="004E74B6">
              <w:t>1-1-3</w:t>
            </w:r>
          </w:p>
        </w:tc>
        <w:tc>
          <w:tcPr>
            <w:tcW w:w="990" w:type="dxa"/>
            <w:tcBorders>
              <w:top w:val="single" w:sz="4" w:space="0" w:color="auto"/>
              <w:left w:val="single" w:sz="4" w:space="0" w:color="auto"/>
              <w:bottom w:val="single" w:sz="4" w:space="0" w:color="auto"/>
              <w:right w:val="single" w:sz="4" w:space="0" w:color="auto"/>
            </w:tcBorders>
          </w:tcPr>
          <w:p w14:paraId="18A2956F" w14:textId="77777777" w:rsidR="00F420EF" w:rsidRPr="004E74B6" w:rsidRDefault="00F420EF" w:rsidP="00F420EF">
            <w:pPr>
              <w:jc w:val="both"/>
            </w:pPr>
            <w:r w:rsidRPr="004E74B6">
              <w:t>2</w:t>
            </w:r>
          </w:p>
        </w:tc>
      </w:tr>
      <w:tr w:rsidR="00F420EF" w:rsidRPr="004E74B6" w14:paraId="30B41B33" w14:textId="77777777" w:rsidTr="00A0592E">
        <w:tc>
          <w:tcPr>
            <w:tcW w:w="1217" w:type="dxa"/>
            <w:tcBorders>
              <w:top w:val="single" w:sz="4" w:space="0" w:color="auto"/>
              <w:left w:val="single" w:sz="4" w:space="0" w:color="auto"/>
              <w:bottom w:val="single" w:sz="4" w:space="0" w:color="auto"/>
              <w:right w:val="single" w:sz="4" w:space="0" w:color="auto"/>
            </w:tcBorders>
          </w:tcPr>
          <w:p w14:paraId="5D1325DF" w14:textId="77777777" w:rsidR="00F420EF" w:rsidRPr="004E74B6" w:rsidRDefault="00F420EF" w:rsidP="00F420EF">
            <w:pPr>
              <w:jc w:val="both"/>
            </w:pPr>
            <w:r w:rsidRPr="004E74B6">
              <w:t>FAA 346</w:t>
            </w:r>
          </w:p>
        </w:tc>
        <w:tc>
          <w:tcPr>
            <w:tcW w:w="1843" w:type="dxa"/>
            <w:tcBorders>
              <w:top w:val="single" w:sz="4" w:space="0" w:color="auto"/>
              <w:left w:val="single" w:sz="4" w:space="0" w:color="auto"/>
              <w:bottom w:val="single" w:sz="4" w:space="0" w:color="auto"/>
              <w:right w:val="single" w:sz="4" w:space="0" w:color="auto"/>
            </w:tcBorders>
          </w:tcPr>
          <w:p w14:paraId="42A0C9DB" w14:textId="77777777" w:rsidR="00F420EF" w:rsidRPr="004E74B6" w:rsidRDefault="00F420EF" w:rsidP="00F420EF">
            <w:pPr>
              <w:jc w:val="both"/>
            </w:pPr>
            <w:r w:rsidRPr="004E74B6">
              <w:t>Art and Society in Africa</w:t>
            </w:r>
          </w:p>
        </w:tc>
        <w:tc>
          <w:tcPr>
            <w:tcW w:w="1550" w:type="dxa"/>
            <w:tcBorders>
              <w:top w:val="single" w:sz="4" w:space="0" w:color="auto"/>
              <w:left w:val="single" w:sz="4" w:space="0" w:color="auto"/>
              <w:bottom w:val="single" w:sz="4" w:space="0" w:color="auto"/>
              <w:right w:val="single" w:sz="4" w:space="0" w:color="auto"/>
            </w:tcBorders>
          </w:tcPr>
          <w:p w14:paraId="2D6CBB57" w14:textId="77777777" w:rsidR="00F420EF" w:rsidRPr="004E74B6" w:rsidRDefault="00F420EF" w:rsidP="00F420EF">
            <w:pPr>
              <w:jc w:val="both"/>
            </w:pPr>
          </w:p>
        </w:tc>
        <w:tc>
          <w:tcPr>
            <w:tcW w:w="880" w:type="dxa"/>
            <w:tcBorders>
              <w:top w:val="single" w:sz="4" w:space="0" w:color="auto"/>
              <w:left w:val="single" w:sz="4" w:space="0" w:color="auto"/>
              <w:bottom w:val="single" w:sz="4" w:space="0" w:color="auto"/>
              <w:right w:val="single" w:sz="4" w:space="0" w:color="auto"/>
            </w:tcBorders>
          </w:tcPr>
          <w:p w14:paraId="3F5BB7D8" w14:textId="77777777" w:rsidR="00F420EF" w:rsidRPr="004E74B6" w:rsidRDefault="00F420EF" w:rsidP="00F420EF">
            <w:pPr>
              <w:jc w:val="both"/>
            </w:pPr>
            <w:r w:rsidRPr="004E74B6">
              <w:t>1-1-0</w:t>
            </w:r>
          </w:p>
        </w:tc>
        <w:tc>
          <w:tcPr>
            <w:tcW w:w="990" w:type="dxa"/>
            <w:tcBorders>
              <w:top w:val="single" w:sz="4" w:space="0" w:color="auto"/>
              <w:left w:val="single" w:sz="4" w:space="0" w:color="auto"/>
              <w:bottom w:val="single" w:sz="4" w:space="0" w:color="auto"/>
              <w:right w:val="single" w:sz="4" w:space="0" w:color="auto"/>
            </w:tcBorders>
          </w:tcPr>
          <w:p w14:paraId="3CA8BEFF" w14:textId="77777777" w:rsidR="00F420EF" w:rsidRPr="004E74B6" w:rsidRDefault="00F420EF" w:rsidP="00F420EF">
            <w:pPr>
              <w:jc w:val="both"/>
            </w:pPr>
            <w:r w:rsidRPr="004E74B6">
              <w:t>2</w:t>
            </w:r>
          </w:p>
        </w:tc>
      </w:tr>
      <w:tr w:rsidR="00F420EF" w:rsidRPr="004E74B6" w14:paraId="6F29A3F6" w14:textId="77777777" w:rsidTr="00A0592E">
        <w:tc>
          <w:tcPr>
            <w:tcW w:w="1217" w:type="dxa"/>
            <w:tcBorders>
              <w:top w:val="single" w:sz="4" w:space="0" w:color="auto"/>
              <w:left w:val="single" w:sz="4" w:space="0" w:color="auto"/>
              <w:bottom w:val="single" w:sz="4" w:space="0" w:color="auto"/>
              <w:right w:val="single" w:sz="4" w:space="0" w:color="auto"/>
            </w:tcBorders>
          </w:tcPr>
          <w:p w14:paraId="08842FD9" w14:textId="77777777" w:rsidR="00F420EF" w:rsidRPr="004E74B6" w:rsidRDefault="00F420EF" w:rsidP="00F420EF">
            <w:pPr>
              <w:jc w:val="both"/>
            </w:pPr>
            <w:r w:rsidRPr="004E74B6">
              <w:t>FAA 348</w:t>
            </w:r>
          </w:p>
        </w:tc>
        <w:tc>
          <w:tcPr>
            <w:tcW w:w="1843" w:type="dxa"/>
            <w:tcBorders>
              <w:top w:val="single" w:sz="4" w:space="0" w:color="auto"/>
              <w:left w:val="single" w:sz="4" w:space="0" w:color="auto"/>
              <w:bottom w:val="single" w:sz="4" w:space="0" w:color="auto"/>
              <w:right w:val="single" w:sz="4" w:space="0" w:color="auto"/>
            </w:tcBorders>
          </w:tcPr>
          <w:p w14:paraId="522C53C6" w14:textId="77777777" w:rsidR="00F420EF" w:rsidRPr="004E74B6" w:rsidRDefault="00F420EF" w:rsidP="00F420EF">
            <w:pPr>
              <w:jc w:val="both"/>
            </w:pPr>
            <w:r w:rsidRPr="004E74B6">
              <w:t>Art Studio Management and Administration</w:t>
            </w:r>
          </w:p>
        </w:tc>
        <w:tc>
          <w:tcPr>
            <w:tcW w:w="1550" w:type="dxa"/>
            <w:tcBorders>
              <w:top w:val="single" w:sz="4" w:space="0" w:color="auto"/>
              <w:left w:val="single" w:sz="4" w:space="0" w:color="auto"/>
              <w:bottom w:val="single" w:sz="4" w:space="0" w:color="auto"/>
              <w:right w:val="single" w:sz="4" w:space="0" w:color="auto"/>
            </w:tcBorders>
          </w:tcPr>
          <w:p w14:paraId="0996B8C3" w14:textId="77777777" w:rsidR="00F420EF" w:rsidRPr="004E74B6" w:rsidRDefault="00F420EF" w:rsidP="00F420EF">
            <w:pPr>
              <w:jc w:val="both"/>
            </w:pPr>
          </w:p>
        </w:tc>
        <w:tc>
          <w:tcPr>
            <w:tcW w:w="880" w:type="dxa"/>
            <w:tcBorders>
              <w:top w:val="single" w:sz="4" w:space="0" w:color="auto"/>
              <w:left w:val="single" w:sz="4" w:space="0" w:color="auto"/>
              <w:bottom w:val="single" w:sz="4" w:space="0" w:color="auto"/>
              <w:right w:val="single" w:sz="4" w:space="0" w:color="auto"/>
            </w:tcBorders>
          </w:tcPr>
          <w:p w14:paraId="763ABE8B" w14:textId="77777777" w:rsidR="00F420EF" w:rsidRPr="004E74B6" w:rsidRDefault="00F420EF" w:rsidP="00F420EF">
            <w:pPr>
              <w:jc w:val="both"/>
            </w:pPr>
            <w:r w:rsidRPr="004E74B6">
              <w:t>1-1-0</w:t>
            </w:r>
          </w:p>
        </w:tc>
        <w:tc>
          <w:tcPr>
            <w:tcW w:w="990" w:type="dxa"/>
            <w:tcBorders>
              <w:top w:val="single" w:sz="4" w:space="0" w:color="auto"/>
              <w:left w:val="single" w:sz="4" w:space="0" w:color="auto"/>
              <w:bottom w:val="single" w:sz="4" w:space="0" w:color="auto"/>
              <w:right w:val="single" w:sz="4" w:space="0" w:color="auto"/>
            </w:tcBorders>
          </w:tcPr>
          <w:p w14:paraId="46ACD30E" w14:textId="77777777" w:rsidR="00F420EF" w:rsidRPr="004E74B6" w:rsidRDefault="00F420EF" w:rsidP="00F420EF">
            <w:pPr>
              <w:jc w:val="both"/>
            </w:pPr>
            <w:r w:rsidRPr="004E74B6">
              <w:t>2</w:t>
            </w:r>
          </w:p>
        </w:tc>
      </w:tr>
    </w:tbl>
    <w:p w14:paraId="2B841971" w14:textId="77777777" w:rsidR="00F420EF" w:rsidRPr="004E74B6" w:rsidRDefault="00F420EF" w:rsidP="00F420EF">
      <w:pPr>
        <w:jc w:val="both"/>
        <w:rPr>
          <w:b/>
          <w:bCs/>
        </w:rPr>
      </w:pPr>
    </w:p>
    <w:p w14:paraId="36876067" w14:textId="77777777" w:rsidR="00F420EF" w:rsidRPr="004E74B6" w:rsidRDefault="00F420EF" w:rsidP="00F420EF">
      <w:pPr>
        <w:jc w:val="both"/>
        <w:rPr>
          <w:b/>
        </w:rPr>
      </w:pPr>
      <w:r w:rsidRPr="004E74B6">
        <w:rPr>
          <w:b/>
        </w:rPr>
        <w:t>Free Electives outside the Department</w:t>
      </w:r>
    </w:p>
    <w:p w14:paraId="028A0FA3" w14:textId="5610DBFD" w:rsidR="00F420EF" w:rsidRDefault="00F420EF" w:rsidP="00F420EF">
      <w:pPr>
        <w:jc w:val="both"/>
      </w:pPr>
      <w:r w:rsidRPr="004E74B6">
        <w:lastRenderedPageBreak/>
        <w:t>A three unit course per semester selected from any of the following Departments: English, Dramatic Arts, African Languages, Sociology, Philosophy, History, Continuing Education, Management and Accounting, Physics, Electrical and Electronics Engineering or Mechanical Engineering.</w:t>
      </w:r>
      <w:r w:rsidRPr="004E74B6">
        <w:tab/>
        <w:t xml:space="preserve">  2-1-0</w:t>
      </w:r>
      <w:r w:rsidRPr="004E74B6">
        <w:tab/>
        <w:t xml:space="preserve">        3</w:t>
      </w:r>
    </w:p>
    <w:p w14:paraId="5FD44AE1" w14:textId="77777777" w:rsidR="00A0592E" w:rsidRPr="004E74B6" w:rsidRDefault="00A0592E" w:rsidP="00F420EF">
      <w:pPr>
        <w:jc w:val="both"/>
      </w:pPr>
    </w:p>
    <w:p w14:paraId="058686E2" w14:textId="77777777" w:rsidR="00F420EF" w:rsidRPr="004E74B6" w:rsidRDefault="00F420EF" w:rsidP="00F420EF">
      <w:pPr>
        <w:jc w:val="both"/>
        <w:rPr>
          <w:b/>
        </w:rPr>
      </w:pPr>
      <w:r w:rsidRPr="004E74B6">
        <w:rPr>
          <w:b/>
        </w:rPr>
        <w:t>Special Electives:</w:t>
      </w:r>
      <w:r w:rsidRPr="004E74B6">
        <w:t xml:space="preserve"> Any one from outside the Faculty of Arts.</w:t>
      </w:r>
      <w:r w:rsidRPr="004E74B6">
        <w:tab/>
      </w:r>
      <w:r w:rsidRPr="004E74B6">
        <w:tab/>
      </w:r>
      <w:r w:rsidRPr="004E74B6">
        <w:tab/>
        <w:t xml:space="preserve">    2-1-0</w:t>
      </w:r>
      <w:r w:rsidRPr="004E74B6">
        <w:tab/>
        <w:t xml:space="preserve">        2</w:t>
      </w:r>
    </w:p>
    <w:p w14:paraId="6E498F00" w14:textId="77777777" w:rsidR="00A0592E" w:rsidRDefault="00A0592E" w:rsidP="00F420EF">
      <w:pPr>
        <w:jc w:val="both"/>
        <w:rPr>
          <w:b/>
          <w:bCs/>
        </w:rPr>
      </w:pPr>
    </w:p>
    <w:p w14:paraId="2569DF62" w14:textId="77777777" w:rsidR="00F420EF" w:rsidRPr="004E74B6" w:rsidRDefault="00F420EF" w:rsidP="00F420EF">
      <w:pPr>
        <w:jc w:val="both"/>
        <w:rPr>
          <w:b/>
          <w:bCs/>
        </w:rPr>
      </w:pPr>
      <w:r w:rsidRPr="004E74B6">
        <w:rPr>
          <w:b/>
          <w:bCs/>
        </w:rPr>
        <w:t>PART IV HARMATTAN SEMESTER</w:t>
      </w:r>
    </w:p>
    <w:p w14:paraId="69AB7F5D" w14:textId="77777777" w:rsidR="00F420EF" w:rsidRPr="004E74B6" w:rsidRDefault="00F420EF" w:rsidP="00F420EF">
      <w:pPr>
        <w:jc w:val="both"/>
      </w:pPr>
    </w:p>
    <w:p w14:paraId="7342034A" w14:textId="77777777" w:rsidR="00F420EF" w:rsidRPr="004E74B6" w:rsidRDefault="00F420EF" w:rsidP="00F420EF">
      <w:pPr>
        <w:jc w:val="both"/>
        <w:rPr>
          <w:b/>
          <w:bCs/>
        </w:rPr>
      </w:pPr>
      <w:r w:rsidRPr="004E74B6">
        <w:rPr>
          <w:b/>
          <w:bCs/>
        </w:rPr>
        <w:t xml:space="preserve">COMPULSORY COURSES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1933"/>
        <w:gridCol w:w="1620"/>
        <w:gridCol w:w="900"/>
        <w:gridCol w:w="810"/>
      </w:tblGrid>
      <w:tr w:rsidR="00F420EF" w:rsidRPr="004E74B6" w14:paraId="224593A9"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468510A3" w14:textId="77777777" w:rsidR="00F420EF" w:rsidRPr="004E74B6" w:rsidRDefault="00F420EF" w:rsidP="00F420EF">
            <w:pPr>
              <w:jc w:val="both"/>
              <w:rPr>
                <w:b/>
              </w:rPr>
            </w:pPr>
            <w:r w:rsidRPr="004E74B6">
              <w:rPr>
                <w:b/>
              </w:rPr>
              <w:t xml:space="preserve">COURSE CODE </w:t>
            </w:r>
          </w:p>
        </w:tc>
        <w:tc>
          <w:tcPr>
            <w:tcW w:w="1933" w:type="dxa"/>
            <w:tcBorders>
              <w:top w:val="single" w:sz="4" w:space="0" w:color="auto"/>
              <w:left w:val="single" w:sz="4" w:space="0" w:color="auto"/>
              <w:bottom w:val="single" w:sz="4" w:space="0" w:color="auto"/>
              <w:right w:val="single" w:sz="4" w:space="0" w:color="auto"/>
            </w:tcBorders>
            <w:hideMark/>
          </w:tcPr>
          <w:p w14:paraId="79DC26A3"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0DC32ADD" w14:textId="77777777" w:rsidR="00F420EF" w:rsidRPr="004E74B6" w:rsidRDefault="00F420EF" w:rsidP="00F420EF">
            <w:pPr>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13500647" w14:textId="77777777" w:rsidR="00F420EF" w:rsidRPr="004E74B6" w:rsidRDefault="00F420EF" w:rsidP="00F420EF">
            <w:pPr>
              <w:jc w:val="both"/>
              <w:rPr>
                <w:b/>
              </w:rPr>
            </w:pPr>
            <w:r w:rsidRPr="004E74B6">
              <w:rPr>
                <w:b/>
              </w:rPr>
              <w:t xml:space="preserve">L.T.P. </w:t>
            </w:r>
          </w:p>
        </w:tc>
        <w:tc>
          <w:tcPr>
            <w:tcW w:w="810" w:type="dxa"/>
            <w:tcBorders>
              <w:top w:val="single" w:sz="4" w:space="0" w:color="auto"/>
              <w:left w:val="single" w:sz="4" w:space="0" w:color="auto"/>
              <w:bottom w:val="single" w:sz="4" w:space="0" w:color="auto"/>
              <w:right w:val="single" w:sz="4" w:space="0" w:color="auto"/>
            </w:tcBorders>
            <w:hideMark/>
          </w:tcPr>
          <w:p w14:paraId="000D88CB" w14:textId="77777777" w:rsidR="00F420EF" w:rsidRPr="004E74B6" w:rsidRDefault="00F420EF" w:rsidP="00643D08">
            <w:pPr>
              <w:ind w:right="-18"/>
              <w:jc w:val="both"/>
              <w:rPr>
                <w:b/>
              </w:rPr>
            </w:pPr>
            <w:r w:rsidRPr="004E74B6">
              <w:rPr>
                <w:b/>
              </w:rPr>
              <w:t xml:space="preserve">NO. OF UNIT </w:t>
            </w:r>
          </w:p>
        </w:tc>
      </w:tr>
      <w:tr w:rsidR="00F420EF" w:rsidRPr="004E74B6" w14:paraId="34E6439C"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623E91E9" w14:textId="77777777" w:rsidR="00F420EF" w:rsidRPr="004E74B6" w:rsidRDefault="00F420EF" w:rsidP="00F420EF">
            <w:pPr>
              <w:jc w:val="both"/>
            </w:pPr>
            <w:r w:rsidRPr="004E74B6">
              <w:t>MUS 401</w:t>
            </w:r>
          </w:p>
        </w:tc>
        <w:tc>
          <w:tcPr>
            <w:tcW w:w="1933" w:type="dxa"/>
            <w:tcBorders>
              <w:top w:val="single" w:sz="4" w:space="0" w:color="auto"/>
              <w:left w:val="single" w:sz="4" w:space="0" w:color="auto"/>
              <w:bottom w:val="single" w:sz="4" w:space="0" w:color="auto"/>
              <w:right w:val="single" w:sz="4" w:space="0" w:color="auto"/>
            </w:tcBorders>
            <w:hideMark/>
          </w:tcPr>
          <w:p w14:paraId="1570851E" w14:textId="77777777" w:rsidR="00F420EF" w:rsidRPr="004E74B6" w:rsidRDefault="00F420EF" w:rsidP="00F420EF">
            <w:pPr>
              <w:jc w:val="both"/>
            </w:pPr>
            <w:r w:rsidRPr="004E74B6">
              <w:t>Acoustics and Psychoacoustics of Music</w:t>
            </w:r>
          </w:p>
        </w:tc>
        <w:tc>
          <w:tcPr>
            <w:tcW w:w="1620" w:type="dxa"/>
            <w:tcBorders>
              <w:top w:val="single" w:sz="4" w:space="0" w:color="auto"/>
              <w:left w:val="single" w:sz="4" w:space="0" w:color="auto"/>
              <w:bottom w:val="single" w:sz="4" w:space="0" w:color="auto"/>
              <w:right w:val="single" w:sz="4" w:space="0" w:color="auto"/>
            </w:tcBorders>
            <w:hideMark/>
          </w:tcPr>
          <w:p w14:paraId="18AF91D7"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227A9297" w14:textId="77777777" w:rsidR="00F420EF" w:rsidRPr="004E74B6" w:rsidRDefault="00F420EF" w:rsidP="00F420EF">
            <w:pPr>
              <w:jc w:val="both"/>
            </w:pPr>
            <w:r w:rsidRPr="004E74B6">
              <w:t>2-0-0</w:t>
            </w:r>
          </w:p>
        </w:tc>
        <w:tc>
          <w:tcPr>
            <w:tcW w:w="810" w:type="dxa"/>
            <w:tcBorders>
              <w:top w:val="single" w:sz="4" w:space="0" w:color="auto"/>
              <w:left w:val="single" w:sz="4" w:space="0" w:color="auto"/>
              <w:bottom w:val="single" w:sz="4" w:space="0" w:color="auto"/>
              <w:right w:val="single" w:sz="4" w:space="0" w:color="auto"/>
            </w:tcBorders>
            <w:hideMark/>
          </w:tcPr>
          <w:p w14:paraId="53566825" w14:textId="77777777" w:rsidR="00F420EF" w:rsidRPr="004E74B6" w:rsidRDefault="00F420EF" w:rsidP="00F420EF">
            <w:pPr>
              <w:jc w:val="both"/>
            </w:pPr>
            <w:r w:rsidRPr="004E74B6">
              <w:t>2</w:t>
            </w:r>
          </w:p>
        </w:tc>
      </w:tr>
      <w:tr w:rsidR="00F420EF" w:rsidRPr="004E74B6" w14:paraId="6FBCEB93"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00BC8E4B" w14:textId="77777777" w:rsidR="00F420EF" w:rsidRPr="004E74B6" w:rsidRDefault="00F420EF" w:rsidP="00F420EF">
            <w:pPr>
              <w:jc w:val="both"/>
            </w:pPr>
            <w:r w:rsidRPr="004E74B6">
              <w:t>MUS 423</w:t>
            </w:r>
          </w:p>
        </w:tc>
        <w:tc>
          <w:tcPr>
            <w:tcW w:w="1933" w:type="dxa"/>
            <w:tcBorders>
              <w:top w:val="single" w:sz="4" w:space="0" w:color="auto"/>
              <w:left w:val="single" w:sz="4" w:space="0" w:color="auto"/>
              <w:bottom w:val="single" w:sz="4" w:space="0" w:color="auto"/>
              <w:right w:val="single" w:sz="4" w:space="0" w:color="auto"/>
            </w:tcBorders>
            <w:hideMark/>
          </w:tcPr>
          <w:p w14:paraId="5CAB85D2" w14:textId="77777777" w:rsidR="00F420EF" w:rsidRPr="004E74B6" w:rsidRDefault="00F420EF" w:rsidP="00F420EF">
            <w:pPr>
              <w:jc w:val="both"/>
            </w:pPr>
            <w:r w:rsidRPr="004E74B6">
              <w:t>Composition I</w:t>
            </w:r>
          </w:p>
        </w:tc>
        <w:tc>
          <w:tcPr>
            <w:tcW w:w="1620" w:type="dxa"/>
            <w:tcBorders>
              <w:top w:val="single" w:sz="4" w:space="0" w:color="auto"/>
              <w:left w:val="single" w:sz="4" w:space="0" w:color="auto"/>
              <w:bottom w:val="single" w:sz="4" w:space="0" w:color="auto"/>
              <w:right w:val="single" w:sz="4" w:space="0" w:color="auto"/>
            </w:tcBorders>
            <w:hideMark/>
          </w:tcPr>
          <w:p w14:paraId="3B39BA6F"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30B1FDE8" w14:textId="77777777" w:rsidR="00F420EF" w:rsidRPr="004E74B6" w:rsidRDefault="00F420EF" w:rsidP="00F420EF">
            <w:pPr>
              <w:jc w:val="both"/>
            </w:pPr>
            <w:r w:rsidRPr="004E74B6">
              <w:t>2-0-0</w:t>
            </w:r>
          </w:p>
        </w:tc>
        <w:tc>
          <w:tcPr>
            <w:tcW w:w="810" w:type="dxa"/>
            <w:tcBorders>
              <w:top w:val="single" w:sz="4" w:space="0" w:color="auto"/>
              <w:left w:val="single" w:sz="4" w:space="0" w:color="auto"/>
              <w:bottom w:val="single" w:sz="4" w:space="0" w:color="auto"/>
              <w:right w:val="single" w:sz="4" w:space="0" w:color="auto"/>
            </w:tcBorders>
            <w:hideMark/>
          </w:tcPr>
          <w:p w14:paraId="37666EFF" w14:textId="77777777" w:rsidR="00F420EF" w:rsidRPr="004E74B6" w:rsidRDefault="00F420EF" w:rsidP="00F420EF">
            <w:pPr>
              <w:jc w:val="both"/>
            </w:pPr>
            <w:r w:rsidRPr="004E74B6">
              <w:t>2</w:t>
            </w:r>
          </w:p>
        </w:tc>
      </w:tr>
      <w:tr w:rsidR="00F420EF" w:rsidRPr="004E74B6" w14:paraId="2C752A14"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3DA6566C" w14:textId="77777777" w:rsidR="00F420EF" w:rsidRPr="004E74B6" w:rsidRDefault="00F420EF" w:rsidP="00F420EF">
            <w:pPr>
              <w:jc w:val="both"/>
            </w:pPr>
            <w:r w:rsidRPr="004E74B6">
              <w:t>MUS 441</w:t>
            </w:r>
          </w:p>
        </w:tc>
        <w:tc>
          <w:tcPr>
            <w:tcW w:w="1933" w:type="dxa"/>
            <w:tcBorders>
              <w:top w:val="single" w:sz="4" w:space="0" w:color="auto"/>
              <w:left w:val="single" w:sz="4" w:space="0" w:color="auto"/>
              <w:bottom w:val="single" w:sz="4" w:space="0" w:color="auto"/>
              <w:right w:val="single" w:sz="4" w:space="0" w:color="auto"/>
            </w:tcBorders>
            <w:hideMark/>
          </w:tcPr>
          <w:p w14:paraId="314E35FE" w14:textId="77777777" w:rsidR="00F420EF" w:rsidRPr="004E74B6" w:rsidRDefault="00F420EF" w:rsidP="00F420EF">
            <w:pPr>
              <w:jc w:val="both"/>
            </w:pPr>
            <w:r w:rsidRPr="004E74B6">
              <w:t>History of Nigerian Music</w:t>
            </w:r>
          </w:p>
        </w:tc>
        <w:tc>
          <w:tcPr>
            <w:tcW w:w="1620" w:type="dxa"/>
            <w:tcBorders>
              <w:top w:val="single" w:sz="4" w:space="0" w:color="auto"/>
              <w:left w:val="single" w:sz="4" w:space="0" w:color="auto"/>
              <w:bottom w:val="single" w:sz="4" w:space="0" w:color="auto"/>
              <w:right w:val="single" w:sz="4" w:space="0" w:color="auto"/>
            </w:tcBorders>
            <w:hideMark/>
          </w:tcPr>
          <w:p w14:paraId="207A1310"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063A12B9" w14:textId="77777777" w:rsidR="00F420EF" w:rsidRPr="004E74B6" w:rsidRDefault="00F420EF" w:rsidP="00F420EF">
            <w:pPr>
              <w:jc w:val="both"/>
            </w:pPr>
            <w:r w:rsidRPr="004E74B6">
              <w:t>3-0-0</w:t>
            </w:r>
          </w:p>
        </w:tc>
        <w:tc>
          <w:tcPr>
            <w:tcW w:w="810" w:type="dxa"/>
            <w:tcBorders>
              <w:top w:val="single" w:sz="4" w:space="0" w:color="auto"/>
              <w:left w:val="single" w:sz="4" w:space="0" w:color="auto"/>
              <w:bottom w:val="single" w:sz="4" w:space="0" w:color="auto"/>
              <w:right w:val="single" w:sz="4" w:space="0" w:color="auto"/>
            </w:tcBorders>
            <w:hideMark/>
          </w:tcPr>
          <w:p w14:paraId="7CED08BD" w14:textId="77777777" w:rsidR="00F420EF" w:rsidRPr="004E74B6" w:rsidRDefault="00F420EF" w:rsidP="00F420EF">
            <w:pPr>
              <w:jc w:val="both"/>
            </w:pPr>
            <w:r w:rsidRPr="004E74B6">
              <w:t>3</w:t>
            </w:r>
          </w:p>
        </w:tc>
      </w:tr>
      <w:tr w:rsidR="00F420EF" w:rsidRPr="004E74B6" w14:paraId="0A287824"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25DC1F01" w14:textId="77777777" w:rsidR="00F420EF" w:rsidRPr="004E74B6" w:rsidRDefault="00F420EF" w:rsidP="00F420EF">
            <w:pPr>
              <w:jc w:val="both"/>
            </w:pPr>
            <w:r w:rsidRPr="004E74B6">
              <w:t>MUS 461</w:t>
            </w:r>
          </w:p>
        </w:tc>
        <w:tc>
          <w:tcPr>
            <w:tcW w:w="1933" w:type="dxa"/>
            <w:tcBorders>
              <w:top w:val="single" w:sz="4" w:space="0" w:color="auto"/>
              <w:left w:val="single" w:sz="4" w:space="0" w:color="auto"/>
              <w:bottom w:val="single" w:sz="4" w:space="0" w:color="auto"/>
              <w:right w:val="single" w:sz="4" w:space="0" w:color="auto"/>
            </w:tcBorders>
            <w:hideMark/>
          </w:tcPr>
          <w:p w14:paraId="089E25C2" w14:textId="77777777" w:rsidR="00F420EF" w:rsidRPr="004E74B6" w:rsidRDefault="00F420EF" w:rsidP="00F420EF">
            <w:pPr>
              <w:jc w:val="both"/>
            </w:pPr>
            <w:r w:rsidRPr="004E74B6">
              <w:t xml:space="preserve">Applied Music Coaching V </w:t>
            </w:r>
          </w:p>
        </w:tc>
        <w:tc>
          <w:tcPr>
            <w:tcW w:w="1620" w:type="dxa"/>
            <w:tcBorders>
              <w:top w:val="single" w:sz="4" w:space="0" w:color="auto"/>
              <w:left w:val="single" w:sz="4" w:space="0" w:color="auto"/>
              <w:bottom w:val="single" w:sz="4" w:space="0" w:color="auto"/>
              <w:right w:val="single" w:sz="4" w:space="0" w:color="auto"/>
            </w:tcBorders>
            <w:hideMark/>
          </w:tcPr>
          <w:p w14:paraId="361B4663"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4F6825AC" w14:textId="77777777" w:rsidR="00F420EF" w:rsidRPr="004E74B6" w:rsidRDefault="00F420EF" w:rsidP="00F420EF">
            <w:pPr>
              <w:jc w:val="both"/>
            </w:pPr>
            <w:r w:rsidRPr="004E74B6">
              <w:t>0-0-4</w:t>
            </w:r>
          </w:p>
        </w:tc>
        <w:tc>
          <w:tcPr>
            <w:tcW w:w="810" w:type="dxa"/>
            <w:tcBorders>
              <w:top w:val="single" w:sz="4" w:space="0" w:color="auto"/>
              <w:left w:val="single" w:sz="4" w:space="0" w:color="auto"/>
              <w:bottom w:val="single" w:sz="4" w:space="0" w:color="auto"/>
              <w:right w:val="single" w:sz="4" w:space="0" w:color="auto"/>
            </w:tcBorders>
            <w:hideMark/>
          </w:tcPr>
          <w:p w14:paraId="697A0BED" w14:textId="77777777" w:rsidR="00F420EF" w:rsidRPr="004E74B6" w:rsidRDefault="00F420EF" w:rsidP="00F420EF">
            <w:pPr>
              <w:jc w:val="both"/>
            </w:pPr>
            <w:r w:rsidRPr="004E74B6">
              <w:t>2</w:t>
            </w:r>
          </w:p>
        </w:tc>
      </w:tr>
      <w:tr w:rsidR="00F420EF" w:rsidRPr="004E74B6" w14:paraId="061CCFE7"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4D95A5EA" w14:textId="77777777" w:rsidR="00F420EF" w:rsidRPr="004E74B6" w:rsidRDefault="00F420EF" w:rsidP="00F420EF">
            <w:pPr>
              <w:jc w:val="both"/>
            </w:pPr>
            <w:r w:rsidRPr="004E74B6">
              <w:t>MUS 463</w:t>
            </w:r>
          </w:p>
        </w:tc>
        <w:tc>
          <w:tcPr>
            <w:tcW w:w="1933" w:type="dxa"/>
            <w:tcBorders>
              <w:top w:val="single" w:sz="4" w:space="0" w:color="auto"/>
              <w:left w:val="single" w:sz="4" w:space="0" w:color="auto"/>
              <w:bottom w:val="single" w:sz="4" w:space="0" w:color="auto"/>
              <w:right w:val="single" w:sz="4" w:space="0" w:color="auto"/>
            </w:tcBorders>
            <w:hideMark/>
          </w:tcPr>
          <w:p w14:paraId="010ADBA0" w14:textId="77777777" w:rsidR="00F420EF" w:rsidRPr="004E74B6" w:rsidRDefault="00F420EF" w:rsidP="00F420EF">
            <w:pPr>
              <w:jc w:val="both"/>
            </w:pPr>
            <w:r w:rsidRPr="004E74B6">
              <w:t>Secondary Instrument V</w:t>
            </w:r>
          </w:p>
        </w:tc>
        <w:tc>
          <w:tcPr>
            <w:tcW w:w="1620" w:type="dxa"/>
            <w:tcBorders>
              <w:top w:val="single" w:sz="4" w:space="0" w:color="auto"/>
              <w:left w:val="single" w:sz="4" w:space="0" w:color="auto"/>
              <w:bottom w:val="single" w:sz="4" w:space="0" w:color="auto"/>
              <w:right w:val="single" w:sz="4" w:space="0" w:color="auto"/>
            </w:tcBorders>
            <w:hideMark/>
          </w:tcPr>
          <w:p w14:paraId="189845E5"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24BE2195" w14:textId="77777777" w:rsidR="00F420EF" w:rsidRPr="004E74B6" w:rsidRDefault="00F420EF" w:rsidP="00F420EF">
            <w:pPr>
              <w:jc w:val="both"/>
            </w:pPr>
            <w:r w:rsidRPr="004E74B6">
              <w:t>0-0-4</w:t>
            </w:r>
          </w:p>
        </w:tc>
        <w:tc>
          <w:tcPr>
            <w:tcW w:w="810" w:type="dxa"/>
            <w:tcBorders>
              <w:top w:val="single" w:sz="4" w:space="0" w:color="auto"/>
              <w:left w:val="single" w:sz="4" w:space="0" w:color="auto"/>
              <w:bottom w:val="single" w:sz="4" w:space="0" w:color="auto"/>
              <w:right w:val="single" w:sz="4" w:space="0" w:color="auto"/>
            </w:tcBorders>
            <w:hideMark/>
          </w:tcPr>
          <w:p w14:paraId="2D1B29BC" w14:textId="77777777" w:rsidR="00F420EF" w:rsidRPr="004E74B6" w:rsidRDefault="00F420EF" w:rsidP="00F420EF">
            <w:pPr>
              <w:jc w:val="both"/>
            </w:pPr>
            <w:r w:rsidRPr="004E74B6">
              <w:t>1</w:t>
            </w:r>
          </w:p>
        </w:tc>
      </w:tr>
      <w:tr w:rsidR="00F420EF" w:rsidRPr="004E74B6" w14:paraId="0CEA9686"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1A608E66" w14:textId="77777777" w:rsidR="00F420EF" w:rsidRPr="004E74B6" w:rsidRDefault="00F420EF" w:rsidP="00F420EF">
            <w:pPr>
              <w:jc w:val="both"/>
            </w:pPr>
            <w:r w:rsidRPr="004E74B6">
              <w:t>MUS 471</w:t>
            </w:r>
          </w:p>
        </w:tc>
        <w:tc>
          <w:tcPr>
            <w:tcW w:w="1933" w:type="dxa"/>
            <w:tcBorders>
              <w:top w:val="single" w:sz="4" w:space="0" w:color="auto"/>
              <w:left w:val="single" w:sz="4" w:space="0" w:color="auto"/>
              <w:bottom w:val="single" w:sz="4" w:space="0" w:color="auto"/>
              <w:right w:val="single" w:sz="4" w:space="0" w:color="auto"/>
            </w:tcBorders>
            <w:hideMark/>
          </w:tcPr>
          <w:p w14:paraId="0543A71A" w14:textId="77777777" w:rsidR="00F420EF" w:rsidRPr="004E74B6" w:rsidRDefault="00F420EF" w:rsidP="00F420EF">
            <w:pPr>
              <w:jc w:val="both"/>
            </w:pPr>
            <w:r w:rsidRPr="004E74B6">
              <w:t>University Chorus VII</w:t>
            </w:r>
          </w:p>
        </w:tc>
        <w:tc>
          <w:tcPr>
            <w:tcW w:w="1620" w:type="dxa"/>
            <w:tcBorders>
              <w:top w:val="single" w:sz="4" w:space="0" w:color="auto"/>
              <w:left w:val="single" w:sz="4" w:space="0" w:color="auto"/>
              <w:bottom w:val="single" w:sz="4" w:space="0" w:color="auto"/>
              <w:right w:val="single" w:sz="4" w:space="0" w:color="auto"/>
            </w:tcBorders>
            <w:hideMark/>
          </w:tcPr>
          <w:p w14:paraId="0F6E4995"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15098CA5" w14:textId="77777777" w:rsidR="00F420EF" w:rsidRPr="004E74B6" w:rsidRDefault="00F420EF" w:rsidP="00F420EF">
            <w:pPr>
              <w:jc w:val="both"/>
            </w:pPr>
            <w:r w:rsidRPr="004E74B6">
              <w:t>0-0-4</w:t>
            </w:r>
          </w:p>
        </w:tc>
        <w:tc>
          <w:tcPr>
            <w:tcW w:w="810" w:type="dxa"/>
            <w:tcBorders>
              <w:top w:val="single" w:sz="4" w:space="0" w:color="auto"/>
              <w:left w:val="single" w:sz="4" w:space="0" w:color="auto"/>
              <w:bottom w:val="single" w:sz="4" w:space="0" w:color="auto"/>
              <w:right w:val="single" w:sz="4" w:space="0" w:color="auto"/>
            </w:tcBorders>
            <w:hideMark/>
          </w:tcPr>
          <w:p w14:paraId="2A6557EB" w14:textId="77777777" w:rsidR="00F420EF" w:rsidRPr="004E74B6" w:rsidRDefault="00F420EF" w:rsidP="00F420EF">
            <w:pPr>
              <w:jc w:val="both"/>
            </w:pPr>
            <w:r w:rsidRPr="004E74B6">
              <w:t>1</w:t>
            </w:r>
          </w:p>
        </w:tc>
      </w:tr>
      <w:tr w:rsidR="00F420EF" w:rsidRPr="004E74B6" w14:paraId="6AC1DCBD"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1E9D3ABB" w14:textId="77777777" w:rsidR="00F420EF" w:rsidRPr="004E74B6" w:rsidRDefault="00F420EF" w:rsidP="00F420EF">
            <w:pPr>
              <w:jc w:val="both"/>
            </w:pPr>
            <w:r w:rsidRPr="004E74B6">
              <w:t>MUS 473</w:t>
            </w:r>
          </w:p>
        </w:tc>
        <w:tc>
          <w:tcPr>
            <w:tcW w:w="1933" w:type="dxa"/>
            <w:tcBorders>
              <w:top w:val="single" w:sz="4" w:space="0" w:color="auto"/>
              <w:left w:val="single" w:sz="4" w:space="0" w:color="auto"/>
              <w:bottom w:val="single" w:sz="4" w:space="0" w:color="auto"/>
              <w:right w:val="single" w:sz="4" w:space="0" w:color="auto"/>
            </w:tcBorders>
            <w:hideMark/>
          </w:tcPr>
          <w:p w14:paraId="10E2E1EE" w14:textId="77777777" w:rsidR="00F420EF" w:rsidRPr="004E74B6" w:rsidRDefault="00F420EF" w:rsidP="00F420EF">
            <w:pPr>
              <w:jc w:val="both"/>
            </w:pPr>
            <w:r w:rsidRPr="004E74B6">
              <w:t>University Band VII</w:t>
            </w:r>
          </w:p>
        </w:tc>
        <w:tc>
          <w:tcPr>
            <w:tcW w:w="1620" w:type="dxa"/>
            <w:tcBorders>
              <w:top w:val="single" w:sz="4" w:space="0" w:color="auto"/>
              <w:left w:val="single" w:sz="4" w:space="0" w:color="auto"/>
              <w:bottom w:val="single" w:sz="4" w:space="0" w:color="auto"/>
              <w:right w:val="single" w:sz="4" w:space="0" w:color="auto"/>
            </w:tcBorders>
            <w:hideMark/>
          </w:tcPr>
          <w:p w14:paraId="6B0215F4"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4A111376" w14:textId="77777777" w:rsidR="00F420EF" w:rsidRPr="004E74B6" w:rsidRDefault="00F420EF" w:rsidP="00F420EF">
            <w:pPr>
              <w:jc w:val="both"/>
            </w:pPr>
            <w:r w:rsidRPr="004E74B6">
              <w:t>0-0-4</w:t>
            </w:r>
          </w:p>
        </w:tc>
        <w:tc>
          <w:tcPr>
            <w:tcW w:w="810" w:type="dxa"/>
            <w:tcBorders>
              <w:top w:val="single" w:sz="4" w:space="0" w:color="auto"/>
              <w:left w:val="single" w:sz="4" w:space="0" w:color="auto"/>
              <w:bottom w:val="single" w:sz="4" w:space="0" w:color="auto"/>
              <w:right w:val="single" w:sz="4" w:space="0" w:color="auto"/>
            </w:tcBorders>
            <w:hideMark/>
          </w:tcPr>
          <w:p w14:paraId="0C2461A0" w14:textId="77777777" w:rsidR="00F420EF" w:rsidRPr="004E74B6" w:rsidRDefault="00F420EF" w:rsidP="00F420EF">
            <w:pPr>
              <w:jc w:val="both"/>
            </w:pPr>
            <w:r w:rsidRPr="004E74B6">
              <w:t>1</w:t>
            </w:r>
          </w:p>
        </w:tc>
      </w:tr>
      <w:tr w:rsidR="00F420EF" w:rsidRPr="004E74B6" w14:paraId="4F6334B6"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2A3E1F8B" w14:textId="77777777" w:rsidR="00F420EF" w:rsidRPr="004E74B6" w:rsidRDefault="00F420EF" w:rsidP="00F420EF">
            <w:pPr>
              <w:jc w:val="both"/>
            </w:pPr>
            <w:r w:rsidRPr="004E74B6">
              <w:t>FAA 401</w:t>
            </w:r>
          </w:p>
        </w:tc>
        <w:tc>
          <w:tcPr>
            <w:tcW w:w="1933" w:type="dxa"/>
            <w:tcBorders>
              <w:top w:val="single" w:sz="4" w:space="0" w:color="auto"/>
              <w:left w:val="single" w:sz="4" w:space="0" w:color="auto"/>
              <w:bottom w:val="single" w:sz="4" w:space="0" w:color="auto"/>
              <w:right w:val="single" w:sz="4" w:space="0" w:color="auto"/>
            </w:tcBorders>
            <w:hideMark/>
          </w:tcPr>
          <w:p w14:paraId="2C4CEC04" w14:textId="77777777" w:rsidR="00F420EF" w:rsidRPr="004E74B6" w:rsidRDefault="00F420EF" w:rsidP="00F420EF">
            <w:pPr>
              <w:jc w:val="both"/>
            </w:pPr>
            <w:r w:rsidRPr="004E74B6">
              <w:t xml:space="preserve">Advanced Draughtsmanship I </w:t>
            </w:r>
          </w:p>
        </w:tc>
        <w:tc>
          <w:tcPr>
            <w:tcW w:w="1620" w:type="dxa"/>
            <w:tcBorders>
              <w:top w:val="single" w:sz="4" w:space="0" w:color="auto"/>
              <w:left w:val="single" w:sz="4" w:space="0" w:color="auto"/>
              <w:bottom w:val="single" w:sz="4" w:space="0" w:color="auto"/>
              <w:right w:val="single" w:sz="4" w:space="0" w:color="auto"/>
            </w:tcBorders>
            <w:hideMark/>
          </w:tcPr>
          <w:p w14:paraId="1E072B19"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140D292A" w14:textId="77777777" w:rsidR="00F420EF" w:rsidRPr="004E74B6" w:rsidRDefault="00F420EF" w:rsidP="00F420EF">
            <w:pPr>
              <w:jc w:val="both"/>
            </w:pPr>
            <w:r w:rsidRPr="004E74B6">
              <w:t>1-1-0</w:t>
            </w:r>
          </w:p>
        </w:tc>
        <w:tc>
          <w:tcPr>
            <w:tcW w:w="810" w:type="dxa"/>
            <w:tcBorders>
              <w:top w:val="single" w:sz="4" w:space="0" w:color="auto"/>
              <w:left w:val="single" w:sz="4" w:space="0" w:color="auto"/>
              <w:bottom w:val="single" w:sz="4" w:space="0" w:color="auto"/>
              <w:right w:val="single" w:sz="4" w:space="0" w:color="auto"/>
            </w:tcBorders>
            <w:hideMark/>
          </w:tcPr>
          <w:p w14:paraId="57F0E3E2" w14:textId="77777777" w:rsidR="00F420EF" w:rsidRPr="004E74B6" w:rsidRDefault="00F420EF" w:rsidP="00F420EF">
            <w:pPr>
              <w:jc w:val="both"/>
            </w:pPr>
            <w:r w:rsidRPr="004E74B6">
              <w:t>2</w:t>
            </w:r>
          </w:p>
        </w:tc>
      </w:tr>
      <w:tr w:rsidR="00F420EF" w:rsidRPr="004E74B6" w14:paraId="771939AC" w14:textId="77777777" w:rsidTr="00643D08">
        <w:tc>
          <w:tcPr>
            <w:tcW w:w="1217" w:type="dxa"/>
            <w:tcBorders>
              <w:top w:val="single" w:sz="4" w:space="0" w:color="auto"/>
              <w:left w:val="single" w:sz="4" w:space="0" w:color="auto"/>
              <w:bottom w:val="single" w:sz="4" w:space="0" w:color="auto"/>
              <w:right w:val="single" w:sz="4" w:space="0" w:color="auto"/>
            </w:tcBorders>
          </w:tcPr>
          <w:p w14:paraId="2BE9FB44" w14:textId="77777777" w:rsidR="00F420EF" w:rsidRPr="004E74B6" w:rsidRDefault="00F420EF" w:rsidP="00F420EF">
            <w:pPr>
              <w:jc w:val="both"/>
            </w:pPr>
            <w:r w:rsidRPr="004E74B6">
              <w:t>FAA 451</w:t>
            </w:r>
          </w:p>
        </w:tc>
        <w:tc>
          <w:tcPr>
            <w:tcW w:w="1933" w:type="dxa"/>
            <w:tcBorders>
              <w:top w:val="single" w:sz="4" w:space="0" w:color="auto"/>
              <w:left w:val="single" w:sz="4" w:space="0" w:color="auto"/>
              <w:bottom w:val="single" w:sz="4" w:space="0" w:color="auto"/>
              <w:right w:val="single" w:sz="4" w:space="0" w:color="auto"/>
            </w:tcBorders>
          </w:tcPr>
          <w:p w14:paraId="4A592EAD" w14:textId="77777777" w:rsidR="00F420EF" w:rsidRPr="004E74B6" w:rsidRDefault="00F420EF" w:rsidP="00F420EF">
            <w:pPr>
              <w:jc w:val="both"/>
            </w:pPr>
            <w:r w:rsidRPr="004E74B6">
              <w:t>Contemporary Nigerian Art</w:t>
            </w:r>
          </w:p>
        </w:tc>
        <w:tc>
          <w:tcPr>
            <w:tcW w:w="1620" w:type="dxa"/>
            <w:tcBorders>
              <w:top w:val="single" w:sz="4" w:space="0" w:color="auto"/>
              <w:left w:val="single" w:sz="4" w:space="0" w:color="auto"/>
              <w:bottom w:val="single" w:sz="4" w:space="0" w:color="auto"/>
              <w:right w:val="single" w:sz="4" w:space="0" w:color="auto"/>
            </w:tcBorders>
          </w:tcPr>
          <w:p w14:paraId="5A608DEB"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45315FDD" w14:textId="77777777" w:rsidR="00F420EF" w:rsidRPr="004E74B6" w:rsidRDefault="00F420EF" w:rsidP="00F420EF">
            <w:pPr>
              <w:jc w:val="both"/>
            </w:pPr>
            <w:r w:rsidRPr="004E74B6">
              <w:t>1-1-0</w:t>
            </w:r>
          </w:p>
        </w:tc>
        <w:tc>
          <w:tcPr>
            <w:tcW w:w="810" w:type="dxa"/>
            <w:tcBorders>
              <w:top w:val="single" w:sz="4" w:space="0" w:color="auto"/>
              <w:left w:val="single" w:sz="4" w:space="0" w:color="auto"/>
              <w:bottom w:val="single" w:sz="4" w:space="0" w:color="auto"/>
              <w:right w:val="single" w:sz="4" w:space="0" w:color="auto"/>
            </w:tcBorders>
          </w:tcPr>
          <w:p w14:paraId="123785EB" w14:textId="77777777" w:rsidR="00F420EF" w:rsidRPr="004E74B6" w:rsidRDefault="00F420EF" w:rsidP="00F420EF">
            <w:pPr>
              <w:jc w:val="both"/>
            </w:pPr>
            <w:r w:rsidRPr="004E74B6">
              <w:t>2</w:t>
            </w:r>
          </w:p>
        </w:tc>
      </w:tr>
      <w:tr w:rsidR="00F420EF" w:rsidRPr="004E74B6" w14:paraId="66EE4EDD" w14:textId="77777777" w:rsidTr="00643D08">
        <w:tc>
          <w:tcPr>
            <w:tcW w:w="1217" w:type="dxa"/>
            <w:tcBorders>
              <w:top w:val="single" w:sz="4" w:space="0" w:color="auto"/>
              <w:left w:val="single" w:sz="4" w:space="0" w:color="auto"/>
              <w:bottom w:val="single" w:sz="4" w:space="0" w:color="auto"/>
              <w:right w:val="single" w:sz="4" w:space="0" w:color="auto"/>
            </w:tcBorders>
          </w:tcPr>
          <w:p w14:paraId="1DC66942" w14:textId="77777777" w:rsidR="00F420EF" w:rsidRPr="004E74B6" w:rsidRDefault="00F420EF" w:rsidP="00F420EF">
            <w:pPr>
              <w:jc w:val="both"/>
            </w:pPr>
            <w:r w:rsidRPr="004E74B6">
              <w:t>FAA 453</w:t>
            </w:r>
          </w:p>
        </w:tc>
        <w:tc>
          <w:tcPr>
            <w:tcW w:w="1933" w:type="dxa"/>
            <w:tcBorders>
              <w:top w:val="single" w:sz="4" w:space="0" w:color="auto"/>
              <w:left w:val="single" w:sz="4" w:space="0" w:color="auto"/>
              <w:bottom w:val="single" w:sz="4" w:space="0" w:color="auto"/>
              <w:right w:val="single" w:sz="4" w:space="0" w:color="auto"/>
            </w:tcBorders>
          </w:tcPr>
          <w:p w14:paraId="5FC0C07F" w14:textId="77777777" w:rsidR="00F420EF" w:rsidRPr="004E74B6" w:rsidRDefault="00F420EF" w:rsidP="00F420EF">
            <w:pPr>
              <w:jc w:val="both"/>
            </w:pPr>
            <w:r w:rsidRPr="004E74B6">
              <w:t>Entrepreneurship in Visual Arts</w:t>
            </w:r>
          </w:p>
        </w:tc>
        <w:tc>
          <w:tcPr>
            <w:tcW w:w="1620" w:type="dxa"/>
            <w:tcBorders>
              <w:top w:val="single" w:sz="4" w:space="0" w:color="auto"/>
              <w:left w:val="single" w:sz="4" w:space="0" w:color="auto"/>
              <w:bottom w:val="single" w:sz="4" w:space="0" w:color="auto"/>
              <w:right w:val="single" w:sz="4" w:space="0" w:color="auto"/>
            </w:tcBorders>
          </w:tcPr>
          <w:p w14:paraId="00A5B8D5"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70B07E0C" w14:textId="77777777" w:rsidR="00F420EF" w:rsidRPr="004E74B6" w:rsidRDefault="00F420EF" w:rsidP="00F420EF">
            <w:pPr>
              <w:jc w:val="both"/>
            </w:pPr>
            <w:r w:rsidRPr="004E74B6">
              <w:t>1-1-0</w:t>
            </w:r>
          </w:p>
        </w:tc>
        <w:tc>
          <w:tcPr>
            <w:tcW w:w="810" w:type="dxa"/>
            <w:tcBorders>
              <w:top w:val="single" w:sz="4" w:space="0" w:color="auto"/>
              <w:left w:val="single" w:sz="4" w:space="0" w:color="auto"/>
              <w:bottom w:val="single" w:sz="4" w:space="0" w:color="auto"/>
              <w:right w:val="single" w:sz="4" w:space="0" w:color="auto"/>
            </w:tcBorders>
          </w:tcPr>
          <w:p w14:paraId="3DE074D1" w14:textId="77777777" w:rsidR="00F420EF" w:rsidRPr="004E74B6" w:rsidRDefault="00F420EF" w:rsidP="00F420EF">
            <w:pPr>
              <w:jc w:val="both"/>
            </w:pPr>
            <w:r w:rsidRPr="004E74B6">
              <w:t>2</w:t>
            </w:r>
          </w:p>
        </w:tc>
      </w:tr>
    </w:tbl>
    <w:p w14:paraId="4E1E27FF" w14:textId="77777777" w:rsidR="00F420EF" w:rsidRPr="004E74B6" w:rsidRDefault="00F420EF" w:rsidP="00F420EF">
      <w:pPr>
        <w:jc w:val="both"/>
        <w:rPr>
          <w:b/>
          <w:bCs/>
        </w:rPr>
      </w:pPr>
    </w:p>
    <w:p w14:paraId="75F13148" w14:textId="77777777" w:rsidR="00F420EF" w:rsidRPr="004E74B6" w:rsidRDefault="00F420EF" w:rsidP="00F420EF">
      <w:pPr>
        <w:jc w:val="both"/>
        <w:rPr>
          <w:b/>
          <w:bCs/>
        </w:rPr>
      </w:pPr>
      <w:r w:rsidRPr="004E74B6">
        <w:rPr>
          <w:b/>
          <w:bCs/>
        </w:rPr>
        <w:lastRenderedPageBreak/>
        <w:t>Areas of Specialisations Table</w:t>
      </w:r>
    </w:p>
    <w:p w14:paraId="40FC9A95" w14:textId="77777777" w:rsidR="00F420EF" w:rsidRPr="004E74B6" w:rsidRDefault="00F420EF" w:rsidP="00F420EF">
      <w:pPr>
        <w:jc w:val="both"/>
        <w:rPr>
          <w:b/>
          <w:bCs/>
        </w:rPr>
      </w:pPr>
    </w:p>
    <w:p w14:paraId="35C310AF" w14:textId="77777777" w:rsidR="00F420EF" w:rsidRPr="004E74B6" w:rsidRDefault="00F420EF" w:rsidP="003D37A2">
      <w:pPr>
        <w:pStyle w:val="ListParagraph"/>
        <w:numPr>
          <w:ilvl w:val="0"/>
          <w:numId w:val="26"/>
        </w:numPr>
        <w:contextualSpacing/>
        <w:jc w:val="both"/>
        <w:rPr>
          <w:b/>
          <w:bCs/>
        </w:rPr>
      </w:pPr>
      <w:r w:rsidRPr="004E74B6">
        <w:rPr>
          <w:b/>
          <w:bCs/>
        </w:rPr>
        <w:t>Music Production and Management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31"/>
        <w:gridCol w:w="1605"/>
        <w:gridCol w:w="892"/>
        <w:gridCol w:w="817"/>
      </w:tblGrid>
      <w:tr w:rsidR="00F420EF" w:rsidRPr="004E74B6" w14:paraId="1D29881B"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1763D927" w14:textId="77777777" w:rsidR="00F420EF" w:rsidRPr="004E74B6" w:rsidRDefault="00F420EF" w:rsidP="00F420EF">
            <w:pPr>
              <w:jc w:val="both"/>
              <w:rPr>
                <w:b/>
              </w:rPr>
            </w:pPr>
            <w:r w:rsidRPr="004E74B6">
              <w:rPr>
                <w:b/>
              </w:rPr>
              <w:t xml:space="preserve">COURSE CODE </w:t>
            </w:r>
          </w:p>
        </w:tc>
        <w:tc>
          <w:tcPr>
            <w:tcW w:w="1933" w:type="dxa"/>
            <w:tcBorders>
              <w:top w:val="single" w:sz="4" w:space="0" w:color="auto"/>
              <w:left w:val="single" w:sz="4" w:space="0" w:color="auto"/>
              <w:bottom w:val="single" w:sz="4" w:space="0" w:color="auto"/>
              <w:right w:val="single" w:sz="4" w:space="0" w:color="auto"/>
            </w:tcBorders>
            <w:hideMark/>
          </w:tcPr>
          <w:p w14:paraId="6C8E5CE5"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2C8EB215" w14:textId="77777777" w:rsidR="00F420EF" w:rsidRPr="004E74B6" w:rsidRDefault="00F420EF" w:rsidP="00F420EF">
            <w:pPr>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795290E3" w14:textId="77777777" w:rsidR="00F420EF" w:rsidRPr="004E74B6" w:rsidRDefault="00F420EF" w:rsidP="00F420EF">
            <w:pPr>
              <w:jc w:val="both"/>
              <w:rPr>
                <w:b/>
              </w:rPr>
            </w:pPr>
            <w:r w:rsidRPr="004E74B6">
              <w:rPr>
                <w:b/>
              </w:rPr>
              <w:t xml:space="preserve">L.T.P. </w:t>
            </w:r>
          </w:p>
        </w:tc>
        <w:tc>
          <w:tcPr>
            <w:tcW w:w="817" w:type="dxa"/>
            <w:tcBorders>
              <w:top w:val="single" w:sz="4" w:space="0" w:color="auto"/>
              <w:left w:val="single" w:sz="4" w:space="0" w:color="auto"/>
              <w:bottom w:val="single" w:sz="4" w:space="0" w:color="auto"/>
              <w:right w:val="single" w:sz="4" w:space="0" w:color="auto"/>
            </w:tcBorders>
            <w:hideMark/>
          </w:tcPr>
          <w:p w14:paraId="6F8D5CAF" w14:textId="77777777" w:rsidR="00F420EF" w:rsidRPr="004E74B6" w:rsidRDefault="00F420EF" w:rsidP="00F420EF">
            <w:pPr>
              <w:jc w:val="both"/>
              <w:rPr>
                <w:b/>
              </w:rPr>
            </w:pPr>
            <w:r w:rsidRPr="004E74B6">
              <w:rPr>
                <w:b/>
              </w:rPr>
              <w:t xml:space="preserve">NO. OF UNIT </w:t>
            </w:r>
          </w:p>
        </w:tc>
      </w:tr>
      <w:tr w:rsidR="00F420EF" w:rsidRPr="004E74B6" w14:paraId="628C584F"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5D574840" w14:textId="77777777" w:rsidR="00F420EF" w:rsidRPr="004E74B6" w:rsidRDefault="00F420EF" w:rsidP="00F420EF">
            <w:pPr>
              <w:jc w:val="both"/>
            </w:pPr>
            <w:r w:rsidRPr="004E74B6">
              <w:t>MUS 405</w:t>
            </w:r>
          </w:p>
        </w:tc>
        <w:tc>
          <w:tcPr>
            <w:tcW w:w="1933" w:type="dxa"/>
            <w:tcBorders>
              <w:top w:val="single" w:sz="4" w:space="0" w:color="auto"/>
              <w:left w:val="single" w:sz="4" w:space="0" w:color="auto"/>
              <w:bottom w:val="single" w:sz="4" w:space="0" w:color="auto"/>
              <w:right w:val="single" w:sz="4" w:space="0" w:color="auto"/>
            </w:tcBorders>
            <w:hideMark/>
          </w:tcPr>
          <w:p w14:paraId="787BB449" w14:textId="77777777" w:rsidR="00F420EF" w:rsidRPr="004E74B6" w:rsidRDefault="00F420EF" w:rsidP="00F420EF">
            <w:pPr>
              <w:jc w:val="both"/>
            </w:pPr>
            <w:r w:rsidRPr="004E74B6">
              <w:t>Music Production and Management I</w:t>
            </w:r>
          </w:p>
        </w:tc>
        <w:tc>
          <w:tcPr>
            <w:tcW w:w="1620" w:type="dxa"/>
            <w:tcBorders>
              <w:top w:val="single" w:sz="4" w:space="0" w:color="auto"/>
              <w:left w:val="single" w:sz="4" w:space="0" w:color="auto"/>
              <w:bottom w:val="single" w:sz="4" w:space="0" w:color="auto"/>
              <w:right w:val="single" w:sz="4" w:space="0" w:color="auto"/>
            </w:tcBorders>
          </w:tcPr>
          <w:p w14:paraId="3CC04A15"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37E6E152" w14:textId="77777777" w:rsidR="00F420EF" w:rsidRPr="004E74B6" w:rsidRDefault="00F420EF" w:rsidP="00F420EF">
            <w:pPr>
              <w:jc w:val="both"/>
            </w:pPr>
            <w:r w:rsidRPr="004E74B6">
              <w:t>2-0-0</w:t>
            </w:r>
          </w:p>
        </w:tc>
        <w:tc>
          <w:tcPr>
            <w:tcW w:w="817" w:type="dxa"/>
            <w:tcBorders>
              <w:top w:val="single" w:sz="4" w:space="0" w:color="auto"/>
              <w:left w:val="single" w:sz="4" w:space="0" w:color="auto"/>
              <w:bottom w:val="single" w:sz="4" w:space="0" w:color="auto"/>
              <w:right w:val="single" w:sz="4" w:space="0" w:color="auto"/>
            </w:tcBorders>
            <w:hideMark/>
          </w:tcPr>
          <w:p w14:paraId="2F5ECA87" w14:textId="77777777" w:rsidR="00F420EF" w:rsidRPr="004E74B6" w:rsidRDefault="00F420EF" w:rsidP="00F420EF">
            <w:pPr>
              <w:jc w:val="both"/>
            </w:pPr>
            <w:r w:rsidRPr="004E74B6">
              <w:t>2</w:t>
            </w:r>
          </w:p>
        </w:tc>
      </w:tr>
      <w:tr w:rsidR="00F420EF" w:rsidRPr="004E74B6" w14:paraId="1E7A054D"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3D24C28A" w14:textId="77777777" w:rsidR="00F420EF" w:rsidRPr="004E74B6" w:rsidRDefault="00F420EF" w:rsidP="00F420EF">
            <w:pPr>
              <w:jc w:val="both"/>
            </w:pPr>
            <w:r w:rsidRPr="004E74B6">
              <w:t xml:space="preserve">MUS 407 </w:t>
            </w:r>
          </w:p>
        </w:tc>
        <w:tc>
          <w:tcPr>
            <w:tcW w:w="1933" w:type="dxa"/>
            <w:tcBorders>
              <w:top w:val="single" w:sz="4" w:space="0" w:color="auto"/>
              <w:left w:val="single" w:sz="4" w:space="0" w:color="auto"/>
              <w:bottom w:val="single" w:sz="4" w:space="0" w:color="auto"/>
              <w:right w:val="single" w:sz="4" w:space="0" w:color="auto"/>
            </w:tcBorders>
            <w:hideMark/>
          </w:tcPr>
          <w:p w14:paraId="4647FAEE" w14:textId="77777777" w:rsidR="00F420EF" w:rsidRPr="004E74B6" w:rsidRDefault="00F420EF" w:rsidP="00F420EF">
            <w:pPr>
              <w:jc w:val="both"/>
            </w:pPr>
            <w:r w:rsidRPr="004E74B6">
              <w:t>Music Production Project I</w:t>
            </w:r>
          </w:p>
        </w:tc>
        <w:tc>
          <w:tcPr>
            <w:tcW w:w="1620" w:type="dxa"/>
            <w:tcBorders>
              <w:top w:val="single" w:sz="4" w:space="0" w:color="auto"/>
              <w:left w:val="single" w:sz="4" w:space="0" w:color="auto"/>
              <w:bottom w:val="single" w:sz="4" w:space="0" w:color="auto"/>
              <w:right w:val="single" w:sz="4" w:space="0" w:color="auto"/>
            </w:tcBorders>
          </w:tcPr>
          <w:p w14:paraId="52724B49"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05BF0CA9" w14:textId="77777777" w:rsidR="00F420EF" w:rsidRPr="004E74B6" w:rsidRDefault="00F420EF" w:rsidP="00F420EF">
            <w:pPr>
              <w:jc w:val="both"/>
            </w:pPr>
            <w:r w:rsidRPr="004E74B6">
              <w:t>3-0-0</w:t>
            </w:r>
          </w:p>
        </w:tc>
        <w:tc>
          <w:tcPr>
            <w:tcW w:w="817" w:type="dxa"/>
            <w:tcBorders>
              <w:top w:val="single" w:sz="4" w:space="0" w:color="auto"/>
              <w:left w:val="single" w:sz="4" w:space="0" w:color="auto"/>
              <w:bottom w:val="single" w:sz="4" w:space="0" w:color="auto"/>
              <w:right w:val="single" w:sz="4" w:space="0" w:color="auto"/>
            </w:tcBorders>
            <w:hideMark/>
          </w:tcPr>
          <w:p w14:paraId="0D555A68" w14:textId="77777777" w:rsidR="00F420EF" w:rsidRPr="004E74B6" w:rsidRDefault="00F420EF" w:rsidP="00F420EF">
            <w:pPr>
              <w:jc w:val="both"/>
            </w:pPr>
            <w:r w:rsidRPr="004E74B6">
              <w:t>3</w:t>
            </w:r>
          </w:p>
        </w:tc>
      </w:tr>
      <w:tr w:rsidR="00F420EF" w:rsidRPr="004E74B6" w14:paraId="5008C663"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4A2A1352" w14:textId="77777777" w:rsidR="00F420EF" w:rsidRPr="004E74B6" w:rsidRDefault="00F420EF" w:rsidP="00F420EF">
            <w:pPr>
              <w:jc w:val="both"/>
            </w:pPr>
            <w:r w:rsidRPr="004E74B6">
              <w:t>MUS 413</w:t>
            </w:r>
          </w:p>
        </w:tc>
        <w:tc>
          <w:tcPr>
            <w:tcW w:w="1933" w:type="dxa"/>
            <w:tcBorders>
              <w:top w:val="single" w:sz="4" w:space="0" w:color="auto"/>
              <w:left w:val="single" w:sz="4" w:space="0" w:color="auto"/>
              <w:bottom w:val="single" w:sz="4" w:space="0" w:color="auto"/>
              <w:right w:val="single" w:sz="4" w:space="0" w:color="auto"/>
            </w:tcBorders>
            <w:hideMark/>
          </w:tcPr>
          <w:p w14:paraId="4B33FB0B" w14:textId="77777777" w:rsidR="00F420EF" w:rsidRPr="004E74B6" w:rsidRDefault="00F420EF" w:rsidP="00F420EF">
            <w:pPr>
              <w:jc w:val="both"/>
            </w:pPr>
            <w:r w:rsidRPr="004E74B6">
              <w:t>Introduction to Digital Audio</w:t>
            </w:r>
          </w:p>
        </w:tc>
        <w:tc>
          <w:tcPr>
            <w:tcW w:w="1620" w:type="dxa"/>
            <w:tcBorders>
              <w:top w:val="single" w:sz="4" w:space="0" w:color="auto"/>
              <w:left w:val="single" w:sz="4" w:space="0" w:color="auto"/>
              <w:bottom w:val="single" w:sz="4" w:space="0" w:color="auto"/>
              <w:right w:val="single" w:sz="4" w:space="0" w:color="auto"/>
            </w:tcBorders>
          </w:tcPr>
          <w:p w14:paraId="2432AF10"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4772B907" w14:textId="77777777" w:rsidR="00F420EF" w:rsidRPr="004E74B6" w:rsidRDefault="00F420EF" w:rsidP="00F420EF">
            <w:pPr>
              <w:jc w:val="both"/>
            </w:pPr>
            <w:r w:rsidRPr="004E74B6">
              <w:t>2-0-0</w:t>
            </w:r>
          </w:p>
        </w:tc>
        <w:tc>
          <w:tcPr>
            <w:tcW w:w="817" w:type="dxa"/>
            <w:tcBorders>
              <w:top w:val="single" w:sz="4" w:space="0" w:color="auto"/>
              <w:left w:val="single" w:sz="4" w:space="0" w:color="auto"/>
              <w:bottom w:val="single" w:sz="4" w:space="0" w:color="auto"/>
              <w:right w:val="single" w:sz="4" w:space="0" w:color="auto"/>
            </w:tcBorders>
            <w:hideMark/>
          </w:tcPr>
          <w:p w14:paraId="17310E92" w14:textId="77777777" w:rsidR="00F420EF" w:rsidRPr="004E74B6" w:rsidRDefault="00F420EF" w:rsidP="00F420EF">
            <w:pPr>
              <w:jc w:val="both"/>
            </w:pPr>
            <w:r w:rsidRPr="004E74B6">
              <w:t>2</w:t>
            </w:r>
          </w:p>
        </w:tc>
      </w:tr>
    </w:tbl>
    <w:p w14:paraId="7BAFAB83" w14:textId="77777777" w:rsidR="00F420EF" w:rsidRPr="004E74B6" w:rsidRDefault="00F420EF" w:rsidP="00F420EF">
      <w:pPr>
        <w:jc w:val="both"/>
        <w:rPr>
          <w:b/>
          <w:bCs/>
        </w:rPr>
      </w:pPr>
    </w:p>
    <w:p w14:paraId="1D53C1D8" w14:textId="77777777" w:rsidR="00F420EF" w:rsidRPr="004E74B6" w:rsidRDefault="00F420EF" w:rsidP="003D37A2">
      <w:pPr>
        <w:pStyle w:val="ListParagraph"/>
        <w:numPr>
          <w:ilvl w:val="0"/>
          <w:numId w:val="26"/>
        </w:numPr>
        <w:contextualSpacing/>
        <w:jc w:val="both"/>
        <w:rPr>
          <w:b/>
          <w:bCs/>
        </w:rPr>
      </w:pPr>
      <w:r w:rsidRPr="004E74B6">
        <w:rPr>
          <w:b/>
          <w:bCs/>
        </w:rPr>
        <w:t>Music Technology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9"/>
        <w:gridCol w:w="1606"/>
        <w:gridCol w:w="893"/>
        <w:gridCol w:w="817"/>
      </w:tblGrid>
      <w:tr w:rsidR="00F420EF" w:rsidRPr="004E74B6" w14:paraId="06A59124"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31403BAF" w14:textId="77777777" w:rsidR="00F420EF" w:rsidRPr="004E74B6" w:rsidRDefault="00F420EF" w:rsidP="00F420EF">
            <w:pPr>
              <w:jc w:val="both"/>
              <w:rPr>
                <w:b/>
              </w:rPr>
            </w:pPr>
            <w:r w:rsidRPr="004E74B6">
              <w:rPr>
                <w:b/>
              </w:rPr>
              <w:t xml:space="preserve">COURSE CODE </w:t>
            </w:r>
          </w:p>
        </w:tc>
        <w:tc>
          <w:tcPr>
            <w:tcW w:w="1933" w:type="dxa"/>
            <w:tcBorders>
              <w:top w:val="single" w:sz="4" w:space="0" w:color="auto"/>
              <w:left w:val="single" w:sz="4" w:space="0" w:color="auto"/>
              <w:bottom w:val="single" w:sz="4" w:space="0" w:color="auto"/>
              <w:right w:val="single" w:sz="4" w:space="0" w:color="auto"/>
            </w:tcBorders>
            <w:hideMark/>
          </w:tcPr>
          <w:p w14:paraId="083E759B"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5F32644B" w14:textId="77777777" w:rsidR="00F420EF" w:rsidRPr="004E74B6" w:rsidRDefault="00F420EF" w:rsidP="00F420EF">
            <w:pPr>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2B3E78CC" w14:textId="77777777" w:rsidR="00F420EF" w:rsidRPr="004E74B6" w:rsidRDefault="00F420EF" w:rsidP="00F420EF">
            <w:pPr>
              <w:jc w:val="both"/>
              <w:rPr>
                <w:b/>
              </w:rPr>
            </w:pPr>
            <w:r w:rsidRPr="004E74B6">
              <w:rPr>
                <w:b/>
              </w:rPr>
              <w:t xml:space="preserve">L.T.P. </w:t>
            </w:r>
          </w:p>
        </w:tc>
        <w:tc>
          <w:tcPr>
            <w:tcW w:w="817" w:type="dxa"/>
            <w:tcBorders>
              <w:top w:val="single" w:sz="4" w:space="0" w:color="auto"/>
              <w:left w:val="single" w:sz="4" w:space="0" w:color="auto"/>
              <w:bottom w:val="single" w:sz="4" w:space="0" w:color="auto"/>
              <w:right w:val="single" w:sz="4" w:space="0" w:color="auto"/>
            </w:tcBorders>
            <w:hideMark/>
          </w:tcPr>
          <w:p w14:paraId="16AD0500" w14:textId="77777777" w:rsidR="00F420EF" w:rsidRPr="004E74B6" w:rsidRDefault="00F420EF" w:rsidP="00F420EF">
            <w:pPr>
              <w:jc w:val="both"/>
              <w:rPr>
                <w:b/>
              </w:rPr>
            </w:pPr>
            <w:r w:rsidRPr="004E74B6">
              <w:rPr>
                <w:b/>
              </w:rPr>
              <w:t xml:space="preserve">NO. OF UNIT </w:t>
            </w:r>
          </w:p>
        </w:tc>
      </w:tr>
      <w:tr w:rsidR="00F420EF" w:rsidRPr="004E74B6" w14:paraId="19B4F244"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18BDD824" w14:textId="77777777" w:rsidR="00F420EF" w:rsidRPr="004E74B6" w:rsidRDefault="00F420EF" w:rsidP="00F420EF">
            <w:pPr>
              <w:jc w:val="both"/>
              <w:rPr>
                <w:b/>
              </w:rPr>
            </w:pPr>
            <w:r w:rsidRPr="004E74B6">
              <w:t>MUS 411</w:t>
            </w:r>
          </w:p>
        </w:tc>
        <w:tc>
          <w:tcPr>
            <w:tcW w:w="1933" w:type="dxa"/>
            <w:tcBorders>
              <w:top w:val="single" w:sz="4" w:space="0" w:color="auto"/>
              <w:left w:val="single" w:sz="4" w:space="0" w:color="auto"/>
              <w:bottom w:val="single" w:sz="4" w:space="0" w:color="auto"/>
              <w:right w:val="single" w:sz="4" w:space="0" w:color="auto"/>
            </w:tcBorders>
            <w:hideMark/>
          </w:tcPr>
          <w:p w14:paraId="46198A2F" w14:textId="77777777" w:rsidR="00F420EF" w:rsidRPr="004E74B6" w:rsidRDefault="00F420EF" w:rsidP="00F420EF">
            <w:pPr>
              <w:jc w:val="both"/>
              <w:rPr>
                <w:b/>
              </w:rPr>
            </w:pPr>
            <w:r w:rsidRPr="004E74B6">
              <w:t>Music Technology I</w:t>
            </w:r>
          </w:p>
        </w:tc>
        <w:tc>
          <w:tcPr>
            <w:tcW w:w="1620" w:type="dxa"/>
            <w:tcBorders>
              <w:top w:val="single" w:sz="4" w:space="0" w:color="auto"/>
              <w:left w:val="single" w:sz="4" w:space="0" w:color="auto"/>
              <w:bottom w:val="single" w:sz="4" w:space="0" w:color="auto"/>
              <w:right w:val="single" w:sz="4" w:space="0" w:color="auto"/>
            </w:tcBorders>
          </w:tcPr>
          <w:p w14:paraId="5CD71440" w14:textId="77777777" w:rsidR="00F420EF" w:rsidRPr="004E74B6" w:rsidRDefault="00F420EF" w:rsidP="00F420EF">
            <w:pPr>
              <w:jc w:val="both"/>
              <w:rPr>
                <w:b/>
              </w:rPr>
            </w:pPr>
          </w:p>
        </w:tc>
        <w:tc>
          <w:tcPr>
            <w:tcW w:w="900" w:type="dxa"/>
            <w:tcBorders>
              <w:top w:val="single" w:sz="4" w:space="0" w:color="auto"/>
              <w:left w:val="single" w:sz="4" w:space="0" w:color="auto"/>
              <w:bottom w:val="single" w:sz="4" w:space="0" w:color="auto"/>
              <w:right w:val="single" w:sz="4" w:space="0" w:color="auto"/>
            </w:tcBorders>
            <w:hideMark/>
          </w:tcPr>
          <w:p w14:paraId="4230B9A9" w14:textId="77777777" w:rsidR="00F420EF" w:rsidRPr="004E74B6" w:rsidRDefault="00F420EF" w:rsidP="00F420EF">
            <w:pPr>
              <w:jc w:val="both"/>
              <w:rPr>
                <w:b/>
              </w:rPr>
            </w:pPr>
            <w:r w:rsidRPr="004E74B6">
              <w:t>2-0-0</w:t>
            </w:r>
          </w:p>
        </w:tc>
        <w:tc>
          <w:tcPr>
            <w:tcW w:w="817" w:type="dxa"/>
            <w:tcBorders>
              <w:top w:val="single" w:sz="4" w:space="0" w:color="auto"/>
              <w:left w:val="single" w:sz="4" w:space="0" w:color="auto"/>
              <w:bottom w:val="single" w:sz="4" w:space="0" w:color="auto"/>
              <w:right w:val="single" w:sz="4" w:space="0" w:color="auto"/>
            </w:tcBorders>
            <w:hideMark/>
          </w:tcPr>
          <w:p w14:paraId="624F5D23" w14:textId="77777777" w:rsidR="00F420EF" w:rsidRPr="004E74B6" w:rsidRDefault="00F420EF" w:rsidP="00F420EF">
            <w:pPr>
              <w:jc w:val="both"/>
              <w:rPr>
                <w:bCs/>
              </w:rPr>
            </w:pPr>
            <w:r w:rsidRPr="004E74B6">
              <w:rPr>
                <w:bCs/>
              </w:rPr>
              <w:t>2</w:t>
            </w:r>
          </w:p>
        </w:tc>
      </w:tr>
      <w:tr w:rsidR="00F420EF" w:rsidRPr="004E74B6" w14:paraId="3399D1A2"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4DBED96B" w14:textId="77777777" w:rsidR="00F420EF" w:rsidRPr="004E74B6" w:rsidRDefault="00F420EF" w:rsidP="00F420EF">
            <w:pPr>
              <w:jc w:val="both"/>
            </w:pPr>
            <w:r w:rsidRPr="004E74B6">
              <w:t>MUS 413</w:t>
            </w:r>
          </w:p>
        </w:tc>
        <w:tc>
          <w:tcPr>
            <w:tcW w:w="1933" w:type="dxa"/>
            <w:tcBorders>
              <w:top w:val="single" w:sz="4" w:space="0" w:color="auto"/>
              <w:left w:val="single" w:sz="4" w:space="0" w:color="auto"/>
              <w:bottom w:val="single" w:sz="4" w:space="0" w:color="auto"/>
              <w:right w:val="single" w:sz="4" w:space="0" w:color="auto"/>
            </w:tcBorders>
            <w:hideMark/>
          </w:tcPr>
          <w:p w14:paraId="2DA7B8FC" w14:textId="77777777" w:rsidR="00F420EF" w:rsidRPr="004E74B6" w:rsidRDefault="00F420EF" w:rsidP="00F420EF">
            <w:pPr>
              <w:jc w:val="both"/>
            </w:pPr>
            <w:r w:rsidRPr="004E74B6">
              <w:t>Introduction to Digital Audio</w:t>
            </w:r>
          </w:p>
        </w:tc>
        <w:tc>
          <w:tcPr>
            <w:tcW w:w="1620" w:type="dxa"/>
            <w:tcBorders>
              <w:top w:val="single" w:sz="4" w:space="0" w:color="auto"/>
              <w:left w:val="single" w:sz="4" w:space="0" w:color="auto"/>
              <w:bottom w:val="single" w:sz="4" w:space="0" w:color="auto"/>
              <w:right w:val="single" w:sz="4" w:space="0" w:color="auto"/>
            </w:tcBorders>
          </w:tcPr>
          <w:p w14:paraId="16707098"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729C30E9" w14:textId="77777777" w:rsidR="00F420EF" w:rsidRPr="004E74B6" w:rsidRDefault="00F420EF" w:rsidP="00F420EF">
            <w:pPr>
              <w:jc w:val="both"/>
            </w:pPr>
            <w:r w:rsidRPr="004E74B6">
              <w:t>2-0-0</w:t>
            </w:r>
          </w:p>
        </w:tc>
        <w:tc>
          <w:tcPr>
            <w:tcW w:w="817" w:type="dxa"/>
            <w:tcBorders>
              <w:top w:val="single" w:sz="4" w:space="0" w:color="auto"/>
              <w:left w:val="single" w:sz="4" w:space="0" w:color="auto"/>
              <w:bottom w:val="single" w:sz="4" w:space="0" w:color="auto"/>
              <w:right w:val="single" w:sz="4" w:space="0" w:color="auto"/>
            </w:tcBorders>
            <w:hideMark/>
          </w:tcPr>
          <w:p w14:paraId="6D0D5599" w14:textId="77777777" w:rsidR="00F420EF" w:rsidRPr="004E74B6" w:rsidRDefault="00F420EF" w:rsidP="00F420EF">
            <w:pPr>
              <w:jc w:val="both"/>
            </w:pPr>
            <w:r w:rsidRPr="004E74B6">
              <w:t>2</w:t>
            </w:r>
          </w:p>
        </w:tc>
      </w:tr>
      <w:tr w:rsidR="00F420EF" w:rsidRPr="004E74B6" w14:paraId="4409BC8B"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2F0C01DA" w14:textId="77777777" w:rsidR="00F420EF" w:rsidRPr="004E74B6" w:rsidRDefault="00F420EF" w:rsidP="00F420EF">
            <w:pPr>
              <w:jc w:val="both"/>
            </w:pPr>
            <w:r w:rsidRPr="004E74B6">
              <w:t>MUS 415</w:t>
            </w:r>
          </w:p>
        </w:tc>
        <w:tc>
          <w:tcPr>
            <w:tcW w:w="1933" w:type="dxa"/>
            <w:tcBorders>
              <w:top w:val="single" w:sz="4" w:space="0" w:color="auto"/>
              <w:left w:val="single" w:sz="4" w:space="0" w:color="auto"/>
              <w:bottom w:val="single" w:sz="4" w:space="0" w:color="auto"/>
              <w:right w:val="single" w:sz="4" w:space="0" w:color="auto"/>
            </w:tcBorders>
            <w:hideMark/>
          </w:tcPr>
          <w:p w14:paraId="7AAFE567" w14:textId="77777777" w:rsidR="00F420EF" w:rsidRPr="004E74B6" w:rsidRDefault="00F420EF" w:rsidP="00F420EF">
            <w:pPr>
              <w:jc w:val="both"/>
            </w:pPr>
            <w:r w:rsidRPr="004E74B6">
              <w:t>Project in Music Technology I</w:t>
            </w:r>
          </w:p>
        </w:tc>
        <w:tc>
          <w:tcPr>
            <w:tcW w:w="1620" w:type="dxa"/>
            <w:tcBorders>
              <w:top w:val="single" w:sz="4" w:space="0" w:color="auto"/>
              <w:left w:val="single" w:sz="4" w:space="0" w:color="auto"/>
              <w:bottom w:val="single" w:sz="4" w:space="0" w:color="auto"/>
              <w:right w:val="single" w:sz="4" w:space="0" w:color="auto"/>
            </w:tcBorders>
          </w:tcPr>
          <w:p w14:paraId="49009F1F"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37E54819" w14:textId="77777777" w:rsidR="00F420EF" w:rsidRPr="004E74B6" w:rsidRDefault="00F420EF" w:rsidP="00F420EF">
            <w:pPr>
              <w:jc w:val="both"/>
            </w:pPr>
            <w:r w:rsidRPr="004E74B6">
              <w:t>3-0-0</w:t>
            </w:r>
          </w:p>
        </w:tc>
        <w:tc>
          <w:tcPr>
            <w:tcW w:w="817" w:type="dxa"/>
            <w:tcBorders>
              <w:top w:val="single" w:sz="4" w:space="0" w:color="auto"/>
              <w:left w:val="single" w:sz="4" w:space="0" w:color="auto"/>
              <w:bottom w:val="single" w:sz="4" w:space="0" w:color="auto"/>
              <w:right w:val="single" w:sz="4" w:space="0" w:color="auto"/>
            </w:tcBorders>
            <w:hideMark/>
          </w:tcPr>
          <w:p w14:paraId="720BA6C5" w14:textId="77777777" w:rsidR="00F420EF" w:rsidRPr="004E74B6" w:rsidRDefault="00F420EF" w:rsidP="00F420EF">
            <w:pPr>
              <w:jc w:val="both"/>
            </w:pPr>
            <w:r w:rsidRPr="004E74B6">
              <w:t>3</w:t>
            </w:r>
          </w:p>
        </w:tc>
      </w:tr>
    </w:tbl>
    <w:p w14:paraId="4492E667" w14:textId="77777777" w:rsidR="00F420EF" w:rsidRPr="004E74B6" w:rsidRDefault="00F420EF" w:rsidP="00F420EF">
      <w:pPr>
        <w:jc w:val="both"/>
        <w:rPr>
          <w:b/>
          <w:bCs/>
        </w:rPr>
      </w:pPr>
    </w:p>
    <w:p w14:paraId="529DE950" w14:textId="77777777" w:rsidR="00F420EF" w:rsidRDefault="00F420EF" w:rsidP="00F420EF">
      <w:pPr>
        <w:jc w:val="both"/>
        <w:rPr>
          <w:b/>
          <w:bCs/>
        </w:rPr>
      </w:pPr>
    </w:p>
    <w:p w14:paraId="246EB077" w14:textId="77777777" w:rsidR="00643D08" w:rsidRPr="004E74B6" w:rsidRDefault="00643D08" w:rsidP="00F420EF">
      <w:pPr>
        <w:jc w:val="both"/>
        <w:rPr>
          <w:b/>
          <w:bCs/>
        </w:rPr>
      </w:pPr>
    </w:p>
    <w:p w14:paraId="0F0C917C" w14:textId="77777777" w:rsidR="00F420EF" w:rsidRPr="004E74B6" w:rsidRDefault="00F420EF" w:rsidP="003D37A2">
      <w:pPr>
        <w:pStyle w:val="ListParagraph"/>
        <w:numPr>
          <w:ilvl w:val="0"/>
          <w:numId w:val="26"/>
        </w:numPr>
        <w:contextualSpacing/>
        <w:jc w:val="both"/>
        <w:rPr>
          <w:b/>
          <w:bCs/>
        </w:rPr>
      </w:pPr>
      <w:r w:rsidRPr="004E74B6">
        <w:rPr>
          <w:b/>
          <w:bCs/>
        </w:rPr>
        <w:t>Music Composition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40"/>
        <w:gridCol w:w="1599"/>
        <w:gridCol w:w="889"/>
        <w:gridCol w:w="817"/>
      </w:tblGrid>
      <w:tr w:rsidR="00F420EF" w:rsidRPr="004E74B6" w14:paraId="365E4E91"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7035F957" w14:textId="77777777" w:rsidR="00F420EF" w:rsidRPr="004E74B6" w:rsidRDefault="00F420EF" w:rsidP="00F420EF">
            <w:pPr>
              <w:jc w:val="both"/>
              <w:rPr>
                <w:b/>
              </w:rPr>
            </w:pPr>
            <w:r w:rsidRPr="004E74B6">
              <w:rPr>
                <w:b/>
              </w:rPr>
              <w:t xml:space="preserve">COURSE CODE </w:t>
            </w:r>
          </w:p>
        </w:tc>
        <w:tc>
          <w:tcPr>
            <w:tcW w:w="1933" w:type="dxa"/>
            <w:tcBorders>
              <w:top w:val="single" w:sz="4" w:space="0" w:color="auto"/>
              <w:left w:val="single" w:sz="4" w:space="0" w:color="auto"/>
              <w:bottom w:val="single" w:sz="4" w:space="0" w:color="auto"/>
              <w:right w:val="single" w:sz="4" w:space="0" w:color="auto"/>
            </w:tcBorders>
            <w:hideMark/>
          </w:tcPr>
          <w:p w14:paraId="61AB80C1"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0B775996" w14:textId="77777777" w:rsidR="00F420EF" w:rsidRPr="004E74B6" w:rsidRDefault="00F420EF" w:rsidP="00F420EF">
            <w:pPr>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7CB4916D" w14:textId="77777777" w:rsidR="00F420EF" w:rsidRPr="004E74B6" w:rsidRDefault="00F420EF" w:rsidP="00F420EF">
            <w:pPr>
              <w:jc w:val="both"/>
              <w:rPr>
                <w:b/>
              </w:rPr>
            </w:pPr>
            <w:r w:rsidRPr="004E74B6">
              <w:rPr>
                <w:b/>
              </w:rPr>
              <w:t xml:space="preserve">L.T.P. </w:t>
            </w:r>
          </w:p>
        </w:tc>
        <w:tc>
          <w:tcPr>
            <w:tcW w:w="817" w:type="dxa"/>
            <w:tcBorders>
              <w:top w:val="single" w:sz="4" w:space="0" w:color="auto"/>
              <w:left w:val="single" w:sz="4" w:space="0" w:color="auto"/>
              <w:bottom w:val="single" w:sz="4" w:space="0" w:color="auto"/>
              <w:right w:val="single" w:sz="4" w:space="0" w:color="auto"/>
            </w:tcBorders>
            <w:hideMark/>
          </w:tcPr>
          <w:p w14:paraId="363BFCCE" w14:textId="77777777" w:rsidR="00F420EF" w:rsidRPr="004E74B6" w:rsidRDefault="00F420EF" w:rsidP="00F420EF">
            <w:pPr>
              <w:jc w:val="both"/>
              <w:rPr>
                <w:b/>
              </w:rPr>
            </w:pPr>
            <w:r w:rsidRPr="004E74B6">
              <w:rPr>
                <w:b/>
              </w:rPr>
              <w:t xml:space="preserve">NO. OF UNIT </w:t>
            </w:r>
          </w:p>
        </w:tc>
      </w:tr>
      <w:tr w:rsidR="00F420EF" w:rsidRPr="004E74B6" w14:paraId="136B417A"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5AF8E172" w14:textId="77777777" w:rsidR="00F420EF" w:rsidRPr="004E74B6" w:rsidRDefault="00F420EF" w:rsidP="00F420EF">
            <w:pPr>
              <w:jc w:val="both"/>
              <w:rPr>
                <w:bCs/>
              </w:rPr>
            </w:pPr>
            <w:r w:rsidRPr="004E74B6">
              <w:rPr>
                <w:bCs/>
              </w:rPr>
              <w:t>MUS 421</w:t>
            </w:r>
          </w:p>
        </w:tc>
        <w:tc>
          <w:tcPr>
            <w:tcW w:w="1933" w:type="dxa"/>
            <w:tcBorders>
              <w:top w:val="single" w:sz="4" w:space="0" w:color="auto"/>
              <w:left w:val="single" w:sz="4" w:space="0" w:color="auto"/>
              <w:bottom w:val="single" w:sz="4" w:space="0" w:color="auto"/>
              <w:right w:val="single" w:sz="4" w:space="0" w:color="auto"/>
            </w:tcBorders>
            <w:hideMark/>
          </w:tcPr>
          <w:p w14:paraId="18EDCB47" w14:textId="77777777" w:rsidR="00F420EF" w:rsidRPr="004E74B6" w:rsidRDefault="00F420EF" w:rsidP="00F420EF">
            <w:pPr>
              <w:jc w:val="both"/>
              <w:rPr>
                <w:bCs/>
              </w:rPr>
            </w:pPr>
            <w:r w:rsidRPr="004E74B6">
              <w:rPr>
                <w:bCs/>
              </w:rPr>
              <w:t>20</w:t>
            </w:r>
            <w:r w:rsidRPr="004E74B6">
              <w:rPr>
                <w:bCs/>
                <w:vertAlign w:val="superscript"/>
              </w:rPr>
              <w:t>th</w:t>
            </w:r>
            <w:r w:rsidRPr="004E74B6">
              <w:rPr>
                <w:bCs/>
              </w:rPr>
              <w:t xml:space="preserve"> Century Compositional Techniques I</w:t>
            </w:r>
          </w:p>
        </w:tc>
        <w:tc>
          <w:tcPr>
            <w:tcW w:w="1620" w:type="dxa"/>
            <w:tcBorders>
              <w:top w:val="single" w:sz="4" w:space="0" w:color="auto"/>
              <w:left w:val="single" w:sz="4" w:space="0" w:color="auto"/>
              <w:bottom w:val="single" w:sz="4" w:space="0" w:color="auto"/>
              <w:right w:val="single" w:sz="4" w:space="0" w:color="auto"/>
            </w:tcBorders>
          </w:tcPr>
          <w:p w14:paraId="759C15BE" w14:textId="77777777" w:rsidR="00F420EF" w:rsidRPr="004E74B6" w:rsidRDefault="00F420EF" w:rsidP="00F420EF">
            <w:pPr>
              <w:jc w:val="both"/>
              <w:rPr>
                <w:b/>
              </w:rPr>
            </w:pPr>
          </w:p>
        </w:tc>
        <w:tc>
          <w:tcPr>
            <w:tcW w:w="900" w:type="dxa"/>
            <w:tcBorders>
              <w:top w:val="single" w:sz="4" w:space="0" w:color="auto"/>
              <w:left w:val="single" w:sz="4" w:space="0" w:color="auto"/>
              <w:bottom w:val="single" w:sz="4" w:space="0" w:color="auto"/>
              <w:right w:val="single" w:sz="4" w:space="0" w:color="auto"/>
            </w:tcBorders>
            <w:hideMark/>
          </w:tcPr>
          <w:p w14:paraId="7FFB07A4" w14:textId="77777777" w:rsidR="00F420EF" w:rsidRPr="004E74B6" w:rsidRDefault="00F420EF" w:rsidP="00F420EF">
            <w:pPr>
              <w:jc w:val="both"/>
              <w:rPr>
                <w:b/>
              </w:rPr>
            </w:pPr>
            <w:r w:rsidRPr="004E74B6">
              <w:t>2-0-0</w:t>
            </w:r>
          </w:p>
        </w:tc>
        <w:tc>
          <w:tcPr>
            <w:tcW w:w="817" w:type="dxa"/>
            <w:tcBorders>
              <w:top w:val="single" w:sz="4" w:space="0" w:color="auto"/>
              <w:left w:val="single" w:sz="4" w:space="0" w:color="auto"/>
              <w:bottom w:val="single" w:sz="4" w:space="0" w:color="auto"/>
              <w:right w:val="single" w:sz="4" w:space="0" w:color="auto"/>
            </w:tcBorders>
            <w:hideMark/>
          </w:tcPr>
          <w:p w14:paraId="5C6114E3" w14:textId="77777777" w:rsidR="00F420EF" w:rsidRPr="004E74B6" w:rsidRDefault="00F420EF" w:rsidP="00F420EF">
            <w:pPr>
              <w:jc w:val="both"/>
              <w:rPr>
                <w:bCs/>
              </w:rPr>
            </w:pPr>
            <w:r w:rsidRPr="004E74B6">
              <w:rPr>
                <w:bCs/>
              </w:rPr>
              <w:t>2</w:t>
            </w:r>
          </w:p>
        </w:tc>
      </w:tr>
      <w:tr w:rsidR="00F420EF" w:rsidRPr="004E74B6" w14:paraId="1967021F"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14BBA636" w14:textId="77777777" w:rsidR="00F420EF" w:rsidRPr="004E74B6" w:rsidRDefault="00F420EF" w:rsidP="00F420EF">
            <w:pPr>
              <w:jc w:val="both"/>
            </w:pPr>
            <w:r w:rsidRPr="004E74B6">
              <w:t>MUS 425</w:t>
            </w:r>
          </w:p>
        </w:tc>
        <w:tc>
          <w:tcPr>
            <w:tcW w:w="1933" w:type="dxa"/>
            <w:tcBorders>
              <w:top w:val="single" w:sz="4" w:space="0" w:color="auto"/>
              <w:left w:val="single" w:sz="4" w:space="0" w:color="auto"/>
              <w:bottom w:val="single" w:sz="4" w:space="0" w:color="auto"/>
              <w:right w:val="single" w:sz="4" w:space="0" w:color="auto"/>
            </w:tcBorders>
            <w:hideMark/>
          </w:tcPr>
          <w:p w14:paraId="7DE424A1" w14:textId="77777777" w:rsidR="00F420EF" w:rsidRPr="004E74B6" w:rsidRDefault="00F420EF" w:rsidP="00F420EF">
            <w:pPr>
              <w:jc w:val="both"/>
            </w:pPr>
            <w:r w:rsidRPr="004E74B6">
              <w:t>Orchestration II</w:t>
            </w:r>
          </w:p>
        </w:tc>
        <w:tc>
          <w:tcPr>
            <w:tcW w:w="1620" w:type="dxa"/>
            <w:tcBorders>
              <w:top w:val="single" w:sz="4" w:space="0" w:color="auto"/>
              <w:left w:val="single" w:sz="4" w:space="0" w:color="auto"/>
              <w:bottom w:val="single" w:sz="4" w:space="0" w:color="auto"/>
              <w:right w:val="single" w:sz="4" w:space="0" w:color="auto"/>
            </w:tcBorders>
          </w:tcPr>
          <w:p w14:paraId="345E2B7A"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1BB6ABE2" w14:textId="77777777" w:rsidR="00F420EF" w:rsidRPr="004E74B6" w:rsidRDefault="00F420EF" w:rsidP="00F420EF">
            <w:pPr>
              <w:jc w:val="both"/>
            </w:pPr>
            <w:r w:rsidRPr="004E74B6">
              <w:t>2-0-0</w:t>
            </w:r>
          </w:p>
        </w:tc>
        <w:tc>
          <w:tcPr>
            <w:tcW w:w="817" w:type="dxa"/>
            <w:tcBorders>
              <w:top w:val="single" w:sz="4" w:space="0" w:color="auto"/>
              <w:left w:val="single" w:sz="4" w:space="0" w:color="auto"/>
              <w:bottom w:val="single" w:sz="4" w:space="0" w:color="auto"/>
              <w:right w:val="single" w:sz="4" w:space="0" w:color="auto"/>
            </w:tcBorders>
            <w:hideMark/>
          </w:tcPr>
          <w:p w14:paraId="49ECB84B" w14:textId="77777777" w:rsidR="00F420EF" w:rsidRPr="004E74B6" w:rsidRDefault="00F420EF" w:rsidP="00F420EF">
            <w:pPr>
              <w:jc w:val="both"/>
            </w:pPr>
            <w:r w:rsidRPr="004E74B6">
              <w:t>2</w:t>
            </w:r>
          </w:p>
        </w:tc>
      </w:tr>
      <w:tr w:rsidR="00F420EF" w:rsidRPr="004E74B6" w14:paraId="02B3BC69"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1FC90FD1" w14:textId="77777777" w:rsidR="00F420EF" w:rsidRPr="004E74B6" w:rsidRDefault="00F420EF" w:rsidP="00F420EF">
            <w:pPr>
              <w:jc w:val="both"/>
            </w:pPr>
            <w:r w:rsidRPr="004E74B6">
              <w:lastRenderedPageBreak/>
              <w:t>MUS 433</w:t>
            </w:r>
          </w:p>
        </w:tc>
        <w:tc>
          <w:tcPr>
            <w:tcW w:w="1933" w:type="dxa"/>
            <w:tcBorders>
              <w:top w:val="single" w:sz="4" w:space="0" w:color="auto"/>
              <w:left w:val="single" w:sz="4" w:space="0" w:color="auto"/>
              <w:bottom w:val="single" w:sz="4" w:space="0" w:color="auto"/>
              <w:right w:val="single" w:sz="4" w:space="0" w:color="auto"/>
            </w:tcBorders>
            <w:hideMark/>
          </w:tcPr>
          <w:p w14:paraId="7F70935F" w14:textId="77777777" w:rsidR="00F420EF" w:rsidRPr="004E74B6" w:rsidRDefault="00F420EF" w:rsidP="00F420EF">
            <w:pPr>
              <w:jc w:val="both"/>
            </w:pPr>
            <w:r w:rsidRPr="004E74B6">
              <w:t>Composition Project I</w:t>
            </w:r>
          </w:p>
        </w:tc>
        <w:tc>
          <w:tcPr>
            <w:tcW w:w="1620" w:type="dxa"/>
            <w:tcBorders>
              <w:top w:val="single" w:sz="4" w:space="0" w:color="auto"/>
              <w:left w:val="single" w:sz="4" w:space="0" w:color="auto"/>
              <w:bottom w:val="single" w:sz="4" w:space="0" w:color="auto"/>
              <w:right w:val="single" w:sz="4" w:space="0" w:color="auto"/>
            </w:tcBorders>
          </w:tcPr>
          <w:p w14:paraId="1CD2AA89"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58E50988" w14:textId="77777777" w:rsidR="00F420EF" w:rsidRPr="004E74B6" w:rsidRDefault="00F420EF" w:rsidP="00F420EF">
            <w:pPr>
              <w:jc w:val="both"/>
            </w:pPr>
            <w:r w:rsidRPr="004E74B6">
              <w:t>3-0-0</w:t>
            </w:r>
          </w:p>
        </w:tc>
        <w:tc>
          <w:tcPr>
            <w:tcW w:w="817" w:type="dxa"/>
            <w:tcBorders>
              <w:top w:val="single" w:sz="4" w:space="0" w:color="auto"/>
              <w:left w:val="single" w:sz="4" w:space="0" w:color="auto"/>
              <w:bottom w:val="single" w:sz="4" w:space="0" w:color="auto"/>
              <w:right w:val="single" w:sz="4" w:space="0" w:color="auto"/>
            </w:tcBorders>
            <w:hideMark/>
          </w:tcPr>
          <w:p w14:paraId="65AB9659" w14:textId="77777777" w:rsidR="00F420EF" w:rsidRPr="004E74B6" w:rsidRDefault="00F420EF" w:rsidP="00F420EF">
            <w:pPr>
              <w:jc w:val="both"/>
            </w:pPr>
            <w:r w:rsidRPr="004E74B6">
              <w:t>3</w:t>
            </w:r>
          </w:p>
        </w:tc>
      </w:tr>
    </w:tbl>
    <w:p w14:paraId="444FC716" w14:textId="77777777" w:rsidR="00F420EF" w:rsidRPr="004E74B6" w:rsidRDefault="00F420EF" w:rsidP="00F420EF">
      <w:pPr>
        <w:jc w:val="both"/>
        <w:rPr>
          <w:b/>
          <w:bCs/>
        </w:rPr>
      </w:pPr>
    </w:p>
    <w:p w14:paraId="54A99FFD" w14:textId="77777777" w:rsidR="00F420EF" w:rsidRPr="004E74B6" w:rsidRDefault="00F420EF" w:rsidP="003D37A2">
      <w:pPr>
        <w:pStyle w:val="ListParagraph"/>
        <w:numPr>
          <w:ilvl w:val="0"/>
          <w:numId w:val="26"/>
        </w:numPr>
        <w:contextualSpacing/>
        <w:jc w:val="both"/>
        <w:rPr>
          <w:b/>
          <w:bCs/>
        </w:rPr>
      </w:pPr>
      <w:r w:rsidRPr="004E74B6">
        <w:rPr>
          <w:b/>
          <w:bCs/>
        </w:rPr>
        <w:t>Religious Music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864"/>
        <w:gridCol w:w="1583"/>
        <w:gridCol w:w="880"/>
        <w:gridCol w:w="817"/>
      </w:tblGrid>
      <w:tr w:rsidR="00F420EF" w:rsidRPr="004E74B6" w14:paraId="4F2CB1E8"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0A6B8508" w14:textId="77777777" w:rsidR="00F420EF" w:rsidRPr="004E74B6" w:rsidRDefault="00F420EF" w:rsidP="00F420EF">
            <w:pPr>
              <w:jc w:val="both"/>
              <w:rPr>
                <w:b/>
              </w:rPr>
            </w:pPr>
            <w:r w:rsidRPr="004E74B6">
              <w:rPr>
                <w:b/>
              </w:rPr>
              <w:t xml:space="preserve">COURSE CODE </w:t>
            </w:r>
          </w:p>
        </w:tc>
        <w:tc>
          <w:tcPr>
            <w:tcW w:w="1933" w:type="dxa"/>
            <w:tcBorders>
              <w:top w:val="single" w:sz="4" w:space="0" w:color="auto"/>
              <w:left w:val="single" w:sz="4" w:space="0" w:color="auto"/>
              <w:bottom w:val="single" w:sz="4" w:space="0" w:color="auto"/>
              <w:right w:val="single" w:sz="4" w:space="0" w:color="auto"/>
            </w:tcBorders>
            <w:hideMark/>
          </w:tcPr>
          <w:p w14:paraId="59DB2865"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47A99623" w14:textId="77777777" w:rsidR="00F420EF" w:rsidRPr="004E74B6" w:rsidRDefault="00F420EF" w:rsidP="00F420EF">
            <w:pPr>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4FF1A8B0" w14:textId="77777777" w:rsidR="00F420EF" w:rsidRPr="004E74B6" w:rsidRDefault="00F420EF" w:rsidP="00F420EF">
            <w:pPr>
              <w:jc w:val="both"/>
              <w:rPr>
                <w:b/>
              </w:rPr>
            </w:pPr>
            <w:r w:rsidRPr="004E74B6">
              <w:rPr>
                <w:b/>
              </w:rPr>
              <w:t xml:space="preserve">L.T.P. </w:t>
            </w:r>
          </w:p>
        </w:tc>
        <w:tc>
          <w:tcPr>
            <w:tcW w:w="817" w:type="dxa"/>
            <w:tcBorders>
              <w:top w:val="single" w:sz="4" w:space="0" w:color="auto"/>
              <w:left w:val="single" w:sz="4" w:space="0" w:color="auto"/>
              <w:bottom w:val="single" w:sz="4" w:space="0" w:color="auto"/>
              <w:right w:val="single" w:sz="4" w:space="0" w:color="auto"/>
            </w:tcBorders>
            <w:hideMark/>
          </w:tcPr>
          <w:p w14:paraId="04E137F7" w14:textId="77777777" w:rsidR="00F420EF" w:rsidRPr="004E74B6" w:rsidRDefault="00F420EF" w:rsidP="00F420EF">
            <w:pPr>
              <w:jc w:val="both"/>
              <w:rPr>
                <w:b/>
              </w:rPr>
            </w:pPr>
            <w:r w:rsidRPr="004E74B6">
              <w:rPr>
                <w:b/>
              </w:rPr>
              <w:t xml:space="preserve">NO. OF UNIT </w:t>
            </w:r>
          </w:p>
        </w:tc>
      </w:tr>
      <w:tr w:rsidR="00F420EF" w:rsidRPr="004E74B6" w14:paraId="0546C827"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00B1ED72" w14:textId="77777777" w:rsidR="00F420EF" w:rsidRPr="004E74B6" w:rsidRDefault="00F420EF" w:rsidP="00F420EF">
            <w:pPr>
              <w:jc w:val="both"/>
              <w:rPr>
                <w:bCs/>
              </w:rPr>
            </w:pPr>
            <w:r w:rsidRPr="004E74B6">
              <w:rPr>
                <w:bCs/>
              </w:rPr>
              <w:t>MUS 435</w:t>
            </w:r>
          </w:p>
        </w:tc>
        <w:tc>
          <w:tcPr>
            <w:tcW w:w="1933" w:type="dxa"/>
            <w:tcBorders>
              <w:top w:val="single" w:sz="4" w:space="0" w:color="auto"/>
              <w:left w:val="single" w:sz="4" w:space="0" w:color="auto"/>
              <w:bottom w:val="single" w:sz="4" w:space="0" w:color="auto"/>
              <w:right w:val="single" w:sz="4" w:space="0" w:color="auto"/>
            </w:tcBorders>
            <w:hideMark/>
          </w:tcPr>
          <w:p w14:paraId="44EEF1ED" w14:textId="77777777" w:rsidR="00F420EF" w:rsidRPr="004E74B6" w:rsidRDefault="00F420EF" w:rsidP="00F420EF">
            <w:pPr>
              <w:jc w:val="both"/>
              <w:rPr>
                <w:bCs/>
              </w:rPr>
            </w:pPr>
            <w:r w:rsidRPr="004E74B6">
              <w:rPr>
                <w:bCs/>
              </w:rPr>
              <w:t>Religious Music Repertoire</w:t>
            </w:r>
          </w:p>
        </w:tc>
        <w:tc>
          <w:tcPr>
            <w:tcW w:w="1620" w:type="dxa"/>
            <w:tcBorders>
              <w:top w:val="single" w:sz="4" w:space="0" w:color="auto"/>
              <w:left w:val="single" w:sz="4" w:space="0" w:color="auto"/>
              <w:bottom w:val="single" w:sz="4" w:space="0" w:color="auto"/>
              <w:right w:val="single" w:sz="4" w:space="0" w:color="auto"/>
            </w:tcBorders>
          </w:tcPr>
          <w:p w14:paraId="1DC3DDD4" w14:textId="77777777" w:rsidR="00F420EF" w:rsidRPr="004E74B6" w:rsidRDefault="00F420EF" w:rsidP="00F420EF">
            <w:pPr>
              <w:jc w:val="both"/>
              <w:rPr>
                <w:b/>
              </w:rPr>
            </w:pPr>
          </w:p>
        </w:tc>
        <w:tc>
          <w:tcPr>
            <w:tcW w:w="900" w:type="dxa"/>
            <w:tcBorders>
              <w:top w:val="single" w:sz="4" w:space="0" w:color="auto"/>
              <w:left w:val="single" w:sz="4" w:space="0" w:color="auto"/>
              <w:bottom w:val="single" w:sz="4" w:space="0" w:color="auto"/>
              <w:right w:val="single" w:sz="4" w:space="0" w:color="auto"/>
            </w:tcBorders>
            <w:hideMark/>
          </w:tcPr>
          <w:p w14:paraId="7E21CCF4" w14:textId="77777777" w:rsidR="00F420EF" w:rsidRPr="004E74B6" w:rsidRDefault="00F420EF" w:rsidP="00F420EF">
            <w:pPr>
              <w:jc w:val="both"/>
              <w:rPr>
                <w:b/>
              </w:rPr>
            </w:pPr>
            <w:r w:rsidRPr="004E74B6">
              <w:t>1-0-0</w:t>
            </w:r>
          </w:p>
        </w:tc>
        <w:tc>
          <w:tcPr>
            <w:tcW w:w="817" w:type="dxa"/>
            <w:tcBorders>
              <w:top w:val="single" w:sz="4" w:space="0" w:color="auto"/>
              <w:left w:val="single" w:sz="4" w:space="0" w:color="auto"/>
              <w:bottom w:val="single" w:sz="4" w:space="0" w:color="auto"/>
              <w:right w:val="single" w:sz="4" w:space="0" w:color="auto"/>
            </w:tcBorders>
            <w:hideMark/>
          </w:tcPr>
          <w:p w14:paraId="71C09CA8" w14:textId="77777777" w:rsidR="00F420EF" w:rsidRPr="004E74B6" w:rsidRDefault="00F420EF" w:rsidP="00F420EF">
            <w:pPr>
              <w:jc w:val="both"/>
              <w:rPr>
                <w:bCs/>
              </w:rPr>
            </w:pPr>
            <w:r w:rsidRPr="004E74B6">
              <w:rPr>
                <w:bCs/>
              </w:rPr>
              <w:t>1</w:t>
            </w:r>
          </w:p>
        </w:tc>
      </w:tr>
      <w:tr w:rsidR="00F420EF" w:rsidRPr="004E74B6" w14:paraId="16561EDF"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07794209" w14:textId="77777777" w:rsidR="00F420EF" w:rsidRPr="004E74B6" w:rsidRDefault="00F420EF" w:rsidP="00F420EF">
            <w:pPr>
              <w:jc w:val="both"/>
            </w:pPr>
            <w:r w:rsidRPr="004E74B6">
              <w:t>MUS 437</w:t>
            </w:r>
          </w:p>
        </w:tc>
        <w:tc>
          <w:tcPr>
            <w:tcW w:w="1933" w:type="dxa"/>
            <w:tcBorders>
              <w:top w:val="single" w:sz="4" w:space="0" w:color="auto"/>
              <w:left w:val="single" w:sz="4" w:space="0" w:color="auto"/>
              <w:bottom w:val="single" w:sz="4" w:space="0" w:color="auto"/>
              <w:right w:val="single" w:sz="4" w:space="0" w:color="auto"/>
            </w:tcBorders>
            <w:hideMark/>
          </w:tcPr>
          <w:p w14:paraId="51E6F9C8" w14:textId="77777777" w:rsidR="00F420EF" w:rsidRPr="004E74B6" w:rsidRDefault="00F420EF" w:rsidP="00F420EF">
            <w:pPr>
              <w:jc w:val="both"/>
            </w:pPr>
            <w:r w:rsidRPr="004E74B6">
              <w:rPr>
                <w:bCs/>
              </w:rPr>
              <w:t>Religious Music Project I</w:t>
            </w:r>
          </w:p>
        </w:tc>
        <w:tc>
          <w:tcPr>
            <w:tcW w:w="1620" w:type="dxa"/>
            <w:tcBorders>
              <w:top w:val="single" w:sz="4" w:space="0" w:color="auto"/>
              <w:left w:val="single" w:sz="4" w:space="0" w:color="auto"/>
              <w:bottom w:val="single" w:sz="4" w:space="0" w:color="auto"/>
              <w:right w:val="single" w:sz="4" w:space="0" w:color="auto"/>
            </w:tcBorders>
          </w:tcPr>
          <w:p w14:paraId="2509556F"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721F4CC0" w14:textId="77777777" w:rsidR="00F420EF" w:rsidRPr="004E74B6" w:rsidRDefault="00F420EF" w:rsidP="00F420EF">
            <w:pPr>
              <w:jc w:val="both"/>
            </w:pPr>
            <w:r w:rsidRPr="004E74B6">
              <w:t>3-0-0</w:t>
            </w:r>
          </w:p>
        </w:tc>
        <w:tc>
          <w:tcPr>
            <w:tcW w:w="817" w:type="dxa"/>
            <w:tcBorders>
              <w:top w:val="single" w:sz="4" w:space="0" w:color="auto"/>
              <w:left w:val="single" w:sz="4" w:space="0" w:color="auto"/>
              <w:bottom w:val="single" w:sz="4" w:space="0" w:color="auto"/>
              <w:right w:val="single" w:sz="4" w:space="0" w:color="auto"/>
            </w:tcBorders>
            <w:hideMark/>
          </w:tcPr>
          <w:p w14:paraId="35D06241" w14:textId="77777777" w:rsidR="00F420EF" w:rsidRPr="004E74B6" w:rsidRDefault="00F420EF" w:rsidP="00F420EF">
            <w:pPr>
              <w:jc w:val="both"/>
            </w:pPr>
            <w:r w:rsidRPr="004E74B6">
              <w:t>3</w:t>
            </w:r>
          </w:p>
        </w:tc>
      </w:tr>
      <w:tr w:rsidR="00F420EF" w:rsidRPr="004E74B6" w14:paraId="2FAB3F8B"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00EB20E4" w14:textId="77777777" w:rsidR="00F420EF" w:rsidRPr="004E74B6" w:rsidRDefault="00F420EF" w:rsidP="00F420EF">
            <w:pPr>
              <w:jc w:val="both"/>
            </w:pPr>
            <w:r w:rsidRPr="004E74B6">
              <w:t>MUS 451</w:t>
            </w:r>
          </w:p>
        </w:tc>
        <w:tc>
          <w:tcPr>
            <w:tcW w:w="1933" w:type="dxa"/>
            <w:tcBorders>
              <w:top w:val="single" w:sz="4" w:space="0" w:color="auto"/>
              <w:left w:val="single" w:sz="4" w:space="0" w:color="auto"/>
              <w:bottom w:val="single" w:sz="4" w:space="0" w:color="auto"/>
              <w:right w:val="single" w:sz="4" w:space="0" w:color="auto"/>
            </w:tcBorders>
            <w:hideMark/>
          </w:tcPr>
          <w:p w14:paraId="57597011" w14:textId="77777777" w:rsidR="00F420EF" w:rsidRPr="004E74B6" w:rsidRDefault="00F420EF" w:rsidP="00F420EF">
            <w:pPr>
              <w:jc w:val="both"/>
            </w:pPr>
            <w:r w:rsidRPr="004E74B6">
              <w:t>Keyboard Harmony and Accompaniment I</w:t>
            </w:r>
          </w:p>
        </w:tc>
        <w:tc>
          <w:tcPr>
            <w:tcW w:w="1620" w:type="dxa"/>
            <w:tcBorders>
              <w:top w:val="single" w:sz="4" w:space="0" w:color="auto"/>
              <w:left w:val="single" w:sz="4" w:space="0" w:color="auto"/>
              <w:bottom w:val="single" w:sz="4" w:space="0" w:color="auto"/>
              <w:right w:val="single" w:sz="4" w:space="0" w:color="auto"/>
            </w:tcBorders>
          </w:tcPr>
          <w:p w14:paraId="1D2D2095"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6747C25A" w14:textId="77777777" w:rsidR="00F420EF" w:rsidRPr="004E74B6" w:rsidRDefault="00F420EF" w:rsidP="00F420EF">
            <w:pPr>
              <w:jc w:val="both"/>
            </w:pPr>
            <w:r w:rsidRPr="004E74B6">
              <w:t>1-0-0</w:t>
            </w:r>
          </w:p>
        </w:tc>
        <w:tc>
          <w:tcPr>
            <w:tcW w:w="817" w:type="dxa"/>
            <w:tcBorders>
              <w:top w:val="single" w:sz="4" w:space="0" w:color="auto"/>
              <w:left w:val="single" w:sz="4" w:space="0" w:color="auto"/>
              <w:bottom w:val="single" w:sz="4" w:space="0" w:color="auto"/>
              <w:right w:val="single" w:sz="4" w:space="0" w:color="auto"/>
            </w:tcBorders>
            <w:hideMark/>
          </w:tcPr>
          <w:p w14:paraId="46F7E8D0" w14:textId="77777777" w:rsidR="00F420EF" w:rsidRPr="004E74B6" w:rsidRDefault="00F420EF" w:rsidP="00F420EF">
            <w:pPr>
              <w:jc w:val="both"/>
            </w:pPr>
            <w:r w:rsidRPr="004E74B6">
              <w:t>1</w:t>
            </w:r>
          </w:p>
        </w:tc>
      </w:tr>
      <w:tr w:rsidR="00F420EF" w:rsidRPr="004E74B6" w14:paraId="5AF56ABA"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57B17204" w14:textId="77777777" w:rsidR="00F420EF" w:rsidRPr="004E74B6" w:rsidRDefault="00F420EF" w:rsidP="00F420EF">
            <w:pPr>
              <w:jc w:val="both"/>
            </w:pPr>
            <w:r w:rsidRPr="004E74B6">
              <w:t>MUS 465</w:t>
            </w:r>
          </w:p>
        </w:tc>
        <w:tc>
          <w:tcPr>
            <w:tcW w:w="1933" w:type="dxa"/>
            <w:tcBorders>
              <w:top w:val="single" w:sz="4" w:space="0" w:color="auto"/>
              <w:left w:val="single" w:sz="4" w:space="0" w:color="auto"/>
              <w:bottom w:val="single" w:sz="4" w:space="0" w:color="auto"/>
              <w:right w:val="single" w:sz="4" w:space="0" w:color="auto"/>
            </w:tcBorders>
            <w:hideMark/>
          </w:tcPr>
          <w:p w14:paraId="4D6FD7F9" w14:textId="77777777" w:rsidR="00F420EF" w:rsidRPr="004E74B6" w:rsidRDefault="00F420EF" w:rsidP="00F420EF">
            <w:pPr>
              <w:jc w:val="both"/>
            </w:pPr>
            <w:r w:rsidRPr="004E74B6">
              <w:t>Choral and Instrumental Conducting I</w:t>
            </w:r>
          </w:p>
        </w:tc>
        <w:tc>
          <w:tcPr>
            <w:tcW w:w="1620" w:type="dxa"/>
            <w:tcBorders>
              <w:top w:val="single" w:sz="4" w:space="0" w:color="auto"/>
              <w:left w:val="single" w:sz="4" w:space="0" w:color="auto"/>
              <w:bottom w:val="single" w:sz="4" w:space="0" w:color="auto"/>
              <w:right w:val="single" w:sz="4" w:space="0" w:color="auto"/>
            </w:tcBorders>
          </w:tcPr>
          <w:p w14:paraId="56BD4119"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35774D86" w14:textId="77777777" w:rsidR="00F420EF" w:rsidRPr="004E74B6" w:rsidRDefault="00F420EF" w:rsidP="00F420EF">
            <w:pPr>
              <w:jc w:val="both"/>
            </w:pPr>
            <w:r w:rsidRPr="004E74B6">
              <w:t>1-0-0</w:t>
            </w:r>
          </w:p>
        </w:tc>
        <w:tc>
          <w:tcPr>
            <w:tcW w:w="817" w:type="dxa"/>
            <w:tcBorders>
              <w:top w:val="single" w:sz="4" w:space="0" w:color="auto"/>
              <w:left w:val="single" w:sz="4" w:space="0" w:color="auto"/>
              <w:bottom w:val="single" w:sz="4" w:space="0" w:color="auto"/>
              <w:right w:val="single" w:sz="4" w:space="0" w:color="auto"/>
            </w:tcBorders>
            <w:hideMark/>
          </w:tcPr>
          <w:p w14:paraId="3CE5E7AB" w14:textId="77777777" w:rsidR="00F420EF" w:rsidRPr="004E74B6" w:rsidRDefault="00F420EF" w:rsidP="00F420EF">
            <w:pPr>
              <w:jc w:val="both"/>
            </w:pPr>
            <w:r w:rsidRPr="004E74B6">
              <w:t>1</w:t>
            </w:r>
          </w:p>
        </w:tc>
      </w:tr>
    </w:tbl>
    <w:p w14:paraId="140C5915" w14:textId="77777777" w:rsidR="00F420EF" w:rsidRPr="004E74B6" w:rsidRDefault="00F420EF" w:rsidP="00F420EF">
      <w:pPr>
        <w:jc w:val="both"/>
        <w:rPr>
          <w:b/>
          <w:bCs/>
        </w:rPr>
      </w:pPr>
    </w:p>
    <w:p w14:paraId="466B7CF2" w14:textId="77777777" w:rsidR="00F420EF" w:rsidRPr="004E74B6" w:rsidRDefault="00F420EF" w:rsidP="003D37A2">
      <w:pPr>
        <w:pStyle w:val="ListParagraph"/>
        <w:numPr>
          <w:ilvl w:val="0"/>
          <w:numId w:val="26"/>
        </w:numPr>
        <w:contextualSpacing/>
        <w:jc w:val="both"/>
        <w:rPr>
          <w:b/>
          <w:bCs/>
        </w:rPr>
      </w:pPr>
      <w:r w:rsidRPr="004E74B6">
        <w:rPr>
          <w:b/>
          <w:bCs/>
        </w:rPr>
        <w:t>Performance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931"/>
        <w:gridCol w:w="1620"/>
        <w:gridCol w:w="900"/>
        <w:gridCol w:w="900"/>
      </w:tblGrid>
      <w:tr w:rsidR="00F420EF" w:rsidRPr="004E74B6" w14:paraId="1EEA44F9" w14:textId="77777777" w:rsidTr="00643D08">
        <w:tc>
          <w:tcPr>
            <w:tcW w:w="1129" w:type="dxa"/>
            <w:tcBorders>
              <w:top w:val="single" w:sz="4" w:space="0" w:color="auto"/>
              <w:left w:val="single" w:sz="4" w:space="0" w:color="auto"/>
              <w:bottom w:val="single" w:sz="4" w:space="0" w:color="auto"/>
              <w:right w:val="single" w:sz="4" w:space="0" w:color="auto"/>
            </w:tcBorders>
            <w:hideMark/>
          </w:tcPr>
          <w:p w14:paraId="24A5348B" w14:textId="77777777" w:rsidR="00F420EF" w:rsidRPr="004E74B6" w:rsidRDefault="00F420EF" w:rsidP="00643D08">
            <w:pPr>
              <w:ind w:left="-18" w:right="-77"/>
              <w:jc w:val="both"/>
              <w:rPr>
                <w:b/>
              </w:rPr>
            </w:pPr>
            <w:r w:rsidRPr="004E74B6">
              <w:rPr>
                <w:b/>
              </w:rPr>
              <w:t xml:space="preserve">COURSE CODE </w:t>
            </w:r>
          </w:p>
        </w:tc>
        <w:tc>
          <w:tcPr>
            <w:tcW w:w="1931" w:type="dxa"/>
            <w:tcBorders>
              <w:top w:val="single" w:sz="4" w:space="0" w:color="auto"/>
              <w:left w:val="single" w:sz="4" w:space="0" w:color="auto"/>
              <w:bottom w:val="single" w:sz="4" w:space="0" w:color="auto"/>
              <w:right w:val="single" w:sz="4" w:space="0" w:color="auto"/>
            </w:tcBorders>
            <w:hideMark/>
          </w:tcPr>
          <w:p w14:paraId="70DD9029"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7EF062A9" w14:textId="77777777" w:rsidR="00F420EF" w:rsidRPr="004E74B6" w:rsidRDefault="00F420EF" w:rsidP="00F420EF">
            <w:pPr>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6705F1A4" w14:textId="77777777" w:rsidR="00F420EF" w:rsidRPr="004E74B6" w:rsidRDefault="00F420EF" w:rsidP="00F420EF">
            <w:pPr>
              <w:jc w:val="both"/>
              <w:rPr>
                <w:b/>
              </w:rPr>
            </w:pPr>
            <w:r w:rsidRPr="004E74B6">
              <w:rPr>
                <w:b/>
              </w:rPr>
              <w:t xml:space="preserve">L.T.P. </w:t>
            </w:r>
          </w:p>
        </w:tc>
        <w:tc>
          <w:tcPr>
            <w:tcW w:w="900" w:type="dxa"/>
            <w:tcBorders>
              <w:top w:val="single" w:sz="4" w:space="0" w:color="auto"/>
              <w:left w:val="single" w:sz="4" w:space="0" w:color="auto"/>
              <w:bottom w:val="single" w:sz="4" w:space="0" w:color="auto"/>
              <w:right w:val="single" w:sz="4" w:space="0" w:color="auto"/>
            </w:tcBorders>
            <w:hideMark/>
          </w:tcPr>
          <w:p w14:paraId="6A141158" w14:textId="77777777" w:rsidR="00F420EF" w:rsidRPr="004E74B6" w:rsidRDefault="00F420EF" w:rsidP="00F420EF">
            <w:pPr>
              <w:jc w:val="both"/>
              <w:rPr>
                <w:b/>
              </w:rPr>
            </w:pPr>
            <w:r w:rsidRPr="004E74B6">
              <w:rPr>
                <w:b/>
              </w:rPr>
              <w:t xml:space="preserve">NO. OF UNIT </w:t>
            </w:r>
          </w:p>
        </w:tc>
      </w:tr>
      <w:tr w:rsidR="00F420EF" w:rsidRPr="004E74B6" w14:paraId="49176FA7" w14:textId="77777777" w:rsidTr="00643D08">
        <w:tc>
          <w:tcPr>
            <w:tcW w:w="1129" w:type="dxa"/>
            <w:tcBorders>
              <w:top w:val="single" w:sz="4" w:space="0" w:color="auto"/>
              <w:left w:val="single" w:sz="4" w:space="0" w:color="auto"/>
              <w:bottom w:val="single" w:sz="4" w:space="0" w:color="auto"/>
              <w:right w:val="single" w:sz="4" w:space="0" w:color="auto"/>
            </w:tcBorders>
            <w:hideMark/>
          </w:tcPr>
          <w:p w14:paraId="1C64BC6E" w14:textId="77777777" w:rsidR="00F420EF" w:rsidRPr="004E74B6" w:rsidRDefault="00F420EF" w:rsidP="00F420EF">
            <w:pPr>
              <w:jc w:val="both"/>
            </w:pPr>
            <w:r w:rsidRPr="004E74B6">
              <w:rPr>
                <w:bCs/>
              </w:rPr>
              <w:t>MUS 421</w:t>
            </w:r>
          </w:p>
        </w:tc>
        <w:tc>
          <w:tcPr>
            <w:tcW w:w="1931" w:type="dxa"/>
            <w:tcBorders>
              <w:top w:val="single" w:sz="4" w:space="0" w:color="auto"/>
              <w:left w:val="single" w:sz="4" w:space="0" w:color="auto"/>
              <w:bottom w:val="single" w:sz="4" w:space="0" w:color="auto"/>
              <w:right w:val="single" w:sz="4" w:space="0" w:color="auto"/>
            </w:tcBorders>
            <w:hideMark/>
          </w:tcPr>
          <w:p w14:paraId="5F9D95BC" w14:textId="77777777" w:rsidR="00F420EF" w:rsidRPr="004E74B6" w:rsidRDefault="00F420EF" w:rsidP="00F420EF">
            <w:pPr>
              <w:jc w:val="both"/>
            </w:pPr>
            <w:r w:rsidRPr="004E74B6">
              <w:rPr>
                <w:bCs/>
              </w:rPr>
              <w:t>20</w:t>
            </w:r>
            <w:r w:rsidRPr="004E74B6">
              <w:rPr>
                <w:bCs/>
                <w:vertAlign w:val="superscript"/>
              </w:rPr>
              <w:t>th</w:t>
            </w:r>
            <w:r w:rsidRPr="004E74B6">
              <w:rPr>
                <w:bCs/>
              </w:rPr>
              <w:t xml:space="preserve"> Century Compositional Techniques I</w:t>
            </w:r>
          </w:p>
        </w:tc>
        <w:tc>
          <w:tcPr>
            <w:tcW w:w="1620" w:type="dxa"/>
            <w:tcBorders>
              <w:top w:val="single" w:sz="4" w:space="0" w:color="auto"/>
              <w:left w:val="single" w:sz="4" w:space="0" w:color="auto"/>
              <w:bottom w:val="single" w:sz="4" w:space="0" w:color="auto"/>
              <w:right w:val="single" w:sz="4" w:space="0" w:color="auto"/>
            </w:tcBorders>
          </w:tcPr>
          <w:p w14:paraId="3B863BF7"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27B75770"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3FA21BF6" w14:textId="77777777" w:rsidR="00F420EF" w:rsidRPr="004E74B6" w:rsidRDefault="00F420EF" w:rsidP="00F420EF">
            <w:pPr>
              <w:jc w:val="both"/>
            </w:pPr>
            <w:r w:rsidRPr="004E74B6">
              <w:rPr>
                <w:bCs/>
              </w:rPr>
              <w:t>2</w:t>
            </w:r>
          </w:p>
        </w:tc>
      </w:tr>
      <w:tr w:rsidR="00F420EF" w:rsidRPr="004E74B6" w14:paraId="2A4D44EE" w14:textId="77777777" w:rsidTr="00643D08">
        <w:tc>
          <w:tcPr>
            <w:tcW w:w="1129" w:type="dxa"/>
            <w:tcBorders>
              <w:top w:val="single" w:sz="4" w:space="0" w:color="auto"/>
              <w:left w:val="single" w:sz="4" w:space="0" w:color="auto"/>
              <w:bottom w:val="single" w:sz="4" w:space="0" w:color="auto"/>
              <w:right w:val="single" w:sz="4" w:space="0" w:color="auto"/>
            </w:tcBorders>
            <w:hideMark/>
          </w:tcPr>
          <w:p w14:paraId="232337DB" w14:textId="77777777" w:rsidR="00F420EF" w:rsidRPr="004E74B6" w:rsidRDefault="00F420EF" w:rsidP="00F420EF">
            <w:pPr>
              <w:jc w:val="both"/>
              <w:rPr>
                <w:bCs/>
              </w:rPr>
            </w:pPr>
            <w:r w:rsidRPr="004E74B6">
              <w:t>MUS 451</w:t>
            </w:r>
          </w:p>
        </w:tc>
        <w:tc>
          <w:tcPr>
            <w:tcW w:w="1931" w:type="dxa"/>
            <w:tcBorders>
              <w:top w:val="single" w:sz="4" w:space="0" w:color="auto"/>
              <w:left w:val="single" w:sz="4" w:space="0" w:color="auto"/>
              <w:bottom w:val="single" w:sz="4" w:space="0" w:color="auto"/>
              <w:right w:val="single" w:sz="4" w:space="0" w:color="auto"/>
            </w:tcBorders>
            <w:hideMark/>
          </w:tcPr>
          <w:p w14:paraId="19228C66" w14:textId="77777777" w:rsidR="00F420EF" w:rsidRPr="004E74B6" w:rsidRDefault="00F420EF" w:rsidP="00F420EF">
            <w:pPr>
              <w:jc w:val="both"/>
              <w:rPr>
                <w:bCs/>
              </w:rPr>
            </w:pPr>
            <w:r w:rsidRPr="004E74B6">
              <w:t>Keyboard Harmony and Accompaniment I</w:t>
            </w:r>
          </w:p>
        </w:tc>
        <w:tc>
          <w:tcPr>
            <w:tcW w:w="1620" w:type="dxa"/>
            <w:tcBorders>
              <w:top w:val="single" w:sz="4" w:space="0" w:color="auto"/>
              <w:left w:val="single" w:sz="4" w:space="0" w:color="auto"/>
              <w:bottom w:val="single" w:sz="4" w:space="0" w:color="auto"/>
              <w:right w:val="single" w:sz="4" w:space="0" w:color="auto"/>
            </w:tcBorders>
          </w:tcPr>
          <w:p w14:paraId="5D70F59A"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518AF8E6" w14:textId="77777777" w:rsidR="00F420EF" w:rsidRPr="004E74B6" w:rsidRDefault="00F420EF" w:rsidP="00F420EF">
            <w:pPr>
              <w:jc w:val="both"/>
            </w:pPr>
            <w:r w:rsidRPr="004E74B6">
              <w:t>1-0-0</w:t>
            </w:r>
          </w:p>
        </w:tc>
        <w:tc>
          <w:tcPr>
            <w:tcW w:w="900" w:type="dxa"/>
            <w:tcBorders>
              <w:top w:val="single" w:sz="4" w:space="0" w:color="auto"/>
              <w:left w:val="single" w:sz="4" w:space="0" w:color="auto"/>
              <w:bottom w:val="single" w:sz="4" w:space="0" w:color="auto"/>
              <w:right w:val="single" w:sz="4" w:space="0" w:color="auto"/>
            </w:tcBorders>
            <w:hideMark/>
          </w:tcPr>
          <w:p w14:paraId="5B7B753B" w14:textId="77777777" w:rsidR="00F420EF" w:rsidRPr="004E74B6" w:rsidRDefault="00F420EF" w:rsidP="00F420EF">
            <w:pPr>
              <w:jc w:val="both"/>
              <w:rPr>
                <w:bCs/>
              </w:rPr>
            </w:pPr>
            <w:r w:rsidRPr="004E74B6">
              <w:t>1</w:t>
            </w:r>
          </w:p>
        </w:tc>
      </w:tr>
      <w:tr w:rsidR="00F420EF" w:rsidRPr="004E74B6" w14:paraId="2A5B57F3" w14:textId="77777777" w:rsidTr="00643D08">
        <w:tc>
          <w:tcPr>
            <w:tcW w:w="1129" w:type="dxa"/>
            <w:tcBorders>
              <w:top w:val="single" w:sz="4" w:space="0" w:color="auto"/>
              <w:left w:val="single" w:sz="4" w:space="0" w:color="auto"/>
              <w:bottom w:val="single" w:sz="4" w:space="0" w:color="auto"/>
              <w:right w:val="single" w:sz="4" w:space="0" w:color="auto"/>
            </w:tcBorders>
            <w:hideMark/>
          </w:tcPr>
          <w:p w14:paraId="715A38E6" w14:textId="77777777" w:rsidR="00F420EF" w:rsidRPr="004E74B6" w:rsidRDefault="00F420EF" w:rsidP="00F420EF">
            <w:pPr>
              <w:jc w:val="both"/>
            </w:pPr>
            <w:r w:rsidRPr="004E74B6">
              <w:rPr>
                <w:bCs/>
              </w:rPr>
              <w:t>MUS 453</w:t>
            </w:r>
          </w:p>
        </w:tc>
        <w:tc>
          <w:tcPr>
            <w:tcW w:w="1931" w:type="dxa"/>
            <w:tcBorders>
              <w:top w:val="single" w:sz="4" w:space="0" w:color="auto"/>
              <w:left w:val="single" w:sz="4" w:space="0" w:color="auto"/>
              <w:bottom w:val="single" w:sz="4" w:space="0" w:color="auto"/>
              <w:right w:val="single" w:sz="4" w:space="0" w:color="auto"/>
            </w:tcBorders>
            <w:hideMark/>
          </w:tcPr>
          <w:p w14:paraId="2D45B29D" w14:textId="77777777" w:rsidR="00F420EF" w:rsidRPr="004E74B6" w:rsidRDefault="00F420EF" w:rsidP="00F420EF">
            <w:pPr>
              <w:jc w:val="both"/>
            </w:pPr>
            <w:r w:rsidRPr="004E74B6">
              <w:rPr>
                <w:bCs/>
              </w:rPr>
              <w:t>Ensemble Performance (Vocal/Instrumental) I</w:t>
            </w:r>
          </w:p>
        </w:tc>
        <w:tc>
          <w:tcPr>
            <w:tcW w:w="1620" w:type="dxa"/>
            <w:tcBorders>
              <w:top w:val="single" w:sz="4" w:space="0" w:color="auto"/>
              <w:left w:val="single" w:sz="4" w:space="0" w:color="auto"/>
              <w:bottom w:val="single" w:sz="4" w:space="0" w:color="auto"/>
              <w:right w:val="single" w:sz="4" w:space="0" w:color="auto"/>
            </w:tcBorders>
          </w:tcPr>
          <w:p w14:paraId="65E1E99B"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26CBBE78" w14:textId="77777777" w:rsidR="00F420EF" w:rsidRPr="004E74B6" w:rsidRDefault="00F420EF" w:rsidP="00F420EF">
            <w:pPr>
              <w:jc w:val="both"/>
            </w:pPr>
            <w:r w:rsidRPr="004E74B6">
              <w:t>1-0-0</w:t>
            </w:r>
          </w:p>
        </w:tc>
        <w:tc>
          <w:tcPr>
            <w:tcW w:w="900" w:type="dxa"/>
            <w:tcBorders>
              <w:top w:val="single" w:sz="4" w:space="0" w:color="auto"/>
              <w:left w:val="single" w:sz="4" w:space="0" w:color="auto"/>
              <w:bottom w:val="single" w:sz="4" w:space="0" w:color="auto"/>
              <w:right w:val="single" w:sz="4" w:space="0" w:color="auto"/>
            </w:tcBorders>
            <w:hideMark/>
          </w:tcPr>
          <w:p w14:paraId="7156CF4B" w14:textId="77777777" w:rsidR="00F420EF" w:rsidRPr="004E74B6" w:rsidRDefault="00F420EF" w:rsidP="00F420EF">
            <w:pPr>
              <w:jc w:val="both"/>
            </w:pPr>
            <w:r w:rsidRPr="004E74B6">
              <w:rPr>
                <w:bCs/>
              </w:rPr>
              <w:t>1</w:t>
            </w:r>
          </w:p>
        </w:tc>
      </w:tr>
      <w:tr w:rsidR="00F420EF" w:rsidRPr="004E74B6" w14:paraId="725C00F7" w14:textId="77777777" w:rsidTr="00643D08">
        <w:tc>
          <w:tcPr>
            <w:tcW w:w="1129" w:type="dxa"/>
            <w:tcBorders>
              <w:top w:val="single" w:sz="4" w:space="0" w:color="auto"/>
              <w:left w:val="single" w:sz="4" w:space="0" w:color="auto"/>
              <w:bottom w:val="single" w:sz="4" w:space="0" w:color="auto"/>
              <w:right w:val="single" w:sz="4" w:space="0" w:color="auto"/>
            </w:tcBorders>
            <w:hideMark/>
          </w:tcPr>
          <w:p w14:paraId="0D49C7BE" w14:textId="77777777" w:rsidR="00F420EF" w:rsidRPr="004E74B6" w:rsidRDefault="00F420EF" w:rsidP="00F420EF">
            <w:pPr>
              <w:jc w:val="both"/>
            </w:pPr>
            <w:r w:rsidRPr="004E74B6">
              <w:t>MUS 455</w:t>
            </w:r>
          </w:p>
        </w:tc>
        <w:tc>
          <w:tcPr>
            <w:tcW w:w="1931" w:type="dxa"/>
            <w:tcBorders>
              <w:top w:val="single" w:sz="4" w:space="0" w:color="auto"/>
              <w:left w:val="single" w:sz="4" w:space="0" w:color="auto"/>
              <w:bottom w:val="single" w:sz="4" w:space="0" w:color="auto"/>
              <w:right w:val="single" w:sz="4" w:space="0" w:color="auto"/>
            </w:tcBorders>
            <w:hideMark/>
          </w:tcPr>
          <w:p w14:paraId="62807BEB" w14:textId="77777777" w:rsidR="00F420EF" w:rsidRPr="004E74B6" w:rsidRDefault="00F420EF" w:rsidP="00F420EF">
            <w:pPr>
              <w:jc w:val="both"/>
            </w:pPr>
            <w:r w:rsidRPr="004E74B6">
              <w:t>Performance Project I</w:t>
            </w:r>
          </w:p>
        </w:tc>
        <w:tc>
          <w:tcPr>
            <w:tcW w:w="1620" w:type="dxa"/>
            <w:tcBorders>
              <w:top w:val="single" w:sz="4" w:space="0" w:color="auto"/>
              <w:left w:val="single" w:sz="4" w:space="0" w:color="auto"/>
              <w:bottom w:val="single" w:sz="4" w:space="0" w:color="auto"/>
              <w:right w:val="single" w:sz="4" w:space="0" w:color="auto"/>
            </w:tcBorders>
          </w:tcPr>
          <w:p w14:paraId="761ED38A"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17A647ED" w14:textId="77777777" w:rsidR="00F420EF" w:rsidRPr="004E74B6" w:rsidRDefault="00F420EF" w:rsidP="00F420EF">
            <w:pPr>
              <w:jc w:val="both"/>
            </w:pPr>
            <w:r w:rsidRPr="004E74B6">
              <w:t>3-0-0</w:t>
            </w:r>
          </w:p>
        </w:tc>
        <w:tc>
          <w:tcPr>
            <w:tcW w:w="900" w:type="dxa"/>
            <w:tcBorders>
              <w:top w:val="single" w:sz="4" w:space="0" w:color="auto"/>
              <w:left w:val="single" w:sz="4" w:space="0" w:color="auto"/>
              <w:bottom w:val="single" w:sz="4" w:space="0" w:color="auto"/>
              <w:right w:val="single" w:sz="4" w:space="0" w:color="auto"/>
            </w:tcBorders>
            <w:hideMark/>
          </w:tcPr>
          <w:p w14:paraId="61220D10" w14:textId="77777777" w:rsidR="00F420EF" w:rsidRPr="004E74B6" w:rsidRDefault="00F420EF" w:rsidP="00F420EF">
            <w:pPr>
              <w:jc w:val="both"/>
            </w:pPr>
            <w:r w:rsidRPr="004E74B6">
              <w:t>3</w:t>
            </w:r>
          </w:p>
        </w:tc>
      </w:tr>
    </w:tbl>
    <w:p w14:paraId="4E9E01FC" w14:textId="77777777" w:rsidR="00F420EF" w:rsidRPr="004E74B6" w:rsidRDefault="00F420EF" w:rsidP="00F420EF">
      <w:pPr>
        <w:jc w:val="both"/>
        <w:rPr>
          <w:b/>
          <w:bCs/>
        </w:rPr>
      </w:pPr>
    </w:p>
    <w:p w14:paraId="1EBEFCF0" w14:textId="77777777" w:rsidR="00F420EF" w:rsidRPr="004E74B6" w:rsidRDefault="00F420EF" w:rsidP="003D37A2">
      <w:pPr>
        <w:pStyle w:val="ListParagraph"/>
        <w:numPr>
          <w:ilvl w:val="0"/>
          <w:numId w:val="26"/>
        </w:numPr>
        <w:contextualSpacing/>
        <w:jc w:val="both"/>
        <w:rPr>
          <w:b/>
          <w:bCs/>
        </w:rPr>
      </w:pPr>
      <w:r w:rsidRPr="004E74B6">
        <w:rPr>
          <w:b/>
          <w:bCs/>
        </w:rPr>
        <w:t xml:space="preserve">Musicology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761"/>
        <w:gridCol w:w="1607"/>
        <w:gridCol w:w="893"/>
        <w:gridCol w:w="884"/>
      </w:tblGrid>
      <w:tr w:rsidR="00F420EF" w:rsidRPr="004E74B6" w14:paraId="2A1A712B"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1FFA353E" w14:textId="77777777" w:rsidR="00F420EF" w:rsidRPr="004E74B6" w:rsidRDefault="00F420EF" w:rsidP="00F420EF">
            <w:pPr>
              <w:jc w:val="both"/>
              <w:rPr>
                <w:b/>
              </w:rPr>
            </w:pPr>
            <w:r w:rsidRPr="004E74B6">
              <w:rPr>
                <w:b/>
              </w:rPr>
              <w:lastRenderedPageBreak/>
              <w:t xml:space="preserve">COURSE CODE </w:t>
            </w:r>
          </w:p>
        </w:tc>
        <w:tc>
          <w:tcPr>
            <w:tcW w:w="1843" w:type="dxa"/>
            <w:tcBorders>
              <w:top w:val="single" w:sz="4" w:space="0" w:color="auto"/>
              <w:left w:val="single" w:sz="4" w:space="0" w:color="auto"/>
              <w:bottom w:val="single" w:sz="4" w:space="0" w:color="auto"/>
              <w:right w:val="single" w:sz="4" w:space="0" w:color="auto"/>
            </w:tcBorders>
            <w:hideMark/>
          </w:tcPr>
          <w:p w14:paraId="5CD94BE3"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17411E6E" w14:textId="77777777" w:rsidR="00F420EF" w:rsidRPr="004E74B6" w:rsidRDefault="00F420EF" w:rsidP="00F420EF">
            <w:pPr>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38392912" w14:textId="77777777" w:rsidR="00F420EF" w:rsidRPr="004E74B6" w:rsidRDefault="00F420EF" w:rsidP="00F420EF">
            <w:pPr>
              <w:jc w:val="both"/>
              <w:rPr>
                <w:b/>
              </w:rPr>
            </w:pPr>
            <w:r w:rsidRPr="004E74B6">
              <w:rPr>
                <w:b/>
              </w:rPr>
              <w:t xml:space="preserve">L.T.P. </w:t>
            </w:r>
          </w:p>
        </w:tc>
        <w:tc>
          <w:tcPr>
            <w:tcW w:w="900" w:type="dxa"/>
            <w:tcBorders>
              <w:top w:val="single" w:sz="4" w:space="0" w:color="auto"/>
              <w:left w:val="single" w:sz="4" w:space="0" w:color="auto"/>
              <w:bottom w:val="single" w:sz="4" w:space="0" w:color="auto"/>
              <w:right w:val="single" w:sz="4" w:space="0" w:color="auto"/>
            </w:tcBorders>
            <w:hideMark/>
          </w:tcPr>
          <w:p w14:paraId="03E9597B" w14:textId="77777777" w:rsidR="00F420EF" w:rsidRPr="004E74B6" w:rsidRDefault="00F420EF" w:rsidP="00F420EF">
            <w:pPr>
              <w:jc w:val="both"/>
              <w:rPr>
                <w:b/>
              </w:rPr>
            </w:pPr>
            <w:r w:rsidRPr="004E74B6">
              <w:rPr>
                <w:b/>
              </w:rPr>
              <w:t xml:space="preserve">NO. OF UNIT </w:t>
            </w:r>
          </w:p>
        </w:tc>
      </w:tr>
      <w:tr w:rsidR="00F420EF" w:rsidRPr="004E74B6" w14:paraId="07AF6574"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17C1FAD0" w14:textId="77777777" w:rsidR="00F420EF" w:rsidRPr="004E74B6" w:rsidRDefault="00F420EF" w:rsidP="00F420EF">
            <w:pPr>
              <w:jc w:val="both"/>
            </w:pPr>
            <w:r w:rsidRPr="004E74B6">
              <w:t>MUS 431</w:t>
            </w:r>
          </w:p>
        </w:tc>
        <w:tc>
          <w:tcPr>
            <w:tcW w:w="1843" w:type="dxa"/>
            <w:tcBorders>
              <w:top w:val="single" w:sz="4" w:space="0" w:color="auto"/>
              <w:left w:val="single" w:sz="4" w:space="0" w:color="auto"/>
              <w:bottom w:val="single" w:sz="4" w:space="0" w:color="auto"/>
              <w:right w:val="single" w:sz="4" w:space="0" w:color="auto"/>
            </w:tcBorders>
            <w:hideMark/>
          </w:tcPr>
          <w:p w14:paraId="07BFCD97" w14:textId="77777777" w:rsidR="00F420EF" w:rsidRPr="004E74B6" w:rsidRDefault="00F420EF" w:rsidP="00F420EF">
            <w:pPr>
              <w:jc w:val="both"/>
            </w:pPr>
            <w:r w:rsidRPr="004E74B6">
              <w:t xml:space="preserve">Introduction to African Musicology </w:t>
            </w:r>
          </w:p>
        </w:tc>
        <w:tc>
          <w:tcPr>
            <w:tcW w:w="1620" w:type="dxa"/>
            <w:tcBorders>
              <w:top w:val="single" w:sz="4" w:space="0" w:color="auto"/>
              <w:left w:val="single" w:sz="4" w:space="0" w:color="auto"/>
              <w:bottom w:val="single" w:sz="4" w:space="0" w:color="auto"/>
              <w:right w:val="single" w:sz="4" w:space="0" w:color="auto"/>
            </w:tcBorders>
          </w:tcPr>
          <w:p w14:paraId="643ECD08"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584C8811"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0B0CDE0E" w14:textId="77777777" w:rsidR="00F420EF" w:rsidRPr="004E74B6" w:rsidRDefault="00F420EF" w:rsidP="00F420EF">
            <w:pPr>
              <w:jc w:val="both"/>
            </w:pPr>
            <w:r w:rsidRPr="004E74B6">
              <w:t>2</w:t>
            </w:r>
          </w:p>
        </w:tc>
      </w:tr>
      <w:tr w:rsidR="00F420EF" w:rsidRPr="004E74B6" w14:paraId="21493D6D"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6ED3C69D" w14:textId="77777777" w:rsidR="00F420EF" w:rsidRPr="004E74B6" w:rsidRDefault="00F420EF" w:rsidP="00F420EF">
            <w:pPr>
              <w:jc w:val="both"/>
            </w:pPr>
            <w:r w:rsidRPr="004E74B6">
              <w:t>MUS 443</w:t>
            </w:r>
          </w:p>
        </w:tc>
        <w:tc>
          <w:tcPr>
            <w:tcW w:w="1843" w:type="dxa"/>
            <w:tcBorders>
              <w:top w:val="single" w:sz="4" w:space="0" w:color="auto"/>
              <w:left w:val="single" w:sz="4" w:space="0" w:color="auto"/>
              <w:bottom w:val="single" w:sz="4" w:space="0" w:color="auto"/>
              <w:right w:val="single" w:sz="4" w:space="0" w:color="auto"/>
            </w:tcBorders>
            <w:hideMark/>
          </w:tcPr>
          <w:p w14:paraId="4D776D12" w14:textId="77777777" w:rsidR="00F420EF" w:rsidRPr="004E74B6" w:rsidRDefault="00F420EF" w:rsidP="00F420EF">
            <w:pPr>
              <w:jc w:val="both"/>
            </w:pPr>
            <w:r w:rsidRPr="004E74B6">
              <w:t>Project in African Music</w:t>
            </w:r>
          </w:p>
        </w:tc>
        <w:tc>
          <w:tcPr>
            <w:tcW w:w="1620" w:type="dxa"/>
            <w:tcBorders>
              <w:top w:val="single" w:sz="4" w:space="0" w:color="auto"/>
              <w:left w:val="single" w:sz="4" w:space="0" w:color="auto"/>
              <w:bottom w:val="single" w:sz="4" w:space="0" w:color="auto"/>
              <w:right w:val="single" w:sz="4" w:space="0" w:color="auto"/>
            </w:tcBorders>
          </w:tcPr>
          <w:p w14:paraId="79A02513"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0FBB4C6E" w14:textId="77777777" w:rsidR="00F420EF" w:rsidRPr="004E74B6" w:rsidRDefault="00F420EF" w:rsidP="00F420EF">
            <w:pPr>
              <w:jc w:val="both"/>
            </w:pPr>
            <w:r w:rsidRPr="004E74B6">
              <w:t>3-0-0</w:t>
            </w:r>
          </w:p>
        </w:tc>
        <w:tc>
          <w:tcPr>
            <w:tcW w:w="900" w:type="dxa"/>
            <w:tcBorders>
              <w:top w:val="single" w:sz="4" w:space="0" w:color="auto"/>
              <w:left w:val="single" w:sz="4" w:space="0" w:color="auto"/>
              <w:bottom w:val="single" w:sz="4" w:space="0" w:color="auto"/>
              <w:right w:val="single" w:sz="4" w:space="0" w:color="auto"/>
            </w:tcBorders>
            <w:hideMark/>
          </w:tcPr>
          <w:p w14:paraId="1F6FDBA0" w14:textId="77777777" w:rsidR="00F420EF" w:rsidRPr="004E74B6" w:rsidRDefault="00F420EF" w:rsidP="00F420EF">
            <w:pPr>
              <w:jc w:val="both"/>
            </w:pPr>
            <w:r w:rsidRPr="004E74B6">
              <w:t>3</w:t>
            </w:r>
          </w:p>
        </w:tc>
      </w:tr>
    </w:tbl>
    <w:p w14:paraId="11C65033" w14:textId="77777777" w:rsidR="00F420EF" w:rsidRPr="004E74B6" w:rsidRDefault="00F420EF" w:rsidP="00F420EF">
      <w:pPr>
        <w:tabs>
          <w:tab w:val="left" w:pos="2985"/>
        </w:tabs>
        <w:jc w:val="both"/>
        <w:rPr>
          <w:b/>
          <w:bCs/>
        </w:rPr>
      </w:pPr>
    </w:p>
    <w:p w14:paraId="7FFF6095" w14:textId="77777777" w:rsidR="00F420EF" w:rsidRPr="004E74B6" w:rsidRDefault="00F420EF" w:rsidP="003D37A2">
      <w:pPr>
        <w:pStyle w:val="ListParagraph"/>
        <w:numPr>
          <w:ilvl w:val="0"/>
          <w:numId w:val="26"/>
        </w:numPr>
        <w:contextualSpacing/>
        <w:jc w:val="both"/>
        <w:rPr>
          <w:b/>
          <w:bCs/>
        </w:rPr>
      </w:pPr>
      <w:r w:rsidRPr="004E74B6">
        <w:rPr>
          <w:b/>
          <w:bCs/>
        </w:rPr>
        <w:t xml:space="preserve">Popular Music Repertoire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1"/>
        <w:gridCol w:w="1919"/>
        <w:gridCol w:w="1620"/>
        <w:gridCol w:w="900"/>
        <w:gridCol w:w="900"/>
      </w:tblGrid>
      <w:tr w:rsidR="00F420EF" w:rsidRPr="004E74B6" w14:paraId="30D584DB" w14:textId="77777777" w:rsidTr="00643D08">
        <w:tc>
          <w:tcPr>
            <w:tcW w:w="1141" w:type="dxa"/>
            <w:tcBorders>
              <w:top w:val="single" w:sz="4" w:space="0" w:color="auto"/>
              <w:left w:val="single" w:sz="4" w:space="0" w:color="auto"/>
              <w:bottom w:val="single" w:sz="4" w:space="0" w:color="auto"/>
              <w:right w:val="single" w:sz="4" w:space="0" w:color="auto"/>
            </w:tcBorders>
            <w:hideMark/>
          </w:tcPr>
          <w:p w14:paraId="03292CD8" w14:textId="77777777" w:rsidR="00F420EF" w:rsidRPr="004E74B6" w:rsidRDefault="00F420EF" w:rsidP="00643D08">
            <w:pPr>
              <w:ind w:right="-76"/>
              <w:jc w:val="both"/>
              <w:rPr>
                <w:b/>
              </w:rPr>
            </w:pPr>
            <w:r w:rsidRPr="004E74B6">
              <w:rPr>
                <w:b/>
              </w:rPr>
              <w:t xml:space="preserve">COURSE CODE </w:t>
            </w:r>
          </w:p>
        </w:tc>
        <w:tc>
          <w:tcPr>
            <w:tcW w:w="1919" w:type="dxa"/>
            <w:tcBorders>
              <w:top w:val="single" w:sz="4" w:space="0" w:color="auto"/>
              <w:left w:val="single" w:sz="4" w:space="0" w:color="auto"/>
              <w:bottom w:val="single" w:sz="4" w:space="0" w:color="auto"/>
              <w:right w:val="single" w:sz="4" w:space="0" w:color="auto"/>
            </w:tcBorders>
            <w:hideMark/>
          </w:tcPr>
          <w:p w14:paraId="5DA9FF8F"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5DBDE76B" w14:textId="77777777" w:rsidR="00F420EF" w:rsidRPr="004E74B6" w:rsidRDefault="00F420EF" w:rsidP="00F420EF">
            <w:pPr>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5963D5E0" w14:textId="77777777" w:rsidR="00F420EF" w:rsidRPr="004E74B6" w:rsidRDefault="00F420EF" w:rsidP="00F420EF">
            <w:pPr>
              <w:jc w:val="both"/>
              <w:rPr>
                <w:b/>
              </w:rPr>
            </w:pPr>
            <w:r w:rsidRPr="004E74B6">
              <w:rPr>
                <w:b/>
              </w:rPr>
              <w:t xml:space="preserve">L.T.P. </w:t>
            </w:r>
          </w:p>
        </w:tc>
        <w:tc>
          <w:tcPr>
            <w:tcW w:w="900" w:type="dxa"/>
            <w:tcBorders>
              <w:top w:val="single" w:sz="4" w:space="0" w:color="auto"/>
              <w:left w:val="single" w:sz="4" w:space="0" w:color="auto"/>
              <w:bottom w:val="single" w:sz="4" w:space="0" w:color="auto"/>
              <w:right w:val="single" w:sz="4" w:space="0" w:color="auto"/>
            </w:tcBorders>
            <w:hideMark/>
          </w:tcPr>
          <w:p w14:paraId="6610E2B1" w14:textId="77777777" w:rsidR="00F420EF" w:rsidRPr="004E74B6" w:rsidRDefault="00F420EF" w:rsidP="00F420EF">
            <w:pPr>
              <w:jc w:val="both"/>
              <w:rPr>
                <w:b/>
              </w:rPr>
            </w:pPr>
            <w:r w:rsidRPr="004E74B6">
              <w:rPr>
                <w:b/>
              </w:rPr>
              <w:t xml:space="preserve">NO. OF UNIT </w:t>
            </w:r>
          </w:p>
        </w:tc>
      </w:tr>
      <w:tr w:rsidR="00F420EF" w:rsidRPr="004E74B6" w14:paraId="49348BD9" w14:textId="77777777" w:rsidTr="00643D08">
        <w:tc>
          <w:tcPr>
            <w:tcW w:w="1141" w:type="dxa"/>
            <w:tcBorders>
              <w:top w:val="single" w:sz="4" w:space="0" w:color="auto"/>
              <w:left w:val="single" w:sz="4" w:space="0" w:color="auto"/>
              <w:bottom w:val="single" w:sz="4" w:space="0" w:color="auto"/>
              <w:right w:val="single" w:sz="4" w:space="0" w:color="auto"/>
            </w:tcBorders>
            <w:hideMark/>
          </w:tcPr>
          <w:p w14:paraId="0A569643" w14:textId="77777777" w:rsidR="00F420EF" w:rsidRPr="004E74B6" w:rsidRDefault="00F420EF" w:rsidP="00F420EF">
            <w:pPr>
              <w:jc w:val="both"/>
              <w:rPr>
                <w:bCs/>
              </w:rPr>
            </w:pPr>
            <w:r w:rsidRPr="004E74B6">
              <w:rPr>
                <w:bCs/>
              </w:rPr>
              <w:t>MUS 445</w:t>
            </w:r>
          </w:p>
        </w:tc>
        <w:tc>
          <w:tcPr>
            <w:tcW w:w="1919" w:type="dxa"/>
            <w:tcBorders>
              <w:top w:val="single" w:sz="4" w:space="0" w:color="auto"/>
              <w:left w:val="single" w:sz="4" w:space="0" w:color="auto"/>
              <w:bottom w:val="single" w:sz="4" w:space="0" w:color="auto"/>
              <w:right w:val="single" w:sz="4" w:space="0" w:color="auto"/>
            </w:tcBorders>
            <w:hideMark/>
          </w:tcPr>
          <w:p w14:paraId="36CF2D81" w14:textId="77777777" w:rsidR="00F420EF" w:rsidRPr="004E74B6" w:rsidRDefault="00F420EF" w:rsidP="00F420EF">
            <w:pPr>
              <w:jc w:val="both"/>
              <w:rPr>
                <w:bCs/>
              </w:rPr>
            </w:pPr>
            <w:r w:rsidRPr="004E74B6">
              <w:rPr>
                <w:bCs/>
              </w:rPr>
              <w:t>Popular/Gospel/Jazz Music Improvisation I</w:t>
            </w:r>
          </w:p>
        </w:tc>
        <w:tc>
          <w:tcPr>
            <w:tcW w:w="1620" w:type="dxa"/>
            <w:tcBorders>
              <w:top w:val="single" w:sz="4" w:space="0" w:color="auto"/>
              <w:left w:val="single" w:sz="4" w:space="0" w:color="auto"/>
              <w:bottom w:val="single" w:sz="4" w:space="0" w:color="auto"/>
              <w:right w:val="single" w:sz="4" w:space="0" w:color="auto"/>
            </w:tcBorders>
          </w:tcPr>
          <w:p w14:paraId="45118B4D"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4D19CFDB"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7247D7F3" w14:textId="77777777" w:rsidR="00F420EF" w:rsidRPr="004E74B6" w:rsidRDefault="00F420EF" w:rsidP="00F420EF">
            <w:pPr>
              <w:jc w:val="both"/>
              <w:rPr>
                <w:bCs/>
              </w:rPr>
            </w:pPr>
            <w:r w:rsidRPr="004E74B6">
              <w:rPr>
                <w:bCs/>
              </w:rPr>
              <w:t>2</w:t>
            </w:r>
          </w:p>
        </w:tc>
      </w:tr>
      <w:tr w:rsidR="00F420EF" w:rsidRPr="004E74B6" w14:paraId="3FCB6ECB" w14:textId="77777777" w:rsidTr="00643D08">
        <w:tc>
          <w:tcPr>
            <w:tcW w:w="1141" w:type="dxa"/>
            <w:tcBorders>
              <w:top w:val="single" w:sz="4" w:space="0" w:color="auto"/>
              <w:left w:val="single" w:sz="4" w:space="0" w:color="auto"/>
              <w:bottom w:val="single" w:sz="4" w:space="0" w:color="auto"/>
              <w:right w:val="single" w:sz="4" w:space="0" w:color="auto"/>
            </w:tcBorders>
            <w:hideMark/>
          </w:tcPr>
          <w:p w14:paraId="7FE5E65C" w14:textId="77777777" w:rsidR="00F420EF" w:rsidRPr="004E74B6" w:rsidRDefault="00F420EF" w:rsidP="00F420EF">
            <w:pPr>
              <w:jc w:val="both"/>
            </w:pPr>
            <w:r w:rsidRPr="004E74B6">
              <w:t>MUS 447</w:t>
            </w:r>
          </w:p>
        </w:tc>
        <w:tc>
          <w:tcPr>
            <w:tcW w:w="1919" w:type="dxa"/>
            <w:tcBorders>
              <w:top w:val="single" w:sz="4" w:space="0" w:color="auto"/>
              <w:left w:val="single" w:sz="4" w:space="0" w:color="auto"/>
              <w:bottom w:val="single" w:sz="4" w:space="0" w:color="auto"/>
              <w:right w:val="single" w:sz="4" w:space="0" w:color="auto"/>
            </w:tcBorders>
            <w:hideMark/>
          </w:tcPr>
          <w:p w14:paraId="31C35228" w14:textId="77777777" w:rsidR="00F420EF" w:rsidRPr="004E74B6" w:rsidRDefault="00F420EF" w:rsidP="00F420EF">
            <w:pPr>
              <w:jc w:val="both"/>
            </w:pPr>
            <w:r w:rsidRPr="004E74B6">
              <w:rPr>
                <w:bCs/>
              </w:rPr>
              <w:t>Popular/Gospel/Jazz Music (Artistes &amp; Repertoire) I</w:t>
            </w:r>
          </w:p>
        </w:tc>
        <w:tc>
          <w:tcPr>
            <w:tcW w:w="1620" w:type="dxa"/>
            <w:tcBorders>
              <w:top w:val="single" w:sz="4" w:space="0" w:color="auto"/>
              <w:left w:val="single" w:sz="4" w:space="0" w:color="auto"/>
              <w:bottom w:val="single" w:sz="4" w:space="0" w:color="auto"/>
              <w:right w:val="single" w:sz="4" w:space="0" w:color="auto"/>
            </w:tcBorders>
          </w:tcPr>
          <w:p w14:paraId="2D339064"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2E370739"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101CE6B5" w14:textId="77777777" w:rsidR="00F420EF" w:rsidRPr="004E74B6" w:rsidRDefault="00F420EF" w:rsidP="00F420EF">
            <w:pPr>
              <w:jc w:val="both"/>
            </w:pPr>
            <w:r w:rsidRPr="004E74B6">
              <w:t>2</w:t>
            </w:r>
          </w:p>
        </w:tc>
      </w:tr>
      <w:tr w:rsidR="00F420EF" w:rsidRPr="004E74B6" w14:paraId="399AF35F" w14:textId="77777777" w:rsidTr="00643D08">
        <w:tc>
          <w:tcPr>
            <w:tcW w:w="1141" w:type="dxa"/>
            <w:tcBorders>
              <w:top w:val="single" w:sz="4" w:space="0" w:color="auto"/>
              <w:left w:val="single" w:sz="4" w:space="0" w:color="auto"/>
              <w:bottom w:val="single" w:sz="4" w:space="0" w:color="auto"/>
              <w:right w:val="single" w:sz="4" w:space="0" w:color="auto"/>
            </w:tcBorders>
            <w:hideMark/>
          </w:tcPr>
          <w:p w14:paraId="7A662EB2" w14:textId="77777777" w:rsidR="00F420EF" w:rsidRPr="004E74B6" w:rsidRDefault="00F420EF" w:rsidP="00F420EF">
            <w:pPr>
              <w:jc w:val="both"/>
            </w:pPr>
            <w:r w:rsidRPr="004E74B6">
              <w:t>MUS 449</w:t>
            </w:r>
          </w:p>
        </w:tc>
        <w:tc>
          <w:tcPr>
            <w:tcW w:w="1919" w:type="dxa"/>
            <w:tcBorders>
              <w:top w:val="single" w:sz="4" w:space="0" w:color="auto"/>
              <w:left w:val="single" w:sz="4" w:space="0" w:color="auto"/>
              <w:bottom w:val="single" w:sz="4" w:space="0" w:color="auto"/>
              <w:right w:val="single" w:sz="4" w:space="0" w:color="auto"/>
            </w:tcBorders>
            <w:hideMark/>
          </w:tcPr>
          <w:p w14:paraId="3D1A5169" w14:textId="77777777" w:rsidR="00F420EF" w:rsidRPr="004E74B6" w:rsidRDefault="00F420EF" w:rsidP="00F420EF">
            <w:pPr>
              <w:jc w:val="both"/>
            </w:pPr>
            <w:r w:rsidRPr="004E74B6">
              <w:rPr>
                <w:bCs/>
              </w:rPr>
              <w:t>Popular/Gospel/Jazz Music Project I</w:t>
            </w:r>
          </w:p>
        </w:tc>
        <w:tc>
          <w:tcPr>
            <w:tcW w:w="1620" w:type="dxa"/>
            <w:tcBorders>
              <w:top w:val="single" w:sz="4" w:space="0" w:color="auto"/>
              <w:left w:val="single" w:sz="4" w:space="0" w:color="auto"/>
              <w:bottom w:val="single" w:sz="4" w:space="0" w:color="auto"/>
              <w:right w:val="single" w:sz="4" w:space="0" w:color="auto"/>
            </w:tcBorders>
          </w:tcPr>
          <w:p w14:paraId="35B1EE9B"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061B7266" w14:textId="77777777" w:rsidR="00F420EF" w:rsidRPr="004E74B6" w:rsidRDefault="00F420EF" w:rsidP="00F420EF">
            <w:pPr>
              <w:jc w:val="both"/>
            </w:pPr>
            <w:r w:rsidRPr="004E74B6">
              <w:t>3-0-0</w:t>
            </w:r>
          </w:p>
        </w:tc>
        <w:tc>
          <w:tcPr>
            <w:tcW w:w="900" w:type="dxa"/>
            <w:tcBorders>
              <w:top w:val="single" w:sz="4" w:space="0" w:color="auto"/>
              <w:left w:val="single" w:sz="4" w:space="0" w:color="auto"/>
              <w:bottom w:val="single" w:sz="4" w:space="0" w:color="auto"/>
              <w:right w:val="single" w:sz="4" w:space="0" w:color="auto"/>
            </w:tcBorders>
            <w:hideMark/>
          </w:tcPr>
          <w:p w14:paraId="66006E79" w14:textId="77777777" w:rsidR="00F420EF" w:rsidRPr="004E74B6" w:rsidRDefault="00F420EF" w:rsidP="00F420EF">
            <w:pPr>
              <w:jc w:val="both"/>
            </w:pPr>
            <w:r w:rsidRPr="004E74B6">
              <w:t>3</w:t>
            </w:r>
          </w:p>
        </w:tc>
      </w:tr>
    </w:tbl>
    <w:p w14:paraId="08774E12" w14:textId="77777777" w:rsidR="00F420EF" w:rsidRDefault="00F420EF" w:rsidP="00F420EF">
      <w:pPr>
        <w:tabs>
          <w:tab w:val="left" w:pos="2985"/>
        </w:tabs>
        <w:jc w:val="both"/>
        <w:rPr>
          <w:b/>
          <w:bCs/>
        </w:rPr>
      </w:pPr>
    </w:p>
    <w:p w14:paraId="59BD764D" w14:textId="77777777" w:rsidR="00643D08" w:rsidRPr="004E74B6" w:rsidRDefault="00643D08" w:rsidP="00F420EF">
      <w:pPr>
        <w:tabs>
          <w:tab w:val="left" w:pos="2985"/>
        </w:tabs>
        <w:jc w:val="both"/>
        <w:rPr>
          <w:b/>
          <w:bCs/>
        </w:rPr>
      </w:pPr>
    </w:p>
    <w:p w14:paraId="63FAB1BF" w14:textId="77777777" w:rsidR="00F420EF" w:rsidRPr="004E74B6" w:rsidRDefault="00F420EF" w:rsidP="003D37A2">
      <w:pPr>
        <w:pStyle w:val="ListParagraph"/>
        <w:numPr>
          <w:ilvl w:val="0"/>
          <w:numId w:val="26"/>
        </w:numPr>
        <w:contextualSpacing/>
        <w:jc w:val="both"/>
        <w:rPr>
          <w:b/>
          <w:bCs/>
        </w:rPr>
      </w:pPr>
      <w:r w:rsidRPr="004E74B6">
        <w:rPr>
          <w:b/>
          <w:bCs/>
        </w:rPr>
        <w:t xml:space="preserve">Music Education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9"/>
        <w:gridCol w:w="1891"/>
        <w:gridCol w:w="1620"/>
        <w:gridCol w:w="900"/>
        <w:gridCol w:w="900"/>
      </w:tblGrid>
      <w:tr w:rsidR="00F420EF" w:rsidRPr="004E74B6" w14:paraId="280BCF8D" w14:textId="77777777" w:rsidTr="00643D08">
        <w:tc>
          <w:tcPr>
            <w:tcW w:w="1169" w:type="dxa"/>
            <w:tcBorders>
              <w:top w:val="single" w:sz="4" w:space="0" w:color="auto"/>
              <w:left w:val="single" w:sz="4" w:space="0" w:color="auto"/>
              <w:bottom w:val="single" w:sz="4" w:space="0" w:color="auto"/>
              <w:right w:val="single" w:sz="4" w:space="0" w:color="auto"/>
            </w:tcBorders>
            <w:hideMark/>
          </w:tcPr>
          <w:p w14:paraId="2381E8D8" w14:textId="77777777" w:rsidR="00F420EF" w:rsidRPr="004E74B6" w:rsidRDefault="00F420EF" w:rsidP="00643D08">
            <w:pPr>
              <w:ind w:right="-69"/>
              <w:jc w:val="both"/>
              <w:rPr>
                <w:b/>
              </w:rPr>
            </w:pPr>
            <w:r w:rsidRPr="004E74B6">
              <w:rPr>
                <w:b/>
              </w:rPr>
              <w:t xml:space="preserve">COURSE CODE </w:t>
            </w:r>
          </w:p>
        </w:tc>
        <w:tc>
          <w:tcPr>
            <w:tcW w:w="1891" w:type="dxa"/>
            <w:tcBorders>
              <w:top w:val="single" w:sz="4" w:space="0" w:color="auto"/>
              <w:left w:val="single" w:sz="4" w:space="0" w:color="auto"/>
              <w:bottom w:val="single" w:sz="4" w:space="0" w:color="auto"/>
              <w:right w:val="single" w:sz="4" w:space="0" w:color="auto"/>
            </w:tcBorders>
            <w:hideMark/>
          </w:tcPr>
          <w:p w14:paraId="49CE74FE"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106B1BE7" w14:textId="77777777" w:rsidR="00F420EF" w:rsidRPr="004E74B6" w:rsidRDefault="00F420EF" w:rsidP="00F420EF">
            <w:pPr>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781A2868" w14:textId="77777777" w:rsidR="00F420EF" w:rsidRPr="004E74B6" w:rsidRDefault="00F420EF" w:rsidP="00F420EF">
            <w:pPr>
              <w:jc w:val="both"/>
              <w:rPr>
                <w:b/>
              </w:rPr>
            </w:pPr>
            <w:r w:rsidRPr="004E74B6">
              <w:rPr>
                <w:b/>
              </w:rPr>
              <w:t xml:space="preserve">L.T.P. </w:t>
            </w:r>
          </w:p>
        </w:tc>
        <w:tc>
          <w:tcPr>
            <w:tcW w:w="900" w:type="dxa"/>
            <w:tcBorders>
              <w:top w:val="single" w:sz="4" w:space="0" w:color="auto"/>
              <w:left w:val="single" w:sz="4" w:space="0" w:color="auto"/>
              <w:bottom w:val="single" w:sz="4" w:space="0" w:color="auto"/>
              <w:right w:val="single" w:sz="4" w:space="0" w:color="auto"/>
            </w:tcBorders>
            <w:hideMark/>
          </w:tcPr>
          <w:p w14:paraId="1E8D2687" w14:textId="77777777" w:rsidR="00F420EF" w:rsidRPr="004E74B6" w:rsidRDefault="00F420EF" w:rsidP="00F420EF">
            <w:pPr>
              <w:jc w:val="both"/>
              <w:rPr>
                <w:b/>
              </w:rPr>
            </w:pPr>
            <w:r w:rsidRPr="004E74B6">
              <w:rPr>
                <w:b/>
              </w:rPr>
              <w:t xml:space="preserve">NO. OF UNIT </w:t>
            </w:r>
          </w:p>
        </w:tc>
      </w:tr>
      <w:tr w:rsidR="00F420EF" w:rsidRPr="004E74B6" w14:paraId="29D42878" w14:textId="77777777" w:rsidTr="00643D08">
        <w:tc>
          <w:tcPr>
            <w:tcW w:w="1169" w:type="dxa"/>
            <w:tcBorders>
              <w:top w:val="single" w:sz="4" w:space="0" w:color="auto"/>
              <w:left w:val="single" w:sz="4" w:space="0" w:color="auto"/>
              <w:bottom w:val="single" w:sz="4" w:space="0" w:color="auto"/>
              <w:right w:val="single" w:sz="4" w:space="0" w:color="auto"/>
            </w:tcBorders>
            <w:hideMark/>
          </w:tcPr>
          <w:p w14:paraId="68262B23" w14:textId="77777777" w:rsidR="00F420EF" w:rsidRPr="004E74B6" w:rsidRDefault="00F420EF" w:rsidP="00F420EF">
            <w:pPr>
              <w:jc w:val="both"/>
              <w:rPr>
                <w:bCs/>
              </w:rPr>
            </w:pPr>
            <w:r w:rsidRPr="004E74B6">
              <w:rPr>
                <w:bCs/>
              </w:rPr>
              <w:t>MUS 445</w:t>
            </w:r>
          </w:p>
        </w:tc>
        <w:tc>
          <w:tcPr>
            <w:tcW w:w="1891" w:type="dxa"/>
            <w:tcBorders>
              <w:top w:val="single" w:sz="4" w:space="0" w:color="auto"/>
              <w:left w:val="single" w:sz="4" w:space="0" w:color="auto"/>
              <w:bottom w:val="single" w:sz="4" w:space="0" w:color="auto"/>
              <w:right w:val="single" w:sz="4" w:space="0" w:color="auto"/>
            </w:tcBorders>
            <w:hideMark/>
          </w:tcPr>
          <w:p w14:paraId="1B51D288" w14:textId="77777777" w:rsidR="00F420EF" w:rsidRPr="004E74B6" w:rsidRDefault="00F420EF" w:rsidP="00F420EF">
            <w:pPr>
              <w:jc w:val="both"/>
              <w:rPr>
                <w:bCs/>
              </w:rPr>
            </w:pPr>
            <w:r w:rsidRPr="004E74B6">
              <w:rPr>
                <w:bCs/>
              </w:rPr>
              <w:t>Popular/Gospel/Jazz Music Improvisation I</w:t>
            </w:r>
          </w:p>
        </w:tc>
        <w:tc>
          <w:tcPr>
            <w:tcW w:w="1620" w:type="dxa"/>
            <w:tcBorders>
              <w:top w:val="single" w:sz="4" w:space="0" w:color="auto"/>
              <w:left w:val="single" w:sz="4" w:space="0" w:color="auto"/>
              <w:bottom w:val="single" w:sz="4" w:space="0" w:color="auto"/>
              <w:right w:val="single" w:sz="4" w:space="0" w:color="auto"/>
            </w:tcBorders>
          </w:tcPr>
          <w:p w14:paraId="2D0665B4"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69786A01"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4B878A5E" w14:textId="77777777" w:rsidR="00F420EF" w:rsidRPr="004E74B6" w:rsidRDefault="00F420EF" w:rsidP="00F420EF">
            <w:pPr>
              <w:jc w:val="both"/>
              <w:rPr>
                <w:bCs/>
              </w:rPr>
            </w:pPr>
            <w:r w:rsidRPr="004E74B6">
              <w:rPr>
                <w:bCs/>
              </w:rPr>
              <w:t>2</w:t>
            </w:r>
          </w:p>
        </w:tc>
      </w:tr>
      <w:tr w:rsidR="00F420EF" w:rsidRPr="004E74B6" w14:paraId="40E8884A" w14:textId="77777777" w:rsidTr="00643D08">
        <w:tc>
          <w:tcPr>
            <w:tcW w:w="1169" w:type="dxa"/>
            <w:tcBorders>
              <w:top w:val="single" w:sz="4" w:space="0" w:color="auto"/>
              <w:left w:val="single" w:sz="4" w:space="0" w:color="auto"/>
              <w:bottom w:val="single" w:sz="4" w:space="0" w:color="auto"/>
              <w:right w:val="single" w:sz="4" w:space="0" w:color="auto"/>
            </w:tcBorders>
            <w:hideMark/>
          </w:tcPr>
          <w:p w14:paraId="4B2141C9" w14:textId="77777777" w:rsidR="00F420EF" w:rsidRPr="004E74B6" w:rsidRDefault="00F420EF" w:rsidP="00F420EF">
            <w:pPr>
              <w:jc w:val="both"/>
              <w:rPr>
                <w:bCs/>
              </w:rPr>
            </w:pPr>
            <w:r w:rsidRPr="004E74B6">
              <w:rPr>
                <w:bCs/>
              </w:rPr>
              <w:t>MUS 481</w:t>
            </w:r>
          </w:p>
        </w:tc>
        <w:tc>
          <w:tcPr>
            <w:tcW w:w="1891" w:type="dxa"/>
            <w:tcBorders>
              <w:top w:val="single" w:sz="4" w:space="0" w:color="auto"/>
              <w:left w:val="single" w:sz="4" w:space="0" w:color="auto"/>
              <w:bottom w:val="single" w:sz="4" w:space="0" w:color="auto"/>
              <w:right w:val="single" w:sz="4" w:space="0" w:color="auto"/>
            </w:tcBorders>
            <w:hideMark/>
          </w:tcPr>
          <w:p w14:paraId="55E58CB7" w14:textId="77777777" w:rsidR="00F420EF" w:rsidRPr="004E74B6" w:rsidRDefault="00F420EF" w:rsidP="00F420EF">
            <w:pPr>
              <w:jc w:val="both"/>
              <w:rPr>
                <w:bCs/>
              </w:rPr>
            </w:pPr>
            <w:r w:rsidRPr="004E74B6">
              <w:rPr>
                <w:bCs/>
              </w:rPr>
              <w:t>School Music Methods</w:t>
            </w:r>
          </w:p>
        </w:tc>
        <w:tc>
          <w:tcPr>
            <w:tcW w:w="1620" w:type="dxa"/>
            <w:tcBorders>
              <w:top w:val="single" w:sz="4" w:space="0" w:color="auto"/>
              <w:left w:val="single" w:sz="4" w:space="0" w:color="auto"/>
              <w:bottom w:val="single" w:sz="4" w:space="0" w:color="auto"/>
              <w:right w:val="single" w:sz="4" w:space="0" w:color="auto"/>
            </w:tcBorders>
          </w:tcPr>
          <w:p w14:paraId="62543A5F"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54502BF2" w14:textId="77777777" w:rsidR="00F420EF" w:rsidRPr="004E74B6" w:rsidRDefault="00F420EF" w:rsidP="00F420EF">
            <w:pPr>
              <w:jc w:val="both"/>
            </w:pPr>
            <w:r w:rsidRPr="004E74B6">
              <w:t xml:space="preserve">2-0-0 </w:t>
            </w:r>
          </w:p>
        </w:tc>
        <w:tc>
          <w:tcPr>
            <w:tcW w:w="900" w:type="dxa"/>
            <w:tcBorders>
              <w:top w:val="single" w:sz="4" w:space="0" w:color="auto"/>
              <w:left w:val="single" w:sz="4" w:space="0" w:color="auto"/>
              <w:bottom w:val="single" w:sz="4" w:space="0" w:color="auto"/>
              <w:right w:val="single" w:sz="4" w:space="0" w:color="auto"/>
            </w:tcBorders>
            <w:hideMark/>
          </w:tcPr>
          <w:p w14:paraId="22B2D029" w14:textId="77777777" w:rsidR="00F420EF" w:rsidRPr="004E74B6" w:rsidRDefault="00F420EF" w:rsidP="00F420EF">
            <w:pPr>
              <w:jc w:val="both"/>
              <w:rPr>
                <w:bCs/>
              </w:rPr>
            </w:pPr>
            <w:r w:rsidRPr="004E74B6">
              <w:rPr>
                <w:bCs/>
              </w:rPr>
              <w:t>2</w:t>
            </w:r>
          </w:p>
        </w:tc>
      </w:tr>
    </w:tbl>
    <w:p w14:paraId="33C15F18" w14:textId="77777777" w:rsidR="00F420EF" w:rsidRPr="004E74B6" w:rsidRDefault="00F420EF" w:rsidP="00F420EF">
      <w:pPr>
        <w:jc w:val="both"/>
        <w:rPr>
          <w:b/>
          <w:bCs/>
        </w:rPr>
      </w:pPr>
    </w:p>
    <w:p w14:paraId="1C69D7E3" w14:textId="77777777" w:rsidR="00F420EF" w:rsidRPr="004E74B6" w:rsidRDefault="00F420EF" w:rsidP="00F420EF">
      <w:pPr>
        <w:jc w:val="both"/>
      </w:pPr>
      <w:r w:rsidRPr="004E74B6">
        <w:rPr>
          <w:b/>
        </w:rPr>
        <w:t xml:space="preserve">Special Electives: </w:t>
      </w:r>
      <w:r w:rsidRPr="004E74B6">
        <w:t xml:space="preserve">One special elective from outside the Faculty of Arts </w:t>
      </w:r>
      <w:r w:rsidRPr="004E74B6">
        <w:tab/>
        <w:t xml:space="preserve">       </w:t>
      </w:r>
      <w:r w:rsidRPr="004E74B6">
        <w:tab/>
      </w:r>
      <w:r w:rsidRPr="004E74B6">
        <w:tab/>
        <w:t>2-0-0</w:t>
      </w:r>
      <w:r w:rsidRPr="004E74B6">
        <w:tab/>
        <w:t xml:space="preserve">     2</w:t>
      </w:r>
    </w:p>
    <w:p w14:paraId="238BF3D6" w14:textId="77777777" w:rsidR="00F420EF" w:rsidRPr="004E74B6" w:rsidRDefault="00F420EF" w:rsidP="00F420EF">
      <w:pPr>
        <w:jc w:val="both"/>
      </w:pPr>
    </w:p>
    <w:p w14:paraId="15352B53" w14:textId="77777777" w:rsidR="00F420EF" w:rsidRPr="004E74B6" w:rsidRDefault="00F420EF" w:rsidP="00F420EF">
      <w:pPr>
        <w:jc w:val="both"/>
        <w:rPr>
          <w:b/>
          <w:bCs/>
        </w:rPr>
      </w:pPr>
      <w:r w:rsidRPr="004E74B6">
        <w:rPr>
          <w:b/>
          <w:bCs/>
        </w:rPr>
        <w:t>PART IV RAIN SEMESTER</w:t>
      </w:r>
    </w:p>
    <w:p w14:paraId="33CBCF71" w14:textId="77777777" w:rsidR="00F420EF" w:rsidRPr="004E74B6" w:rsidRDefault="00F420EF" w:rsidP="00F420EF">
      <w:pPr>
        <w:jc w:val="both"/>
      </w:pPr>
    </w:p>
    <w:p w14:paraId="2CE1F60C" w14:textId="77777777" w:rsidR="00F420EF" w:rsidRPr="004E74B6" w:rsidRDefault="00F420EF" w:rsidP="00F420EF">
      <w:pPr>
        <w:jc w:val="both"/>
        <w:rPr>
          <w:b/>
          <w:bCs/>
        </w:rPr>
      </w:pPr>
      <w:r w:rsidRPr="004E74B6">
        <w:rPr>
          <w:b/>
          <w:bCs/>
        </w:rPr>
        <w:t xml:space="preserve">COMPULSORY COURSES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1933"/>
        <w:gridCol w:w="1530"/>
        <w:gridCol w:w="900"/>
        <w:gridCol w:w="900"/>
      </w:tblGrid>
      <w:tr w:rsidR="00F420EF" w:rsidRPr="004E74B6" w14:paraId="3AFBA5BE"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73A8F596" w14:textId="77777777" w:rsidR="00F420EF" w:rsidRPr="00643D08" w:rsidRDefault="00F420EF" w:rsidP="00F420EF">
            <w:pPr>
              <w:jc w:val="both"/>
              <w:rPr>
                <w:b/>
                <w:sz w:val="22"/>
                <w:szCs w:val="22"/>
              </w:rPr>
            </w:pPr>
            <w:r w:rsidRPr="00643D08">
              <w:rPr>
                <w:b/>
                <w:sz w:val="22"/>
                <w:szCs w:val="22"/>
              </w:rPr>
              <w:t xml:space="preserve">COURSE CODE </w:t>
            </w:r>
          </w:p>
        </w:tc>
        <w:tc>
          <w:tcPr>
            <w:tcW w:w="1933" w:type="dxa"/>
            <w:tcBorders>
              <w:top w:val="single" w:sz="4" w:space="0" w:color="auto"/>
              <w:left w:val="single" w:sz="4" w:space="0" w:color="auto"/>
              <w:bottom w:val="single" w:sz="4" w:space="0" w:color="auto"/>
              <w:right w:val="single" w:sz="4" w:space="0" w:color="auto"/>
            </w:tcBorders>
            <w:hideMark/>
          </w:tcPr>
          <w:p w14:paraId="33E2636B" w14:textId="77777777" w:rsidR="00F420EF" w:rsidRPr="00643D08" w:rsidRDefault="00F420EF" w:rsidP="00F420EF">
            <w:pPr>
              <w:jc w:val="both"/>
              <w:rPr>
                <w:b/>
                <w:sz w:val="22"/>
                <w:szCs w:val="22"/>
              </w:rPr>
            </w:pPr>
            <w:r w:rsidRPr="00643D08">
              <w:rPr>
                <w:b/>
                <w:sz w:val="22"/>
                <w:szCs w:val="22"/>
              </w:rPr>
              <w:t xml:space="preserve">COURSE TITLE </w:t>
            </w:r>
          </w:p>
        </w:tc>
        <w:tc>
          <w:tcPr>
            <w:tcW w:w="1530" w:type="dxa"/>
            <w:tcBorders>
              <w:top w:val="single" w:sz="4" w:space="0" w:color="auto"/>
              <w:left w:val="single" w:sz="4" w:space="0" w:color="auto"/>
              <w:bottom w:val="single" w:sz="4" w:space="0" w:color="auto"/>
              <w:right w:val="single" w:sz="4" w:space="0" w:color="auto"/>
            </w:tcBorders>
            <w:hideMark/>
          </w:tcPr>
          <w:p w14:paraId="0F0CD751" w14:textId="77777777" w:rsidR="00F420EF" w:rsidRPr="00643D08" w:rsidRDefault="00F420EF" w:rsidP="00F420EF">
            <w:pPr>
              <w:jc w:val="both"/>
              <w:rPr>
                <w:b/>
                <w:sz w:val="22"/>
                <w:szCs w:val="22"/>
              </w:rPr>
            </w:pPr>
            <w:r w:rsidRPr="00643D08">
              <w:rPr>
                <w:b/>
                <w:sz w:val="22"/>
                <w:szCs w:val="22"/>
              </w:rPr>
              <w:t>PRE-REQUISITE</w:t>
            </w:r>
          </w:p>
        </w:tc>
        <w:tc>
          <w:tcPr>
            <w:tcW w:w="900" w:type="dxa"/>
            <w:tcBorders>
              <w:top w:val="single" w:sz="4" w:space="0" w:color="auto"/>
              <w:left w:val="single" w:sz="4" w:space="0" w:color="auto"/>
              <w:bottom w:val="single" w:sz="4" w:space="0" w:color="auto"/>
              <w:right w:val="single" w:sz="4" w:space="0" w:color="auto"/>
            </w:tcBorders>
            <w:hideMark/>
          </w:tcPr>
          <w:p w14:paraId="7AACF0ED" w14:textId="77777777" w:rsidR="00F420EF" w:rsidRPr="00643D08" w:rsidRDefault="00F420EF" w:rsidP="00F420EF">
            <w:pPr>
              <w:jc w:val="both"/>
              <w:rPr>
                <w:b/>
                <w:sz w:val="22"/>
                <w:szCs w:val="22"/>
              </w:rPr>
            </w:pPr>
            <w:r w:rsidRPr="00643D08">
              <w:rPr>
                <w:b/>
                <w:sz w:val="22"/>
                <w:szCs w:val="22"/>
              </w:rPr>
              <w:t xml:space="preserve">L.T.P. </w:t>
            </w:r>
          </w:p>
        </w:tc>
        <w:tc>
          <w:tcPr>
            <w:tcW w:w="900" w:type="dxa"/>
            <w:tcBorders>
              <w:top w:val="single" w:sz="4" w:space="0" w:color="auto"/>
              <w:left w:val="single" w:sz="4" w:space="0" w:color="auto"/>
              <w:bottom w:val="single" w:sz="4" w:space="0" w:color="auto"/>
              <w:right w:val="single" w:sz="4" w:space="0" w:color="auto"/>
            </w:tcBorders>
            <w:hideMark/>
          </w:tcPr>
          <w:p w14:paraId="57A39E45" w14:textId="77777777" w:rsidR="00F420EF" w:rsidRPr="00643D08" w:rsidRDefault="00F420EF" w:rsidP="00F420EF">
            <w:pPr>
              <w:jc w:val="both"/>
              <w:rPr>
                <w:b/>
                <w:sz w:val="22"/>
                <w:szCs w:val="22"/>
              </w:rPr>
            </w:pPr>
            <w:r w:rsidRPr="00643D08">
              <w:rPr>
                <w:b/>
                <w:sz w:val="22"/>
                <w:szCs w:val="22"/>
              </w:rPr>
              <w:t xml:space="preserve">NO. OF UNIT </w:t>
            </w:r>
          </w:p>
        </w:tc>
      </w:tr>
      <w:tr w:rsidR="00F420EF" w:rsidRPr="004E74B6" w14:paraId="5195E37C"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63123A58" w14:textId="77777777" w:rsidR="00F420EF" w:rsidRPr="00643D08" w:rsidRDefault="00F420EF" w:rsidP="00F420EF">
            <w:pPr>
              <w:jc w:val="both"/>
              <w:rPr>
                <w:sz w:val="22"/>
                <w:szCs w:val="22"/>
              </w:rPr>
            </w:pPr>
            <w:r w:rsidRPr="00643D08">
              <w:rPr>
                <w:sz w:val="22"/>
                <w:szCs w:val="22"/>
              </w:rPr>
              <w:t>MUS 402</w:t>
            </w:r>
          </w:p>
        </w:tc>
        <w:tc>
          <w:tcPr>
            <w:tcW w:w="1933" w:type="dxa"/>
            <w:tcBorders>
              <w:top w:val="single" w:sz="4" w:space="0" w:color="auto"/>
              <w:left w:val="single" w:sz="4" w:space="0" w:color="auto"/>
              <w:bottom w:val="single" w:sz="4" w:space="0" w:color="auto"/>
              <w:right w:val="single" w:sz="4" w:space="0" w:color="auto"/>
            </w:tcBorders>
            <w:hideMark/>
          </w:tcPr>
          <w:p w14:paraId="4D553762" w14:textId="77777777" w:rsidR="00F420EF" w:rsidRPr="00643D08" w:rsidRDefault="00F420EF" w:rsidP="00F420EF">
            <w:pPr>
              <w:jc w:val="both"/>
              <w:rPr>
                <w:sz w:val="22"/>
                <w:szCs w:val="22"/>
              </w:rPr>
            </w:pPr>
            <w:r w:rsidRPr="00643D08">
              <w:rPr>
                <w:sz w:val="22"/>
                <w:szCs w:val="22"/>
              </w:rPr>
              <w:t xml:space="preserve">Music and the Technical Media </w:t>
            </w:r>
          </w:p>
        </w:tc>
        <w:tc>
          <w:tcPr>
            <w:tcW w:w="1530" w:type="dxa"/>
            <w:tcBorders>
              <w:top w:val="single" w:sz="4" w:space="0" w:color="auto"/>
              <w:left w:val="single" w:sz="4" w:space="0" w:color="auto"/>
              <w:bottom w:val="single" w:sz="4" w:space="0" w:color="auto"/>
              <w:right w:val="single" w:sz="4" w:space="0" w:color="auto"/>
            </w:tcBorders>
          </w:tcPr>
          <w:p w14:paraId="593A7647" w14:textId="77777777" w:rsidR="00F420EF" w:rsidRPr="00643D08" w:rsidRDefault="00F420EF" w:rsidP="00F420EF">
            <w:pPr>
              <w:jc w:val="both"/>
              <w:rPr>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14:paraId="32D86D2B" w14:textId="77777777" w:rsidR="00F420EF" w:rsidRPr="00643D08" w:rsidRDefault="00F420EF" w:rsidP="00F420EF">
            <w:pPr>
              <w:jc w:val="both"/>
              <w:rPr>
                <w:sz w:val="22"/>
                <w:szCs w:val="22"/>
              </w:rPr>
            </w:pPr>
            <w:r w:rsidRPr="00643D08">
              <w:rPr>
                <w:sz w:val="22"/>
                <w:szCs w:val="22"/>
              </w:rPr>
              <w:t>2-0-0</w:t>
            </w:r>
          </w:p>
        </w:tc>
        <w:tc>
          <w:tcPr>
            <w:tcW w:w="900" w:type="dxa"/>
            <w:tcBorders>
              <w:top w:val="single" w:sz="4" w:space="0" w:color="auto"/>
              <w:left w:val="single" w:sz="4" w:space="0" w:color="auto"/>
              <w:bottom w:val="single" w:sz="4" w:space="0" w:color="auto"/>
              <w:right w:val="single" w:sz="4" w:space="0" w:color="auto"/>
            </w:tcBorders>
            <w:hideMark/>
          </w:tcPr>
          <w:p w14:paraId="33E0C943" w14:textId="77777777" w:rsidR="00F420EF" w:rsidRPr="00643D08" w:rsidRDefault="00F420EF" w:rsidP="00F420EF">
            <w:pPr>
              <w:jc w:val="both"/>
              <w:rPr>
                <w:sz w:val="22"/>
                <w:szCs w:val="22"/>
              </w:rPr>
            </w:pPr>
            <w:r w:rsidRPr="00643D08">
              <w:rPr>
                <w:sz w:val="22"/>
                <w:szCs w:val="22"/>
              </w:rPr>
              <w:t>2</w:t>
            </w:r>
          </w:p>
        </w:tc>
      </w:tr>
      <w:tr w:rsidR="00F420EF" w:rsidRPr="004E74B6" w14:paraId="36F57234"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7E44E535" w14:textId="77777777" w:rsidR="00F420EF" w:rsidRPr="00643D08" w:rsidRDefault="00F420EF" w:rsidP="00F420EF">
            <w:pPr>
              <w:jc w:val="both"/>
              <w:rPr>
                <w:sz w:val="22"/>
                <w:szCs w:val="22"/>
              </w:rPr>
            </w:pPr>
            <w:r w:rsidRPr="00643D08">
              <w:rPr>
                <w:sz w:val="22"/>
                <w:szCs w:val="22"/>
              </w:rPr>
              <w:t>MUS 442</w:t>
            </w:r>
          </w:p>
        </w:tc>
        <w:tc>
          <w:tcPr>
            <w:tcW w:w="1933" w:type="dxa"/>
            <w:tcBorders>
              <w:top w:val="single" w:sz="4" w:space="0" w:color="auto"/>
              <w:left w:val="single" w:sz="4" w:space="0" w:color="auto"/>
              <w:bottom w:val="single" w:sz="4" w:space="0" w:color="auto"/>
              <w:right w:val="single" w:sz="4" w:space="0" w:color="auto"/>
            </w:tcBorders>
            <w:hideMark/>
          </w:tcPr>
          <w:p w14:paraId="341A284D" w14:textId="77777777" w:rsidR="00F420EF" w:rsidRPr="00643D08" w:rsidRDefault="00F420EF" w:rsidP="00F420EF">
            <w:pPr>
              <w:jc w:val="both"/>
              <w:rPr>
                <w:sz w:val="22"/>
                <w:szCs w:val="22"/>
              </w:rPr>
            </w:pPr>
            <w:r w:rsidRPr="00643D08">
              <w:rPr>
                <w:sz w:val="22"/>
                <w:szCs w:val="22"/>
              </w:rPr>
              <w:t>African American Music</w:t>
            </w:r>
          </w:p>
        </w:tc>
        <w:tc>
          <w:tcPr>
            <w:tcW w:w="1530" w:type="dxa"/>
            <w:tcBorders>
              <w:top w:val="single" w:sz="4" w:space="0" w:color="auto"/>
              <w:left w:val="single" w:sz="4" w:space="0" w:color="auto"/>
              <w:bottom w:val="single" w:sz="4" w:space="0" w:color="auto"/>
              <w:right w:val="single" w:sz="4" w:space="0" w:color="auto"/>
            </w:tcBorders>
          </w:tcPr>
          <w:p w14:paraId="6A88EA29" w14:textId="77777777" w:rsidR="00F420EF" w:rsidRPr="00643D08" w:rsidRDefault="00F420EF" w:rsidP="00F420EF">
            <w:pPr>
              <w:jc w:val="both"/>
              <w:rPr>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14:paraId="218C1F15" w14:textId="77777777" w:rsidR="00F420EF" w:rsidRPr="00643D08" w:rsidRDefault="00F420EF" w:rsidP="00F420EF">
            <w:pPr>
              <w:jc w:val="both"/>
              <w:rPr>
                <w:sz w:val="22"/>
                <w:szCs w:val="22"/>
              </w:rPr>
            </w:pPr>
            <w:r w:rsidRPr="00643D08">
              <w:rPr>
                <w:sz w:val="22"/>
                <w:szCs w:val="22"/>
              </w:rPr>
              <w:t>2-0-0</w:t>
            </w:r>
          </w:p>
        </w:tc>
        <w:tc>
          <w:tcPr>
            <w:tcW w:w="900" w:type="dxa"/>
            <w:tcBorders>
              <w:top w:val="single" w:sz="4" w:space="0" w:color="auto"/>
              <w:left w:val="single" w:sz="4" w:space="0" w:color="auto"/>
              <w:bottom w:val="single" w:sz="4" w:space="0" w:color="auto"/>
              <w:right w:val="single" w:sz="4" w:space="0" w:color="auto"/>
            </w:tcBorders>
            <w:hideMark/>
          </w:tcPr>
          <w:p w14:paraId="17912998" w14:textId="77777777" w:rsidR="00F420EF" w:rsidRPr="00643D08" w:rsidRDefault="00F420EF" w:rsidP="00F420EF">
            <w:pPr>
              <w:jc w:val="both"/>
              <w:rPr>
                <w:sz w:val="22"/>
                <w:szCs w:val="22"/>
              </w:rPr>
            </w:pPr>
            <w:r w:rsidRPr="00643D08">
              <w:rPr>
                <w:sz w:val="22"/>
                <w:szCs w:val="22"/>
              </w:rPr>
              <w:t>3</w:t>
            </w:r>
          </w:p>
        </w:tc>
      </w:tr>
      <w:tr w:rsidR="00F420EF" w:rsidRPr="004E74B6" w14:paraId="201EC70E"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012B0166" w14:textId="77777777" w:rsidR="00F420EF" w:rsidRPr="00643D08" w:rsidRDefault="00F420EF" w:rsidP="00F420EF">
            <w:pPr>
              <w:jc w:val="both"/>
              <w:rPr>
                <w:sz w:val="22"/>
                <w:szCs w:val="22"/>
              </w:rPr>
            </w:pPr>
            <w:r w:rsidRPr="00643D08">
              <w:rPr>
                <w:sz w:val="22"/>
                <w:szCs w:val="22"/>
              </w:rPr>
              <w:t>MUS 462</w:t>
            </w:r>
          </w:p>
        </w:tc>
        <w:tc>
          <w:tcPr>
            <w:tcW w:w="1933" w:type="dxa"/>
            <w:tcBorders>
              <w:top w:val="single" w:sz="4" w:space="0" w:color="auto"/>
              <w:left w:val="single" w:sz="4" w:space="0" w:color="auto"/>
              <w:bottom w:val="single" w:sz="4" w:space="0" w:color="auto"/>
              <w:right w:val="single" w:sz="4" w:space="0" w:color="auto"/>
            </w:tcBorders>
            <w:hideMark/>
          </w:tcPr>
          <w:p w14:paraId="69E144A0" w14:textId="77777777" w:rsidR="00F420EF" w:rsidRPr="00643D08" w:rsidRDefault="00F420EF" w:rsidP="00F420EF">
            <w:pPr>
              <w:jc w:val="both"/>
              <w:rPr>
                <w:sz w:val="22"/>
                <w:szCs w:val="22"/>
              </w:rPr>
            </w:pPr>
            <w:r w:rsidRPr="00643D08">
              <w:rPr>
                <w:sz w:val="22"/>
                <w:szCs w:val="22"/>
              </w:rPr>
              <w:t>Applied Music Coaching VI</w:t>
            </w:r>
          </w:p>
        </w:tc>
        <w:tc>
          <w:tcPr>
            <w:tcW w:w="1530" w:type="dxa"/>
            <w:tcBorders>
              <w:top w:val="single" w:sz="4" w:space="0" w:color="auto"/>
              <w:left w:val="single" w:sz="4" w:space="0" w:color="auto"/>
              <w:bottom w:val="single" w:sz="4" w:space="0" w:color="auto"/>
              <w:right w:val="single" w:sz="4" w:space="0" w:color="auto"/>
            </w:tcBorders>
          </w:tcPr>
          <w:p w14:paraId="02128C2A" w14:textId="77777777" w:rsidR="00F420EF" w:rsidRPr="00643D08" w:rsidRDefault="00F420EF" w:rsidP="00F420EF">
            <w:pPr>
              <w:jc w:val="both"/>
              <w:rPr>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14:paraId="1C97E4A0" w14:textId="77777777" w:rsidR="00F420EF" w:rsidRPr="00643D08" w:rsidRDefault="00F420EF" w:rsidP="00F420EF">
            <w:pPr>
              <w:jc w:val="both"/>
              <w:rPr>
                <w:sz w:val="22"/>
                <w:szCs w:val="22"/>
              </w:rPr>
            </w:pPr>
            <w:r w:rsidRPr="00643D08">
              <w:rPr>
                <w:sz w:val="22"/>
                <w:szCs w:val="22"/>
              </w:rPr>
              <w:t>0-0-4</w:t>
            </w:r>
          </w:p>
        </w:tc>
        <w:tc>
          <w:tcPr>
            <w:tcW w:w="900" w:type="dxa"/>
            <w:tcBorders>
              <w:top w:val="single" w:sz="4" w:space="0" w:color="auto"/>
              <w:left w:val="single" w:sz="4" w:space="0" w:color="auto"/>
              <w:bottom w:val="single" w:sz="4" w:space="0" w:color="auto"/>
              <w:right w:val="single" w:sz="4" w:space="0" w:color="auto"/>
            </w:tcBorders>
            <w:hideMark/>
          </w:tcPr>
          <w:p w14:paraId="0A2A9EE7" w14:textId="77777777" w:rsidR="00F420EF" w:rsidRPr="00643D08" w:rsidRDefault="00F420EF" w:rsidP="00F420EF">
            <w:pPr>
              <w:jc w:val="both"/>
              <w:rPr>
                <w:sz w:val="22"/>
                <w:szCs w:val="22"/>
              </w:rPr>
            </w:pPr>
            <w:r w:rsidRPr="00643D08">
              <w:rPr>
                <w:sz w:val="22"/>
                <w:szCs w:val="22"/>
              </w:rPr>
              <w:t>2</w:t>
            </w:r>
          </w:p>
        </w:tc>
      </w:tr>
      <w:tr w:rsidR="00F420EF" w:rsidRPr="004E74B6" w14:paraId="033EE165"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57C73455" w14:textId="77777777" w:rsidR="00F420EF" w:rsidRPr="00643D08" w:rsidRDefault="00F420EF" w:rsidP="00F420EF">
            <w:pPr>
              <w:jc w:val="both"/>
              <w:rPr>
                <w:sz w:val="22"/>
                <w:szCs w:val="22"/>
              </w:rPr>
            </w:pPr>
            <w:r w:rsidRPr="00643D08">
              <w:rPr>
                <w:sz w:val="22"/>
                <w:szCs w:val="22"/>
              </w:rPr>
              <w:t>MUS 464</w:t>
            </w:r>
          </w:p>
        </w:tc>
        <w:tc>
          <w:tcPr>
            <w:tcW w:w="1933" w:type="dxa"/>
            <w:tcBorders>
              <w:top w:val="single" w:sz="4" w:space="0" w:color="auto"/>
              <w:left w:val="single" w:sz="4" w:space="0" w:color="auto"/>
              <w:bottom w:val="single" w:sz="4" w:space="0" w:color="auto"/>
              <w:right w:val="single" w:sz="4" w:space="0" w:color="auto"/>
            </w:tcBorders>
            <w:hideMark/>
          </w:tcPr>
          <w:p w14:paraId="102F8F54" w14:textId="77777777" w:rsidR="00F420EF" w:rsidRPr="00643D08" w:rsidRDefault="00F420EF" w:rsidP="00F420EF">
            <w:pPr>
              <w:jc w:val="both"/>
              <w:rPr>
                <w:sz w:val="22"/>
                <w:szCs w:val="22"/>
              </w:rPr>
            </w:pPr>
            <w:r w:rsidRPr="00643D08">
              <w:rPr>
                <w:sz w:val="22"/>
                <w:szCs w:val="22"/>
              </w:rPr>
              <w:t>Secondary Instrument VI</w:t>
            </w:r>
          </w:p>
        </w:tc>
        <w:tc>
          <w:tcPr>
            <w:tcW w:w="1530" w:type="dxa"/>
            <w:tcBorders>
              <w:top w:val="single" w:sz="4" w:space="0" w:color="auto"/>
              <w:left w:val="single" w:sz="4" w:space="0" w:color="auto"/>
              <w:bottom w:val="single" w:sz="4" w:space="0" w:color="auto"/>
              <w:right w:val="single" w:sz="4" w:space="0" w:color="auto"/>
            </w:tcBorders>
          </w:tcPr>
          <w:p w14:paraId="0B9A32F4" w14:textId="77777777" w:rsidR="00F420EF" w:rsidRPr="00643D08" w:rsidRDefault="00F420EF" w:rsidP="00F420EF">
            <w:pPr>
              <w:jc w:val="both"/>
              <w:rPr>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14:paraId="35A17F47" w14:textId="77777777" w:rsidR="00F420EF" w:rsidRPr="00643D08" w:rsidRDefault="00F420EF" w:rsidP="00F420EF">
            <w:pPr>
              <w:jc w:val="both"/>
              <w:rPr>
                <w:sz w:val="22"/>
                <w:szCs w:val="22"/>
              </w:rPr>
            </w:pPr>
            <w:r w:rsidRPr="00643D08">
              <w:rPr>
                <w:sz w:val="22"/>
                <w:szCs w:val="22"/>
              </w:rPr>
              <w:t>0-0-4</w:t>
            </w:r>
          </w:p>
        </w:tc>
        <w:tc>
          <w:tcPr>
            <w:tcW w:w="900" w:type="dxa"/>
            <w:tcBorders>
              <w:top w:val="single" w:sz="4" w:space="0" w:color="auto"/>
              <w:left w:val="single" w:sz="4" w:space="0" w:color="auto"/>
              <w:bottom w:val="single" w:sz="4" w:space="0" w:color="auto"/>
              <w:right w:val="single" w:sz="4" w:space="0" w:color="auto"/>
            </w:tcBorders>
            <w:hideMark/>
          </w:tcPr>
          <w:p w14:paraId="0F9C88F5" w14:textId="77777777" w:rsidR="00F420EF" w:rsidRPr="00643D08" w:rsidRDefault="00F420EF" w:rsidP="00F420EF">
            <w:pPr>
              <w:jc w:val="both"/>
              <w:rPr>
                <w:sz w:val="22"/>
                <w:szCs w:val="22"/>
              </w:rPr>
            </w:pPr>
            <w:r w:rsidRPr="00643D08">
              <w:rPr>
                <w:sz w:val="22"/>
                <w:szCs w:val="22"/>
              </w:rPr>
              <w:t>1</w:t>
            </w:r>
          </w:p>
        </w:tc>
      </w:tr>
      <w:tr w:rsidR="00F420EF" w:rsidRPr="004E74B6" w14:paraId="6412E706"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1E59909F" w14:textId="77777777" w:rsidR="00F420EF" w:rsidRPr="00643D08" w:rsidRDefault="00F420EF" w:rsidP="00F420EF">
            <w:pPr>
              <w:jc w:val="both"/>
              <w:rPr>
                <w:sz w:val="22"/>
                <w:szCs w:val="22"/>
              </w:rPr>
            </w:pPr>
            <w:r w:rsidRPr="00643D08">
              <w:rPr>
                <w:sz w:val="22"/>
                <w:szCs w:val="22"/>
              </w:rPr>
              <w:t>MUS 472</w:t>
            </w:r>
          </w:p>
        </w:tc>
        <w:tc>
          <w:tcPr>
            <w:tcW w:w="1933" w:type="dxa"/>
            <w:tcBorders>
              <w:top w:val="single" w:sz="4" w:space="0" w:color="auto"/>
              <w:left w:val="single" w:sz="4" w:space="0" w:color="auto"/>
              <w:bottom w:val="single" w:sz="4" w:space="0" w:color="auto"/>
              <w:right w:val="single" w:sz="4" w:space="0" w:color="auto"/>
            </w:tcBorders>
            <w:hideMark/>
          </w:tcPr>
          <w:p w14:paraId="6D0DEEB1" w14:textId="77777777" w:rsidR="00F420EF" w:rsidRPr="00643D08" w:rsidRDefault="00F420EF" w:rsidP="00F420EF">
            <w:pPr>
              <w:jc w:val="both"/>
              <w:rPr>
                <w:sz w:val="22"/>
                <w:szCs w:val="22"/>
              </w:rPr>
            </w:pPr>
            <w:r w:rsidRPr="00643D08">
              <w:rPr>
                <w:sz w:val="22"/>
                <w:szCs w:val="22"/>
              </w:rPr>
              <w:t>University Chorus VIII</w:t>
            </w:r>
          </w:p>
        </w:tc>
        <w:tc>
          <w:tcPr>
            <w:tcW w:w="1530" w:type="dxa"/>
            <w:tcBorders>
              <w:top w:val="single" w:sz="4" w:space="0" w:color="auto"/>
              <w:left w:val="single" w:sz="4" w:space="0" w:color="auto"/>
              <w:bottom w:val="single" w:sz="4" w:space="0" w:color="auto"/>
              <w:right w:val="single" w:sz="4" w:space="0" w:color="auto"/>
            </w:tcBorders>
          </w:tcPr>
          <w:p w14:paraId="4A8ADF5B" w14:textId="77777777" w:rsidR="00F420EF" w:rsidRPr="00643D08" w:rsidRDefault="00F420EF" w:rsidP="00F420EF">
            <w:pPr>
              <w:jc w:val="both"/>
              <w:rPr>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14:paraId="4CA784FE" w14:textId="77777777" w:rsidR="00F420EF" w:rsidRPr="00643D08" w:rsidRDefault="00F420EF" w:rsidP="00F420EF">
            <w:pPr>
              <w:jc w:val="both"/>
              <w:rPr>
                <w:sz w:val="22"/>
                <w:szCs w:val="22"/>
              </w:rPr>
            </w:pPr>
            <w:r w:rsidRPr="00643D08">
              <w:rPr>
                <w:sz w:val="22"/>
                <w:szCs w:val="22"/>
              </w:rPr>
              <w:t>0-0-4</w:t>
            </w:r>
          </w:p>
        </w:tc>
        <w:tc>
          <w:tcPr>
            <w:tcW w:w="900" w:type="dxa"/>
            <w:tcBorders>
              <w:top w:val="single" w:sz="4" w:space="0" w:color="auto"/>
              <w:left w:val="single" w:sz="4" w:space="0" w:color="auto"/>
              <w:bottom w:val="single" w:sz="4" w:space="0" w:color="auto"/>
              <w:right w:val="single" w:sz="4" w:space="0" w:color="auto"/>
            </w:tcBorders>
            <w:hideMark/>
          </w:tcPr>
          <w:p w14:paraId="51A5E36E" w14:textId="77777777" w:rsidR="00F420EF" w:rsidRPr="00643D08" w:rsidRDefault="00F420EF" w:rsidP="00F420EF">
            <w:pPr>
              <w:jc w:val="both"/>
              <w:rPr>
                <w:sz w:val="22"/>
                <w:szCs w:val="22"/>
              </w:rPr>
            </w:pPr>
            <w:r w:rsidRPr="00643D08">
              <w:rPr>
                <w:sz w:val="22"/>
                <w:szCs w:val="22"/>
              </w:rPr>
              <w:t>1</w:t>
            </w:r>
          </w:p>
        </w:tc>
      </w:tr>
      <w:tr w:rsidR="00F420EF" w:rsidRPr="004E74B6" w14:paraId="40EF4E53"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4435B8E1" w14:textId="77777777" w:rsidR="00F420EF" w:rsidRPr="00643D08" w:rsidRDefault="00F420EF" w:rsidP="00F420EF">
            <w:pPr>
              <w:jc w:val="both"/>
              <w:rPr>
                <w:sz w:val="22"/>
                <w:szCs w:val="22"/>
              </w:rPr>
            </w:pPr>
            <w:r w:rsidRPr="00643D08">
              <w:rPr>
                <w:sz w:val="22"/>
                <w:szCs w:val="22"/>
              </w:rPr>
              <w:t>MUS 474</w:t>
            </w:r>
          </w:p>
        </w:tc>
        <w:tc>
          <w:tcPr>
            <w:tcW w:w="1933" w:type="dxa"/>
            <w:tcBorders>
              <w:top w:val="single" w:sz="4" w:space="0" w:color="auto"/>
              <w:left w:val="single" w:sz="4" w:space="0" w:color="auto"/>
              <w:bottom w:val="single" w:sz="4" w:space="0" w:color="auto"/>
              <w:right w:val="single" w:sz="4" w:space="0" w:color="auto"/>
            </w:tcBorders>
            <w:hideMark/>
          </w:tcPr>
          <w:p w14:paraId="5C027890" w14:textId="77777777" w:rsidR="00F420EF" w:rsidRPr="00643D08" w:rsidRDefault="00F420EF" w:rsidP="00F420EF">
            <w:pPr>
              <w:jc w:val="both"/>
              <w:rPr>
                <w:sz w:val="22"/>
                <w:szCs w:val="22"/>
              </w:rPr>
            </w:pPr>
            <w:r w:rsidRPr="00643D08">
              <w:rPr>
                <w:sz w:val="22"/>
                <w:szCs w:val="22"/>
              </w:rPr>
              <w:t>University Band VIII</w:t>
            </w:r>
          </w:p>
        </w:tc>
        <w:tc>
          <w:tcPr>
            <w:tcW w:w="1530" w:type="dxa"/>
            <w:tcBorders>
              <w:top w:val="single" w:sz="4" w:space="0" w:color="auto"/>
              <w:left w:val="single" w:sz="4" w:space="0" w:color="auto"/>
              <w:bottom w:val="single" w:sz="4" w:space="0" w:color="auto"/>
              <w:right w:val="single" w:sz="4" w:space="0" w:color="auto"/>
            </w:tcBorders>
          </w:tcPr>
          <w:p w14:paraId="65D80A92" w14:textId="77777777" w:rsidR="00F420EF" w:rsidRPr="00643D08" w:rsidRDefault="00F420EF" w:rsidP="00F420EF">
            <w:pPr>
              <w:jc w:val="both"/>
              <w:rPr>
                <w:sz w:val="22"/>
                <w:szCs w:val="22"/>
              </w:rPr>
            </w:pPr>
          </w:p>
        </w:tc>
        <w:tc>
          <w:tcPr>
            <w:tcW w:w="900" w:type="dxa"/>
            <w:tcBorders>
              <w:top w:val="single" w:sz="4" w:space="0" w:color="auto"/>
              <w:left w:val="single" w:sz="4" w:space="0" w:color="auto"/>
              <w:bottom w:val="single" w:sz="4" w:space="0" w:color="auto"/>
              <w:right w:val="single" w:sz="4" w:space="0" w:color="auto"/>
            </w:tcBorders>
            <w:hideMark/>
          </w:tcPr>
          <w:p w14:paraId="2C1A7036" w14:textId="77777777" w:rsidR="00F420EF" w:rsidRPr="00643D08" w:rsidRDefault="00F420EF" w:rsidP="00F420EF">
            <w:pPr>
              <w:jc w:val="both"/>
              <w:rPr>
                <w:sz w:val="22"/>
                <w:szCs w:val="22"/>
              </w:rPr>
            </w:pPr>
            <w:r w:rsidRPr="00643D08">
              <w:rPr>
                <w:sz w:val="22"/>
                <w:szCs w:val="22"/>
              </w:rPr>
              <w:t>0-0-4</w:t>
            </w:r>
          </w:p>
        </w:tc>
        <w:tc>
          <w:tcPr>
            <w:tcW w:w="900" w:type="dxa"/>
            <w:tcBorders>
              <w:top w:val="single" w:sz="4" w:space="0" w:color="auto"/>
              <w:left w:val="single" w:sz="4" w:space="0" w:color="auto"/>
              <w:bottom w:val="single" w:sz="4" w:space="0" w:color="auto"/>
              <w:right w:val="single" w:sz="4" w:space="0" w:color="auto"/>
            </w:tcBorders>
            <w:hideMark/>
          </w:tcPr>
          <w:p w14:paraId="0D4F940C" w14:textId="77777777" w:rsidR="00F420EF" w:rsidRPr="00643D08" w:rsidRDefault="00F420EF" w:rsidP="00F420EF">
            <w:pPr>
              <w:jc w:val="both"/>
              <w:rPr>
                <w:sz w:val="22"/>
                <w:szCs w:val="22"/>
              </w:rPr>
            </w:pPr>
            <w:r w:rsidRPr="00643D08">
              <w:rPr>
                <w:sz w:val="22"/>
                <w:szCs w:val="22"/>
              </w:rPr>
              <w:t>1</w:t>
            </w:r>
          </w:p>
        </w:tc>
      </w:tr>
      <w:tr w:rsidR="00F420EF" w:rsidRPr="004E74B6" w14:paraId="7FD59DEA" w14:textId="77777777" w:rsidTr="00643D08">
        <w:tc>
          <w:tcPr>
            <w:tcW w:w="1217" w:type="dxa"/>
            <w:tcBorders>
              <w:top w:val="single" w:sz="4" w:space="0" w:color="auto"/>
              <w:left w:val="single" w:sz="4" w:space="0" w:color="auto"/>
              <w:bottom w:val="single" w:sz="4" w:space="0" w:color="auto"/>
              <w:right w:val="single" w:sz="4" w:space="0" w:color="auto"/>
            </w:tcBorders>
          </w:tcPr>
          <w:p w14:paraId="379CA84F" w14:textId="77777777" w:rsidR="00F420EF" w:rsidRPr="00643D08" w:rsidRDefault="00F420EF" w:rsidP="00F420EF">
            <w:pPr>
              <w:jc w:val="both"/>
              <w:rPr>
                <w:sz w:val="22"/>
                <w:szCs w:val="22"/>
              </w:rPr>
            </w:pPr>
            <w:r w:rsidRPr="00643D08">
              <w:rPr>
                <w:sz w:val="22"/>
                <w:szCs w:val="22"/>
              </w:rPr>
              <w:t>FAA 402</w:t>
            </w:r>
          </w:p>
        </w:tc>
        <w:tc>
          <w:tcPr>
            <w:tcW w:w="1933" w:type="dxa"/>
            <w:tcBorders>
              <w:top w:val="single" w:sz="4" w:space="0" w:color="auto"/>
              <w:left w:val="single" w:sz="4" w:space="0" w:color="auto"/>
              <w:bottom w:val="single" w:sz="4" w:space="0" w:color="auto"/>
              <w:right w:val="single" w:sz="4" w:space="0" w:color="auto"/>
            </w:tcBorders>
          </w:tcPr>
          <w:p w14:paraId="0FF1B698" w14:textId="72C76CA7" w:rsidR="00F420EF" w:rsidRPr="00643D08" w:rsidRDefault="00F420EF" w:rsidP="00F420EF">
            <w:pPr>
              <w:jc w:val="both"/>
              <w:rPr>
                <w:sz w:val="22"/>
                <w:szCs w:val="22"/>
              </w:rPr>
            </w:pPr>
            <w:r w:rsidRPr="00643D08">
              <w:rPr>
                <w:sz w:val="22"/>
                <w:szCs w:val="22"/>
              </w:rPr>
              <w:t>Advanced Draughtsmanship II</w:t>
            </w:r>
          </w:p>
        </w:tc>
        <w:tc>
          <w:tcPr>
            <w:tcW w:w="1530" w:type="dxa"/>
            <w:tcBorders>
              <w:top w:val="single" w:sz="4" w:space="0" w:color="auto"/>
              <w:left w:val="single" w:sz="4" w:space="0" w:color="auto"/>
              <w:bottom w:val="single" w:sz="4" w:space="0" w:color="auto"/>
              <w:right w:val="single" w:sz="4" w:space="0" w:color="auto"/>
            </w:tcBorders>
          </w:tcPr>
          <w:p w14:paraId="46F69B2B" w14:textId="77777777" w:rsidR="00F420EF" w:rsidRPr="00643D08" w:rsidRDefault="00F420EF" w:rsidP="00F420EF">
            <w:pPr>
              <w:jc w:val="both"/>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7DAB9211" w14:textId="77777777" w:rsidR="00F420EF" w:rsidRPr="00643D08" w:rsidRDefault="00F420EF" w:rsidP="00F420EF">
            <w:pPr>
              <w:jc w:val="both"/>
              <w:rPr>
                <w:sz w:val="22"/>
                <w:szCs w:val="22"/>
              </w:rPr>
            </w:pPr>
            <w:r w:rsidRPr="00643D08">
              <w:rPr>
                <w:sz w:val="22"/>
                <w:szCs w:val="22"/>
              </w:rPr>
              <w:t>0-1-3</w:t>
            </w:r>
          </w:p>
        </w:tc>
        <w:tc>
          <w:tcPr>
            <w:tcW w:w="900" w:type="dxa"/>
            <w:tcBorders>
              <w:top w:val="single" w:sz="4" w:space="0" w:color="auto"/>
              <w:left w:val="single" w:sz="4" w:space="0" w:color="auto"/>
              <w:bottom w:val="single" w:sz="4" w:space="0" w:color="auto"/>
              <w:right w:val="single" w:sz="4" w:space="0" w:color="auto"/>
            </w:tcBorders>
          </w:tcPr>
          <w:p w14:paraId="3A0F8106" w14:textId="77777777" w:rsidR="00F420EF" w:rsidRPr="00643D08" w:rsidRDefault="00F420EF" w:rsidP="00F420EF">
            <w:pPr>
              <w:jc w:val="both"/>
              <w:rPr>
                <w:sz w:val="22"/>
                <w:szCs w:val="22"/>
              </w:rPr>
            </w:pPr>
            <w:r w:rsidRPr="00643D08">
              <w:rPr>
                <w:sz w:val="22"/>
                <w:szCs w:val="22"/>
              </w:rPr>
              <w:t>2</w:t>
            </w:r>
          </w:p>
        </w:tc>
      </w:tr>
      <w:tr w:rsidR="00F420EF" w:rsidRPr="004E74B6" w14:paraId="19171E54" w14:textId="77777777" w:rsidTr="00643D08">
        <w:tc>
          <w:tcPr>
            <w:tcW w:w="1217" w:type="dxa"/>
            <w:tcBorders>
              <w:top w:val="single" w:sz="4" w:space="0" w:color="auto"/>
              <w:left w:val="single" w:sz="4" w:space="0" w:color="auto"/>
              <w:bottom w:val="single" w:sz="4" w:space="0" w:color="auto"/>
              <w:right w:val="single" w:sz="4" w:space="0" w:color="auto"/>
            </w:tcBorders>
          </w:tcPr>
          <w:p w14:paraId="411818F0" w14:textId="77777777" w:rsidR="00F420EF" w:rsidRPr="00643D08" w:rsidRDefault="00F420EF" w:rsidP="00F420EF">
            <w:pPr>
              <w:jc w:val="both"/>
              <w:rPr>
                <w:sz w:val="22"/>
                <w:szCs w:val="22"/>
              </w:rPr>
            </w:pPr>
            <w:r w:rsidRPr="00643D08">
              <w:rPr>
                <w:sz w:val="22"/>
                <w:szCs w:val="22"/>
              </w:rPr>
              <w:t>FAA 452</w:t>
            </w:r>
          </w:p>
        </w:tc>
        <w:tc>
          <w:tcPr>
            <w:tcW w:w="1933" w:type="dxa"/>
            <w:tcBorders>
              <w:top w:val="single" w:sz="4" w:space="0" w:color="auto"/>
              <w:left w:val="single" w:sz="4" w:space="0" w:color="auto"/>
              <w:bottom w:val="single" w:sz="4" w:space="0" w:color="auto"/>
              <w:right w:val="single" w:sz="4" w:space="0" w:color="auto"/>
            </w:tcBorders>
          </w:tcPr>
          <w:p w14:paraId="54817DA3" w14:textId="77777777" w:rsidR="00F420EF" w:rsidRPr="00643D08" w:rsidRDefault="00F420EF" w:rsidP="00F420EF">
            <w:pPr>
              <w:jc w:val="both"/>
              <w:rPr>
                <w:sz w:val="22"/>
                <w:szCs w:val="22"/>
              </w:rPr>
            </w:pPr>
            <w:r w:rsidRPr="00643D08">
              <w:rPr>
                <w:sz w:val="22"/>
                <w:szCs w:val="22"/>
              </w:rPr>
              <w:t>Aesthetics</w:t>
            </w:r>
          </w:p>
        </w:tc>
        <w:tc>
          <w:tcPr>
            <w:tcW w:w="1530" w:type="dxa"/>
            <w:tcBorders>
              <w:top w:val="single" w:sz="4" w:space="0" w:color="auto"/>
              <w:left w:val="single" w:sz="4" w:space="0" w:color="auto"/>
              <w:bottom w:val="single" w:sz="4" w:space="0" w:color="auto"/>
              <w:right w:val="single" w:sz="4" w:space="0" w:color="auto"/>
            </w:tcBorders>
          </w:tcPr>
          <w:p w14:paraId="06BDB6E0" w14:textId="77777777" w:rsidR="00F420EF" w:rsidRPr="00643D08" w:rsidRDefault="00F420EF" w:rsidP="00F420EF">
            <w:pPr>
              <w:jc w:val="both"/>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371D6EFD" w14:textId="77777777" w:rsidR="00F420EF" w:rsidRPr="00643D08" w:rsidRDefault="00F420EF" w:rsidP="00F420EF">
            <w:pPr>
              <w:jc w:val="both"/>
              <w:rPr>
                <w:sz w:val="22"/>
                <w:szCs w:val="22"/>
              </w:rPr>
            </w:pPr>
            <w:r w:rsidRPr="00643D08">
              <w:rPr>
                <w:sz w:val="22"/>
                <w:szCs w:val="22"/>
              </w:rPr>
              <w:t>1-1-0</w:t>
            </w:r>
          </w:p>
        </w:tc>
        <w:tc>
          <w:tcPr>
            <w:tcW w:w="900" w:type="dxa"/>
            <w:tcBorders>
              <w:top w:val="single" w:sz="4" w:space="0" w:color="auto"/>
              <w:left w:val="single" w:sz="4" w:space="0" w:color="auto"/>
              <w:bottom w:val="single" w:sz="4" w:space="0" w:color="auto"/>
              <w:right w:val="single" w:sz="4" w:space="0" w:color="auto"/>
            </w:tcBorders>
          </w:tcPr>
          <w:p w14:paraId="7F37C1EA" w14:textId="77777777" w:rsidR="00F420EF" w:rsidRPr="00643D08" w:rsidRDefault="00F420EF" w:rsidP="00F420EF">
            <w:pPr>
              <w:jc w:val="both"/>
              <w:rPr>
                <w:sz w:val="22"/>
                <w:szCs w:val="22"/>
              </w:rPr>
            </w:pPr>
            <w:r w:rsidRPr="00643D08">
              <w:rPr>
                <w:sz w:val="22"/>
                <w:szCs w:val="22"/>
              </w:rPr>
              <w:t>3</w:t>
            </w:r>
          </w:p>
        </w:tc>
      </w:tr>
      <w:tr w:rsidR="00F420EF" w:rsidRPr="004E74B6" w14:paraId="59E78DAE" w14:textId="77777777" w:rsidTr="00643D08">
        <w:tc>
          <w:tcPr>
            <w:tcW w:w="1217" w:type="dxa"/>
            <w:tcBorders>
              <w:top w:val="single" w:sz="4" w:space="0" w:color="auto"/>
              <w:left w:val="single" w:sz="4" w:space="0" w:color="auto"/>
              <w:bottom w:val="single" w:sz="4" w:space="0" w:color="auto"/>
              <w:right w:val="single" w:sz="4" w:space="0" w:color="auto"/>
            </w:tcBorders>
          </w:tcPr>
          <w:p w14:paraId="26F33AC8" w14:textId="77777777" w:rsidR="00F420EF" w:rsidRPr="00643D08" w:rsidRDefault="00F420EF" w:rsidP="00F420EF">
            <w:pPr>
              <w:jc w:val="both"/>
              <w:rPr>
                <w:sz w:val="22"/>
                <w:szCs w:val="22"/>
              </w:rPr>
            </w:pPr>
            <w:r w:rsidRPr="00643D08">
              <w:rPr>
                <w:sz w:val="22"/>
                <w:szCs w:val="22"/>
              </w:rPr>
              <w:t>FAA 454</w:t>
            </w:r>
          </w:p>
        </w:tc>
        <w:tc>
          <w:tcPr>
            <w:tcW w:w="1933" w:type="dxa"/>
            <w:tcBorders>
              <w:top w:val="single" w:sz="4" w:space="0" w:color="auto"/>
              <w:left w:val="single" w:sz="4" w:space="0" w:color="auto"/>
              <w:bottom w:val="single" w:sz="4" w:space="0" w:color="auto"/>
              <w:right w:val="single" w:sz="4" w:space="0" w:color="auto"/>
            </w:tcBorders>
          </w:tcPr>
          <w:p w14:paraId="5C22E252" w14:textId="77777777" w:rsidR="00F420EF" w:rsidRPr="00643D08" w:rsidRDefault="00F420EF" w:rsidP="00F420EF">
            <w:pPr>
              <w:jc w:val="both"/>
              <w:rPr>
                <w:sz w:val="22"/>
                <w:szCs w:val="22"/>
              </w:rPr>
            </w:pPr>
            <w:r w:rsidRPr="00643D08">
              <w:rPr>
                <w:sz w:val="22"/>
                <w:szCs w:val="22"/>
              </w:rPr>
              <w:t>Exhibition Display Techniques</w:t>
            </w:r>
          </w:p>
        </w:tc>
        <w:tc>
          <w:tcPr>
            <w:tcW w:w="1530" w:type="dxa"/>
            <w:tcBorders>
              <w:top w:val="single" w:sz="4" w:space="0" w:color="auto"/>
              <w:left w:val="single" w:sz="4" w:space="0" w:color="auto"/>
              <w:bottom w:val="single" w:sz="4" w:space="0" w:color="auto"/>
              <w:right w:val="single" w:sz="4" w:space="0" w:color="auto"/>
            </w:tcBorders>
          </w:tcPr>
          <w:p w14:paraId="4151518F" w14:textId="77777777" w:rsidR="00F420EF" w:rsidRPr="00643D08" w:rsidRDefault="00F420EF" w:rsidP="00F420EF">
            <w:pPr>
              <w:jc w:val="both"/>
              <w:rPr>
                <w:sz w:val="22"/>
                <w:szCs w:val="22"/>
              </w:rPr>
            </w:pPr>
          </w:p>
        </w:tc>
        <w:tc>
          <w:tcPr>
            <w:tcW w:w="900" w:type="dxa"/>
            <w:tcBorders>
              <w:top w:val="single" w:sz="4" w:space="0" w:color="auto"/>
              <w:left w:val="single" w:sz="4" w:space="0" w:color="auto"/>
              <w:bottom w:val="single" w:sz="4" w:space="0" w:color="auto"/>
              <w:right w:val="single" w:sz="4" w:space="0" w:color="auto"/>
            </w:tcBorders>
          </w:tcPr>
          <w:p w14:paraId="67B2B8C2" w14:textId="77777777" w:rsidR="00F420EF" w:rsidRPr="00643D08" w:rsidRDefault="00F420EF" w:rsidP="00F420EF">
            <w:pPr>
              <w:jc w:val="both"/>
              <w:rPr>
                <w:sz w:val="22"/>
                <w:szCs w:val="22"/>
              </w:rPr>
            </w:pPr>
            <w:r w:rsidRPr="00643D08">
              <w:rPr>
                <w:sz w:val="22"/>
                <w:szCs w:val="22"/>
              </w:rPr>
              <w:t>1-0-3</w:t>
            </w:r>
          </w:p>
        </w:tc>
        <w:tc>
          <w:tcPr>
            <w:tcW w:w="900" w:type="dxa"/>
            <w:tcBorders>
              <w:top w:val="single" w:sz="4" w:space="0" w:color="auto"/>
              <w:left w:val="single" w:sz="4" w:space="0" w:color="auto"/>
              <w:bottom w:val="single" w:sz="4" w:space="0" w:color="auto"/>
              <w:right w:val="single" w:sz="4" w:space="0" w:color="auto"/>
            </w:tcBorders>
          </w:tcPr>
          <w:p w14:paraId="4E66D433" w14:textId="77777777" w:rsidR="00F420EF" w:rsidRPr="00643D08" w:rsidRDefault="00F420EF" w:rsidP="00F420EF">
            <w:pPr>
              <w:jc w:val="both"/>
              <w:rPr>
                <w:sz w:val="22"/>
                <w:szCs w:val="22"/>
              </w:rPr>
            </w:pPr>
            <w:r w:rsidRPr="00643D08">
              <w:rPr>
                <w:sz w:val="22"/>
                <w:szCs w:val="22"/>
              </w:rPr>
              <w:t>2</w:t>
            </w:r>
          </w:p>
        </w:tc>
      </w:tr>
    </w:tbl>
    <w:p w14:paraId="23332E4B" w14:textId="77777777" w:rsidR="00F420EF" w:rsidRPr="004E74B6" w:rsidRDefault="00F420EF" w:rsidP="00F420EF">
      <w:pPr>
        <w:jc w:val="both"/>
        <w:rPr>
          <w:b/>
        </w:rPr>
      </w:pPr>
    </w:p>
    <w:p w14:paraId="7D83C42A" w14:textId="77777777" w:rsidR="00F420EF" w:rsidRPr="004E74B6" w:rsidRDefault="00F420EF" w:rsidP="00F420EF">
      <w:pPr>
        <w:jc w:val="both"/>
      </w:pPr>
      <w:r w:rsidRPr="004E74B6">
        <w:rPr>
          <w:b/>
        </w:rPr>
        <w:t>Special Electives:</w:t>
      </w:r>
      <w:r w:rsidRPr="004E74B6">
        <w:t xml:space="preserve"> Any one from outside the Faculty of Arts.</w:t>
      </w:r>
      <w:r w:rsidRPr="004E74B6">
        <w:tab/>
      </w:r>
      <w:r w:rsidRPr="004E74B6">
        <w:tab/>
      </w:r>
      <w:r w:rsidRPr="004E74B6">
        <w:tab/>
        <w:t>2-1-0</w:t>
      </w:r>
      <w:r w:rsidRPr="004E74B6">
        <w:tab/>
        <w:t xml:space="preserve">        2</w:t>
      </w:r>
    </w:p>
    <w:p w14:paraId="4309860E" w14:textId="77777777" w:rsidR="00F420EF" w:rsidRPr="004E74B6" w:rsidRDefault="00F420EF" w:rsidP="00F420EF">
      <w:pPr>
        <w:jc w:val="both"/>
        <w:rPr>
          <w:b/>
        </w:rPr>
      </w:pPr>
    </w:p>
    <w:p w14:paraId="4AA504C5" w14:textId="3CA7B74C" w:rsidR="00F420EF" w:rsidRPr="004E74B6" w:rsidRDefault="00F420EF" w:rsidP="00F420EF">
      <w:pPr>
        <w:jc w:val="both"/>
        <w:rPr>
          <w:b/>
          <w:bCs/>
        </w:rPr>
      </w:pPr>
      <w:r w:rsidRPr="004E74B6">
        <w:rPr>
          <w:b/>
          <w:bCs/>
        </w:rPr>
        <w:t>Areas of Specialisation Table</w:t>
      </w:r>
    </w:p>
    <w:p w14:paraId="37B4E4A4" w14:textId="77777777" w:rsidR="00F420EF" w:rsidRPr="004E74B6" w:rsidRDefault="00F420EF" w:rsidP="00F420EF">
      <w:pPr>
        <w:jc w:val="both"/>
        <w:rPr>
          <w:b/>
          <w:bCs/>
        </w:rPr>
      </w:pPr>
    </w:p>
    <w:p w14:paraId="31B430B6" w14:textId="77777777" w:rsidR="00F420EF" w:rsidRPr="004E74B6" w:rsidRDefault="00F420EF" w:rsidP="003D37A2">
      <w:pPr>
        <w:pStyle w:val="ListParagraph"/>
        <w:numPr>
          <w:ilvl w:val="0"/>
          <w:numId w:val="28"/>
        </w:numPr>
        <w:contextualSpacing/>
        <w:jc w:val="both"/>
      </w:pPr>
      <w:r w:rsidRPr="004E74B6">
        <w:t>Music Production and Management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39"/>
        <w:gridCol w:w="1550"/>
        <w:gridCol w:w="876"/>
        <w:gridCol w:w="880"/>
      </w:tblGrid>
      <w:tr w:rsidR="00F420EF" w:rsidRPr="004E74B6" w14:paraId="0517F941"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68BD7461" w14:textId="77777777" w:rsidR="00F420EF" w:rsidRPr="004E74B6" w:rsidRDefault="00F420EF" w:rsidP="00F420EF">
            <w:pPr>
              <w:jc w:val="both"/>
              <w:rPr>
                <w:b/>
              </w:rPr>
            </w:pPr>
            <w:r w:rsidRPr="004E74B6">
              <w:rPr>
                <w:b/>
              </w:rPr>
              <w:t xml:space="preserve">COURSE CODE </w:t>
            </w:r>
          </w:p>
        </w:tc>
        <w:tc>
          <w:tcPr>
            <w:tcW w:w="1933" w:type="dxa"/>
            <w:tcBorders>
              <w:top w:val="single" w:sz="4" w:space="0" w:color="auto"/>
              <w:left w:val="single" w:sz="4" w:space="0" w:color="auto"/>
              <w:bottom w:val="single" w:sz="4" w:space="0" w:color="auto"/>
              <w:right w:val="single" w:sz="4" w:space="0" w:color="auto"/>
            </w:tcBorders>
            <w:hideMark/>
          </w:tcPr>
          <w:p w14:paraId="4726AB44" w14:textId="77777777" w:rsidR="00F420EF" w:rsidRPr="004E74B6" w:rsidRDefault="00F420EF" w:rsidP="00F420EF">
            <w:pPr>
              <w:jc w:val="both"/>
              <w:rPr>
                <w:b/>
              </w:rPr>
            </w:pPr>
            <w:r w:rsidRPr="004E74B6">
              <w:rPr>
                <w:b/>
              </w:rPr>
              <w:t xml:space="preserve">COURSE TITLE </w:t>
            </w:r>
          </w:p>
        </w:tc>
        <w:tc>
          <w:tcPr>
            <w:tcW w:w="1550" w:type="dxa"/>
            <w:tcBorders>
              <w:top w:val="single" w:sz="4" w:space="0" w:color="auto"/>
              <w:left w:val="single" w:sz="4" w:space="0" w:color="auto"/>
              <w:bottom w:val="single" w:sz="4" w:space="0" w:color="auto"/>
              <w:right w:val="single" w:sz="4" w:space="0" w:color="auto"/>
            </w:tcBorders>
            <w:hideMark/>
          </w:tcPr>
          <w:p w14:paraId="31853D79" w14:textId="77777777" w:rsidR="00F420EF" w:rsidRPr="004E74B6" w:rsidRDefault="00F420EF" w:rsidP="00F420EF">
            <w:pPr>
              <w:jc w:val="both"/>
              <w:rPr>
                <w:b/>
              </w:rPr>
            </w:pPr>
            <w:r w:rsidRPr="004E74B6">
              <w:rPr>
                <w:b/>
              </w:rPr>
              <w:t>PRE-REQUISITE</w:t>
            </w:r>
          </w:p>
        </w:tc>
        <w:tc>
          <w:tcPr>
            <w:tcW w:w="880" w:type="dxa"/>
            <w:tcBorders>
              <w:top w:val="single" w:sz="4" w:space="0" w:color="auto"/>
              <w:left w:val="single" w:sz="4" w:space="0" w:color="auto"/>
              <w:bottom w:val="single" w:sz="4" w:space="0" w:color="auto"/>
              <w:right w:val="single" w:sz="4" w:space="0" w:color="auto"/>
            </w:tcBorders>
            <w:hideMark/>
          </w:tcPr>
          <w:p w14:paraId="5F9428C4" w14:textId="77777777" w:rsidR="00F420EF" w:rsidRPr="004E74B6" w:rsidRDefault="00F420EF" w:rsidP="00F420EF">
            <w:pPr>
              <w:jc w:val="both"/>
              <w:rPr>
                <w:b/>
              </w:rPr>
            </w:pPr>
            <w:r w:rsidRPr="004E74B6">
              <w:rPr>
                <w:b/>
              </w:rPr>
              <w:t xml:space="preserve">L.T.P. </w:t>
            </w:r>
          </w:p>
        </w:tc>
        <w:tc>
          <w:tcPr>
            <w:tcW w:w="900" w:type="dxa"/>
            <w:tcBorders>
              <w:top w:val="single" w:sz="4" w:space="0" w:color="auto"/>
              <w:left w:val="single" w:sz="4" w:space="0" w:color="auto"/>
              <w:bottom w:val="single" w:sz="4" w:space="0" w:color="auto"/>
              <w:right w:val="single" w:sz="4" w:space="0" w:color="auto"/>
            </w:tcBorders>
            <w:hideMark/>
          </w:tcPr>
          <w:p w14:paraId="51ECD0ED" w14:textId="77777777" w:rsidR="00F420EF" w:rsidRPr="004E74B6" w:rsidRDefault="00F420EF" w:rsidP="00F420EF">
            <w:pPr>
              <w:jc w:val="both"/>
              <w:rPr>
                <w:b/>
              </w:rPr>
            </w:pPr>
            <w:r w:rsidRPr="004E74B6">
              <w:rPr>
                <w:b/>
              </w:rPr>
              <w:t xml:space="preserve">NO. OF UNIT </w:t>
            </w:r>
          </w:p>
        </w:tc>
      </w:tr>
      <w:tr w:rsidR="00F420EF" w:rsidRPr="004E74B6" w14:paraId="136F5BC0"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03C1EE56" w14:textId="77777777" w:rsidR="00F420EF" w:rsidRPr="004E74B6" w:rsidRDefault="00F420EF" w:rsidP="00F420EF">
            <w:pPr>
              <w:jc w:val="both"/>
            </w:pPr>
            <w:r w:rsidRPr="004E74B6">
              <w:t>MUS 404</w:t>
            </w:r>
          </w:p>
        </w:tc>
        <w:tc>
          <w:tcPr>
            <w:tcW w:w="1933" w:type="dxa"/>
            <w:tcBorders>
              <w:top w:val="single" w:sz="4" w:space="0" w:color="auto"/>
              <w:left w:val="single" w:sz="4" w:space="0" w:color="auto"/>
              <w:bottom w:val="single" w:sz="4" w:space="0" w:color="auto"/>
              <w:right w:val="single" w:sz="4" w:space="0" w:color="auto"/>
            </w:tcBorders>
            <w:hideMark/>
          </w:tcPr>
          <w:p w14:paraId="41E103CD" w14:textId="77777777" w:rsidR="00F420EF" w:rsidRPr="004E74B6" w:rsidRDefault="00F420EF" w:rsidP="00F420EF">
            <w:pPr>
              <w:jc w:val="both"/>
            </w:pPr>
            <w:r w:rsidRPr="004E74B6">
              <w:t>Ethics of Production and Management</w:t>
            </w:r>
          </w:p>
        </w:tc>
        <w:tc>
          <w:tcPr>
            <w:tcW w:w="1550" w:type="dxa"/>
            <w:tcBorders>
              <w:top w:val="single" w:sz="4" w:space="0" w:color="auto"/>
              <w:left w:val="single" w:sz="4" w:space="0" w:color="auto"/>
              <w:bottom w:val="single" w:sz="4" w:space="0" w:color="auto"/>
              <w:right w:val="single" w:sz="4" w:space="0" w:color="auto"/>
            </w:tcBorders>
          </w:tcPr>
          <w:p w14:paraId="705BAFE7" w14:textId="77777777" w:rsidR="00F420EF" w:rsidRPr="004E74B6" w:rsidRDefault="00F420EF" w:rsidP="00F420EF">
            <w:pPr>
              <w:jc w:val="both"/>
            </w:pPr>
          </w:p>
        </w:tc>
        <w:tc>
          <w:tcPr>
            <w:tcW w:w="880" w:type="dxa"/>
            <w:tcBorders>
              <w:top w:val="single" w:sz="4" w:space="0" w:color="auto"/>
              <w:left w:val="single" w:sz="4" w:space="0" w:color="auto"/>
              <w:bottom w:val="single" w:sz="4" w:space="0" w:color="auto"/>
              <w:right w:val="single" w:sz="4" w:space="0" w:color="auto"/>
            </w:tcBorders>
          </w:tcPr>
          <w:p w14:paraId="0878285B"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04B0F338" w14:textId="77777777" w:rsidR="00F420EF" w:rsidRPr="004E74B6" w:rsidRDefault="00F420EF" w:rsidP="00F420EF">
            <w:pPr>
              <w:jc w:val="both"/>
            </w:pPr>
            <w:r w:rsidRPr="004E74B6">
              <w:t>2</w:t>
            </w:r>
          </w:p>
        </w:tc>
      </w:tr>
      <w:tr w:rsidR="00F420EF" w:rsidRPr="004E74B6" w14:paraId="753E6091"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321F9544" w14:textId="77777777" w:rsidR="00F420EF" w:rsidRPr="004E74B6" w:rsidRDefault="00F420EF" w:rsidP="00F420EF">
            <w:pPr>
              <w:jc w:val="both"/>
            </w:pPr>
            <w:r w:rsidRPr="004E74B6">
              <w:lastRenderedPageBreak/>
              <w:t>MUS 406</w:t>
            </w:r>
          </w:p>
        </w:tc>
        <w:tc>
          <w:tcPr>
            <w:tcW w:w="1933" w:type="dxa"/>
            <w:tcBorders>
              <w:top w:val="single" w:sz="4" w:space="0" w:color="auto"/>
              <w:left w:val="single" w:sz="4" w:space="0" w:color="auto"/>
              <w:bottom w:val="single" w:sz="4" w:space="0" w:color="auto"/>
              <w:right w:val="single" w:sz="4" w:space="0" w:color="auto"/>
            </w:tcBorders>
            <w:hideMark/>
          </w:tcPr>
          <w:p w14:paraId="00AE143E" w14:textId="77777777" w:rsidR="00F420EF" w:rsidRPr="004E74B6" w:rsidRDefault="00F420EF" w:rsidP="00F420EF">
            <w:pPr>
              <w:jc w:val="both"/>
            </w:pPr>
            <w:r w:rsidRPr="004E74B6">
              <w:t>Music Production and Management II</w:t>
            </w:r>
          </w:p>
        </w:tc>
        <w:tc>
          <w:tcPr>
            <w:tcW w:w="1550" w:type="dxa"/>
            <w:tcBorders>
              <w:top w:val="single" w:sz="4" w:space="0" w:color="auto"/>
              <w:left w:val="single" w:sz="4" w:space="0" w:color="auto"/>
              <w:bottom w:val="single" w:sz="4" w:space="0" w:color="auto"/>
              <w:right w:val="single" w:sz="4" w:space="0" w:color="auto"/>
            </w:tcBorders>
          </w:tcPr>
          <w:p w14:paraId="314B4D64" w14:textId="77777777" w:rsidR="00F420EF" w:rsidRPr="004E74B6" w:rsidRDefault="00F420EF" w:rsidP="00F420EF">
            <w:pPr>
              <w:jc w:val="both"/>
            </w:pPr>
          </w:p>
        </w:tc>
        <w:tc>
          <w:tcPr>
            <w:tcW w:w="880" w:type="dxa"/>
            <w:tcBorders>
              <w:top w:val="single" w:sz="4" w:space="0" w:color="auto"/>
              <w:left w:val="single" w:sz="4" w:space="0" w:color="auto"/>
              <w:bottom w:val="single" w:sz="4" w:space="0" w:color="auto"/>
              <w:right w:val="single" w:sz="4" w:space="0" w:color="auto"/>
            </w:tcBorders>
            <w:hideMark/>
          </w:tcPr>
          <w:p w14:paraId="30E4B804"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517449C1" w14:textId="77777777" w:rsidR="00F420EF" w:rsidRPr="004E74B6" w:rsidRDefault="00F420EF" w:rsidP="00F420EF">
            <w:pPr>
              <w:jc w:val="both"/>
            </w:pPr>
            <w:r w:rsidRPr="004E74B6">
              <w:t>2</w:t>
            </w:r>
          </w:p>
        </w:tc>
      </w:tr>
      <w:tr w:rsidR="00F420EF" w:rsidRPr="004E74B6" w14:paraId="308E5563"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750B8EF6" w14:textId="77777777" w:rsidR="00F420EF" w:rsidRPr="004E74B6" w:rsidRDefault="00F420EF" w:rsidP="00F420EF">
            <w:pPr>
              <w:jc w:val="both"/>
            </w:pPr>
            <w:r w:rsidRPr="004E74B6">
              <w:t xml:space="preserve">MUS 408 </w:t>
            </w:r>
          </w:p>
        </w:tc>
        <w:tc>
          <w:tcPr>
            <w:tcW w:w="1933" w:type="dxa"/>
            <w:tcBorders>
              <w:top w:val="single" w:sz="4" w:space="0" w:color="auto"/>
              <w:left w:val="single" w:sz="4" w:space="0" w:color="auto"/>
              <w:bottom w:val="single" w:sz="4" w:space="0" w:color="auto"/>
              <w:right w:val="single" w:sz="4" w:space="0" w:color="auto"/>
            </w:tcBorders>
            <w:hideMark/>
          </w:tcPr>
          <w:p w14:paraId="57786FF9" w14:textId="77777777" w:rsidR="00F420EF" w:rsidRPr="004E74B6" w:rsidRDefault="00F420EF" w:rsidP="00F420EF">
            <w:pPr>
              <w:jc w:val="both"/>
            </w:pPr>
            <w:r w:rsidRPr="004E74B6">
              <w:t>Music Production Project II</w:t>
            </w:r>
          </w:p>
        </w:tc>
        <w:tc>
          <w:tcPr>
            <w:tcW w:w="1550" w:type="dxa"/>
            <w:tcBorders>
              <w:top w:val="single" w:sz="4" w:space="0" w:color="auto"/>
              <w:left w:val="single" w:sz="4" w:space="0" w:color="auto"/>
              <w:bottom w:val="single" w:sz="4" w:space="0" w:color="auto"/>
              <w:right w:val="single" w:sz="4" w:space="0" w:color="auto"/>
            </w:tcBorders>
          </w:tcPr>
          <w:p w14:paraId="426C7FFE" w14:textId="77777777" w:rsidR="00F420EF" w:rsidRPr="004E74B6" w:rsidRDefault="00F420EF" w:rsidP="00F420EF">
            <w:pPr>
              <w:jc w:val="both"/>
            </w:pPr>
          </w:p>
        </w:tc>
        <w:tc>
          <w:tcPr>
            <w:tcW w:w="880" w:type="dxa"/>
            <w:tcBorders>
              <w:top w:val="single" w:sz="4" w:space="0" w:color="auto"/>
              <w:left w:val="single" w:sz="4" w:space="0" w:color="auto"/>
              <w:bottom w:val="single" w:sz="4" w:space="0" w:color="auto"/>
              <w:right w:val="single" w:sz="4" w:space="0" w:color="auto"/>
            </w:tcBorders>
          </w:tcPr>
          <w:p w14:paraId="577719A0" w14:textId="77777777" w:rsidR="00F420EF" w:rsidRPr="004E74B6" w:rsidRDefault="00F420EF" w:rsidP="00F420EF">
            <w:pPr>
              <w:jc w:val="both"/>
            </w:pPr>
            <w:r w:rsidRPr="004E74B6">
              <w:t>3-0-0</w:t>
            </w:r>
          </w:p>
        </w:tc>
        <w:tc>
          <w:tcPr>
            <w:tcW w:w="900" w:type="dxa"/>
            <w:tcBorders>
              <w:top w:val="single" w:sz="4" w:space="0" w:color="auto"/>
              <w:left w:val="single" w:sz="4" w:space="0" w:color="auto"/>
              <w:bottom w:val="single" w:sz="4" w:space="0" w:color="auto"/>
              <w:right w:val="single" w:sz="4" w:space="0" w:color="auto"/>
            </w:tcBorders>
            <w:hideMark/>
          </w:tcPr>
          <w:p w14:paraId="0F1EED9D" w14:textId="77777777" w:rsidR="00F420EF" w:rsidRPr="004E74B6" w:rsidRDefault="00F420EF" w:rsidP="00F420EF">
            <w:pPr>
              <w:jc w:val="both"/>
            </w:pPr>
            <w:r w:rsidRPr="004E74B6">
              <w:t>3</w:t>
            </w:r>
          </w:p>
        </w:tc>
      </w:tr>
      <w:tr w:rsidR="00F420EF" w:rsidRPr="004E74B6" w14:paraId="59A963E6"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5F6E7707" w14:textId="77777777" w:rsidR="00F420EF" w:rsidRPr="004E74B6" w:rsidRDefault="00F420EF" w:rsidP="00F420EF">
            <w:pPr>
              <w:jc w:val="both"/>
            </w:pPr>
            <w:r w:rsidRPr="004E74B6">
              <w:t>MUS 414</w:t>
            </w:r>
          </w:p>
        </w:tc>
        <w:tc>
          <w:tcPr>
            <w:tcW w:w="1933" w:type="dxa"/>
            <w:tcBorders>
              <w:top w:val="single" w:sz="4" w:space="0" w:color="auto"/>
              <w:left w:val="single" w:sz="4" w:space="0" w:color="auto"/>
              <w:bottom w:val="single" w:sz="4" w:space="0" w:color="auto"/>
              <w:right w:val="single" w:sz="4" w:space="0" w:color="auto"/>
            </w:tcBorders>
            <w:hideMark/>
          </w:tcPr>
          <w:p w14:paraId="2BD92CFF" w14:textId="77777777" w:rsidR="00F420EF" w:rsidRPr="004E74B6" w:rsidRDefault="00F420EF" w:rsidP="00F420EF">
            <w:pPr>
              <w:jc w:val="both"/>
            </w:pPr>
            <w:r w:rsidRPr="004E74B6">
              <w:t xml:space="preserve">Music Software and Audio Programming </w:t>
            </w:r>
          </w:p>
        </w:tc>
        <w:tc>
          <w:tcPr>
            <w:tcW w:w="1550" w:type="dxa"/>
            <w:tcBorders>
              <w:top w:val="single" w:sz="4" w:space="0" w:color="auto"/>
              <w:left w:val="single" w:sz="4" w:space="0" w:color="auto"/>
              <w:bottom w:val="single" w:sz="4" w:space="0" w:color="auto"/>
              <w:right w:val="single" w:sz="4" w:space="0" w:color="auto"/>
            </w:tcBorders>
          </w:tcPr>
          <w:p w14:paraId="45A00A3A" w14:textId="77777777" w:rsidR="00F420EF" w:rsidRPr="004E74B6" w:rsidRDefault="00F420EF" w:rsidP="00F420EF">
            <w:pPr>
              <w:jc w:val="both"/>
            </w:pPr>
          </w:p>
        </w:tc>
        <w:tc>
          <w:tcPr>
            <w:tcW w:w="880" w:type="dxa"/>
            <w:tcBorders>
              <w:top w:val="single" w:sz="4" w:space="0" w:color="auto"/>
              <w:left w:val="single" w:sz="4" w:space="0" w:color="auto"/>
              <w:bottom w:val="single" w:sz="4" w:space="0" w:color="auto"/>
              <w:right w:val="single" w:sz="4" w:space="0" w:color="auto"/>
            </w:tcBorders>
          </w:tcPr>
          <w:p w14:paraId="27B539E0"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6E7A01F1" w14:textId="77777777" w:rsidR="00F420EF" w:rsidRPr="004E74B6" w:rsidRDefault="00F420EF" w:rsidP="00F420EF">
            <w:pPr>
              <w:jc w:val="both"/>
            </w:pPr>
            <w:r w:rsidRPr="004E74B6">
              <w:t>2</w:t>
            </w:r>
          </w:p>
        </w:tc>
      </w:tr>
    </w:tbl>
    <w:p w14:paraId="526A5761" w14:textId="77777777" w:rsidR="00F420EF" w:rsidRDefault="00F420EF" w:rsidP="00F420EF">
      <w:pPr>
        <w:jc w:val="both"/>
      </w:pPr>
    </w:p>
    <w:p w14:paraId="54A7027F" w14:textId="77777777" w:rsidR="00F420EF" w:rsidRPr="00B75F86" w:rsidRDefault="00F420EF" w:rsidP="003D37A2">
      <w:pPr>
        <w:pStyle w:val="ListParagraph"/>
        <w:numPr>
          <w:ilvl w:val="0"/>
          <w:numId w:val="28"/>
        </w:numPr>
        <w:contextualSpacing/>
        <w:jc w:val="both"/>
      </w:pPr>
      <w:r w:rsidRPr="00B75F86">
        <w:t>Music Technology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39"/>
        <w:gridCol w:w="1550"/>
        <w:gridCol w:w="876"/>
        <w:gridCol w:w="880"/>
      </w:tblGrid>
      <w:tr w:rsidR="00F420EF" w:rsidRPr="004E74B6" w14:paraId="5B04CB33"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2617AF4F" w14:textId="77777777" w:rsidR="00F420EF" w:rsidRPr="004E74B6" w:rsidRDefault="00F420EF" w:rsidP="00F420EF">
            <w:pPr>
              <w:jc w:val="both"/>
              <w:rPr>
                <w:b/>
              </w:rPr>
            </w:pPr>
            <w:r w:rsidRPr="004E74B6">
              <w:rPr>
                <w:b/>
              </w:rPr>
              <w:t xml:space="preserve">COURSE CODE </w:t>
            </w:r>
          </w:p>
        </w:tc>
        <w:tc>
          <w:tcPr>
            <w:tcW w:w="1933" w:type="dxa"/>
            <w:tcBorders>
              <w:top w:val="single" w:sz="4" w:space="0" w:color="auto"/>
              <w:left w:val="single" w:sz="4" w:space="0" w:color="auto"/>
              <w:bottom w:val="single" w:sz="4" w:space="0" w:color="auto"/>
              <w:right w:val="single" w:sz="4" w:space="0" w:color="auto"/>
            </w:tcBorders>
            <w:hideMark/>
          </w:tcPr>
          <w:p w14:paraId="75AD3620" w14:textId="77777777" w:rsidR="00F420EF" w:rsidRPr="004E74B6" w:rsidRDefault="00F420EF" w:rsidP="00F420EF">
            <w:pPr>
              <w:jc w:val="both"/>
              <w:rPr>
                <w:b/>
              </w:rPr>
            </w:pPr>
            <w:r w:rsidRPr="004E74B6">
              <w:rPr>
                <w:b/>
              </w:rPr>
              <w:t xml:space="preserve">COURSE TITLE </w:t>
            </w:r>
          </w:p>
        </w:tc>
        <w:tc>
          <w:tcPr>
            <w:tcW w:w="1550" w:type="dxa"/>
            <w:tcBorders>
              <w:top w:val="single" w:sz="4" w:space="0" w:color="auto"/>
              <w:left w:val="single" w:sz="4" w:space="0" w:color="auto"/>
              <w:bottom w:val="single" w:sz="4" w:space="0" w:color="auto"/>
              <w:right w:val="single" w:sz="4" w:space="0" w:color="auto"/>
            </w:tcBorders>
            <w:hideMark/>
          </w:tcPr>
          <w:p w14:paraId="11024DF5" w14:textId="77777777" w:rsidR="00F420EF" w:rsidRPr="004E74B6" w:rsidRDefault="00F420EF" w:rsidP="00F420EF">
            <w:pPr>
              <w:jc w:val="both"/>
              <w:rPr>
                <w:b/>
              </w:rPr>
            </w:pPr>
            <w:r w:rsidRPr="004E74B6">
              <w:rPr>
                <w:b/>
              </w:rPr>
              <w:t>PRE-REQUISITE</w:t>
            </w:r>
          </w:p>
        </w:tc>
        <w:tc>
          <w:tcPr>
            <w:tcW w:w="880" w:type="dxa"/>
            <w:tcBorders>
              <w:top w:val="single" w:sz="4" w:space="0" w:color="auto"/>
              <w:left w:val="single" w:sz="4" w:space="0" w:color="auto"/>
              <w:bottom w:val="single" w:sz="4" w:space="0" w:color="auto"/>
              <w:right w:val="single" w:sz="4" w:space="0" w:color="auto"/>
            </w:tcBorders>
            <w:hideMark/>
          </w:tcPr>
          <w:p w14:paraId="20756BE0" w14:textId="77777777" w:rsidR="00F420EF" w:rsidRPr="004E74B6" w:rsidRDefault="00F420EF" w:rsidP="00F420EF">
            <w:pPr>
              <w:jc w:val="both"/>
              <w:rPr>
                <w:b/>
              </w:rPr>
            </w:pPr>
            <w:r w:rsidRPr="004E74B6">
              <w:rPr>
                <w:b/>
              </w:rPr>
              <w:t xml:space="preserve">L.T.P. </w:t>
            </w:r>
          </w:p>
        </w:tc>
        <w:tc>
          <w:tcPr>
            <w:tcW w:w="900" w:type="dxa"/>
            <w:tcBorders>
              <w:top w:val="single" w:sz="4" w:space="0" w:color="auto"/>
              <w:left w:val="single" w:sz="4" w:space="0" w:color="auto"/>
              <w:bottom w:val="single" w:sz="4" w:space="0" w:color="auto"/>
              <w:right w:val="single" w:sz="4" w:space="0" w:color="auto"/>
            </w:tcBorders>
            <w:hideMark/>
          </w:tcPr>
          <w:p w14:paraId="53B828DF" w14:textId="77777777" w:rsidR="00F420EF" w:rsidRPr="004E74B6" w:rsidRDefault="00F420EF" w:rsidP="00F420EF">
            <w:pPr>
              <w:jc w:val="both"/>
              <w:rPr>
                <w:b/>
              </w:rPr>
            </w:pPr>
            <w:r w:rsidRPr="004E74B6">
              <w:rPr>
                <w:b/>
              </w:rPr>
              <w:t xml:space="preserve">NO. OF UNIT </w:t>
            </w:r>
          </w:p>
        </w:tc>
      </w:tr>
      <w:tr w:rsidR="00F420EF" w:rsidRPr="004E74B6" w14:paraId="63C279EB"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61F45BB6" w14:textId="77777777" w:rsidR="00F420EF" w:rsidRPr="004E74B6" w:rsidRDefault="00F420EF" w:rsidP="00F420EF">
            <w:pPr>
              <w:jc w:val="both"/>
            </w:pPr>
            <w:r w:rsidRPr="004E74B6">
              <w:t>MUS 404</w:t>
            </w:r>
          </w:p>
        </w:tc>
        <w:tc>
          <w:tcPr>
            <w:tcW w:w="1933" w:type="dxa"/>
            <w:tcBorders>
              <w:top w:val="single" w:sz="4" w:space="0" w:color="auto"/>
              <w:left w:val="single" w:sz="4" w:space="0" w:color="auto"/>
              <w:bottom w:val="single" w:sz="4" w:space="0" w:color="auto"/>
              <w:right w:val="single" w:sz="4" w:space="0" w:color="auto"/>
            </w:tcBorders>
            <w:hideMark/>
          </w:tcPr>
          <w:p w14:paraId="766F3C71" w14:textId="77777777" w:rsidR="00F420EF" w:rsidRPr="004E74B6" w:rsidRDefault="00F420EF" w:rsidP="00F420EF">
            <w:pPr>
              <w:jc w:val="both"/>
            </w:pPr>
            <w:r w:rsidRPr="004E74B6">
              <w:t>Ethics of Production and Management</w:t>
            </w:r>
          </w:p>
        </w:tc>
        <w:tc>
          <w:tcPr>
            <w:tcW w:w="1550" w:type="dxa"/>
            <w:tcBorders>
              <w:top w:val="single" w:sz="4" w:space="0" w:color="auto"/>
              <w:left w:val="single" w:sz="4" w:space="0" w:color="auto"/>
              <w:bottom w:val="single" w:sz="4" w:space="0" w:color="auto"/>
              <w:right w:val="single" w:sz="4" w:space="0" w:color="auto"/>
            </w:tcBorders>
          </w:tcPr>
          <w:p w14:paraId="246EA766" w14:textId="77777777" w:rsidR="00F420EF" w:rsidRPr="004E74B6" w:rsidRDefault="00F420EF" w:rsidP="00F420EF">
            <w:pPr>
              <w:jc w:val="both"/>
            </w:pPr>
          </w:p>
        </w:tc>
        <w:tc>
          <w:tcPr>
            <w:tcW w:w="880" w:type="dxa"/>
            <w:tcBorders>
              <w:top w:val="single" w:sz="4" w:space="0" w:color="auto"/>
              <w:left w:val="single" w:sz="4" w:space="0" w:color="auto"/>
              <w:bottom w:val="single" w:sz="4" w:space="0" w:color="auto"/>
              <w:right w:val="single" w:sz="4" w:space="0" w:color="auto"/>
            </w:tcBorders>
          </w:tcPr>
          <w:p w14:paraId="4418C0B5"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04A5B2A1" w14:textId="77777777" w:rsidR="00F420EF" w:rsidRPr="004E74B6" w:rsidRDefault="00F420EF" w:rsidP="00F420EF">
            <w:pPr>
              <w:jc w:val="both"/>
            </w:pPr>
            <w:r w:rsidRPr="004E74B6">
              <w:t>2</w:t>
            </w:r>
          </w:p>
        </w:tc>
      </w:tr>
      <w:tr w:rsidR="00F420EF" w:rsidRPr="004E74B6" w14:paraId="3F1F5CE6"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36CC0563" w14:textId="77777777" w:rsidR="00F420EF" w:rsidRPr="004E74B6" w:rsidRDefault="00F420EF" w:rsidP="00F420EF">
            <w:pPr>
              <w:jc w:val="both"/>
            </w:pPr>
            <w:r w:rsidRPr="004E74B6">
              <w:t>MUS 412</w:t>
            </w:r>
          </w:p>
        </w:tc>
        <w:tc>
          <w:tcPr>
            <w:tcW w:w="1933" w:type="dxa"/>
            <w:tcBorders>
              <w:top w:val="single" w:sz="4" w:space="0" w:color="auto"/>
              <w:left w:val="single" w:sz="4" w:space="0" w:color="auto"/>
              <w:bottom w:val="single" w:sz="4" w:space="0" w:color="auto"/>
              <w:right w:val="single" w:sz="4" w:space="0" w:color="auto"/>
            </w:tcBorders>
            <w:hideMark/>
          </w:tcPr>
          <w:p w14:paraId="4BF778B6" w14:textId="77777777" w:rsidR="00F420EF" w:rsidRPr="004E74B6" w:rsidRDefault="00F420EF" w:rsidP="00F420EF">
            <w:pPr>
              <w:jc w:val="both"/>
            </w:pPr>
            <w:r w:rsidRPr="004E74B6">
              <w:t>Music Technology II</w:t>
            </w:r>
          </w:p>
        </w:tc>
        <w:tc>
          <w:tcPr>
            <w:tcW w:w="1550" w:type="dxa"/>
            <w:tcBorders>
              <w:top w:val="single" w:sz="4" w:space="0" w:color="auto"/>
              <w:left w:val="single" w:sz="4" w:space="0" w:color="auto"/>
              <w:bottom w:val="single" w:sz="4" w:space="0" w:color="auto"/>
              <w:right w:val="single" w:sz="4" w:space="0" w:color="auto"/>
            </w:tcBorders>
          </w:tcPr>
          <w:p w14:paraId="6FDEBE79" w14:textId="77777777" w:rsidR="00F420EF" w:rsidRPr="004E74B6" w:rsidRDefault="00F420EF" w:rsidP="00F420EF">
            <w:pPr>
              <w:jc w:val="both"/>
            </w:pPr>
          </w:p>
        </w:tc>
        <w:tc>
          <w:tcPr>
            <w:tcW w:w="880" w:type="dxa"/>
            <w:tcBorders>
              <w:top w:val="single" w:sz="4" w:space="0" w:color="auto"/>
              <w:left w:val="single" w:sz="4" w:space="0" w:color="auto"/>
              <w:bottom w:val="single" w:sz="4" w:space="0" w:color="auto"/>
              <w:right w:val="single" w:sz="4" w:space="0" w:color="auto"/>
            </w:tcBorders>
            <w:hideMark/>
          </w:tcPr>
          <w:p w14:paraId="4F3E186C"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1C3BD9CD" w14:textId="77777777" w:rsidR="00F420EF" w:rsidRPr="004E74B6" w:rsidRDefault="00F420EF" w:rsidP="00F420EF">
            <w:pPr>
              <w:jc w:val="both"/>
            </w:pPr>
            <w:r w:rsidRPr="004E74B6">
              <w:t>2</w:t>
            </w:r>
          </w:p>
        </w:tc>
      </w:tr>
      <w:tr w:rsidR="00F420EF" w:rsidRPr="004E74B6" w14:paraId="7220C996"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313BABB6" w14:textId="77777777" w:rsidR="00F420EF" w:rsidRPr="004E74B6" w:rsidRDefault="00F420EF" w:rsidP="00F420EF">
            <w:pPr>
              <w:jc w:val="both"/>
            </w:pPr>
            <w:r w:rsidRPr="004E74B6">
              <w:t>MUS 414</w:t>
            </w:r>
          </w:p>
        </w:tc>
        <w:tc>
          <w:tcPr>
            <w:tcW w:w="1933" w:type="dxa"/>
            <w:tcBorders>
              <w:top w:val="single" w:sz="4" w:space="0" w:color="auto"/>
              <w:left w:val="single" w:sz="4" w:space="0" w:color="auto"/>
              <w:bottom w:val="single" w:sz="4" w:space="0" w:color="auto"/>
              <w:right w:val="single" w:sz="4" w:space="0" w:color="auto"/>
            </w:tcBorders>
            <w:hideMark/>
          </w:tcPr>
          <w:p w14:paraId="59373BE2" w14:textId="77777777" w:rsidR="00F420EF" w:rsidRPr="004E74B6" w:rsidRDefault="00F420EF" w:rsidP="00F420EF">
            <w:pPr>
              <w:jc w:val="both"/>
            </w:pPr>
            <w:r w:rsidRPr="004E74B6">
              <w:t xml:space="preserve">Music Software and Audio Programming </w:t>
            </w:r>
          </w:p>
        </w:tc>
        <w:tc>
          <w:tcPr>
            <w:tcW w:w="1550" w:type="dxa"/>
            <w:tcBorders>
              <w:top w:val="single" w:sz="4" w:space="0" w:color="auto"/>
              <w:left w:val="single" w:sz="4" w:space="0" w:color="auto"/>
              <w:bottom w:val="single" w:sz="4" w:space="0" w:color="auto"/>
              <w:right w:val="single" w:sz="4" w:space="0" w:color="auto"/>
            </w:tcBorders>
          </w:tcPr>
          <w:p w14:paraId="370133FB" w14:textId="77777777" w:rsidR="00F420EF" w:rsidRPr="004E74B6" w:rsidRDefault="00F420EF" w:rsidP="00F420EF">
            <w:pPr>
              <w:jc w:val="both"/>
            </w:pPr>
          </w:p>
        </w:tc>
        <w:tc>
          <w:tcPr>
            <w:tcW w:w="880" w:type="dxa"/>
            <w:tcBorders>
              <w:top w:val="single" w:sz="4" w:space="0" w:color="auto"/>
              <w:left w:val="single" w:sz="4" w:space="0" w:color="auto"/>
              <w:bottom w:val="single" w:sz="4" w:space="0" w:color="auto"/>
              <w:right w:val="single" w:sz="4" w:space="0" w:color="auto"/>
            </w:tcBorders>
          </w:tcPr>
          <w:p w14:paraId="4433E6B8"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16270613" w14:textId="77777777" w:rsidR="00F420EF" w:rsidRPr="004E74B6" w:rsidRDefault="00F420EF" w:rsidP="00F420EF">
            <w:pPr>
              <w:jc w:val="both"/>
            </w:pPr>
            <w:r w:rsidRPr="004E74B6">
              <w:t>2</w:t>
            </w:r>
          </w:p>
        </w:tc>
      </w:tr>
      <w:tr w:rsidR="00F420EF" w:rsidRPr="004E74B6" w14:paraId="2E6279D1"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6EE272A8" w14:textId="77777777" w:rsidR="00F420EF" w:rsidRPr="004E74B6" w:rsidRDefault="00F420EF" w:rsidP="00F420EF">
            <w:pPr>
              <w:jc w:val="both"/>
            </w:pPr>
            <w:r w:rsidRPr="004E74B6">
              <w:t>MUS 416</w:t>
            </w:r>
          </w:p>
        </w:tc>
        <w:tc>
          <w:tcPr>
            <w:tcW w:w="1933" w:type="dxa"/>
            <w:tcBorders>
              <w:top w:val="single" w:sz="4" w:space="0" w:color="auto"/>
              <w:left w:val="single" w:sz="4" w:space="0" w:color="auto"/>
              <w:bottom w:val="single" w:sz="4" w:space="0" w:color="auto"/>
              <w:right w:val="single" w:sz="4" w:space="0" w:color="auto"/>
            </w:tcBorders>
            <w:hideMark/>
          </w:tcPr>
          <w:p w14:paraId="005577EB" w14:textId="77777777" w:rsidR="00F420EF" w:rsidRPr="004E74B6" w:rsidRDefault="00F420EF" w:rsidP="00F420EF">
            <w:pPr>
              <w:jc w:val="both"/>
            </w:pPr>
            <w:r w:rsidRPr="004E74B6">
              <w:t>Project in Music Technology I</w:t>
            </w:r>
          </w:p>
        </w:tc>
        <w:tc>
          <w:tcPr>
            <w:tcW w:w="1550" w:type="dxa"/>
            <w:tcBorders>
              <w:top w:val="single" w:sz="4" w:space="0" w:color="auto"/>
              <w:left w:val="single" w:sz="4" w:space="0" w:color="auto"/>
              <w:bottom w:val="single" w:sz="4" w:space="0" w:color="auto"/>
              <w:right w:val="single" w:sz="4" w:space="0" w:color="auto"/>
            </w:tcBorders>
          </w:tcPr>
          <w:p w14:paraId="69E6209A" w14:textId="77777777" w:rsidR="00F420EF" w:rsidRPr="004E74B6" w:rsidRDefault="00F420EF" w:rsidP="00F420EF">
            <w:pPr>
              <w:jc w:val="both"/>
            </w:pPr>
          </w:p>
        </w:tc>
        <w:tc>
          <w:tcPr>
            <w:tcW w:w="880" w:type="dxa"/>
            <w:tcBorders>
              <w:top w:val="single" w:sz="4" w:space="0" w:color="auto"/>
              <w:left w:val="single" w:sz="4" w:space="0" w:color="auto"/>
              <w:bottom w:val="single" w:sz="4" w:space="0" w:color="auto"/>
              <w:right w:val="single" w:sz="4" w:space="0" w:color="auto"/>
            </w:tcBorders>
          </w:tcPr>
          <w:p w14:paraId="3C7D908F" w14:textId="77777777" w:rsidR="00F420EF" w:rsidRPr="004E74B6" w:rsidRDefault="00F420EF" w:rsidP="00F420EF">
            <w:pPr>
              <w:jc w:val="both"/>
            </w:pPr>
            <w:r w:rsidRPr="004E74B6">
              <w:t>3-0-0</w:t>
            </w:r>
          </w:p>
        </w:tc>
        <w:tc>
          <w:tcPr>
            <w:tcW w:w="900" w:type="dxa"/>
            <w:tcBorders>
              <w:top w:val="single" w:sz="4" w:space="0" w:color="auto"/>
              <w:left w:val="single" w:sz="4" w:space="0" w:color="auto"/>
              <w:bottom w:val="single" w:sz="4" w:space="0" w:color="auto"/>
              <w:right w:val="single" w:sz="4" w:space="0" w:color="auto"/>
            </w:tcBorders>
            <w:hideMark/>
          </w:tcPr>
          <w:p w14:paraId="381F934B" w14:textId="77777777" w:rsidR="00F420EF" w:rsidRPr="004E74B6" w:rsidRDefault="00F420EF" w:rsidP="00F420EF">
            <w:pPr>
              <w:jc w:val="both"/>
            </w:pPr>
            <w:r w:rsidRPr="004E74B6">
              <w:t>3</w:t>
            </w:r>
          </w:p>
        </w:tc>
      </w:tr>
    </w:tbl>
    <w:p w14:paraId="12E80B0A" w14:textId="77777777" w:rsidR="00F420EF" w:rsidRDefault="00F420EF" w:rsidP="00F420EF">
      <w:pPr>
        <w:pStyle w:val="ListParagraph"/>
        <w:jc w:val="both"/>
      </w:pPr>
    </w:p>
    <w:p w14:paraId="60626ED2" w14:textId="77777777" w:rsidR="00643D08" w:rsidRDefault="00643D08" w:rsidP="00F420EF">
      <w:pPr>
        <w:pStyle w:val="ListParagraph"/>
        <w:jc w:val="both"/>
      </w:pPr>
    </w:p>
    <w:p w14:paraId="6AFC3661" w14:textId="77777777" w:rsidR="00F420EF" w:rsidRPr="004E74B6" w:rsidRDefault="00F420EF" w:rsidP="003D37A2">
      <w:pPr>
        <w:pStyle w:val="ListParagraph"/>
        <w:numPr>
          <w:ilvl w:val="0"/>
          <w:numId w:val="28"/>
        </w:numPr>
        <w:contextualSpacing/>
        <w:jc w:val="both"/>
      </w:pPr>
      <w:r w:rsidRPr="004E74B6">
        <w:t>Music Composition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44"/>
        <w:gridCol w:w="1550"/>
        <w:gridCol w:w="875"/>
        <w:gridCol w:w="876"/>
      </w:tblGrid>
      <w:tr w:rsidR="00F420EF" w:rsidRPr="004E74B6" w14:paraId="4DF64D27"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68BF0678" w14:textId="77777777" w:rsidR="00F420EF" w:rsidRPr="004E74B6" w:rsidRDefault="00F420EF" w:rsidP="00F420EF">
            <w:pPr>
              <w:jc w:val="both"/>
              <w:rPr>
                <w:b/>
              </w:rPr>
            </w:pPr>
            <w:r w:rsidRPr="004E74B6">
              <w:rPr>
                <w:b/>
              </w:rPr>
              <w:t xml:space="preserve">COURSE CODE </w:t>
            </w:r>
          </w:p>
        </w:tc>
        <w:tc>
          <w:tcPr>
            <w:tcW w:w="1933" w:type="dxa"/>
            <w:tcBorders>
              <w:top w:val="single" w:sz="4" w:space="0" w:color="auto"/>
              <w:left w:val="single" w:sz="4" w:space="0" w:color="auto"/>
              <w:bottom w:val="single" w:sz="4" w:space="0" w:color="auto"/>
              <w:right w:val="single" w:sz="4" w:space="0" w:color="auto"/>
            </w:tcBorders>
            <w:hideMark/>
          </w:tcPr>
          <w:p w14:paraId="036824B4" w14:textId="77777777" w:rsidR="00F420EF" w:rsidRPr="004E74B6" w:rsidRDefault="00F420EF" w:rsidP="00F420EF">
            <w:pPr>
              <w:jc w:val="both"/>
              <w:rPr>
                <w:b/>
              </w:rPr>
            </w:pPr>
            <w:r w:rsidRPr="004E74B6">
              <w:rPr>
                <w:b/>
              </w:rPr>
              <w:t xml:space="preserve">COURSE TITLE </w:t>
            </w:r>
          </w:p>
        </w:tc>
        <w:tc>
          <w:tcPr>
            <w:tcW w:w="1550" w:type="dxa"/>
            <w:tcBorders>
              <w:top w:val="single" w:sz="4" w:space="0" w:color="auto"/>
              <w:left w:val="single" w:sz="4" w:space="0" w:color="auto"/>
              <w:bottom w:val="single" w:sz="4" w:space="0" w:color="auto"/>
              <w:right w:val="single" w:sz="4" w:space="0" w:color="auto"/>
            </w:tcBorders>
            <w:hideMark/>
          </w:tcPr>
          <w:p w14:paraId="4D54D193" w14:textId="77777777" w:rsidR="00F420EF" w:rsidRPr="004E74B6" w:rsidRDefault="00F420EF" w:rsidP="00F420EF">
            <w:pPr>
              <w:jc w:val="both"/>
              <w:rPr>
                <w:b/>
              </w:rPr>
            </w:pPr>
            <w:r w:rsidRPr="004E74B6">
              <w:rPr>
                <w:b/>
              </w:rPr>
              <w:t>PRE-REQUISITE</w:t>
            </w:r>
          </w:p>
        </w:tc>
        <w:tc>
          <w:tcPr>
            <w:tcW w:w="880" w:type="dxa"/>
            <w:tcBorders>
              <w:top w:val="single" w:sz="4" w:space="0" w:color="auto"/>
              <w:left w:val="single" w:sz="4" w:space="0" w:color="auto"/>
              <w:bottom w:val="single" w:sz="4" w:space="0" w:color="auto"/>
              <w:right w:val="single" w:sz="4" w:space="0" w:color="auto"/>
            </w:tcBorders>
            <w:hideMark/>
          </w:tcPr>
          <w:p w14:paraId="49F8D97B" w14:textId="77777777" w:rsidR="00F420EF" w:rsidRPr="004E74B6" w:rsidRDefault="00F420EF" w:rsidP="00F420EF">
            <w:pPr>
              <w:jc w:val="both"/>
              <w:rPr>
                <w:b/>
              </w:rPr>
            </w:pPr>
            <w:r w:rsidRPr="004E74B6">
              <w:rPr>
                <w:b/>
              </w:rPr>
              <w:t xml:space="preserve">L.T.P. </w:t>
            </w:r>
          </w:p>
        </w:tc>
        <w:tc>
          <w:tcPr>
            <w:tcW w:w="900" w:type="dxa"/>
            <w:tcBorders>
              <w:top w:val="single" w:sz="4" w:space="0" w:color="auto"/>
              <w:left w:val="single" w:sz="4" w:space="0" w:color="auto"/>
              <w:bottom w:val="single" w:sz="4" w:space="0" w:color="auto"/>
              <w:right w:val="single" w:sz="4" w:space="0" w:color="auto"/>
            </w:tcBorders>
            <w:hideMark/>
          </w:tcPr>
          <w:p w14:paraId="6ABC1ECB" w14:textId="77777777" w:rsidR="00F420EF" w:rsidRPr="004E74B6" w:rsidRDefault="00F420EF" w:rsidP="00F420EF">
            <w:pPr>
              <w:jc w:val="both"/>
              <w:rPr>
                <w:b/>
              </w:rPr>
            </w:pPr>
            <w:r w:rsidRPr="004E74B6">
              <w:rPr>
                <w:b/>
              </w:rPr>
              <w:t xml:space="preserve">NO. OF UNIT </w:t>
            </w:r>
          </w:p>
        </w:tc>
      </w:tr>
      <w:tr w:rsidR="00F420EF" w:rsidRPr="004E74B6" w14:paraId="60D1BF4B"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7CFAB139" w14:textId="77777777" w:rsidR="00F420EF" w:rsidRPr="004E74B6" w:rsidRDefault="00F420EF" w:rsidP="00F420EF">
            <w:pPr>
              <w:jc w:val="both"/>
              <w:rPr>
                <w:bCs/>
              </w:rPr>
            </w:pPr>
            <w:r w:rsidRPr="004E74B6">
              <w:rPr>
                <w:bCs/>
              </w:rPr>
              <w:t>MUS 422</w:t>
            </w:r>
          </w:p>
        </w:tc>
        <w:tc>
          <w:tcPr>
            <w:tcW w:w="1933" w:type="dxa"/>
            <w:tcBorders>
              <w:top w:val="single" w:sz="4" w:space="0" w:color="auto"/>
              <w:left w:val="single" w:sz="4" w:space="0" w:color="auto"/>
              <w:bottom w:val="single" w:sz="4" w:space="0" w:color="auto"/>
              <w:right w:val="single" w:sz="4" w:space="0" w:color="auto"/>
            </w:tcBorders>
            <w:hideMark/>
          </w:tcPr>
          <w:p w14:paraId="386DD2AA" w14:textId="77777777" w:rsidR="00F420EF" w:rsidRPr="004E74B6" w:rsidRDefault="00F420EF" w:rsidP="00F420EF">
            <w:pPr>
              <w:jc w:val="both"/>
              <w:rPr>
                <w:bCs/>
              </w:rPr>
            </w:pPr>
            <w:r w:rsidRPr="004E74B6">
              <w:rPr>
                <w:bCs/>
              </w:rPr>
              <w:t>20</w:t>
            </w:r>
            <w:r w:rsidRPr="004E74B6">
              <w:rPr>
                <w:bCs/>
                <w:vertAlign w:val="superscript"/>
              </w:rPr>
              <w:t>th</w:t>
            </w:r>
            <w:r w:rsidRPr="004E74B6">
              <w:rPr>
                <w:bCs/>
              </w:rPr>
              <w:t xml:space="preserve"> Century Compositional Techniques II</w:t>
            </w:r>
          </w:p>
        </w:tc>
        <w:tc>
          <w:tcPr>
            <w:tcW w:w="1550" w:type="dxa"/>
            <w:tcBorders>
              <w:top w:val="single" w:sz="4" w:space="0" w:color="auto"/>
              <w:left w:val="single" w:sz="4" w:space="0" w:color="auto"/>
              <w:bottom w:val="single" w:sz="4" w:space="0" w:color="auto"/>
              <w:right w:val="single" w:sz="4" w:space="0" w:color="auto"/>
            </w:tcBorders>
          </w:tcPr>
          <w:p w14:paraId="6837A071" w14:textId="77777777" w:rsidR="00F420EF" w:rsidRPr="004E74B6" w:rsidRDefault="00F420EF" w:rsidP="00F420EF">
            <w:pPr>
              <w:jc w:val="both"/>
              <w:rPr>
                <w:b/>
              </w:rPr>
            </w:pPr>
          </w:p>
        </w:tc>
        <w:tc>
          <w:tcPr>
            <w:tcW w:w="880" w:type="dxa"/>
            <w:tcBorders>
              <w:top w:val="single" w:sz="4" w:space="0" w:color="auto"/>
              <w:left w:val="single" w:sz="4" w:space="0" w:color="auto"/>
              <w:bottom w:val="single" w:sz="4" w:space="0" w:color="auto"/>
              <w:right w:val="single" w:sz="4" w:space="0" w:color="auto"/>
            </w:tcBorders>
          </w:tcPr>
          <w:p w14:paraId="39130357" w14:textId="77777777" w:rsidR="00F420EF" w:rsidRPr="004E74B6" w:rsidRDefault="00F420EF" w:rsidP="00F420EF">
            <w:pPr>
              <w:jc w:val="both"/>
              <w:rPr>
                <w:b/>
              </w:rPr>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2973F6DA" w14:textId="77777777" w:rsidR="00F420EF" w:rsidRPr="004E74B6" w:rsidRDefault="00F420EF" w:rsidP="00F420EF">
            <w:pPr>
              <w:jc w:val="both"/>
              <w:rPr>
                <w:bCs/>
              </w:rPr>
            </w:pPr>
            <w:r w:rsidRPr="004E74B6">
              <w:rPr>
                <w:bCs/>
              </w:rPr>
              <w:t>2</w:t>
            </w:r>
          </w:p>
        </w:tc>
      </w:tr>
      <w:tr w:rsidR="00F420EF" w:rsidRPr="004E74B6" w14:paraId="72CC7A73"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69A47FA1" w14:textId="77777777" w:rsidR="00F420EF" w:rsidRPr="004E74B6" w:rsidRDefault="00F420EF" w:rsidP="00F420EF">
            <w:pPr>
              <w:jc w:val="both"/>
            </w:pPr>
            <w:r w:rsidRPr="004E74B6">
              <w:t>MUS 424</w:t>
            </w:r>
          </w:p>
        </w:tc>
        <w:tc>
          <w:tcPr>
            <w:tcW w:w="1933" w:type="dxa"/>
            <w:tcBorders>
              <w:top w:val="single" w:sz="4" w:space="0" w:color="auto"/>
              <w:left w:val="single" w:sz="4" w:space="0" w:color="auto"/>
              <w:bottom w:val="single" w:sz="4" w:space="0" w:color="auto"/>
              <w:right w:val="single" w:sz="4" w:space="0" w:color="auto"/>
            </w:tcBorders>
            <w:hideMark/>
          </w:tcPr>
          <w:p w14:paraId="66C12618" w14:textId="77777777" w:rsidR="00F420EF" w:rsidRPr="004E74B6" w:rsidRDefault="00F420EF" w:rsidP="00F420EF">
            <w:pPr>
              <w:jc w:val="both"/>
            </w:pPr>
            <w:r w:rsidRPr="004E74B6">
              <w:t>Composition III</w:t>
            </w:r>
          </w:p>
        </w:tc>
        <w:tc>
          <w:tcPr>
            <w:tcW w:w="1550" w:type="dxa"/>
            <w:tcBorders>
              <w:top w:val="single" w:sz="4" w:space="0" w:color="auto"/>
              <w:left w:val="single" w:sz="4" w:space="0" w:color="auto"/>
              <w:bottom w:val="single" w:sz="4" w:space="0" w:color="auto"/>
              <w:right w:val="single" w:sz="4" w:space="0" w:color="auto"/>
            </w:tcBorders>
          </w:tcPr>
          <w:p w14:paraId="1ADF420F" w14:textId="77777777" w:rsidR="00F420EF" w:rsidRPr="004E74B6" w:rsidRDefault="00F420EF" w:rsidP="00F420EF">
            <w:pPr>
              <w:jc w:val="both"/>
            </w:pPr>
          </w:p>
        </w:tc>
        <w:tc>
          <w:tcPr>
            <w:tcW w:w="880" w:type="dxa"/>
            <w:tcBorders>
              <w:top w:val="single" w:sz="4" w:space="0" w:color="auto"/>
              <w:left w:val="single" w:sz="4" w:space="0" w:color="auto"/>
              <w:bottom w:val="single" w:sz="4" w:space="0" w:color="auto"/>
              <w:right w:val="single" w:sz="4" w:space="0" w:color="auto"/>
            </w:tcBorders>
          </w:tcPr>
          <w:p w14:paraId="01F5FD0A"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54F915F7" w14:textId="77777777" w:rsidR="00F420EF" w:rsidRPr="004E74B6" w:rsidRDefault="00F420EF" w:rsidP="00F420EF">
            <w:pPr>
              <w:jc w:val="both"/>
            </w:pPr>
            <w:r w:rsidRPr="004E74B6">
              <w:t>2</w:t>
            </w:r>
          </w:p>
        </w:tc>
      </w:tr>
      <w:tr w:rsidR="00F420EF" w:rsidRPr="004E74B6" w14:paraId="10EAA707"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298276D4" w14:textId="77777777" w:rsidR="00F420EF" w:rsidRPr="004E74B6" w:rsidRDefault="00F420EF" w:rsidP="00F420EF">
            <w:pPr>
              <w:jc w:val="both"/>
            </w:pPr>
            <w:r w:rsidRPr="004E74B6">
              <w:t>MUS 428</w:t>
            </w:r>
          </w:p>
        </w:tc>
        <w:tc>
          <w:tcPr>
            <w:tcW w:w="1933" w:type="dxa"/>
            <w:tcBorders>
              <w:top w:val="single" w:sz="4" w:space="0" w:color="auto"/>
              <w:left w:val="single" w:sz="4" w:space="0" w:color="auto"/>
              <w:bottom w:val="single" w:sz="4" w:space="0" w:color="auto"/>
              <w:right w:val="single" w:sz="4" w:space="0" w:color="auto"/>
            </w:tcBorders>
            <w:hideMark/>
          </w:tcPr>
          <w:p w14:paraId="0D156FF8" w14:textId="77777777" w:rsidR="00F420EF" w:rsidRPr="004E74B6" w:rsidRDefault="00F420EF" w:rsidP="00F420EF">
            <w:pPr>
              <w:jc w:val="both"/>
            </w:pPr>
            <w:r w:rsidRPr="004E74B6">
              <w:t xml:space="preserve">Analysis and Analytical </w:t>
            </w:r>
            <w:r w:rsidRPr="004E74B6">
              <w:lastRenderedPageBreak/>
              <w:t>Methods for 20</w:t>
            </w:r>
            <w:r w:rsidRPr="004E74B6">
              <w:rPr>
                <w:vertAlign w:val="superscript"/>
              </w:rPr>
              <w:t>th</w:t>
            </w:r>
            <w:r w:rsidRPr="004E74B6">
              <w:t xml:space="preserve"> Century Music</w:t>
            </w:r>
          </w:p>
        </w:tc>
        <w:tc>
          <w:tcPr>
            <w:tcW w:w="1550" w:type="dxa"/>
            <w:tcBorders>
              <w:top w:val="single" w:sz="4" w:space="0" w:color="auto"/>
              <w:left w:val="single" w:sz="4" w:space="0" w:color="auto"/>
              <w:bottom w:val="single" w:sz="4" w:space="0" w:color="auto"/>
              <w:right w:val="single" w:sz="4" w:space="0" w:color="auto"/>
            </w:tcBorders>
          </w:tcPr>
          <w:p w14:paraId="0A75457A" w14:textId="77777777" w:rsidR="00F420EF" w:rsidRPr="004E74B6" w:rsidRDefault="00F420EF" w:rsidP="00F420EF">
            <w:pPr>
              <w:jc w:val="both"/>
            </w:pPr>
          </w:p>
        </w:tc>
        <w:tc>
          <w:tcPr>
            <w:tcW w:w="880" w:type="dxa"/>
            <w:tcBorders>
              <w:top w:val="single" w:sz="4" w:space="0" w:color="auto"/>
              <w:left w:val="single" w:sz="4" w:space="0" w:color="auto"/>
              <w:bottom w:val="single" w:sz="4" w:space="0" w:color="auto"/>
              <w:right w:val="single" w:sz="4" w:space="0" w:color="auto"/>
            </w:tcBorders>
          </w:tcPr>
          <w:p w14:paraId="4FF71EA1"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565EE100" w14:textId="77777777" w:rsidR="00F420EF" w:rsidRPr="004E74B6" w:rsidRDefault="00F420EF" w:rsidP="00F420EF">
            <w:pPr>
              <w:jc w:val="both"/>
            </w:pPr>
            <w:r w:rsidRPr="004E74B6">
              <w:t>2</w:t>
            </w:r>
          </w:p>
        </w:tc>
      </w:tr>
      <w:tr w:rsidR="00F420EF" w:rsidRPr="004E74B6" w14:paraId="787F949A"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15166BD9" w14:textId="77777777" w:rsidR="00F420EF" w:rsidRPr="004E74B6" w:rsidRDefault="00F420EF" w:rsidP="00F420EF">
            <w:pPr>
              <w:jc w:val="both"/>
            </w:pPr>
            <w:r w:rsidRPr="004E74B6">
              <w:t>MUS 434</w:t>
            </w:r>
          </w:p>
        </w:tc>
        <w:tc>
          <w:tcPr>
            <w:tcW w:w="1933" w:type="dxa"/>
            <w:tcBorders>
              <w:top w:val="single" w:sz="4" w:space="0" w:color="auto"/>
              <w:left w:val="single" w:sz="4" w:space="0" w:color="auto"/>
              <w:bottom w:val="single" w:sz="4" w:space="0" w:color="auto"/>
              <w:right w:val="single" w:sz="4" w:space="0" w:color="auto"/>
            </w:tcBorders>
            <w:hideMark/>
          </w:tcPr>
          <w:p w14:paraId="18340F12" w14:textId="77777777" w:rsidR="00F420EF" w:rsidRPr="004E74B6" w:rsidRDefault="00F420EF" w:rsidP="00F420EF">
            <w:pPr>
              <w:jc w:val="both"/>
            </w:pPr>
            <w:r w:rsidRPr="004E74B6">
              <w:t>Composition Project II</w:t>
            </w:r>
          </w:p>
        </w:tc>
        <w:tc>
          <w:tcPr>
            <w:tcW w:w="1550" w:type="dxa"/>
            <w:tcBorders>
              <w:top w:val="single" w:sz="4" w:space="0" w:color="auto"/>
              <w:left w:val="single" w:sz="4" w:space="0" w:color="auto"/>
              <w:bottom w:val="single" w:sz="4" w:space="0" w:color="auto"/>
              <w:right w:val="single" w:sz="4" w:space="0" w:color="auto"/>
            </w:tcBorders>
          </w:tcPr>
          <w:p w14:paraId="2032D199" w14:textId="77777777" w:rsidR="00F420EF" w:rsidRPr="004E74B6" w:rsidRDefault="00F420EF" w:rsidP="00F420EF">
            <w:pPr>
              <w:jc w:val="both"/>
            </w:pPr>
          </w:p>
        </w:tc>
        <w:tc>
          <w:tcPr>
            <w:tcW w:w="880" w:type="dxa"/>
            <w:tcBorders>
              <w:top w:val="single" w:sz="4" w:space="0" w:color="auto"/>
              <w:left w:val="single" w:sz="4" w:space="0" w:color="auto"/>
              <w:bottom w:val="single" w:sz="4" w:space="0" w:color="auto"/>
              <w:right w:val="single" w:sz="4" w:space="0" w:color="auto"/>
            </w:tcBorders>
          </w:tcPr>
          <w:p w14:paraId="589FACED" w14:textId="77777777" w:rsidR="00F420EF" w:rsidRPr="004E74B6" w:rsidRDefault="00F420EF" w:rsidP="00F420EF">
            <w:pPr>
              <w:jc w:val="both"/>
            </w:pPr>
            <w:r w:rsidRPr="004E74B6">
              <w:t>3-0-0</w:t>
            </w:r>
          </w:p>
        </w:tc>
        <w:tc>
          <w:tcPr>
            <w:tcW w:w="900" w:type="dxa"/>
            <w:tcBorders>
              <w:top w:val="single" w:sz="4" w:space="0" w:color="auto"/>
              <w:left w:val="single" w:sz="4" w:space="0" w:color="auto"/>
              <w:bottom w:val="single" w:sz="4" w:space="0" w:color="auto"/>
              <w:right w:val="single" w:sz="4" w:space="0" w:color="auto"/>
            </w:tcBorders>
            <w:hideMark/>
          </w:tcPr>
          <w:p w14:paraId="00B9F1D8" w14:textId="77777777" w:rsidR="00F420EF" w:rsidRPr="004E74B6" w:rsidRDefault="00F420EF" w:rsidP="00F420EF">
            <w:pPr>
              <w:jc w:val="both"/>
            </w:pPr>
            <w:r w:rsidRPr="004E74B6">
              <w:t>3</w:t>
            </w:r>
          </w:p>
        </w:tc>
      </w:tr>
    </w:tbl>
    <w:p w14:paraId="5174CD6F" w14:textId="77777777" w:rsidR="00F420EF" w:rsidRPr="004E74B6" w:rsidRDefault="00F420EF" w:rsidP="00F420EF">
      <w:pPr>
        <w:jc w:val="both"/>
        <w:rPr>
          <w:b/>
          <w:bCs/>
        </w:rPr>
      </w:pPr>
    </w:p>
    <w:p w14:paraId="08F9F983" w14:textId="77777777" w:rsidR="00F420EF" w:rsidRPr="004E74B6" w:rsidRDefault="00F420EF" w:rsidP="003D37A2">
      <w:pPr>
        <w:pStyle w:val="ListParagraph"/>
        <w:numPr>
          <w:ilvl w:val="0"/>
          <w:numId w:val="28"/>
        </w:numPr>
        <w:contextualSpacing/>
        <w:jc w:val="both"/>
      </w:pPr>
      <w:r w:rsidRPr="004E74B6">
        <w:t>Religious Music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866"/>
        <w:gridCol w:w="1550"/>
        <w:gridCol w:w="871"/>
        <w:gridCol w:w="857"/>
      </w:tblGrid>
      <w:tr w:rsidR="00F420EF" w:rsidRPr="004E74B6" w14:paraId="603FF282"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78E5D66D" w14:textId="77777777" w:rsidR="00F420EF" w:rsidRPr="004E74B6" w:rsidRDefault="00F420EF" w:rsidP="00F420EF">
            <w:pPr>
              <w:jc w:val="both"/>
              <w:rPr>
                <w:b/>
              </w:rPr>
            </w:pPr>
            <w:r w:rsidRPr="004E74B6">
              <w:rPr>
                <w:b/>
              </w:rPr>
              <w:t xml:space="preserve">COURSE CODE </w:t>
            </w:r>
          </w:p>
        </w:tc>
        <w:tc>
          <w:tcPr>
            <w:tcW w:w="1933" w:type="dxa"/>
            <w:tcBorders>
              <w:top w:val="single" w:sz="4" w:space="0" w:color="auto"/>
              <w:left w:val="single" w:sz="4" w:space="0" w:color="auto"/>
              <w:bottom w:val="single" w:sz="4" w:space="0" w:color="auto"/>
              <w:right w:val="single" w:sz="4" w:space="0" w:color="auto"/>
            </w:tcBorders>
            <w:hideMark/>
          </w:tcPr>
          <w:p w14:paraId="24600A83" w14:textId="77777777" w:rsidR="00F420EF" w:rsidRPr="004E74B6" w:rsidRDefault="00F420EF" w:rsidP="00F420EF">
            <w:pPr>
              <w:jc w:val="both"/>
              <w:rPr>
                <w:b/>
              </w:rPr>
            </w:pPr>
            <w:r w:rsidRPr="004E74B6">
              <w:rPr>
                <w:b/>
              </w:rPr>
              <w:t xml:space="preserve">COURSE TITLE </w:t>
            </w:r>
          </w:p>
        </w:tc>
        <w:tc>
          <w:tcPr>
            <w:tcW w:w="1550" w:type="dxa"/>
            <w:tcBorders>
              <w:top w:val="single" w:sz="4" w:space="0" w:color="auto"/>
              <w:left w:val="single" w:sz="4" w:space="0" w:color="auto"/>
              <w:bottom w:val="single" w:sz="4" w:space="0" w:color="auto"/>
              <w:right w:val="single" w:sz="4" w:space="0" w:color="auto"/>
            </w:tcBorders>
            <w:hideMark/>
          </w:tcPr>
          <w:p w14:paraId="13800142" w14:textId="77777777" w:rsidR="00F420EF" w:rsidRPr="004E74B6" w:rsidRDefault="00F420EF" w:rsidP="00F420EF">
            <w:pPr>
              <w:jc w:val="both"/>
              <w:rPr>
                <w:b/>
              </w:rPr>
            </w:pPr>
            <w:r w:rsidRPr="004E74B6">
              <w:rPr>
                <w:b/>
              </w:rPr>
              <w:t>PRE-REQUISITE</w:t>
            </w:r>
          </w:p>
        </w:tc>
        <w:tc>
          <w:tcPr>
            <w:tcW w:w="880" w:type="dxa"/>
            <w:tcBorders>
              <w:top w:val="single" w:sz="4" w:space="0" w:color="auto"/>
              <w:left w:val="single" w:sz="4" w:space="0" w:color="auto"/>
              <w:bottom w:val="single" w:sz="4" w:space="0" w:color="auto"/>
              <w:right w:val="single" w:sz="4" w:space="0" w:color="auto"/>
            </w:tcBorders>
            <w:hideMark/>
          </w:tcPr>
          <w:p w14:paraId="30BD0743" w14:textId="77777777" w:rsidR="00F420EF" w:rsidRPr="004E74B6" w:rsidRDefault="00F420EF" w:rsidP="00F420EF">
            <w:pPr>
              <w:jc w:val="both"/>
              <w:rPr>
                <w:b/>
              </w:rPr>
            </w:pPr>
            <w:r w:rsidRPr="004E74B6">
              <w:rPr>
                <w:b/>
              </w:rPr>
              <w:t xml:space="preserve">L.T.P. </w:t>
            </w:r>
          </w:p>
        </w:tc>
        <w:tc>
          <w:tcPr>
            <w:tcW w:w="900" w:type="dxa"/>
            <w:tcBorders>
              <w:top w:val="single" w:sz="4" w:space="0" w:color="auto"/>
              <w:left w:val="single" w:sz="4" w:space="0" w:color="auto"/>
              <w:bottom w:val="single" w:sz="4" w:space="0" w:color="auto"/>
              <w:right w:val="single" w:sz="4" w:space="0" w:color="auto"/>
            </w:tcBorders>
            <w:hideMark/>
          </w:tcPr>
          <w:p w14:paraId="5ECC575A" w14:textId="77777777" w:rsidR="00F420EF" w:rsidRPr="004E74B6" w:rsidRDefault="00F420EF" w:rsidP="00F420EF">
            <w:pPr>
              <w:jc w:val="both"/>
              <w:rPr>
                <w:b/>
              </w:rPr>
            </w:pPr>
            <w:r w:rsidRPr="004E74B6">
              <w:rPr>
                <w:b/>
              </w:rPr>
              <w:t xml:space="preserve">NO. OF UNIT </w:t>
            </w:r>
          </w:p>
        </w:tc>
      </w:tr>
      <w:tr w:rsidR="00F420EF" w:rsidRPr="004E74B6" w14:paraId="6E8BB0A1"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104744C3" w14:textId="77777777" w:rsidR="00F420EF" w:rsidRPr="004E74B6" w:rsidRDefault="00F420EF" w:rsidP="00F420EF">
            <w:pPr>
              <w:jc w:val="both"/>
              <w:rPr>
                <w:bCs/>
              </w:rPr>
            </w:pPr>
            <w:r w:rsidRPr="004E74B6">
              <w:rPr>
                <w:bCs/>
              </w:rPr>
              <w:t>MUS 436</w:t>
            </w:r>
          </w:p>
        </w:tc>
        <w:tc>
          <w:tcPr>
            <w:tcW w:w="1933" w:type="dxa"/>
            <w:tcBorders>
              <w:top w:val="single" w:sz="4" w:space="0" w:color="auto"/>
              <w:left w:val="single" w:sz="4" w:space="0" w:color="auto"/>
              <w:bottom w:val="single" w:sz="4" w:space="0" w:color="auto"/>
              <w:right w:val="single" w:sz="4" w:space="0" w:color="auto"/>
            </w:tcBorders>
            <w:hideMark/>
          </w:tcPr>
          <w:p w14:paraId="1925B706" w14:textId="77777777" w:rsidR="00F420EF" w:rsidRPr="004E74B6" w:rsidRDefault="00F420EF" w:rsidP="00F420EF">
            <w:pPr>
              <w:jc w:val="both"/>
              <w:rPr>
                <w:bCs/>
              </w:rPr>
            </w:pPr>
            <w:r w:rsidRPr="004E74B6">
              <w:rPr>
                <w:bCs/>
              </w:rPr>
              <w:t xml:space="preserve">Choir Training and Organization </w:t>
            </w:r>
          </w:p>
        </w:tc>
        <w:tc>
          <w:tcPr>
            <w:tcW w:w="1550" w:type="dxa"/>
            <w:tcBorders>
              <w:top w:val="single" w:sz="4" w:space="0" w:color="auto"/>
              <w:left w:val="single" w:sz="4" w:space="0" w:color="auto"/>
              <w:bottom w:val="single" w:sz="4" w:space="0" w:color="auto"/>
              <w:right w:val="single" w:sz="4" w:space="0" w:color="auto"/>
            </w:tcBorders>
          </w:tcPr>
          <w:p w14:paraId="56EB0DE9" w14:textId="77777777" w:rsidR="00F420EF" w:rsidRPr="004E74B6" w:rsidRDefault="00F420EF" w:rsidP="00F420EF">
            <w:pPr>
              <w:jc w:val="both"/>
              <w:rPr>
                <w:b/>
              </w:rPr>
            </w:pPr>
          </w:p>
        </w:tc>
        <w:tc>
          <w:tcPr>
            <w:tcW w:w="880" w:type="dxa"/>
            <w:tcBorders>
              <w:top w:val="single" w:sz="4" w:space="0" w:color="auto"/>
              <w:left w:val="single" w:sz="4" w:space="0" w:color="auto"/>
              <w:bottom w:val="single" w:sz="4" w:space="0" w:color="auto"/>
              <w:right w:val="single" w:sz="4" w:space="0" w:color="auto"/>
            </w:tcBorders>
          </w:tcPr>
          <w:p w14:paraId="12818E58" w14:textId="77777777" w:rsidR="00F420EF" w:rsidRPr="004E74B6" w:rsidRDefault="00F420EF" w:rsidP="00F420EF">
            <w:pPr>
              <w:jc w:val="both"/>
              <w:rPr>
                <w:b/>
              </w:rPr>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0F3E92A0" w14:textId="77777777" w:rsidR="00F420EF" w:rsidRPr="004E74B6" w:rsidRDefault="00F420EF" w:rsidP="00F420EF">
            <w:pPr>
              <w:jc w:val="both"/>
              <w:rPr>
                <w:bCs/>
              </w:rPr>
            </w:pPr>
            <w:r w:rsidRPr="004E74B6">
              <w:rPr>
                <w:bCs/>
              </w:rPr>
              <w:t>2</w:t>
            </w:r>
          </w:p>
        </w:tc>
      </w:tr>
      <w:tr w:rsidR="00F420EF" w:rsidRPr="004E74B6" w14:paraId="18A0A511"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00040CA6" w14:textId="77777777" w:rsidR="00F420EF" w:rsidRPr="004E74B6" w:rsidRDefault="00F420EF" w:rsidP="00F420EF">
            <w:pPr>
              <w:jc w:val="both"/>
            </w:pPr>
            <w:r w:rsidRPr="004E74B6">
              <w:t>MUS 438</w:t>
            </w:r>
          </w:p>
        </w:tc>
        <w:tc>
          <w:tcPr>
            <w:tcW w:w="1933" w:type="dxa"/>
            <w:tcBorders>
              <w:top w:val="single" w:sz="4" w:space="0" w:color="auto"/>
              <w:left w:val="single" w:sz="4" w:space="0" w:color="auto"/>
              <w:bottom w:val="single" w:sz="4" w:space="0" w:color="auto"/>
              <w:right w:val="single" w:sz="4" w:space="0" w:color="auto"/>
            </w:tcBorders>
            <w:hideMark/>
          </w:tcPr>
          <w:p w14:paraId="3665EF08" w14:textId="77777777" w:rsidR="00F420EF" w:rsidRPr="004E74B6" w:rsidRDefault="00F420EF" w:rsidP="00F420EF">
            <w:pPr>
              <w:jc w:val="both"/>
            </w:pPr>
            <w:r w:rsidRPr="004E74B6">
              <w:rPr>
                <w:bCs/>
              </w:rPr>
              <w:t>Religious Music Project II</w:t>
            </w:r>
          </w:p>
        </w:tc>
        <w:tc>
          <w:tcPr>
            <w:tcW w:w="1550" w:type="dxa"/>
            <w:tcBorders>
              <w:top w:val="single" w:sz="4" w:space="0" w:color="auto"/>
              <w:left w:val="single" w:sz="4" w:space="0" w:color="auto"/>
              <w:bottom w:val="single" w:sz="4" w:space="0" w:color="auto"/>
              <w:right w:val="single" w:sz="4" w:space="0" w:color="auto"/>
            </w:tcBorders>
          </w:tcPr>
          <w:p w14:paraId="7F8FDE9F" w14:textId="77777777" w:rsidR="00F420EF" w:rsidRPr="004E74B6" w:rsidRDefault="00F420EF" w:rsidP="00F420EF">
            <w:pPr>
              <w:jc w:val="both"/>
            </w:pPr>
          </w:p>
        </w:tc>
        <w:tc>
          <w:tcPr>
            <w:tcW w:w="880" w:type="dxa"/>
            <w:tcBorders>
              <w:top w:val="single" w:sz="4" w:space="0" w:color="auto"/>
              <w:left w:val="single" w:sz="4" w:space="0" w:color="auto"/>
              <w:bottom w:val="single" w:sz="4" w:space="0" w:color="auto"/>
              <w:right w:val="single" w:sz="4" w:space="0" w:color="auto"/>
            </w:tcBorders>
          </w:tcPr>
          <w:p w14:paraId="4D5C63DC" w14:textId="77777777" w:rsidR="00F420EF" w:rsidRPr="004E74B6" w:rsidRDefault="00F420EF" w:rsidP="00F420EF">
            <w:pPr>
              <w:jc w:val="both"/>
            </w:pPr>
            <w:r w:rsidRPr="004E74B6">
              <w:t>3-0-0</w:t>
            </w:r>
          </w:p>
        </w:tc>
        <w:tc>
          <w:tcPr>
            <w:tcW w:w="900" w:type="dxa"/>
            <w:tcBorders>
              <w:top w:val="single" w:sz="4" w:space="0" w:color="auto"/>
              <w:left w:val="single" w:sz="4" w:space="0" w:color="auto"/>
              <w:bottom w:val="single" w:sz="4" w:space="0" w:color="auto"/>
              <w:right w:val="single" w:sz="4" w:space="0" w:color="auto"/>
            </w:tcBorders>
            <w:hideMark/>
          </w:tcPr>
          <w:p w14:paraId="6C6FD08D" w14:textId="77777777" w:rsidR="00F420EF" w:rsidRPr="004E74B6" w:rsidRDefault="00F420EF" w:rsidP="00F420EF">
            <w:pPr>
              <w:jc w:val="both"/>
            </w:pPr>
            <w:r w:rsidRPr="004E74B6">
              <w:t>3</w:t>
            </w:r>
          </w:p>
        </w:tc>
      </w:tr>
      <w:tr w:rsidR="00F420EF" w:rsidRPr="004E74B6" w14:paraId="69BA9837"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65E929C2" w14:textId="77777777" w:rsidR="00F420EF" w:rsidRPr="004E74B6" w:rsidRDefault="00F420EF" w:rsidP="00F420EF">
            <w:pPr>
              <w:jc w:val="both"/>
            </w:pPr>
            <w:r w:rsidRPr="004E74B6">
              <w:t>MUS 452</w:t>
            </w:r>
          </w:p>
        </w:tc>
        <w:tc>
          <w:tcPr>
            <w:tcW w:w="1933" w:type="dxa"/>
            <w:tcBorders>
              <w:top w:val="single" w:sz="4" w:space="0" w:color="auto"/>
              <w:left w:val="single" w:sz="4" w:space="0" w:color="auto"/>
              <w:bottom w:val="single" w:sz="4" w:space="0" w:color="auto"/>
              <w:right w:val="single" w:sz="4" w:space="0" w:color="auto"/>
            </w:tcBorders>
            <w:hideMark/>
          </w:tcPr>
          <w:p w14:paraId="3CF3D43D" w14:textId="77777777" w:rsidR="00F420EF" w:rsidRPr="004E74B6" w:rsidRDefault="00F420EF" w:rsidP="00F420EF">
            <w:pPr>
              <w:jc w:val="both"/>
            </w:pPr>
            <w:r w:rsidRPr="004E74B6">
              <w:t>Keyboard Harmony and Accompaniment II</w:t>
            </w:r>
          </w:p>
        </w:tc>
        <w:tc>
          <w:tcPr>
            <w:tcW w:w="1550" w:type="dxa"/>
            <w:tcBorders>
              <w:top w:val="single" w:sz="4" w:space="0" w:color="auto"/>
              <w:left w:val="single" w:sz="4" w:space="0" w:color="auto"/>
              <w:bottom w:val="single" w:sz="4" w:space="0" w:color="auto"/>
              <w:right w:val="single" w:sz="4" w:space="0" w:color="auto"/>
            </w:tcBorders>
          </w:tcPr>
          <w:p w14:paraId="7121FD0D" w14:textId="77777777" w:rsidR="00F420EF" w:rsidRPr="004E74B6" w:rsidRDefault="00F420EF" w:rsidP="00F420EF">
            <w:pPr>
              <w:jc w:val="both"/>
            </w:pPr>
          </w:p>
        </w:tc>
        <w:tc>
          <w:tcPr>
            <w:tcW w:w="880" w:type="dxa"/>
            <w:tcBorders>
              <w:top w:val="single" w:sz="4" w:space="0" w:color="auto"/>
              <w:left w:val="single" w:sz="4" w:space="0" w:color="auto"/>
              <w:bottom w:val="single" w:sz="4" w:space="0" w:color="auto"/>
              <w:right w:val="single" w:sz="4" w:space="0" w:color="auto"/>
            </w:tcBorders>
          </w:tcPr>
          <w:p w14:paraId="3FF5D435"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54DAD217" w14:textId="77777777" w:rsidR="00F420EF" w:rsidRPr="004E74B6" w:rsidRDefault="00F420EF" w:rsidP="00F420EF">
            <w:pPr>
              <w:jc w:val="both"/>
            </w:pPr>
            <w:r w:rsidRPr="004E74B6">
              <w:t>1</w:t>
            </w:r>
          </w:p>
        </w:tc>
      </w:tr>
      <w:tr w:rsidR="00F420EF" w:rsidRPr="004E74B6" w14:paraId="743E974C"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366E6A58" w14:textId="77777777" w:rsidR="00F420EF" w:rsidRPr="004E74B6" w:rsidRDefault="00F420EF" w:rsidP="00F420EF">
            <w:pPr>
              <w:jc w:val="both"/>
            </w:pPr>
            <w:r w:rsidRPr="004E74B6">
              <w:t>MUS 466</w:t>
            </w:r>
          </w:p>
        </w:tc>
        <w:tc>
          <w:tcPr>
            <w:tcW w:w="1933" w:type="dxa"/>
            <w:tcBorders>
              <w:top w:val="single" w:sz="4" w:space="0" w:color="auto"/>
              <w:left w:val="single" w:sz="4" w:space="0" w:color="auto"/>
              <w:bottom w:val="single" w:sz="4" w:space="0" w:color="auto"/>
              <w:right w:val="single" w:sz="4" w:space="0" w:color="auto"/>
            </w:tcBorders>
            <w:hideMark/>
          </w:tcPr>
          <w:p w14:paraId="44F28F2E" w14:textId="77777777" w:rsidR="00F420EF" w:rsidRPr="004E74B6" w:rsidRDefault="00F420EF" w:rsidP="00F420EF">
            <w:pPr>
              <w:jc w:val="both"/>
            </w:pPr>
            <w:r w:rsidRPr="004E74B6">
              <w:t>Choral and Instrumental Conducting II</w:t>
            </w:r>
          </w:p>
        </w:tc>
        <w:tc>
          <w:tcPr>
            <w:tcW w:w="1550" w:type="dxa"/>
            <w:tcBorders>
              <w:top w:val="single" w:sz="4" w:space="0" w:color="auto"/>
              <w:left w:val="single" w:sz="4" w:space="0" w:color="auto"/>
              <w:bottom w:val="single" w:sz="4" w:space="0" w:color="auto"/>
              <w:right w:val="single" w:sz="4" w:space="0" w:color="auto"/>
            </w:tcBorders>
          </w:tcPr>
          <w:p w14:paraId="286BB00E" w14:textId="77777777" w:rsidR="00F420EF" w:rsidRPr="004E74B6" w:rsidRDefault="00F420EF" w:rsidP="00F420EF">
            <w:pPr>
              <w:jc w:val="both"/>
            </w:pPr>
          </w:p>
        </w:tc>
        <w:tc>
          <w:tcPr>
            <w:tcW w:w="880" w:type="dxa"/>
            <w:tcBorders>
              <w:top w:val="single" w:sz="4" w:space="0" w:color="auto"/>
              <w:left w:val="single" w:sz="4" w:space="0" w:color="auto"/>
              <w:bottom w:val="single" w:sz="4" w:space="0" w:color="auto"/>
              <w:right w:val="single" w:sz="4" w:space="0" w:color="auto"/>
            </w:tcBorders>
          </w:tcPr>
          <w:p w14:paraId="464DC27B"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302AC7C5" w14:textId="77777777" w:rsidR="00F420EF" w:rsidRPr="004E74B6" w:rsidRDefault="00F420EF" w:rsidP="00F420EF">
            <w:pPr>
              <w:jc w:val="both"/>
            </w:pPr>
            <w:r w:rsidRPr="004E74B6">
              <w:t>1</w:t>
            </w:r>
          </w:p>
        </w:tc>
      </w:tr>
    </w:tbl>
    <w:p w14:paraId="203F2A6F" w14:textId="77777777" w:rsidR="00F420EF" w:rsidRDefault="00F420EF" w:rsidP="00F420EF">
      <w:pPr>
        <w:jc w:val="both"/>
      </w:pPr>
    </w:p>
    <w:p w14:paraId="324BA67D" w14:textId="77777777" w:rsidR="00F420EF" w:rsidRPr="00B75F86" w:rsidRDefault="00F420EF" w:rsidP="003D37A2">
      <w:pPr>
        <w:pStyle w:val="ListParagraph"/>
        <w:numPr>
          <w:ilvl w:val="0"/>
          <w:numId w:val="28"/>
        </w:numPr>
        <w:contextualSpacing/>
        <w:jc w:val="both"/>
      </w:pPr>
      <w:r w:rsidRPr="00B75F86">
        <w:t>Performance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1964"/>
        <w:gridCol w:w="1530"/>
        <w:gridCol w:w="900"/>
        <w:gridCol w:w="900"/>
      </w:tblGrid>
      <w:tr w:rsidR="00F420EF" w:rsidRPr="004E74B6" w14:paraId="75EF8989" w14:textId="77777777" w:rsidTr="00643D08">
        <w:tc>
          <w:tcPr>
            <w:tcW w:w="1186" w:type="dxa"/>
            <w:tcBorders>
              <w:top w:val="single" w:sz="4" w:space="0" w:color="auto"/>
              <w:left w:val="single" w:sz="4" w:space="0" w:color="auto"/>
              <w:bottom w:val="single" w:sz="4" w:space="0" w:color="auto"/>
              <w:right w:val="single" w:sz="4" w:space="0" w:color="auto"/>
            </w:tcBorders>
            <w:hideMark/>
          </w:tcPr>
          <w:p w14:paraId="1B3ECBCD" w14:textId="77777777" w:rsidR="00F420EF" w:rsidRPr="00643D08" w:rsidRDefault="00F420EF" w:rsidP="00643D08">
            <w:pPr>
              <w:ind w:right="-77"/>
              <w:jc w:val="both"/>
              <w:rPr>
                <w:b/>
                <w:sz w:val="22"/>
                <w:szCs w:val="22"/>
              </w:rPr>
            </w:pPr>
            <w:r w:rsidRPr="00643D08">
              <w:rPr>
                <w:b/>
                <w:sz w:val="22"/>
                <w:szCs w:val="22"/>
              </w:rPr>
              <w:t xml:space="preserve">COURSE CODE </w:t>
            </w:r>
          </w:p>
        </w:tc>
        <w:tc>
          <w:tcPr>
            <w:tcW w:w="1964" w:type="dxa"/>
            <w:tcBorders>
              <w:top w:val="single" w:sz="4" w:space="0" w:color="auto"/>
              <w:left w:val="single" w:sz="4" w:space="0" w:color="auto"/>
              <w:bottom w:val="single" w:sz="4" w:space="0" w:color="auto"/>
              <w:right w:val="single" w:sz="4" w:space="0" w:color="auto"/>
            </w:tcBorders>
            <w:hideMark/>
          </w:tcPr>
          <w:p w14:paraId="531D2866" w14:textId="77777777" w:rsidR="00F420EF" w:rsidRPr="00643D08" w:rsidRDefault="00F420EF" w:rsidP="00F420EF">
            <w:pPr>
              <w:jc w:val="both"/>
              <w:rPr>
                <w:b/>
                <w:sz w:val="22"/>
                <w:szCs w:val="22"/>
              </w:rPr>
            </w:pPr>
            <w:r w:rsidRPr="00643D08">
              <w:rPr>
                <w:b/>
                <w:sz w:val="22"/>
                <w:szCs w:val="22"/>
              </w:rPr>
              <w:t xml:space="preserve">COURSE TITLE </w:t>
            </w:r>
          </w:p>
        </w:tc>
        <w:tc>
          <w:tcPr>
            <w:tcW w:w="1530" w:type="dxa"/>
            <w:tcBorders>
              <w:top w:val="single" w:sz="4" w:space="0" w:color="auto"/>
              <w:left w:val="single" w:sz="4" w:space="0" w:color="auto"/>
              <w:bottom w:val="single" w:sz="4" w:space="0" w:color="auto"/>
              <w:right w:val="single" w:sz="4" w:space="0" w:color="auto"/>
            </w:tcBorders>
            <w:hideMark/>
          </w:tcPr>
          <w:p w14:paraId="20A3C259" w14:textId="77777777" w:rsidR="00F420EF" w:rsidRPr="00643D08" w:rsidRDefault="00F420EF" w:rsidP="00F420EF">
            <w:pPr>
              <w:jc w:val="both"/>
              <w:rPr>
                <w:b/>
                <w:sz w:val="22"/>
                <w:szCs w:val="22"/>
              </w:rPr>
            </w:pPr>
            <w:r w:rsidRPr="00643D08">
              <w:rPr>
                <w:b/>
                <w:sz w:val="22"/>
                <w:szCs w:val="22"/>
              </w:rPr>
              <w:t>PRE-REQUISITE</w:t>
            </w:r>
          </w:p>
        </w:tc>
        <w:tc>
          <w:tcPr>
            <w:tcW w:w="900" w:type="dxa"/>
            <w:tcBorders>
              <w:top w:val="single" w:sz="4" w:space="0" w:color="auto"/>
              <w:left w:val="single" w:sz="4" w:space="0" w:color="auto"/>
              <w:bottom w:val="single" w:sz="4" w:space="0" w:color="auto"/>
              <w:right w:val="single" w:sz="4" w:space="0" w:color="auto"/>
            </w:tcBorders>
            <w:hideMark/>
          </w:tcPr>
          <w:p w14:paraId="45639C62" w14:textId="77777777" w:rsidR="00F420EF" w:rsidRPr="00643D08" w:rsidRDefault="00F420EF" w:rsidP="00F420EF">
            <w:pPr>
              <w:jc w:val="both"/>
              <w:rPr>
                <w:b/>
                <w:sz w:val="22"/>
                <w:szCs w:val="22"/>
              </w:rPr>
            </w:pPr>
            <w:r w:rsidRPr="00643D08">
              <w:rPr>
                <w:b/>
                <w:sz w:val="22"/>
                <w:szCs w:val="22"/>
              </w:rPr>
              <w:t xml:space="preserve">L.T.P. </w:t>
            </w:r>
          </w:p>
        </w:tc>
        <w:tc>
          <w:tcPr>
            <w:tcW w:w="900" w:type="dxa"/>
            <w:tcBorders>
              <w:top w:val="single" w:sz="4" w:space="0" w:color="auto"/>
              <w:left w:val="single" w:sz="4" w:space="0" w:color="auto"/>
              <w:bottom w:val="single" w:sz="4" w:space="0" w:color="auto"/>
              <w:right w:val="single" w:sz="4" w:space="0" w:color="auto"/>
            </w:tcBorders>
            <w:hideMark/>
          </w:tcPr>
          <w:p w14:paraId="19734374" w14:textId="77777777" w:rsidR="00F420EF" w:rsidRPr="00643D08" w:rsidRDefault="00F420EF" w:rsidP="00F420EF">
            <w:pPr>
              <w:jc w:val="both"/>
              <w:rPr>
                <w:b/>
                <w:sz w:val="22"/>
                <w:szCs w:val="22"/>
              </w:rPr>
            </w:pPr>
            <w:r w:rsidRPr="00643D08">
              <w:rPr>
                <w:b/>
                <w:sz w:val="22"/>
                <w:szCs w:val="22"/>
              </w:rPr>
              <w:t xml:space="preserve">NO. OF UNIT </w:t>
            </w:r>
          </w:p>
        </w:tc>
      </w:tr>
      <w:tr w:rsidR="00F420EF" w:rsidRPr="004E74B6" w14:paraId="430D3D8D" w14:textId="77777777" w:rsidTr="00643D08">
        <w:tc>
          <w:tcPr>
            <w:tcW w:w="1186" w:type="dxa"/>
            <w:tcBorders>
              <w:top w:val="single" w:sz="4" w:space="0" w:color="auto"/>
              <w:left w:val="single" w:sz="4" w:space="0" w:color="auto"/>
              <w:bottom w:val="single" w:sz="4" w:space="0" w:color="auto"/>
              <w:right w:val="single" w:sz="4" w:space="0" w:color="auto"/>
            </w:tcBorders>
            <w:hideMark/>
          </w:tcPr>
          <w:p w14:paraId="017C4928" w14:textId="77777777" w:rsidR="00F420EF" w:rsidRPr="004E74B6" w:rsidRDefault="00F420EF" w:rsidP="00F420EF">
            <w:pPr>
              <w:jc w:val="both"/>
              <w:rPr>
                <w:bCs/>
              </w:rPr>
            </w:pPr>
            <w:r w:rsidRPr="004E74B6">
              <w:rPr>
                <w:bCs/>
              </w:rPr>
              <w:t>MUS 422</w:t>
            </w:r>
          </w:p>
        </w:tc>
        <w:tc>
          <w:tcPr>
            <w:tcW w:w="1964" w:type="dxa"/>
            <w:tcBorders>
              <w:top w:val="single" w:sz="4" w:space="0" w:color="auto"/>
              <w:left w:val="single" w:sz="4" w:space="0" w:color="auto"/>
              <w:bottom w:val="single" w:sz="4" w:space="0" w:color="auto"/>
              <w:right w:val="single" w:sz="4" w:space="0" w:color="auto"/>
            </w:tcBorders>
            <w:hideMark/>
          </w:tcPr>
          <w:p w14:paraId="180F24BA" w14:textId="77777777" w:rsidR="00F420EF" w:rsidRPr="004E74B6" w:rsidRDefault="00F420EF" w:rsidP="00F420EF">
            <w:pPr>
              <w:jc w:val="both"/>
              <w:rPr>
                <w:bCs/>
              </w:rPr>
            </w:pPr>
            <w:r w:rsidRPr="004E74B6">
              <w:rPr>
                <w:bCs/>
              </w:rPr>
              <w:t>20</w:t>
            </w:r>
            <w:r w:rsidRPr="004E74B6">
              <w:rPr>
                <w:bCs/>
                <w:vertAlign w:val="superscript"/>
              </w:rPr>
              <w:t>th</w:t>
            </w:r>
            <w:r w:rsidRPr="004E74B6">
              <w:rPr>
                <w:bCs/>
              </w:rPr>
              <w:t xml:space="preserve"> Century Compositional Techniques II</w:t>
            </w:r>
          </w:p>
        </w:tc>
        <w:tc>
          <w:tcPr>
            <w:tcW w:w="1530" w:type="dxa"/>
            <w:tcBorders>
              <w:top w:val="single" w:sz="4" w:space="0" w:color="auto"/>
              <w:left w:val="single" w:sz="4" w:space="0" w:color="auto"/>
              <w:bottom w:val="single" w:sz="4" w:space="0" w:color="auto"/>
              <w:right w:val="single" w:sz="4" w:space="0" w:color="auto"/>
            </w:tcBorders>
          </w:tcPr>
          <w:p w14:paraId="1800B8F5" w14:textId="77777777" w:rsidR="00F420EF" w:rsidRPr="004E74B6" w:rsidRDefault="00F420EF" w:rsidP="00F420EF">
            <w:pPr>
              <w:jc w:val="both"/>
              <w:rPr>
                <w:b/>
              </w:rPr>
            </w:pPr>
          </w:p>
        </w:tc>
        <w:tc>
          <w:tcPr>
            <w:tcW w:w="900" w:type="dxa"/>
            <w:tcBorders>
              <w:top w:val="single" w:sz="4" w:space="0" w:color="auto"/>
              <w:left w:val="single" w:sz="4" w:space="0" w:color="auto"/>
              <w:bottom w:val="single" w:sz="4" w:space="0" w:color="auto"/>
              <w:right w:val="single" w:sz="4" w:space="0" w:color="auto"/>
            </w:tcBorders>
          </w:tcPr>
          <w:p w14:paraId="6EC4559F" w14:textId="77777777" w:rsidR="00F420EF" w:rsidRPr="004E74B6" w:rsidRDefault="00F420EF" w:rsidP="00F420EF">
            <w:pPr>
              <w:jc w:val="both"/>
              <w:rPr>
                <w:b/>
              </w:rPr>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7D15A94F" w14:textId="77777777" w:rsidR="00F420EF" w:rsidRPr="004E74B6" w:rsidRDefault="00F420EF" w:rsidP="00F420EF">
            <w:pPr>
              <w:jc w:val="both"/>
              <w:rPr>
                <w:bCs/>
              </w:rPr>
            </w:pPr>
            <w:r w:rsidRPr="004E74B6">
              <w:rPr>
                <w:bCs/>
              </w:rPr>
              <w:t>2</w:t>
            </w:r>
          </w:p>
        </w:tc>
      </w:tr>
      <w:tr w:rsidR="00F420EF" w:rsidRPr="004E74B6" w14:paraId="7641C1FF" w14:textId="77777777" w:rsidTr="00643D08">
        <w:tc>
          <w:tcPr>
            <w:tcW w:w="1186" w:type="dxa"/>
            <w:tcBorders>
              <w:top w:val="single" w:sz="4" w:space="0" w:color="auto"/>
              <w:left w:val="single" w:sz="4" w:space="0" w:color="auto"/>
              <w:bottom w:val="single" w:sz="4" w:space="0" w:color="auto"/>
              <w:right w:val="single" w:sz="4" w:space="0" w:color="auto"/>
            </w:tcBorders>
            <w:hideMark/>
          </w:tcPr>
          <w:p w14:paraId="6DFF1BD1" w14:textId="77777777" w:rsidR="00F420EF" w:rsidRPr="004E74B6" w:rsidRDefault="00F420EF" w:rsidP="00F420EF">
            <w:pPr>
              <w:jc w:val="both"/>
            </w:pPr>
            <w:r w:rsidRPr="004E74B6">
              <w:t>MUS 452</w:t>
            </w:r>
          </w:p>
        </w:tc>
        <w:tc>
          <w:tcPr>
            <w:tcW w:w="1964" w:type="dxa"/>
            <w:tcBorders>
              <w:top w:val="single" w:sz="4" w:space="0" w:color="auto"/>
              <w:left w:val="single" w:sz="4" w:space="0" w:color="auto"/>
              <w:bottom w:val="single" w:sz="4" w:space="0" w:color="auto"/>
              <w:right w:val="single" w:sz="4" w:space="0" w:color="auto"/>
            </w:tcBorders>
            <w:hideMark/>
          </w:tcPr>
          <w:p w14:paraId="6EDB19B5" w14:textId="77777777" w:rsidR="00F420EF" w:rsidRPr="004E74B6" w:rsidRDefault="00F420EF" w:rsidP="00F420EF">
            <w:pPr>
              <w:jc w:val="both"/>
            </w:pPr>
            <w:r w:rsidRPr="004E74B6">
              <w:t>Keyboard Harmony and Accompaniment II</w:t>
            </w:r>
          </w:p>
        </w:tc>
        <w:tc>
          <w:tcPr>
            <w:tcW w:w="1530" w:type="dxa"/>
            <w:tcBorders>
              <w:top w:val="single" w:sz="4" w:space="0" w:color="auto"/>
              <w:left w:val="single" w:sz="4" w:space="0" w:color="auto"/>
              <w:bottom w:val="single" w:sz="4" w:space="0" w:color="auto"/>
              <w:right w:val="single" w:sz="4" w:space="0" w:color="auto"/>
            </w:tcBorders>
          </w:tcPr>
          <w:p w14:paraId="66762D76"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5EBAF9AF" w14:textId="77777777" w:rsidR="00F420EF" w:rsidRPr="004E74B6" w:rsidRDefault="00F420EF" w:rsidP="00F420EF">
            <w:pPr>
              <w:jc w:val="both"/>
            </w:pPr>
            <w:r w:rsidRPr="004E74B6">
              <w:t>1-0-0</w:t>
            </w:r>
          </w:p>
        </w:tc>
        <w:tc>
          <w:tcPr>
            <w:tcW w:w="900" w:type="dxa"/>
            <w:tcBorders>
              <w:top w:val="single" w:sz="4" w:space="0" w:color="auto"/>
              <w:left w:val="single" w:sz="4" w:space="0" w:color="auto"/>
              <w:bottom w:val="single" w:sz="4" w:space="0" w:color="auto"/>
              <w:right w:val="single" w:sz="4" w:space="0" w:color="auto"/>
            </w:tcBorders>
            <w:hideMark/>
          </w:tcPr>
          <w:p w14:paraId="4609850B" w14:textId="77777777" w:rsidR="00F420EF" w:rsidRPr="004E74B6" w:rsidRDefault="00F420EF" w:rsidP="00F420EF">
            <w:pPr>
              <w:jc w:val="both"/>
            </w:pPr>
            <w:r w:rsidRPr="004E74B6">
              <w:t>1</w:t>
            </w:r>
          </w:p>
        </w:tc>
      </w:tr>
      <w:tr w:rsidR="00F420EF" w:rsidRPr="004E74B6" w14:paraId="639C8257" w14:textId="77777777" w:rsidTr="00643D08">
        <w:tc>
          <w:tcPr>
            <w:tcW w:w="1186" w:type="dxa"/>
            <w:tcBorders>
              <w:top w:val="single" w:sz="4" w:space="0" w:color="auto"/>
              <w:left w:val="single" w:sz="4" w:space="0" w:color="auto"/>
              <w:bottom w:val="single" w:sz="4" w:space="0" w:color="auto"/>
              <w:right w:val="single" w:sz="4" w:space="0" w:color="auto"/>
            </w:tcBorders>
            <w:hideMark/>
          </w:tcPr>
          <w:p w14:paraId="53BC4D05" w14:textId="77777777" w:rsidR="00F420EF" w:rsidRPr="004E74B6" w:rsidRDefault="00F420EF" w:rsidP="00F420EF">
            <w:pPr>
              <w:jc w:val="both"/>
            </w:pPr>
            <w:r w:rsidRPr="004E74B6">
              <w:rPr>
                <w:bCs/>
              </w:rPr>
              <w:t>MUS 454</w:t>
            </w:r>
          </w:p>
        </w:tc>
        <w:tc>
          <w:tcPr>
            <w:tcW w:w="1964" w:type="dxa"/>
            <w:tcBorders>
              <w:top w:val="single" w:sz="4" w:space="0" w:color="auto"/>
              <w:left w:val="single" w:sz="4" w:space="0" w:color="auto"/>
              <w:bottom w:val="single" w:sz="4" w:space="0" w:color="auto"/>
              <w:right w:val="single" w:sz="4" w:space="0" w:color="auto"/>
            </w:tcBorders>
            <w:hideMark/>
          </w:tcPr>
          <w:p w14:paraId="79E39C8B" w14:textId="77777777" w:rsidR="00F420EF" w:rsidRPr="004E74B6" w:rsidRDefault="00F420EF" w:rsidP="00F420EF">
            <w:pPr>
              <w:jc w:val="both"/>
            </w:pPr>
            <w:r w:rsidRPr="004E74B6">
              <w:rPr>
                <w:bCs/>
              </w:rPr>
              <w:t>Ensemble Performance (Vocal/Instrumental) II</w:t>
            </w:r>
          </w:p>
        </w:tc>
        <w:tc>
          <w:tcPr>
            <w:tcW w:w="1530" w:type="dxa"/>
            <w:tcBorders>
              <w:top w:val="single" w:sz="4" w:space="0" w:color="auto"/>
              <w:left w:val="single" w:sz="4" w:space="0" w:color="auto"/>
              <w:bottom w:val="single" w:sz="4" w:space="0" w:color="auto"/>
              <w:right w:val="single" w:sz="4" w:space="0" w:color="auto"/>
            </w:tcBorders>
          </w:tcPr>
          <w:p w14:paraId="2BF977A2"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1C6F5480" w14:textId="77777777" w:rsidR="00F420EF" w:rsidRPr="004E74B6" w:rsidRDefault="00F420EF" w:rsidP="00F420EF">
            <w:pPr>
              <w:jc w:val="both"/>
            </w:pPr>
            <w:r w:rsidRPr="004E74B6">
              <w:t>1-0-0</w:t>
            </w:r>
          </w:p>
        </w:tc>
        <w:tc>
          <w:tcPr>
            <w:tcW w:w="900" w:type="dxa"/>
            <w:tcBorders>
              <w:top w:val="single" w:sz="4" w:space="0" w:color="auto"/>
              <w:left w:val="single" w:sz="4" w:space="0" w:color="auto"/>
              <w:bottom w:val="single" w:sz="4" w:space="0" w:color="auto"/>
              <w:right w:val="single" w:sz="4" w:space="0" w:color="auto"/>
            </w:tcBorders>
            <w:hideMark/>
          </w:tcPr>
          <w:p w14:paraId="76097363" w14:textId="77777777" w:rsidR="00F420EF" w:rsidRPr="004E74B6" w:rsidRDefault="00F420EF" w:rsidP="00F420EF">
            <w:pPr>
              <w:jc w:val="both"/>
            </w:pPr>
            <w:r w:rsidRPr="004E74B6">
              <w:rPr>
                <w:bCs/>
              </w:rPr>
              <w:t>1</w:t>
            </w:r>
          </w:p>
        </w:tc>
      </w:tr>
      <w:tr w:rsidR="00F420EF" w:rsidRPr="004E74B6" w14:paraId="3A89F40F" w14:textId="77777777" w:rsidTr="00643D08">
        <w:tc>
          <w:tcPr>
            <w:tcW w:w="1186" w:type="dxa"/>
            <w:tcBorders>
              <w:top w:val="single" w:sz="4" w:space="0" w:color="auto"/>
              <w:left w:val="single" w:sz="4" w:space="0" w:color="auto"/>
              <w:bottom w:val="single" w:sz="4" w:space="0" w:color="auto"/>
              <w:right w:val="single" w:sz="4" w:space="0" w:color="auto"/>
            </w:tcBorders>
            <w:hideMark/>
          </w:tcPr>
          <w:p w14:paraId="06413AAC" w14:textId="77777777" w:rsidR="00F420EF" w:rsidRPr="004E74B6" w:rsidRDefault="00F420EF" w:rsidP="00F420EF">
            <w:pPr>
              <w:jc w:val="both"/>
            </w:pPr>
            <w:r w:rsidRPr="004E74B6">
              <w:lastRenderedPageBreak/>
              <w:t>MUS 456</w:t>
            </w:r>
          </w:p>
        </w:tc>
        <w:tc>
          <w:tcPr>
            <w:tcW w:w="1964" w:type="dxa"/>
            <w:tcBorders>
              <w:top w:val="single" w:sz="4" w:space="0" w:color="auto"/>
              <w:left w:val="single" w:sz="4" w:space="0" w:color="auto"/>
              <w:bottom w:val="single" w:sz="4" w:space="0" w:color="auto"/>
              <w:right w:val="single" w:sz="4" w:space="0" w:color="auto"/>
            </w:tcBorders>
            <w:hideMark/>
          </w:tcPr>
          <w:p w14:paraId="0F747DA7" w14:textId="77777777" w:rsidR="00F420EF" w:rsidRPr="004E74B6" w:rsidRDefault="00F420EF" w:rsidP="00F420EF">
            <w:pPr>
              <w:jc w:val="both"/>
            </w:pPr>
            <w:r w:rsidRPr="004E74B6">
              <w:t>Performance Project II</w:t>
            </w:r>
          </w:p>
        </w:tc>
        <w:tc>
          <w:tcPr>
            <w:tcW w:w="1530" w:type="dxa"/>
            <w:tcBorders>
              <w:top w:val="single" w:sz="4" w:space="0" w:color="auto"/>
              <w:left w:val="single" w:sz="4" w:space="0" w:color="auto"/>
              <w:bottom w:val="single" w:sz="4" w:space="0" w:color="auto"/>
              <w:right w:val="single" w:sz="4" w:space="0" w:color="auto"/>
            </w:tcBorders>
          </w:tcPr>
          <w:p w14:paraId="030526BF"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77AC0DE7" w14:textId="77777777" w:rsidR="00F420EF" w:rsidRPr="004E74B6" w:rsidRDefault="00F420EF" w:rsidP="00F420EF">
            <w:pPr>
              <w:jc w:val="both"/>
            </w:pPr>
            <w:r w:rsidRPr="004E74B6">
              <w:t>3-0-0</w:t>
            </w:r>
          </w:p>
        </w:tc>
        <w:tc>
          <w:tcPr>
            <w:tcW w:w="900" w:type="dxa"/>
            <w:tcBorders>
              <w:top w:val="single" w:sz="4" w:space="0" w:color="auto"/>
              <w:left w:val="single" w:sz="4" w:space="0" w:color="auto"/>
              <w:bottom w:val="single" w:sz="4" w:space="0" w:color="auto"/>
              <w:right w:val="single" w:sz="4" w:space="0" w:color="auto"/>
            </w:tcBorders>
            <w:hideMark/>
          </w:tcPr>
          <w:p w14:paraId="1E9E50AE" w14:textId="77777777" w:rsidR="00F420EF" w:rsidRPr="004E74B6" w:rsidRDefault="00F420EF" w:rsidP="00F420EF">
            <w:pPr>
              <w:jc w:val="both"/>
            </w:pPr>
            <w:r w:rsidRPr="004E74B6">
              <w:t>3</w:t>
            </w:r>
          </w:p>
        </w:tc>
      </w:tr>
    </w:tbl>
    <w:p w14:paraId="5964BCEA" w14:textId="77777777" w:rsidR="00F420EF" w:rsidRPr="004E74B6" w:rsidRDefault="00F420EF" w:rsidP="00F420EF">
      <w:pPr>
        <w:jc w:val="both"/>
      </w:pPr>
    </w:p>
    <w:p w14:paraId="08B03234" w14:textId="77777777" w:rsidR="00F420EF" w:rsidRPr="004E74B6" w:rsidRDefault="00F420EF" w:rsidP="003D37A2">
      <w:pPr>
        <w:pStyle w:val="ListParagraph"/>
        <w:numPr>
          <w:ilvl w:val="0"/>
          <w:numId w:val="28"/>
        </w:numPr>
        <w:contextualSpacing/>
        <w:jc w:val="both"/>
      </w:pPr>
      <w:r w:rsidRPr="004E74B6">
        <w:t xml:space="preserve">Musicology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33"/>
        <w:gridCol w:w="1550"/>
        <w:gridCol w:w="877"/>
        <w:gridCol w:w="885"/>
      </w:tblGrid>
      <w:tr w:rsidR="00F420EF" w:rsidRPr="004E74B6" w14:paraId="4D4F29DC" w14:textId="77777777" w:rsidTr="00643D08">
        <w:tc>
          <w:tcPr>
            <w:tcW w:w="1217" w:type="dxa"/>
            <w:tcBorders>
              <w:top w:val="single" w:sz="4" w:space="0" w:color="auto"/>
              <w:left w:val="single" w:sz="4" w:space="0" w:color="auto"/>
              <w:bottom w:val="single" w:sz="4" w:space="0" w:color="auto"/>
              <w:right w:val="single" w:sz="4" w:space="0" w:color="auto"/>
            </w:tcBorders>
            <w:hideMark/>
          </w:tcPr>
          <w:p w14:paraId="6A82BC85" w14:textId="77777777" w:rsidR="00F420EF" w:rsidRPr="004E74B6" w:rsidRDefault="00F420EF" w:rsidP="00F420EF">
            <w:pPr>
              <w:jc w:val="both"/>
              <w:rPr>
                <w:b/>
              </w:rPr>
            </w:pPr>
            <w:r w:rsidRPr="004E74B6">
              <w:rPr>
                <w:b/>
              </w:rPr>
              <w:t xml:space="preserve">COURSE CODE </w:t>
            </w:r>
          </w:p>
        </w:tc>
        <w:tc>
          <w:tcPr>
            <w:tcW w:w="1933" w:type="dxa"/>
            <w:tcBorders>
              <w:top w:val="single" w:sz="4" w:space="0" w:color="auto"/>
              <w:left w:val="single" w:sz="4" w:space="0" w:color="auto"/>
              <w:bottom w:val="single" w:sz="4" w:space="0" w:color="auto"/>
              <w:right w:val="single" w:sz="4" w:space="0" w:color="auto"/>
            </w:tcBorders>
            <w:hideMark/>
          </w:tcPr>
          <w:p w14:paraId="34872D08" w14:textId="77777777" w:rsidR="00F420EF" w:rsidRPr="004E74B6" w:rsidRDefault="00F420EF" w:rsidP="00F420EF">
            <w:pPr>
              <w:jc w:val="both"/>
              <w:rPr>
                <w:b/>
              </w:rPr>
            </w:pPr>
            <w:r w:rsidRPr="004E74B6">
              <w:rPr>
                <w:b/>
              </w:rPr>
              <w:t xml:space="preserve">COURSE TITLE </w:t>
            </w:r>
          </w:p>
        </w:tc>
        <w:tc>
          <w:tcPr>
            <w:tcW w:w="1550" w:type="dxa"/>
            <w:tcBorders>
              <w:top w:val="single" w:sz="4" w:space="0" w:color="auto"/>
              <w:left w:val="single" w:sz="4" w:space="0" w:color="auto"/>
              <w:bottom w:val="single" w:sz="4" w:space="0" w:color="auto"/>
              <w:right w:val="single" w:sz="4" w:space="0" w:color="auto"/>
            </w:tcBorders>
            <w:hideMark/>
          </w:tcPr>
          <w:p w14:paraId="40D76944" w14:textId="77777777" w:rsidR="00F420EF" w:rsidRPr="004E74B6" w:rsidRDefault="00F420EF" w:rsidP="00F420EF">
            <w:pPr>
              <w:jc w:val="both"/>
              <w:rPr>
                <w:b/>
              </w:rPr>
            </w:pPr>
            <w:r w:rsidRPr="004E74B6">
              <w:rPr>
                <w:b/>
              </w:rPr>
              <w:t>PRE-REQUISITE</w:t>
            </w:r>
          </w:p>
        </w:tc>
        <w:tc>
          <w:tcPr>
            <w:tcW w:w="880" w:type="dxa"/>
            <w:tcBorders>
              <w:top w:val="single" w:sz="4" w:space="0" w:color="auto"/>
              <w:left w:val="single" w:sz="4" w:space="0" w:color="auto"/>
              <w:bottom w:val="single" w:sz="4" w:space="0" w:color="auto"/>
              <w:right w:val="single" w:sz="4" w:space="0" w:color="auto"/>
            </w:tcBorders>
            <w:hideMark/>
          </w:tcPr>
          <w:p w14:paraId="22EE3BFB" w14:textId="77777777" w:rsidR="00F420EF" w:rsidRPr="004E74B6" w:rsidRDefault="00F420EF" w:rsidP="00F420EF">
            <w:pPr>
              <w:jc w:val="both"/>
              <w:rPr>
                <w:b/>
              </w:rPr>
            </w:pPr>
            <w:r w:rsidRPr="004E74B6">
              <w:rPr>
                <w:b/>
              </w:rPr>
              <w:t xml:space="preserve">L.T.P. </w:t>
            </w:r>
          </w:p>
        </w:tc>
        <w:tc>
          <w:tcPr>
            <w:tcW w:w="900" w:type="dxa"/>
            <w:tcBorders>
              <w:top w:val="single" w:sz="4" w:space="0" w:color="auto"/>
              <w:left w:val="single" w:sz="4" w:space="0" w:color="auto"/>
              <w:bottom w:val="single" w:sz="4" w:space="0" w:color="auto"/>
              <w:right w:val="single" w:sz="4" w:space="0" w:color="auto"/>
            </w:tcBorders>
            <w:hideMark/>
          </w:tcPr>
          <w:p w14:paraId="287FE3B4" w14:textId="77777777" w:rsidR="00F420EF" w:rsidRPr="004E74B6" w:rsidRDefault="00F420EF" w:rsidP="00F420EF">
            <w:pPr>
              <w:jc w:val="both"/>
              <w:rPr>
                <w:b/>
              </w:rPr>
            </w:pPr>
            <w:r w:rsidRPr="004E74B6">
              <w:rPr>
                <w:b/>
              </w:rPr>
              <w:t xml:space="preserve">NO. OF UNIT </w:t>
            </w:r>
          </w:p>
        </w:tc>
      </w:tr>
      <w:tr w:rsidR="002749AA" w:rsidRPr="004E74B6" w14:paraId="09D0457D" w14:textId="77777777" w:rsidTr="002749AA">
        <w:tc>
          <w:tcPr>
            <w:tcW w:w="1217" w:type="dxa"/>
            <w:tcBorders>
              <w:top w:val="single" w:sz="4" w:space="0" w:color="auto"/>
              <w:left w:val="single" w:sz="4" w:space="0" w:color="auto"/>
              <w:bottom w:val="single" w:sz="4" w:space="0" w:color="auto"/>
              <w:right w:val="single" w:sz="4" w:space="0" w:color="auto"/>
            </w:tcBorders>
          </w:tcPr>
          <w:p w14:paraId="7105C2F9" w14:textId="16EEB0A1" w:rsidR="002749AA" w:rsidRPr="004E74B6" w:rsidRDefault="002749AA" w:rsidP="002749AA">
            <w:pPr>
              <w:jc w:val="both"/>
            </w:pPr>
            <w:r w:rsidRPr="00693526">
              <w:t>MUS 430</w:t>
            </w:r>
          </w:p>
        </w:tc>
        <w:tc>
          <w:tcPr>
            <w:tcW w:w="1933" w:type="dxa"/>
            <w:tcBorders>
              <w:top w:val="single" w:sz="4" w:space="0" w:color="auto"/>
              <w:left w:val="single" w:sz="4" w:space="0" w:color="auto"/>
              <w:bottom w:val="single" w:sz="4" w:space="0" w:color="auto"/>
              <w:right w:val="single" w:sz="4" w:space="0" w:color="auto"/>
            </w:tcBorders>
          </w:tcPr>
          <w:p w14:paraId="0515B36F" w14:textId="5DFADB91" w:rsidR="002749AA" w:rsidRPr="004E74B6" w:rsidRDefault="002749AA" w:rsidP="002749AA">
            <w:pPr>
              <w:jc w:val="both"/>
            </w:pPr>
            <w:r w:rsidRPr="00693526">
              <w:t xml:space="preserve">Study of Nigerian Musicology </w:t>
            </w:r>
          </w:p>
        </w:tc>
        <w:tc>
          <w:tcPr>
            <w:tcW w:w="1550" w:type="dxa"/>
            <w:tcBorders>
              <w:top w:val="single" w:sz="4" w:space="0" w:color="auto"/>
              <w:left w:val="single" w:sz="4" w:space="0" w:color="auto"/>
              <w:bottom w:val="single" w:sz="4" w:space="0" w:color="auto"/>
              <w:right w:val="single" w:sz="4" w:space="0" w:color="auto"/>
            </w:tcBorders>
          </w:tcPr>
          <w:p w14:paraId="2C916F3C" w14:textId="77777777" w:rsidR="002749AA" w:rsidRPr="004E74B6" w:rsidRDefault="002749AA" w:rsidP="002749AA">
            <w:pPr>
              <w:jc w:val="both"/>
            </w:pPr>
          </w:p>
        </w:tc>
        <w:tc>
          <w:tcPr>
            <w:tcW w:w="880" w:type="dxa"/>
            <w:tcBorders>
              <w:top w:val="single" w:sz="4" w:space="0" w:color="auto"/>
              <w:left w:val="single" w:sz="4" w:space="0" w:color="auto"/>
              <w:bottom w:val="single" w:sz="4" w:space="0" w:color="auto"/>
              <w:right w:val="single" w:sz="4" w:space="0" w:color="auto"/>
            </w:tcBorders>
          </w:tcPr>
          <w:p w14:paraId="62651654" w14:textId="7BC623A9" w:rsidR="002749AA" w:rsidRPr="004E74B6" w:rsidRDefault="002749AA" w:rsidP="002749AA">
            <w:pPr>
              <w:jc w:val="both"/>
            </w:pPr>
            <w:r w:rsidRPr="00693526">
              <w:t>2-0-0</w:t>
            </w:r>
          </w:p>
        </w:tc>
        <w:tc>
          <w:tcPr>
            <w:tcW w:w="900" w:type="dxa"/>
            <w:tcBorders>
              <w:top w:val="single" w:sz="4" w:space="0" w:color="auto"/>
              <w:left w:val="single" w:sz="4" w:space="0" w:color="auto"/>
              <w:bottom w:val="single" w:sz="4" w:space="0" w:color="auto"/>
              <w:right w:val="single" w:sz="4" w:space="0" w:color="auto"/>
            </w:tcBorders>
          </w:tcPr>
          <w:p w14:paraId="5B1683EF" w14:textId="7B53105D" w:rsidR="002749AA" w:rsidRPr="004E74B6" w:rsidRDefault="002749AA" w:rsidP="002749AA">
            <w:pPr>
              <w:jc w:val="both"/>
            </w:pPr>
            <w:r w:rsidRPr="00693526">
              <w:t>2</w:t>
            </w:r>
          </w:p>
        </w:tc>
      </w:tr>
      <w:tr w:rsidR="002749AA" w:rsidRPr="004E74B6" w14:paraId="70FD9977" w14:textId="77777777" w:rsidTr="002749AA">
        <w:tc>
          <w:tcPr>
            <w:tcW w:w="1217" w:type="dxa"/>
            <w:tcBorders>
              <w:top w:val="single" w:sz="4" w:space="0" w:color="auto"/>
              <w:left w:val="single" w:sz="4" w:space="0" w:color="auto"/>
              <w:bottom w:val="single" w:sz="4" w:space="0" w:color="auto"/>
              <w:right w:val="single" w:sz="4" w:space="0" w:color="auto"/>
            </w:tcBorders>
          </w:tcPr>
          <w:p w14:paraId="160681D6" w14:textId="5875E501" w:rsidR="002749AA" w:rsidRPr="004E74B6" w:rsidRDefault="002749AA" w:rsidP="002749AA">
            <w:pPr>
              <w:jc w:val="both"/>
              <w:rPr>
                <w:bCs/>
              </w:rPr>
            </w:pPr>
            <w:r w:rsidRPr="004E74B6">
              <w:t>MUS 432</w:t>
            </w:r>
          </w:p>
        </w:tc>
        <w:tc>
          <w:tcPr>
            <w:tcW w:w="1933" w:type="dxa"/>
            <w:tcBorders>
              <w:top w:val="single" w:sz="4" w:space="0" w:color="auto"/>
              <w:left w:val="single" w:sz="4" w:space="0" w:color="auto"/>
              <w:bottom w:val="single" w:sz="4" w:space="0" w:color="auto"/>
              <w:right w:val="single" w:sz="4" w:space="0" w:color="auto"/>
            </w:tcBorders>
          </w:tcPr>
          <w:p w14:paraId="12AFB5C7" w14:textId="3DDF4356" w:rsidR="002749AA" w:rsidRPr="004E74B6" w:rsidRDefault="002749AA" w:rsidP="002749AA">
            <w:pPr>
              <w:jc w:val="both"/>
              <w:rPr>
                <w:bCs/>
              </w:rPr>
            </w:pPr>
            <w:r w:rsidRPr="004E74B6">
              <w:t xml:space="preserve">Historical Musicology </w:t>
            </w:r>
          </w:p>
        </w:tc>
        <w:tc>
          <w:tcPr>
            <w:tcW w:w="1550" w:type="dxa"/>
            <w:tcBorders>
              <w:top w:val="single" w:sz="4" w:space="0" w:color="auto"/>
              <w:left w:val="single" w:sz="4" w:space="0" w:color="auto"/>
              <w:bottom w:val="single" w:sz="4" w:space="0" w:color="auto"/>
              <w:right w:val="single" w:sz="4" w:space="0" w:color="auto"/>
            </w:tcBorders>
          </w:tcPr>
          <w:p w14:paraId="79DD4E42" w14:textId="77777777" w:rsidR="002749AA" w:rsidRPr="004E74B6" w:rsidRDefault="002749AA" w:rsidP="002749AA">
            <w:pPr>
              <w:jc w:val="both"/>
            </w:pPr>
          </w:p>
        </w:tc>
        <w:tc>
          <w:tcPr>
            <w:tcW w:w="880" w:type="dxa"/>
            <w:tcBorders>
              <w:top w:val="single" w:sz="4" w:space="0" w:color="auto"/>
              <w:left w:val="single" w:sz="4" w:space="0" w:color="auto"/>
              <w:bottom w:val="single" w:sz="4" w:space="0" w:color="auto"/>
              <w:right w:val="single" w:sz="4" w:space="0" w:color="auto"/>
            </w:tcBorders>
          </w:tcPr>
          <w:p w14:paraId="3A10384E" w14:textId="39270A44" w:rsidR="002749AA" w:rsidRPr="004E74B6" w:rsidRDefault="002749AA" w:rsidP="002749AA">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tcPr>
          <w:p w14:paraId="1B4CEBC5" w14:textId="29C1AC3E" w:rsidR="002749AA" w:rsidRPr="004E74B6" w:rsidRDefault="002749AA" w:rsidP="002749AA">
            <w:pPr>
              <w:jc w:val="both"/>
              <w:rPr>
                <w:bCs/>
              </w:rPr>
            </w:pPr>
            <w:r>
              <w:t>3</w:t>
            </w:r>
          </w:p>
        </w:tc>
      </w:tr>
      <w:tr w:rsidR="002749AA" w:rsidRPr="004E74B6" w14:paraId="18A3CD92" w14:textId="77777777" w:rsidTr="002749AA">
        <w:tc>
          <w:tcPr>
            <w:tcW w:w="1217" w:type="dxa"/>
            <w:tcBorders>
              <w:top w:val="single" w:sz="4" w:space="0" w:color="auto"/>
              <w:left w:val="single" w:sz="4" w:space="0" w:color="auto"/>
              <w:bottom w:val="single" w:sz="4" w:space="0" w:color="auto"/>
              <w:right w:val="single" w:sz="4" w:space="0" w:color="auto"/>
            </w:tcBorders>
            <w:hideMark/>
          </w:tcPr>
          <w:p w14:paraId="05453E42" w14:textId="77777777" w:rsidR="002749AA" w:rsidRPr="004E74B6" w:rsidRDefault="002749AA" w:rsidP="002749AA">
            <w:pPr>
              <w:jc w:val="both"/>
              <w:rPr>
                <w:bCs/>
              </w:rPr>
            </w:pPr>
            <w:r w:rsidRPr="004E74B6">
              <w:rPr>
                <w:bCs/>
              </w:rPr>
              <w:t>MUS 444</w:t>
            </w:r>
          </w:p>
        </w:tc>
        <w:tc>
          <w:tcPr>
            <w:tcW w:w="1933" w:type="dxa"/>
            <w:tcBorders>
              <w:top w:val="single" w:sz="4" w:space="0" w:color="auto"/>
              <w:left w:val="single" w:sz="4" w:space="0" w:color="auto"/>
              <w:bottom w:val="single" w:sz="4" w:space="0" w:color="auto"/>
              <w:right w:val="single" w:sz="4" w:space="0" w:color="auto"/>
            </w:tcBorders>
            <w:hideMark/>
          </w:tcPr>
          <w:p w14:paraId="4C721E80" w14:textId="77777777" w:rsidR="002749AA" w:rsidRPr="004E74B6" w:rsidRDefault="002749AA" w:rsidP="002749AA">
            <w:pPr>
              <w:jc w:val="both"/>
              <w:rPr>
                <w:bCs/>
              </w:rPr>
            </w:pPr>
            <w:r w:rsidRPr="004E74B6">
              <w:rPr>
                <w:bCs/>
              </w:rPr>
              <w:t>Project in African Music II</w:t>
            </w:r>
          </w:p>
        </w:tc>
        <w:tc>
          <w:tcPr>
            <w:tcW w:w="1550" w:type="dxa"/>
            <w:tcBorders>
              <w:top w:val="single" w:sz="4" w:space="0" w:color="auto"/>
              <w:left w:val="single" w:sz="4" w:space="0" w:color="auto"/>
              <w:bottom w:val="single" w:sz="4" w:space="0" w:color="auto"/>
              <w:right w:val="single" w:sz="4" w:space="0" w:color="auto"/>
            </w:tcBorders>
          </w:tcPr>
          <w:p w14:paraId="5108FB00" w14:textId="77777777" w:rsidR="002749AA" w:rsidRPr="004E74B6" w:rsidRDefault="002749AA" w:rsidP="002749AA">
            <w:pPr>
              <w:jc w:val="both"/>
            </w:pPr>
          </w:p>
        </w:tc>
        <w:tc>
          <w:tcPr>
            <w:tcW w:w="880" w:type="dxa"/>
            <w:tcBorders>
              <w:top w:val="single" w:sz="4" w:space="0" w:color="auto"/>
              <w:left w:val="single" w:sz="4" w:space="0" w:color="auto"/>
              <w:bottom w:val="single" w:sz="4" w:space="0" w:color="auto"/>
              <w:right w:val="single" w:sz="4" w:space="0" w:color="auto"/>
            </w:tcBorders>
          </w:tcPr>
          <w:p w14:paraId="60921B6B" w14:textId="77777777" w:rsidR="002749AA" w:rsidRPr="004E74B6" w:rsidRDefault="002749AA" w:rsidP="002749AA">
            <w:pPr>
              <w:jc w:val="both"/>
            </w:pPr>
            <w:r w:rsidRPr="004E74B6">
              <w:t>3-0-0</w:t>
            </w:r>
          </w:p>
        </w:tc>
        <w:tc>
          <w:tcPr>
            <w:tcW w:w="900" w:type="dxa"/>
            <w:tcBorders>
              <w:top w:val="single" w:sz="4" w:space="0" w:color="auto"/>
              <w:left w:val="single" w:sz="4" w:space="0" w:color="auto"/>
              <w:bottom w:val="single" w:sz="4" w:space="0" w:color="auto"/>
              <w:right w:val="single" w:sz="4" w:space="0" w:color="auto"/>
            </w:tcBorders>
            <w:hideMark/>
          </w:tcPr>
          <w:p w14:paraId="6032D1B4" w14:textId="77777777" w:rsidR="002749AA" w:rsidRPr="004E74B6" w:rsidRDefault="002749AA" w:rsidP="002749AA">
            <w:pPr>
              <w:jc w:val="both"/>
              <w:rPr>
                <w:bCs/>
              </w:rPr>
            </w:pPr>
            <w:r w:rsidRPr="004E74B6">
              <w:rPr>
                <w:bCs/>
              </w:rPr>
              <w:t>3</w:t>
            </w:r>
          </w:p>
        </w:tc>
      </w:tr>
    </w:tbl>
    <w:p w14:paraId="4BF54D36" w14:textId="77777777" w:rsidR="00F420EF" w:rsidRPr="004E74B6" w:rsidRDefault="00F420EF" w:rsidP="00F420EF">
      <w:pPr>
        <w:jc w:val="both"/>
      </w:pPr>
    </w:p>
    <w:p w14:paraId="1C9FE883" w14:textId="77777777" w:rsidR="00F420EF" w:rsidRPr="004E74B6" w:rsidRDefault="00F420EF" w:rsidP="003D37A2">
      <w:pPr>
        <w:pStyle w:val="ListParagraph"/>
        <w:numPr>
          <w:ilvl w:val="0"/>
          <w:numId w:val="28"/>
        </w:numPr>
        <w:contextualSpacing/>
        <w:jc w:val="both"/>
      </w:pPr>
      <w:r w:rsidRPr="004E74B6">
        <w:t xml:space="preserve">Popular Music Repertoire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2002"/>
        <w:gridCol w:w="1530"/>
        <w:gridCol w:w="900"/>
        <w:gridCol w:w="900"/>
      </w:tblGrid>
      <w:tr w:rsidR="00F420EF" w:rsidRPr="004E74B6" w14:paraId="709D79A7" w14:textId="77777777" w:rsidTr="00643D08">
        <w:tc>
          <w:tcPr>
            <w:tcW w:w="1148" w:type="dxa"/>
            <w:tcBorders>
              <w:top w:val="single" w:sz="4" w:space="0" w:color="auto"/>
              <w:left w:val="single" w:sz="4" w:space="0" w:color="auto"/>
              <w:bottom w:val="single" w:sz="4" w:space="0" w:color="auto"/>
              <w:right w:val="single" w:sz="4" w:space="0" w:color="auto"/>
            </w:tcBorders>
            <w:hideMark/>
          </w:tcPr>
          <w:p w14:paraId="3DA79F8A" w14:textId="77777777" w:rsidR="00F420EF" w:rsidRPr="004E74B6" w:rsidRDefault="00F420EF" w:rsidP="00643D08">
            <w:pPr>
              <w:ind w:right="-69"/>
              <w:jc w:val="both"/>
              <w:rPr>
                <w:b/>
              </w:rPr>
            </w:pPr>
            <w:r w:rsidRPr="004E74B6">
              <w:rPr>
                <w:b/>
              </w:rPr>
              <w:t xml:space="preserve">COURSE CODE </w:t>
            </w:r>
          </w:p>
        </w:tc>
        <w:tc>
          <w:tcPr>
            <w:tcW w:w="2002" w:type="dxa"/>
            <w:tcBorders>
              <w:top w:val="single" w:sz="4" w:space="0" w:color="auto"/>
              <w:left w:val="single" w:sz="4" w:space="0" w:color="auto"/>
              <w:bottom w:val="single" w:sz="4" w:space="0" w:color="auto"/>
              <w:right w:val="single" w:sz="4" w:space="0" w:color="auto"/>
            </w:tcBorders>
            <w:hideMark/>
          </w:tcPr>
          <w:p w14:paraId="62A04294" w14:textId="77777777" w:rsidR="00F420EF" w:rsidRPr="004E74B6" w:rsidRDefault="00F420EF" w:rsidP="00F420EF">
            <w:pPr>
              <w:jc w:val="both"/>
              <w:rPr>
                <w:b/>
              </w:rPr>
            </w:pPr>
            <w:r w:rsidRPr="004E74B6">
              <w:rPr>
                <w:b/>
              </w:rPr>
              <w:t xml:space="preserve">COURSE TITLE </w:t>
            </w:r>
          </w:p>
        </w:tc>
        <w:tc>
          <w:tcPr>
            <w:tcW w:w="1530" w:type="dxa"/>
            <w:tcBorders>
              <w:top w:val="single" w:sz="4" w:space="0" w:color="auto"/>
              <w:left w:val="single" w:sz="4" w:space="0" w:color="auto"/>
              <w:bottom w:val="single" w:sz="4" w:space="0" w:color="auto"/>
              <w:right w:val="single" w:sz="4" w:space="0" w:color="auto"/>
            </w:tcBorders>
            <w:hideMark/>
          </w:tcPr>
          <w:p w14:paraId="3927129D" w14:textId="77777777" w:rsidR="00F420EF" w:rsidRPr="004E74B6" w:rsidRDefault="00F420EF" w:rsidP="00643D08">
            <w:pPr>
              <w:ind w:right="-108"/>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2B01EBA0" w14:textId="77777777" w:rsidR="00F420EF" w:rsidRPr="004E74B6" w:rsidRDefault="00F420EF" w:rsidP="00F420EF">
            <w:pPr>
              <w:jc w:val="both"/>
              <w:rPr>
                <w:b/>
              </w:rPr>
            </w:pPr>
            <w:r w:rsidRPr="004E74B6">
              <w:rPr>
                <w:b/>
              </w:rPr>
              <w:t xml:space="preserve">L.T.P. </w:t>
            </w:r>
          </w:p>
        </w:tc>
        <w:tc>
          <w:tcPr>
            <w:tcW w:w="900" w:type="dxa"/>
            <w:tcBorders>
              <w:top w:val="single" w:sz="4" w:space="0" w:color="auto"/>
              <w:left w:val="single" w:sz="4" w:space="0" w:color="auto"/>
              <w:bottom w:val="single" w:sz="4" w:space="0" w:color="auto"/>
              <w:right w:val="single" w:sz="4" w:space="0" w:color="auto"/>
            </w:tcBorders>
            <w:hideMark/>
          </w:tcPr>
          <w:p w14:paraId="03B923C2" w14:textId="77777777" w:rsidR="00F420EF" w:rsidRPr="004E74B6" w:rsidRDefault="00F420EF" w:rsidP="00F420EF">
            <w:pPr>
              <w:jc w:val="both"/>
              <w:rPr>
                <w:b/>
              </w:rPr>
            </w:pPr>
            <w:r w:rsidRPr="004E74B6">
              <w:rPr>
                <w:b/>
              </w:rPr>
              <w:t xml:space="preserve">NO. OF UNIT </w:t>
            </w:r>
          </w:p>
        </w:tc>
      </w:tr>
      <w:tr w:rsidR="00F420EF" w:rsidRPr="004E74B6" w14:paraId="613203E2" w14:textId="77777777" w:rsidTr="00643D08">
        <w:tc>
          <w:tcPr>
            <w:tcW w:w="1148" w:type="dxa"/>
            <w:tcBorders>
              <w:top w:val="single" w:sz="4" w:space="0" w:color="auto"/>
              <w:left w:val="single" w:sz="4" w:space="0" w:color="auto"/>
              <w:bottom w:val="single" w:sz="4" w:space="0" w:color="auto"/>
              <w:right w:val="single" w:sz="4" w:space="0" w:color="auto"/>
            </w:tcBorders>
            <w:hideMark/>
          </w:tcPr>
          <w:p w14:paraId="6450F400" w14:textId="77777777" w:rsidR="00F420EF" w:rsidRPr="004E74B6" w:rsidRDefault="00F420EF" w:rsidP="00F420EF">
            <w:pPr>
              <w:jc w:val="both"/>
              <w:rPr>
                <w:bCs/>
              </w:rPr>
            </w:pPr>
            <w:r w:rsidRPr="004E74B6">
              <w:rPr>
                <w:bCs/>
              </w:rPr>
              <w:t>MUS 446</w:t>
            </w:r>
          </w:p>
        </w:tc>
        <w:tc>
          <w:tcPr>
            <w:tcW w:w="2002" w:type="dxa"/>
            <w:tcBorders>
              <w:top w:val="single" w:sz="4" w:space="0" w:color="auto"/>
              <w:left w:val="single" w:sz="4" w:space="0" w:color="auto"/>
              <w:bottom w:val="single" w:sz="4" w:space="0" w:color="auto"/>
              <w:right w:val="single" w:sz="4" w:space="0" w:color="auto"/>
            </w:tcBorders>
            <w:hideMark/>
          </w:tcPr>
          <w:p w14:paraId="10AD996A" w14:textId="77777777" w:rsidR="00F420EF" w:rsidRPr="004E74B6" w:rsidRDefault="00F420EF" w:rsidP="00F420EF">
            <w:pPr>
              <w:jc w:val="both"/>
              <w:rPr>
                <w:bCs/>
              </w:rPr>
            </w:pPr>
            <w:r w:rsidRPr="004E74B6">
              <w:rPr>
                <w:bCs/>
              </w:rPr>
              <w:t>Popular/Gospel/Jazz Music Improvisation II</w:t>
            </w:r>
          </w:p>
        </w:tc>
        <w:tc>
          <w:tcPr>
            <w:tcW w:w="1530" w:type="dxa"/>
            <w:tcBorders>
              <w:top w:val="single" w:sz="4" w:space="0" w:color="auto"/>
              <w:left w:val="single" w:sz="4" w:space="0" w:color="auto"/>
              <w:bottom w:val="single" w:sz="4" w:space="0" w:color="auto"/>
              <w:right w:val="single" w:sz="4" w:space="0" w:color="auto"/>
            </w:tcBorders>
          </w:tcPr>
          <w:p w14:paraId="6EE3432F"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1F954D73"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3DC8F37E" w14:textId="77777777" w:rsidR="00F420EF" w:rsidRPr="004E74B6" w:rsidRDefault="00F420EF" w:rsidP="00F420EF">
            <w:pPr>
              <w:jc w:val="both"/>
              <w:rPr>
                <w:bCs/>
              </w:rPr>
            </w:pPr>
            <w:r w:rsidRPr="004E74B6">
              <w:rPr>
                <w:bCs/>
              </w:rPr>
              <w:t>2</w:t>
            </w:r>
          </w:p>
        </w:tc>
      </w:tr>
      <w:tr w:rsidR="00F420EF" w:rsidRPr="004E74B6" w14:paraId="6FC69C33" w14:textId="77777777" w:rsidTr="00643D08">
        <w:tc>
          <w:tcPr>
            <w:tcW w:w="1148" w:type="dxa"/>
            <w:tcBorders>
              <w:top w:val="single" w:sz="4" w:space="0" w:color="auto"/>
              <w:left w:val="single" w:sz="4" w:space="0" w:color="auto"/>
              <w:bottom w:val="single" w:sz="4" w:space="0" w:color="auto"/>
              <w:right w:val="single" w:sz="4" w:space="0" w:color="auto"/>
            </w:tcBorders>
            <w:hideMark/>
          </w:tcPr>
          <w:p w14:paraId="56CBF082" w14:textId="77777777" w:rsidR="00F420EF" w:rsidRPr="004E74B6" w:rsidRDefault="00F420EF" w:rsidP="00F420EF">
            <w:pPr>
              <w:jc w:val="both"/>
            </w:pPr>
            <w:r w:rsidRPr="004E74B6">
              <w:t>MUS 448</w:t>
            </w:r>
          </w:p>
        </w:tc>
        <w:tc>
          <w:tcPr>
            <w:tcW w:w="2002" w:type="dxa"/>
            <w:tcBorders>
              <w:top w:val="single" w:sz="4" w:space="0" w:color="auto"/>
              <w:left w:val="single" w:sz="4" w:space="0" w:color="auto"/>
              <w:bottom w:val="single" w:sz="4" w:space="0" w:color="auto"/>
              <w:right w:val="single" w:sz="4" w:space="0" w:color="auto"/>
            </w:tcBorders>
            <w:hideMark/>
          </w:tcPr>
          <w:p w14:paraId="68D68B48" w14:textId="77777777" w:rsidR="00F420EF" w:rsidRPr="004E74B6" w:rsidRDefault="00F420EF" w:rsidP="00F420EF">
            <w:pPr>
              <w:jc w:val="both"/>
            </w:pPr>
            <w:r w:rsidRPr="004E74B6">
              <w:rPr>
                <w:bCs/>
              </w:rPr>
              <w:t>Popular/Gospel/Jazz Music (Artistes &amp; Repertoire) II</w:t>
            </w:r>
          </w:p>
        </w:tc>
        <w:tc>
          <w:tcPr>
            <w:tcW w:w="1530" w:type="dxa"/>
            <w:tcBorders>
              <w:top w:val="single" w:sz="4" w:space="0" w:color="auto"/>
              <w:left w:val="single" w:sz="4" w:space="0" w:color="auto"/>
              <w:bottom w:val="single" w:sz="4" w:space="0" w:color="auto"/>
              <w:right w:val="single" w:sz="4" w:space="0" w:color="auto"/>
            </w:tcBorders>
          </w:tcPr>
          <w:p w14:paraId="09AA441E"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6403E925"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05141DC4" w14:textId="77777777" w:rsidR="00F420EF" w:rsidRPr="004E74B6" w:rsidRDefault="00F420EF" w:rsidP="00F420EF">
            <w:pPr>
              <w:jc w:val="both"/>
            </w:pPr>
            <w:r w:rsidRPr="004E74B6">
              <w:t>2</w:t>
            </w:r>
          </w:p>
        </w:tc>
      </w:tr>
      <w:tr w:rsidR="00F420EF" w:rsidRPr="004E74B6" w14:paraId="624DB4B0" w14:textId="77777777" w:rsidTr="00643D08">
        <w:tc>
          <w:tcPr>
            <w:tcW w:w="1148" w:type="dxa"/>
            <w:tcBorders>
              <w:top w:val="single" w:sz="4" w:space="0" w:color="auto"/>
              <w:left w:val="single" w:sz="4" w:space="0" w:color="auto"/>
              <w:bottom w:val="single" w:sz="4" w:space="0" w:color="auto"/>
              <w:right w:val="single" w:sz="4" w:space="0" w:color="auto"/>
            </w:tcBorders>
            <w:hideMark/>
          </w:tcPr>
          <w:p w14:paraId="316352FB" w14:textId="77777777" w:rsidR="00F420EF" w:rsidRPr="004E74B6" w:rsidRDefault="00F420EF" w:rsidP="00F420EF">
            <w:pPr>
              <w:jc w:val="both"/>
            </w:pPr>
            <w:r w:rsidRPr="004E74B6">
              <w:t>MUS 450</w:t>
            </w:r>
          </w:p>
        </w:tc>
        <w:tc>
          <w:tcPr>
            <w:tcW w:w="2002" w:type="dxa"/>
            <w:tcBorders>
              <w:top w:val="single" w:sz="4" w:space="0" w:color="auto"/>
              <w:left w:val="single" w:sz="4" w:space="0" w:color="auto"/>
              <w:bottom w:val="single" w:sz="4" w:space="0" w:color="auto"/>
              <w:right w:val="single" w:sz="4" w:space="0" w:color="auto"/>
            </w:tcBorders>
            <w:hideMark/>
          </w:tcPr>
          <w:p w14:paraId="4A7323CD" w14:textId="77777777" w:rsidR="00F420EF" w:rsidRPr="004E74B6" w:rsidRDefault="00F420EF" w:rsidP="00F420EF">
            <w:pPr>
              <w:jc w:val="both"/>
            </w:pPr>
            <w:r w:rsidRPr="004E74B6">
              <w:rPr>
                <w:bCs/>
              </w:rPr>
              <w:t>Popular/Gospel/Jazz Music Project II</w:t>
            </w:r>
          </w:p>
        </w:tc>
        <w:tc>
          <w:tcPr>
            <w:tcW w:w="1530" w:type="dxa"/>
            <w:tcBorders>
              <w:top w:val="single" w:sz="4" w:space="0" w:color="auto"/>
              <w:left w:val="single" w:sz="4" w:space="0" w:color="auto"/>
              <w:bottom w:val="single" w:sz="4" w:space="0" w:color="auto"/>
              <w:right w:val="single" w:sz="4" w:space="0" w:color="auto"/>
            </w:tcBorders>
          </w:tcPr>
          <w:p w14:paraId="3E31474A"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0388B73B" w14:textId="77777777" w:rsidR="00F420EF" w:rsidRPr="004E74B6" w:rsidRDefault="00F420EF" w:rsidP="00F420EF">
            <w:pPr>
              <w:jc w:val="both"/>
            </w:pPr>
            <w:r w:rsidRPr="004E74B6">
              <w:t>3-0-0</w:t>
            </w:r>
          </w:p>
        </w:tc>
        <w:tc>
          <w:tcPr>
            <w:tcW w:w="900" w:type="dxa"/>
            <w:tcBorders>
              <w:top w:val="single" w:sz="4" w:space="0" w:color="auto"/>
              <w:left w:val="single" w:sz="4" w:space="0" w:color="auto"/>
              <w:bottom w:val="single" w:sz="4" w:space="0" w:color="auto"/>
              <w:right w:val="single" w:sz="4" w:space="0" w:color="auto"/>
            </w:tcBorders>
            <w:hideMark/>
          </w:tcPr>
          <w:p w14:paraId="2EEA01A4" w14:textId="77777777" w:rsidR="00F420EF" w:rsidRPr="004E74B6" w:rsidRDefault="00F420EF" w:rsidP="00F420EF">
            <w:pPr>
              <w:jc w:val="both"/>
            </w:pPr>
            <w:r w:rsidRPr="004E74B6">
              <w:t>3</w:t>
            </w:r>
          </w:p>
        </w:tc>
      </w:tr>
    </w:tbl>
    <w:p w14:paraId="5A19A20C" w14:textId="77777777" w:rsidR="00F420EF" w:rsidRDefault="00F420EF" w:rsidP="00F420EF">
      <w:pPr>
        <w:jc w:val="both"/>
      </w:pPr>
    </w:p>
    <w:p w14:paraId="22EF4F7A" w14:textId="77777777" w:rsidR="00643D08" w:rsidRDefault="00643D08" w:rsidP="00F420EF">
      <w:pPr>
        <w:jc w:val="both"/>
      </w:pPr>
    </w:p>
    <w:p w14:paraId="51C8CBA5" w14:textId="77777777" w:rsidR="00643D08" w:rsidRPr="004E74B6" w:rsidRDefault="00643D08" w:rsidP="00F420EF">
      <w:pPr>
        <w:jc w:val="both"/>
      </w:pPr>
    </w:p>
    <w:p w14:paraId="246A8598" w14:textId="77777777" w:rsidR="00F420EF" w:rsidRPr="004E74B6" w:rsidRDefault="00F420EF" w:rsidP="003D37A2">
      <w:pPr>
        <w:pStyle w:val="ListParagraph"/>
        <w:numPr>
          <w:ilvl w:val="0"/>
          <w:numId w:val="28"/>
        </w:numPr>
        <w:contextualSpacing/>
        <w:jc w:val="both"/>
      </w:pPr>
      <w:r w:rsidRPr="004E74B6">
        <w:t xml:space="preserve">Music Education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9"/>
        <w:gridCol w:w="1981"/>
        <w:gridCol w:w="1530"/>
        <w:gridCol w:w="900"/>
        <w:gridCol w:w="900"/>
      </w:tblGrid>
      <w:tr w:rsidR="00F420EF" w:rsidRPr="004E74B6" w14:paraId="1EB80880" w14:textId="77777777" w:rsidTr="00675DBB">
        <w:tc>
          <w:tcPr>
            <w:tcW w:w="1169" w:type="dxa"/>
            <w:tcBorders>
              <w:top w:val="single" w:sz="4" w:space="0" w:color="auto"/>
              <w:left w:val="single" w:sz="4" w:space="0" w:color="auto"/>
              <w:bottom w:val="single" w:sz="4" w:space="0" w:color="auto"/>
              <w:right w:val="single" w:sz="4" w:space="0" w:color="auto"/>
            </w:tcBorders>
            <w:hideMark/>
          </w:tcPr>
          <w:p w14:paraId="2593ECE4" w14:textId="77777777" w:rsidR="00F420EF" w:rsidRPr="004E74B6" w:rsidRDefault="00F420EF" w:rsidP="00675DBB">
            <w:pPr>
              <w:ind w:right="-159"/>
              <w:jc w:val="both"/>
              <w:rPr>
                <w:b/>
              </w:rPr>
            </w:pPr>
            <w:r w:rsidRPr="004E74B6">
              <w:rPr>
                <w:b/>
              </w:rPr>
              <w:t xml:space="preserve">COURSE CODE </w:t>
            </w:r>
          </w:p>
        </w:tc>
        <w:tc>
          <w:tcPr>
            <w:tcW w:w="1981" w:type="dxa"/>
            <w:tcBorders>
              <w:top w:val="single" w:sz="4" w:space="0" w:color="auto"/>
              <w:left w:val="single" w:sz="4" w:space="0" w:color="auto"/>
              <w:bottom w:val="single" w:sz="4" w:space="0" w:color="auto"/>
              <w:right w:val="single" w:sz="4" w:space="0" w:color="auto"/>
            </w:tcBorders>
            <w:hideMark/>
          </w:tcPr>
          <w:p w14:paraId="36F3A40C" w14:textId="77777777" w:rsidR="00F420EF" w:rsidRPr="004E74B6" w:rsidRDefault="00F420EF" w:rsidP="00F420EF">
            <w:pPr>
              <w:jc w:val="both"/>
              <w:rPr>
                <w:b/>
              </w:rPr>
            </w:pPr>
            <w:r w:rsidRPr="004E74B6">
              <w:rPr>
                <w:b/>
              </w:rPr>
              <w:t xml:space="preserve">COURSE TITLE </w:t>
            </w:r>
          </w:p>
        </w:tc>
        <w:tc>
          <w:tcPr>
            <w:tcW w:w="1530" w:type="dxa"/>
            <w:tcBorders>
              <w:top w:val="single" w:sz="4" w:space="0" w:color="auto"/>
              <w:left w:val="single" w:sz="4" w:space="0" w:color="auto"/>
              <w:bottom w:val="single" w:sz="4" w:space="0" w:color="auto"/>
              <w:right w:val="single" w:sz="4" w:space="0" w:color="auto"/>
            </w:tcBorders>
            <w:hideMark/>
          </w:tcPr>
          <w:p w14:paraId="3BE92332" w14:textId="77777777" w:rsidR="00F420EF" w:rsidRPr="004E74B6" w:rsidRDefault="00F420EF" w:rsidP="00675DBB">
            <w:pPr>
              <w:ind w:right="-108"/>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79F80FE6" w14:textId="77777777" w:rsidR="00F420EF" w:rsidRPr="004E74B6" w:rsidRDefault="00F420EF" w:rsidP="00F420EF">
            <w:pPr>
              <w:jc w:val="both"/>
              <w:rPr>
                <w:b/>
              </w:rPr>
            </w:pPr>
            <w:r w:rsidRPr="004E74B6">
              <w:rPr>
                <w:b/>
              </w:rPr>
              <w:t xml:space="preserve">L.T.P. </w:t>
            </w:r>
          </w:p>
        </w:tc>
        <w:tc>
          <w:tcPr>
            <w:tcW w:w="900" w:type="dxa"/>
            <w:tcBorders>
              <w:top w:val="single" w:sz="4" w:space="0" w:color="auto"/>
              <w:left w:val="single" w:sz="4" w:space="0" w:color="auto"/>
              <w:bottom w:val="single" w:sz="4" w:space="0" w:color="auto"/>
              <w:right w:val="single" w:sz="4" w:space="0" w:color="auto"/>
            </w:tcBorders>
            <w:hideMark/>
          </w:tcPr>
          <w:p w14:paraId="3C86E97C" w14:textId="77777777" w:rsidR="00F420EF" w:rsidRPr="004E74B6" w:rsidRDefault="00F420EF" w:rsidP="00F420EF">
            <w:pPr>
              <w:jc w:val="both"/>
              <w:rPr>
                <w:b/>
              </w:rPr>
            </w:pPr>
            <w:r w:rsidRPr="004E74B6">
              <w:rPr>
                <w:b/>
              </w:rPr>
              <w:t xml:space="preserve">NO. OF UNIT </w:t>
            </w:r>
          </w:p>
        </w:tc>
      </w:tr>
      <w:tr w:rsidR="00F420EF" w:rsidRPr="004E74B6" w14:paraId="609251EF" w14:textId="77777777" w:rsidTr="00675DBB">
        <w:tc>
          <w:tcPr>
            <w:tcW w:w="1169" w:type="dxa"/>
            <w:tcBorders>
              <w:top w:val="single" w:sz="4" w:space="0" w:color="auto"/>
              <w:left w:val="single" w:sz="4" w:space="0" w:color="auto"/>
              <w:bottom w:val="single" w:sz="4" w:space="0" w:color="auto"/>
              <w:right w:val="single" w:sz="4" w:space="0" w:color="auto"/>
            </w:tcBorders>
            <w:hideMark/>
          </w:tcPr>
          <w:p w14:paraId="152AD0CC" w14:textId="77777777" w:rsidR="00F420EF" w:rsidRPr="004E74B6" w:rsidRDefault="00F420EF" w:rsidP="00F420EF">
            <w:pPr>
              <w:jc w:val="both"/>
              <w:rPr>
                <w:b/>
              </w:rPr>
            </w:pPr>
            <w:r w:rsidRPr="004E74B6">
              <w:rPr>
                <w:bCs/>
              </w:rPr>
              <w:lastRenderedPageBreak/>
              <w:t>MUS 446</w:t>
            </w:r>
          </w:p>
        </w:tc>
        <w:tc>
          <w:tcPr>
            <w:tcW w:w="1981" w:type="dxa"/>
            <w:tcBorders>
              <w:top w:val="single" w:sz="4" w:space="0" w:color="auto"/>
              <w:left w:val="single" w:sz="4" w:space="0" w:color="auto"/>
              <w:bottom w:val="single" w:sz="4" w:space="0" w:color="auto"/>
              <w:right w:val="single" w:sz="4" w:space="0" w:color="auto"/>
            </w:tcBorders>
            <w:hideMark/>
          </w:tcPr>
          <w:p w14:paraId="2698E1BA" w14:textId="77777777" w:rsidR="00F420EF" w:rsidRPr="004E74B6" w:rsidRDefault="00F420EF" w:rsidP="00F420EF">
            <w:pPr>
              <w:jc w:val="both"/>
              <w:rPr>
                <w:b/>
              </w:rPr>
            </w:pPr>
            <w:r w:rsidRPr="004E74B6">
              <w:rPr>
                <w:bCs/>
              </w:rPr>
              <w:t>Popular/Gospel/Jazz Music Improvisation II</w:t>
            </w:r>
          </w:p>
        </w:tc>
        <w:tc>
          <w:tcPr>
            <w:tcW w:w="1530" w:type="dxa"/>
            <w:tcBorders>
              <w:top w:val="single" w:sz="4" w:space="0" w:color="auto"/>
              <w:left w:val="single" w:sz="4" w:space="0" w:color="auto"/>
              <w:bottom w:val="single" w:sz="4" w:space="0" w:color="auto"/>
              <w:right w:val="single" w:sz="4" w:space="0" w:color="auto"/>
            </w:tcBorders>
          </w:tcPr>
          <w:p w14:paraId="52185836" w14:textId="77777777" w:rsidR="00F420EF" w:rsidRPr="004E74B6" w:rsidRDefault="00F420EF" w:rsidP="00F420EF">
            <w:pPr>
              <w:jc w:val="both"/>
              <w:rPr>
                <w:b/>
              </w:rPr>
            </w:pPr>
          </w:p>
        </w:tc>
        <w:tc>
          <w:tcPr>
            <w:tcW w:w="900" w:type="dxa"/>
            <w:tcBorders>
              <w:top w:val="single" w:sz="4" w:space="0" w:color="auto"/>
              <w:left w:val="single" w:sz="4" w:space="0" w:color="auto"/>
              <w:bottom w:val="single" w:sz="4" w:space="0" w:color="auto"/>
              <w:right w:val="single" w:sz="4" w:space="0" w:color="auto"/>
            </w:tcBorders>
          </w:tcPr>
          <w:p w14:paraId="0AFCFFF0" w14:textId="77777777" w:rsidR="00F420EF" w:rsidRPr="004E74B6" w:rsidRDefault="00F420EF" w:rsidP="00F420EF">
            <w:pPr>
              <w:jc w:val="both"/>
              <w:rPr>
                <w:b/>
              </w:rPr>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26F35861" w14:textId="77777777" w:rsidR="00F420EF" w:rsidRPr="004E74B6" w:rsidRDefault="00F420EF" w:rsidP="00F420EF">
            <w:pPr>
              <w:jc w:val="both"/>
              <w:rPr>
                <w:b/>
              </w:rPr>
            </w:pPr>
            <w:r w:rsidRPr="004E74B6">
              <w:rPr>
                <w:bCs/>
              </w:rPr>
              <w:t>2</w:t>
            </w:r>
          </w:p>
        </w:tc>
      </w:tr>
      <w:tr w:rsidR="00F420EF" w:rsidRPr="004E74B6" w14:paraId="1FC96179" w14:textId="77777777" w:rsidTr="00675DBB">
        <w:tc>
          <w:tcPr>
            <w:tcW w:w="1169" w:type="dxa"/>
            <w:tcBorders>
              <w:top w:val="single" w:sz="4" w:space="0" w:color="auto"/>
              <w:left w:val="single" w:sz="4" w:space="0" w:color="auto"/>
              <w:bottom w:val="single" w:sz="4" w:space="0" w:color="auto"/>
              <w:right w:val="single" w:sz="4" w:space="0" w:color="auto"/>
            </w:tcBorders>
            <w:hideMark/>
          </w:tcPr>
          <w:p w14:paraId="685E2FB7" w14:textId="77777777" w:rsidR="00F420EF" w:rsidRPr="004E74B6" w:rsidRDefault="00F420EF" w:rsidP="00F420EF">
            <w:pPr>
              <w:jc w:val="both"/>
              <w:rPr>
                <w:bCs/>
              </w:rPr>
            </w:pPr>
            <w:r w:rsidRPr="004E74B6">
              <w:rPr>
                <w:bCs/>
              </w:rPr>
              <w:t>MUS 484</w:t>
            </w:r>
          </w:p>
        </w:tc>
        <w:tc>
          <w:tcPr>
            <w:tcW w:w="1981" w:type="dxa"/>
            <w:tcBorders>
              <w:top w:val="single" w:sz="4" w:space="0" w:color="auto"/>
              <w:left w:val="single" w:sz="4" w:space="0" w:color="auto"/>
              <w:bottom w:val="single" w:sz="4" w:space="0" w:color="auto"/>
              <w:right w:val="single" w:sz="4" w:space="0" w:color="auto"/>
            </w:tcBorders>
            <w:hideMark/>
          </w:tcPr>
          <w:p w14:paraId="00595CEC" w14:textId="77777777" w:rsidR="00F420EF" w:rsidRPr="004E74B6" w:rsidRDefault="00F420EF" w:rsidP="00F420EF">
            <w:pPr>
              <w:jc w:val="both"/>
              <w:rPr>
                <w:bCs/>
              </w:rPr>
            </w:pPr>
            <w:r w:rsidRPr="004E74B6">
              <w:rPr>
                <w:bCs/>
              </w:rPr>
              <w:t xml:space="preserve">Teaching and Supervision of Instrumental Music </w:t>
            </w:r>
          </w:p>
        </w:tc>
        <w:tc>
          <w:tcPr>
            <w:tcW w:w="1530" w:type="dxa"/>
            <w:tcBorders>
              <w:top w:val="single" w:sz="4" w:space="0" w:color="auto"/>
              <w:left w:val="single" w:sz="4" w:space="0" w:color="auto"/>
              <w:bottom w:val="single" w:sz="4" w:space="0" w:color="auto"/>
              <w:right w:val="single" w:sz="4" w:space="0" w:color="auto"/>
            </w:tcBorders>
          </w:tcPr>
          <w:p w14:paraId="7F4E6A40"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7E4F1302"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3A992265" w14:textId="77777777" w:rsidR="00F420EF" w:rsidRPr="004E74B6" w:rsidRDefault="00F420EF" w:rsidP="00F420EF">
            <w:pPr>
              <w:jc w:val="both"/>
              <w:rPr>
                <w:bCs/>
              </w:rPr>
            </w:pPr>
            <w:r w:rsidRPr="004E74B6">
              <w:rPr>
                <w:bCs/>
              </w:rPr>
              <w:t>2</w:t>
            </w:r>
          </w:p>
        </w:tc>
      </w:tr>
      <w:tr w:rsidR="00F420EF" w:rsidRPr="004E74B6" w14:paraId="63489213" w14:textId="77777777" w:rsidTr="00675DBB">
        <w:tc>
          <w:tcPr>
            <w:tcW w:w="1169" w:type="dxa"/>
            <w:tcBorders>
              <w:top w:val="single" w:sz="4" w:space="0" w:color="auto"/>
              <w:left w:val="single" w:sz="4" w:space="0" w:color="auto"/>
              <w:bottom w:val="single" w:sz="4" w:space="0" w:color="auto"/>
              <w:right w:val="single" w:sz="4" w:space="0" w:color="auto"/>
            </w:tcBorders>
            <w:hideMark/>
          </w:tcPr>
          <w:p w14:paraId="0BAD1E33" w14:textId="77777777" w:rsidR="00F420EF" w:rsidRPr="004E74B6" w:rsidRDefault="00F420EF" w:rsidP="00F420EF">
            <w:pPr>
              <w:jc w:val="both"/>
              <w:rPr>
                <w:bCs/>
              </w:rPr>
            </w:pPr>
            <w:r w:rsidRPr="004E74B6">
              <w:rPr>
                <w:bCs/>
              </w:rPr>
              <w:t>MUS 486</w:t>
            </w:r>
          </w:p>
        </w:tc>
        <w:tc>
          <w:tcPr>
            <w:tcW w:w="1981" w:type="dxa"/>
            <w:tcBorders>
              <w:top w:val="single" w:sz="4" w:space="0" w:color="auto"/>
              <w:left w:val="single" w:sz="4" w:space="0" w:color="auto"/>
              <w:bottom w:val="single" w:sz="4" w:space="0" w:color="auto"/>
              <w:right w:val="single" w:sz="4" w:space="0" w:color="auto"/>
            </w:tcBorders>
            <w:hideMark/>
          </w:tcPr>
          <w:p w14:paraId="0B6C49B2" w14:textId="77777777" w:rsidR="00F420EF" w:rsidRPr="004E74B6" w:rsidRDefault="00F420EF" w:rsidP="00F420EF">
            <w:pPr>
              <w:jc w:val="both"/>
              <w:rPr>
                <w:bCs/>
              </w:rPr>
            </w:pPr>
            <w:r w:rsidRPr="004E74B6">
              <w:rPr>
                <w:bCs/>
              </w:rPr>
              <w:t>African Music in Schools</w:t>
            </w:r>
          </w:p>
        </w:tc>
        <w:tc>
          <w:tcPr>
            <w:tcW w:w="1530" w:type="dxa"/>
            <w:tcBorders>
              <w:top w:val="single" w:sz="4" w:space="0" w:color="auto"/>
              <w:left w:val="single" w:sz="4" w:space="0" w:color="auto"/>
              <w:bottom w:val="single" w:sz="4" w:space="0" w:color="auto"/>
              <w:right w:val="single" w:sz="4" w:space="0" w:color="auto"/>
            </w:tcBorders>
          </w:tcPr>
          <w:p w14:paraId="5453E9DC"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323F7F9B"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490F1940" w14:textId="77777777" w:rsidR="00F420EF" w:rsidRPr="004E74B6" w:rsidRDefault="00F420EF" w:rsidP="00F420EF">
            <w:pPr>
              <w:jc w:val="both"/>
              <w:rPr>
                <w:bCs/>
              </w:rPr>
            </w:pPr>
            <w:r w:rsidRPr="004E74B6">
              <w:rPr>
                <w:bCs/>
              </w:rPr>
              <w:t>2</w:t>
            </w:r>
          </w:p>
        </w:tc>
      </w:tr>
    </w:tbl>
    <w:p w14:paraId="32CB3738" w14:textId="77777777" w:rsidR="00F420EF" w:rsidRDefault="00F420EF" w:rsidP="00F420EF">
      <w:pPr>
        <w:jc w:val="both"/>
        <w:rPr>
          <w:b/>
        </w:rPr>
      </w:pPr>
    </w:p>
    <w:p w14:paraId="3912397C" w14:textId="77777777" w:rsidR="00F420EF" w:rsidRDefault="00F420EF" w:rsidP="00F420EF">
      <w:pPr>
        <w:jc w:val="both"/>
        <w:rPr>
          <w:b/>
        </w:rPr>
      </w:pPr>
    </w:p>
    <w:p w14:paraId="0B34113B" w14:textId="77777777" w:rsidR="00F420EF" w:rsidRPr="004E74B6" w:rsidRDefault="00F420EF" w:rsidP="00F420EF">
      <w:pPr>
        <w:jc w:val="both"/>
        <w:rPr>
          <w:b/>
        </w:rPr>
      </w:pPr>
      <w:r w:rsidRPr="004E74B6">
        <w:rPr>
          <w:b/>
        </w:rPr>
        <w:t>MUSIC AND RELIGIOUS STUDIES (COMBINED HONOURS)</w:t>
      </w:r>
    </w:p>
    <w:p w14:paraId="6785CD56" w14:textId="77777777" w:rsidR="00F420EF" w:rsidRPr="004E74B6" w:rsidRDefault="00F420EF" w:rsidP="00F420EF">
      <w:pPr>
        <w:jc w:val="both"/>
      </w:pPr>
    </w:p>
    <w:p w14:paraId="13235255" w14:textId="77777777" w:rsidR="00F420EF" w:rsidRPr="004E74B6" w:rsidRDefault="00F420EF" w:rsidP="00F420EF">
      <w:pPr>
        <w:jc w:val="both"/>
        <w:rPr>
          <w:b/>
          <w:bCs/>
        </w:rPr>
      </w:pPr>
      <w:r w:rsidRPr="004E74B6">
        <w:rPr>
          <w:b/>
          <w:bCs/>
        </w:rPr>
        <w:t>PART I HARMATTAN SEMESTER</w:t>
      </w:r>
    </w:p>
    <w:p w14:paraId="4D1A448B" w14:textId="77777777" w:rsidR="00F420EF" w:rsidRPr="004E74B6" w:rsidRDefault="00F420EF" w:rsidP="00F420EF">
      <w:pPr>
        <w:jc w:val="both"/>
      </w:pPr>
    </w:p>
    <w:p w14:paraId="03C47525" w14:textId="77777777" w:rsidR="00F420EF" w:rsidRPr="004E74B6" w:rsidRDefault="00F420EF" w:rsidP="00F420EF">
      <w:pPr>
        <w:jc w:val="both"/>
        <w:rPr>
          <w:b/>
          <w:bCs/>
        </w:rPr>
      </w:pPr>
      <w:r w:rsidRPr="004E74B6">
        <w:rPr>
          <w:b/>
          <w:bCs/>
        </w:rPr>
        <w:t>COMPULSORY COURSES</w:t>
      </w:r>
    </w:p>
    <w:tbl>
      <w:tblPr>
        <w:tblW w:w="48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6"/>
        <w:gridCol w:w="1780"/>
        <w:gridCol w:w="1566"/>
        <w:gridCol w:w="783"/>
        <w:gridCol w:w="957"/>
      </w:tblGrid>
      <w:tr w:rsidR="00675DBB" w:rsidRPr="004E74B6" w14:paraId="5433534D" w14:textId="77777777" w:rsidTr="00675DBB">
        <w:tc>
          <w:tcPr>
            <w:tcW w:w="940" w:type="pct"/>
            <w:tcBorders>
              <w:top w:val="single" w:sz="4" w:space="0" w:color="auto"/>
              <w:left w:val="single" w:sz="4" w:space="0" w:color="auto"/>
              <w:bottom w:val="single" w:sz="4" w:space="0" w:color="auto"/>
              <w:right w:val="single" w:sz="4" w:space="0" w:color="auto"/>
            </w:tcBorders>
            <w:hideMark/>
          </w:tcPr>
          <w:p w14:paraId="22CECE75" w14:textId="77777777" w:rsidR="00F420EF" w:rsidRPr="004E74B6" w:rsidRDefault="00F420EF" w:rsidP="00F420EF">
            <w:pPr>
              <w:jc w:val="both"/>
              <w:rPr>
                <w:b/>
              </w:rPr>
            </w:pPr>
            <w:r w:rsidRPr="004E74B6">
              <w:rPr>
                <w:b/>
              </w:rPr>
              <w:t xml:space="preserve">COURSE CODE </w:t>
            </w:r>
          </w:p>
        </w:tc>
        <w:tc>
          <w:tcPr>
            <w:tcW w:w="1421" w:type="pct"/>
            <w:tcBorders>
              <w:top w:val="single" w:sz="4" w:space="0" w:color="auto"/>
              <w:left w:val="single" w:sz="4" w:space="0" w:color="auto"/>
              <w:bottom w:val="single" w:sz="4" w:space="0" w:color="auto"/>
              <w:right w:val="single" w:sz="4" w:space="0" w:color="auto"/>
            </w:tcBorders>
            <w:hideMark/>
          </w:tcPr>
          <w:p w14:paraId="72D312F3" w14:textId="77777777" w:rsidR="00F420EF" w:rsidRPr="004E74B6" w:rsidRDefault="00F420EF" w:rsidP="00F420EF">
            <w:pPr>
              <w:jc w:val="both"/>
              <w:rPr>
                <w:b/>
              </w:rPr>
            </w:pPr>
            <w:r w:rsidRPr="004E74B6">
              <w:rPr>
                <w:b/>
              </w:rPr>
              <w:t xml:space="preserve">COURSE TITLE </w:t>
            </w:r>
          </w:p>
        </w:tc>
        <w:tc>
          <w:tcPr>
            <w:tcW w:w="1250" w:type="pct"/>
            <w:tcBorders>
              <w:top w:val="single" w:sz="4" w:space="0" w:color="auto"/>
              <w:left w:val="single" w:sz="4" w:space="0" w:color="auto"/>
              <w:bottom w:val="single" w:sz="4" w:space="0" w:color="auto"/>
              <w:right w:val="single" w:sz="4" w:space="0" w:color="auto"/>
            </w:tcBorders>
            <w:hideMark/>
          </w:tcPr>
          <w:p w14:paraId="268AFA2D" w14:textId="77777777" w:rsidR="00F420EF" w:rsidRPr="004E74B6" w:rsidRDefault="00F420EF" w:rsidP="00F420EF">
            <w:pPr>
              <w:jc w:val="both"/>
              <w:rPr>
                <w:b/>
              </w:rPr>
            </w:pPr>
            <w:r w:rsidRPr="004E74B6">
              <w:rPr>
                <w:b/>
              </w:rPr>
              <w:t>PRE-REQUISITE</w:t>
            </w:r>
          </w:p>
        </w:tc>
        <w:tc>
          <w:tcPr>
            <w:tcW w:w="625" w:type="pct"/>
            <w:tcBorders>
              <w:top w:val="single" w:sz="4" w:space="0" w:color="auto"/>
              <w:left w:val="single" w:sz="4" w:space="0" w:color="auto"/>
              <w:bottom w:val="single" w:sz="4" w:space="0" w:color="auto"/>
              <w:right w:val="single" w:sz="4" w:space="0" w:color="auto"/>
            </w:tcBorders>
            <w:hideMark/>
          </w:tcPr>
          <w:p w14:paraId="3CAC5A9A" w14:textId="77777777" w:rsidR="00F420EF" w:rsidRPr="004E74B6" w:rsidRDefault="00F420EF" w:rsidP="00675DBB">
            <w:pPr>
              <w:ind w:right="-108"/>
              <w:jc w:val="both"/>
              <w:rPr>
                <w:b/>
              </w:rPr>
            </w:pPr>
            <w:r w:rsidRPr="004E74B6">
              <w:rPr>
                <w:b/>
              </w:rPr>
              <w:t xml:space="preserve">L.T.P. </w:t>
            </w:r>
          </w:p>
        </w:tc>
        <w:tc>
          <w:tcPr>
            <w:tcW w:w="764" w:type="pct"/>
            <w:tcBorders>
              <w:top w:val="single" w:sz="4" w:space="0" w:color="auto"/>
              <w:left w:val="single" w:sz="4" w:space="0" w:color="auto"/>
              <w:bottom w:val="single" w:sz="4" w:space="0" w:color="auto"/>
              <w:right w:val="single" w:sz="4" w:space="0" w:color="auto"/>
            </w:tcBorders>
            <w:hideMark/>
          </w:tcPr>
          <w:p w14:paraId="3B1CA002" w14:textId="77777777" w:rsidR="00F420EF" w:rsidRPr="004E74B6" w:rsidRDefault="00F420EF" w:rsidP="00F420EF">
            <w:pPr>
              <w:jc w:val="both"/>
              <w:rPr>
                <w:b/>
              </w:rPr>
            </w:pPr>
            <w:r w:rsidRPr="004E74B6">
              <w:rPr>
                <w:b/>
              </w:rPr>
              <w:t>NO. OF UNITS</w:t>
            </w:r>
          </w:p>
        </w:tc>
      </w:tr>
      <w:tr w:rsidR="00675DBB" w:rsidRPr="004E74B6" w14:paraId="02B9CEF7" w14:textId="77777777" w:rsidTr="00675DBB">
        <w:tc>
          <w:tcPr>
            <w:tcW w:w="940" w:type="pct"/>
            <w:tcBorders>
              <w:top w:val="single" w:sz="4" w:space="0" w:color="auto"/>
              <w:left w:val="single" w:sz="4" w:space="0" w:color="auto"/>
              <w:bottom w:val="single" w:sz="4" w:space="0" w:color="auto"/>
              <w:right w:val="single" w:sz="4" w:space="0" w:color="auto"/>
            </w:tcBorders>
            <w:hideMark/>
          </w:tcPr>
          <w:p w14:paraId="500FA45D" w14:textId="77777777" w:rsidR="00F420EF" w:rsidRPr="004E74B6" w:rsidRDefault="00F420EF" w:rsidP="00F420EF">
            <w:pPr>
              <w:jc w:val="both"/>
            </w:pPr>
            <w:r w:rsidRPr="004E74B6">
              <w:t>MUS 101</w:t>
            </w:r>
          </w:p>
        </w:tc>
        <w:tc>
          <w:tcPr>
            <w:tcW w:w="1421" w:type="pct"/>
            <w:tcBorders>
              <w:top w:val="single" w:sz="4" w:space="0" w:color="auto"/>
              <w:left w:val="single" w:sz="4" w:space="0" w:color="auto"/>
              <w:bottom w:val="single" w:sz="4" w:space="0" w:color="auto"/>
              <w:right w:val="single" w:sz="4" w:space="0" w:color="auto"/>
            </w:tcBorders>
            <w:hideMark/>
          </w:tcPr>
          <w:p w14:paraId="03215323" w14:textId="77777777" w:rsidR="00F420EF" w:rsidRPr="004E74B6" w:rsidRDefault="00F420EF" w:rsidP="00F420EF">
            <w:pPr>
              <w:jc w:val="both"/>
            </w:pPr>
            <w:r w:rsidRPr="004E74B6">
              <w:t xml:space="preserve">Music as an Art and Science </w:t>
            </w:r>
          </w:p>
        </w:tc>
        <w:tc>
          <w:tcPr>
            <w:tcW w:w="1250" w:type="pct"/>
            <w:tcBorders>
              <w:top w:val="single" w:sz="4" w:space="0" w:color="auto"/>
              <w:left w:val="single" w:sz="4" w:space="0" w:color="auto"/>
              <w:bottom w:val="single" w:sz="4" w:space="0" w:color="auto"/>
              <w:right w:val="single" w:sz="4" w:space="0" w:color="auto"/>
            </w:tcBorders>
            <w:hideMark/>
          </w:tcPr>
          <w:p w14:paraId="307F26E7" w14:textId="77777777" w:rsidR="00F420EF" w:rsidRPr="004E74B6" w:rsidRDefault="00F420EF" w:rsidP="00F420EF">
            <w:pPr>
              <w:jc w:val="both"/>
            </w:pPr>
            <w:r w:rsidRPr="004E74B6">
              <w:t>-</w:t>
            </w:r>
          </w:p>
        </w:tc>
        <w:tc>
          <w:tcPr>
            <w:tcW w:w="625" w:type="pct"/>
            <w:tcBorders>
              <w:top w:val="single" w:sz="4" w:space="0" w:color="auto"/>
              <w:left w:val="single" w:sz="4" w:space="0" w:color="auto"/>
              <w:bottom w:val="single" w:sz="4" w:space="0" w:color="auto"/>
              <w:right w:val="single" w:sz="4" w:space="0" w:color="auto"/>
            </w:tcBorders>
            <w:hideMark/>
          </w:tcPr>
          <w:p w14:paraId="190446D0" w14:textId="77777777" w:rsidR="00F420EF" w:rsidRPr="004E74B6" w:rsidRDefault="00F420EF" w:rsidP="00F420EF">
            <w:pPr>
              <w:jc w:val="both"/>
            </w:pPr>
            <w:r w:rsidRPr="004E74B6">
              <w:t>2-0-0</w:t>
            </w:r>
          </w:p>
        </w:tc>
        <w:tc>
          <w:tcPr>
            <w:tcW w:w="764" w:type="pct"/>
            <w:tcBorders>
              <w:top w:val="single" w:sz="4" w:space="0" w:color="auto"/>
              <w:left w:val="single" w:sz="4" w:space="0" w:color="auto"/>
              <w:bottom w:val="single" w:sz="4" w:space="0" w:color="auto"/>
              <w:right w:val="single" w:sz="4" w:space="0" w:color="auto"/>
            </w:tcBorders>
            <w:hideMark/>
          </w:tcPr>
          <w:p w14:paraId="541D4A57" w14:textId="77777777" w:rsidR="00F420EF" w:rsidRPr="004E74B6" w:rsidRDefault="00F420EF" w:rsidP="00F420EF">
            <w:pPr>
              <w:jc w:val="both"/>
            </w:pPr>
            <w:r w:rsidRPr="004E74B6">
              <w:t>2</w:t>
            </w:r>
          </w:p>
        </w:tc>
      </w:tr>
      <w:tr w:rsidR="00675DBB" w:rsidRPr="004E74B6" w14:paraId="506D723E" w14:textId="77777777" w:rsidTr="00675DBB">
        <w:tc>
          <w:tcPr>
            <w:tcW w:w="940" w:type="pct"/>
            <w:tcBorders>
              <w:top w:val="single" w:sz="4" w:space="0" w:color="auto"/>
              <w:left w:val="single" w:sz="4" w:space="0" w:color="auto"/>
              <w:bottom w:val="single" w:sz="4" w:space="0" w:color="auto"/>
              <w:right w:val="single" w:sz="4" w:space="0" w:color="auto"/>
            </w:tcBorders>
            <w:hideMark/>
          </w:tcPr>
          <w:p w14:paraId="2D4587AA" w14:textId="77777777" w:rsidR="00F420EF" w:rsidRPr="004E74B6" w:rsidRDefault="00F420EF" w:rsidP="00F420EF">
            <w:pPr>
              <w:jc w:val="both"/>
            </w:pPr>
            <w:r w:rsidRPr="004E74B6">
              <w:t>MUS 111</w:t>
            </w:r>
          </w:p>
        </w:tc>
        <w:tc>
          <w:tcPr>
            <w:tcW w:w="1421" w:type="pct"/>
            <w:tcBorders>
              <w:top w:val="single" w:sz="4" w:space="0" w:color="auto"/>
              <w:left w:val="single" w:sz="4" w:space="0" w:color="auto"/>
              <w:bottom w:val="single" w:sz="4" w:space="0" w:color="auto"/>
              <w:right w:val="single" w:sz="4" w:space="0" w:color="auto"/>
            </w:tcBorders>
            <w:hideMark/>
          </w:tcPr>
          <w:p w14:paraId="5F72457F" w14:textId="77777777" w:rsidR="00F420EF" w:rsidRPr="004E74B6" w:rsidRDefault="00F420EF" w:rsidP="00F420EF">
            <w:pPr>
              <w:jc w:val="both"/>
            </w:pPr>
            <w:r w:rsidRPr="004E74B6">
              <w:t>Rudiments of Music I</w:t>
            </w:r>
          </w:p>
        </w:tc>
        <w:tc>
          <w:tcPr>
            <w:tcW w:w="1250" w:type="pct"/>
            <w:tcBorders>
              <w:top w:val="single" w:sz="4" w:space="0" w:color="auto"/>
              <w:left w:val="single" w:sz="4" w:space="0" w:color="auto"/>
              <w:bottom w:val="single" w:sz="4" w:space="0" w:color="auto"/>
              <w:right w:val="single" w:sz="4" w:space="0" w:color="auto"/>
            </w:tcBorders>
            <w:hideMark/>
          </w:tcPr>
          <w:p w14:paraId="3DE10795" w14:textId="77777777" w:rsidR="00F420EF" w:rsidRPr="004E74B6" w:rsidRDefault="00F420EF" w:rsidP="00F420EF">
            <w:pPr>
              <w:jc w:val="both"/>
            </w:pPr>
            <w:r w:rsidRPr="004E74B6">
              <w:t>-</w:t>
            </w:r>
          </w:p>
        </w:tc>
        <w:tc>
          <w:tcPr>
            <w:tcW w:w="625" w:type="pct"/>
            <w:tcBorders>
              <w:top w:val="single" w:sz="4" w:space="0" w:color="auto"/>
              <w:left w:val="single" w:sz="4" w:space="0" w:color="auto"/>
              <w:bottom w:val="single" w:sz="4" w:space="0" w:color="auto"/>
              <w:right w:val="single" w:sz="4" w:space="0" w:color="auto"/>
            </w:tcBorders>
            <w:hideMark/>
          </w:tcPr>
          <w:p w14:paraId="7CECAEED" w14:textId="77777777" w:rsidR="00F420EF" w:rsidRPr="004E74B6" w:rsidRDefault="00F420EF" w:rsidP="00F420EF">
            <w:pPr>
              <w:jc w:val="both"/>
            </w:pPr>
            <w:r w:rsidRPr="004E74B6">
              <w:t>2-0-0</w:t>
            </w:r>
          </w:p>
        </w:tc>
        <w:tc>
          <w:tcPr>
            <w:tcW w:w="764" w:type="pct"/>
            <w:tcBorders>
              <w:top w:val="single" w:sz="4" w:space="0" w:color="auto"/>
              <w:left w:val="single" w:sz="4" w:space="0" w:color="auto"/>
              <w:bottom w:val="single" w:sz="4" w:space="0" w:color="auto"/>
              <w:right w:val="single" w:sz="4" w:space="0" w:color="auto"/>
            </w:tcBorders>
            <w:hideMark/>
          </w:tcPr>
          <w:p w14:paraId="1EFFA519" w14:textId="77777777" w:rsidR="00F420EF" w:rsidRPr="004E74B6" w:rsidRDefault="00F420EF" w:rsidP="00F420EF">
            <w:pPr>
              <w:jc w:val="both"/>
            </w:pPr>
            <w:r w:rsidRPr="004E74B6">
              <w:t>2</w:t>
            </w:r>
          </w:p>
        </w:tc>
      </w:tr>
      <w:tr w:rsidR="00675DBB" w:rsidRPr="004E74B6" w14:paraId="50940F7C" w14:textId="77777777" w:rsidTr="00675DBB">
        <w:tc>
          <w:tcPr>
            <w:tcW w:w="940" w:type="pct"/>
            <w:tcBorders>
              <w:top w:val="single" w:sz="4" w:space="0" w:color="auto"/>
              <w:left w:val="single" w:sz="4" w:space="0" w:color="auto"/>
              <w:bottom w:val="single" w:sz="4" w:space="0" w:color="auto"/>
              <w:right w:val="single" w:sz="4" w:space="0" w:color="auto"/>
            </w:tcBorders>
            <w:hideMark/>
          </w:tcPr>
          <w:p w14:paraId="11C49D47" w14:textId="77777777" w:rsidR="00F420EF" w:rsidRPr="004E74B6" w:rsidRDefault="00F420EF" w:rsidP="00F420EF">
            <w:pPr>
              <w:jc w:val="both"/>
            </w:pPr>
            <w:r w:rsidRPr="004E74B6">
              <w:t>MUS 121</w:t>
            </w:r>
          </w:p>
        </w:tc>
        <w:tc>
          <w:tcPr>
            <w:tcW w:w="1421" w:type="pct"/>
            <w:tcBorders>
              <w:top w:val="single" w:sz="4" w:space="0" w:color="auto"/>
              <w:left w:val="single" w:sz="4" w:space="0" w:color="auto"/>
              <w:bottom w:val="single" w:sz="4" w:space="0" w:color="auto"/>
              <w:right w:val="single" w:sz="4" w:space="0" w:color="auto"/>
            </w:tcBorders>
            <w:hideMark/>
          </w:tcPr>
          <w:p w14:paraId="3ED25DB9" w14:textId="77777777" w:rsidR="00F420EF" w:rsidRPr="004E74B6" w:rsidRDefault="00F420EF" w:rsidP="00F420EF">
            <w:pPr>
              <w:jc w:val="both"/>
            </w:pPr>
            <w:r w:rsidRPr="004E74B6">
              <w:t xml:space="preserve">Introduction to Dictation and Sight Singing </w:t>
            </w:r>
          </w:p>
        </w:tc>
        <w:tc>
          <w:tcPr>
            <w:tcW w:w="1250" w:type="pct"/>
            <w:tcBorders>
              <w:top w:val="single" w:sz="4" w:space="0" w:color="auto"/>
              <w:left w:val="single" w:sz="4" w:space="0" w:color="auto"/>
              <w:bottom w:val="single" w:sz="4" w:space="0" w:color="auto"/>
              <w:right w:val="single" w:sz="4" w:space="0" w:color="auto"/>
            </w:tcBorders>
            <w:hideMark/>
          </w:tcPr>
          <w:p w14:paraId="27624D23" w14:textId="77777777" w:rsidR="00F420EF" w:rsidRPr="004E74B6" w:rsidRDefault="00F420EF" w:rsidP="00F420EF">
            <w:pPr>
              <w:jc w:val="both"/>
            </w:pPr>
            <w:r w:rsidRPr="004E74B6">
              <w:t>-</w:t>
            </w:r>
          </w:p>
        </w:tc>
        <w:tc>
          <w:tcPr>
            <w:tcW w:w="625" w:type="pct"/>
            <w:tcBorders>
              <w:top w:val="single" w:sz="4" w:space="0" w:color="auto"/>
              <w:left w:val="single" w:sz="4" w:space="0" w:color="auto"/>
              <w:bottom w:val="single" w:sz="4" w:space="0" w:color="auto"/>
              <w:right w:val="single" w:sz="4" w:space="0" w:color="auto"/>
            </w:tcBorders>
            <w:hideMark/>
          </w:tcPr>
          <w:p w14:paraId="013603C5" w14:textId="77777777" w:rsidR="00F420EF" w:rsidRPr="004E74B6" w:rsidRDefault="00F420EF" w:rsidP="00F420EF">
            <w:pPr>
              <w:jc w:val="both"/>
            </w:pPr>
            <w:r w:rsidRPr="004E74B6">
              <w:t>2-0-0</w:t>
            </w:r>
          </w:p>
        </w:tc>
        <w:tc>
          <w:tcPr>
            <w:tcW w:w="764" w:type="pct"/>
            <w:tcBorders>
              <w:top w:val="single" w:sz="4" w:space="0" w:color="auto"/>
              <w:left w:val="single" w:sz="4" w:space="0" w:color="auto"/>
              <w:bottom w:val="single" w:sz="4" w:space="0" w:color="auto"/>
              <w:right w:val="single" w:sz="4" w:space="0" w:color="auto"/>
            </w:tcBorders>
            <w:hideMark/>
          </w:tcPr>
          <w:p w14:paraId="103B5E0F" w14:textId="77777777" w:rsidR="00F420EF" w:rsidRPr="004E74B6" w:rsidRDefault="00F420EF" w:rsidP="00F420EF">
            <w:pPr>
              <w:jc w:val="both"/>
            </w:pPr>
            <w:r w:rsidRPr="004E74B6">
              <w:t>2</w:t>
            </w:r>
          </w:p>
        </w:tc>
      </w:tr>
      <w:tr w:rsidR="00675DBB" w:rsidRPr="004E74B6" w14:paraId="7F752661" w14:textId="77777777" w:rsidTr="00675DBB">
        <w:tc>
          <w:tcPr>
            <w:tcW w:w="940" w:type="pct"/>
            <w:tcBorders>
              <w:top w:val="single" w:sz="4" w:space="0" w:color="auto"/>
              <w:left w:val="single" w:sz="4" w:space="0" w:color="auto"/>
              <w:bottom w:val="single" w:sz="4" w:space="0" w:color="auto"/>
              <w:right w:val="single" w:sz="4" w:space="0" w:color="auto"/>
            </w:tcBorders>
            <w:hideMark/>
          </w:tcPr>
          <w:p w14:paraId="5B22E991" w14:textId="77777777" w:rsidR="00F420EF" w:rsidRPr="004E74B6" w:rsidRDefault="00F420EF" w:rsidP="00F420EF">
            <w:pPr>
              <w:jc w:val="both"/>
            </w:pPr>
            <w:r w:rsidRPr="004E74B6">
              <w:t>MUS 131</w:t>
            </w:r>
          </w:p>
        </w:tc>
        <w:tc>
          <w:tcPr>
            <w:tcW w:w="1421" w:type="pct"/>
            <w:tcBorders>
              <w:top w:val="single" w:sz="4" w:space="0" w:color="auto"/>
              <w:left w:val="single" w:sz="4" w:space="0" w:color="auto"/>
              <w:bottom w:val="single" w:sz="4" w:space="0" w:color="auto"/>
              <w:right w:val="single" w:sz="4" w:space="0" w:color="auto"/>
            </w:tcBorders>
            <w:hideMark/>
          </w:tcPr>
          <w:p w14:paraId="656735D7" w14:textId="77777777" w:rsidR="00F420EF" w:rsidRPr="004E74B6" w:rsidRDefault="00F420EF" w:rsidP="00F420EF">
            <w:pPr>
              <w:jc w:val="both"/>
            </w:pPr>
            <w:r w:rsidRPr="004E74B6">
              <w:t>Survey of Western Music Literature</w:t>
            </w:r>
          </w:p>
        </w:tc>
        <w:tc>
          <w:tcPr>
            <w:tcW w:w="1250" w:type="pct"/>
            <w:tcBorders>
              <w:top w:val="single" w:sz="4" w:space="0" w:color="auto"/>
              <w:left w:val="single" w:sz="4" w:space="0" w:color="auto"/>
              <w:bottom w:val="single" w:sz="4" w:space="0" w:color="auto"/>
              <w:right w:val="single" w:sz="4" w:space="0" w:color="auto"/>
            </w:tcBorders>
            <w:hideMark/>
          </w:tcPr>
          <w:p w14:paraId="438974F6" w14:textId="77777777" w:rsidR="00F420EF" w:rsidRPr="004E74B6" w:rsidRDefault="00F420EF" w:rsidP="00F420EF">
            <w:pPr>
              <w:jc w:val="both"/>
            </w:pPr>
            <w:r w:rsidRPr="004E74B6">
              <w:t>-</w:t>
            </w:r>
          </w:p>
        </w:tc>
        <w:tc>
          <w:tcPr>
            <w:tcW w:w="625" w:type="pct"/>
            <w:tcBorders>
              <w:top w:val="single" w:sz="4" w:space="0" w:color="auto"/>
              <w:left w:val="single" w:sz="4" w:space="0" w:color="auto"/>
              <w:bottom w:val="single" w:sz="4" w:space="0" w:color="auto"/>
              <w:right w:val="single" w:sz="4" w:space="0" w:color="auto"/>
            </w:tcBorders>
            <w:hideMark/>
          </w:tcPr>
          <w:p w14:paraId="0B58E4E0" w14:textId="77777777" w:rsidR="00F420EF" w:rsidRPr="004E74B6" w:rsidRDefault="00F420EF" w:rsidP="00F420EF">
            <w:pPr>
              <w:jc w:val="both"/>
            </w:pPr>
            <w:r w:rsidRPr="004E74B6">
              <w:t>2-0-0</w:t>
            </w:r>
          </w:p>
        </w:tc>
        <w:tc>
          <w:tcPr>
            <w:tcW w:w="764" w:type="pct"/>
            <w:tcBorders>
              <w:top w:val="single" w:sz="4" w:space="0" w:color="auto"/>
              <w:left w:val="single" w:sz="4" w:space="0" w:color="auto"/>
              <w:bottom w:val="single" w:sz="4" w:space="0" w:color="auto"/>
              <w:right w:val="single" w:sz="4" w:space="0" w:color="auto"/>
            </w:tcBorders>
            <w:hideMark/>
          </w:tcPr>
          <w:p w14:paraId="6C51213E" w14:textId="77777777" w:rsidR="00F420EF" w:rsidRPr="004E74B6" w:rsidRDefault="00F420EF" w:rsidP="00F420EF">
            <w:pPr>
              <w:jc w:val="both"/>
            </w:pPr>
            <w:r w:rsidRPr="004E74B6">
              <w:t>2</w:t>
            </w:r>
          </w:p>
        </w:tc>
      </w:tr>
      <w:tr w:rsidR="00675DBB" w:rsidRPr="004E74B6" w14:paraId="651855A3" w14:textId="77777777" w:rsidTr="00675DBB">
        <w:tc>
          <w:tcPr>
            <w:tcW w:w="940" w:type="pct"/>
            <w:tcBorders>
              <w:top w:val="single" w:sz="4" w:space="0" w:color="auto"/>
              <w:left w:val="single" w:sz="4" w:space="0" w:color="auto"/>
              <w:bottom w:val="single" w:sz="4" w:space="0" w:color="auto"/>
              <w:right w:val="single" w:sz="4" w:space="0" w:color="auto"/>
            </w:tcBorders>
            <w:hideMark/>
          </w:tcPr>
          <w:p w14:paraId="4C4E55F1" w14:textId="77777777" w:rsidR="00F420EF" w:rsidRPr="004E74B6" w:rsidRDefault="00F420EF" w:rsidP="00F420EF">
            <w:pPr>
              <w:jc w:val="both"/>
            </w:pPr>
            <w:r w:rsidRPr="004E74B6">
              <w:t>MUS 141</w:t>
            </w:r>
          </w:p>
        </w:tc>
        <w:tc>
          <w:tcPr>
            <w:tcW w:w="1421" w:type="pct"/>
            <w:tcBorders>
              <w:top w:val="single" w:sz="4" w:space="0" w:color="auto"/>
              <w:left w:val="single" w:sz="4" w:space="0" w:color="auto"/>
              <w:bottom w:val="single" w:sz="4" w:space="0" w:color="auto"/>
              <w:right w:val="single" w:sz="4" w:space="0" w:color="auto"/>
            </w:tcBorders>
            <w:hideMark/>
          </w:tcPr>
          <w:p w14:paraId="7443DE62" w14:textId="77777777" w:rsidR="00F420EF" w:rsidRPr="004E74B6" w:rsidRDefault="00F420EF" w:rsidP="00F420EF">
            <w:pPr>
              <w:jc w:val="both"/>
            </w:pPr>
            <w:r w:rsidRPr="004E74B6">
              <w:t>African Music I</w:t>
            </w:r>
          </w:p>
        </w:tc>
        <w:tc>
          <w:tcPr>
            <w:tcW w:w="1250" w:type="pct"/>
            <w:tcBorders>
              <w:top w:val="single" w:sz="4" w:space="0" w:color="auto"/>
              <w:left w:val="single" w:sz="4" w:space="0" w:color="auto"/>
              <w:bottom w:val="single" w:sz="4" w:space="0" w:color="auto"/>
              <w:right w:val="single" w:sz="4" w:space="0" w:color="auto"/>
            </w:tcBorders>
            <w:hideMark/>
          </w:tcPr>
          <w:p w14:paraId="6AB73BA7" w14:textId="77777777" w:rsidR="00F420EF" w:rsidRPr="004E74B6" w:rsidRDefault="00F420EF" w:rsidP="00F420EF">
            <w:pPr>
              <w:jc w:val="both"/>
            </w:pPr>
            <w:r w:rsidRPr="004E74B6">
              <w:t>-</w:t>
            </w:r>
          </w:p>
        </w:tc>
        <w:tc>
          <w:tcPr>
            <w:tcW w:w="625" w:type="pct"/>
            <w:tcBorders>
              <w:top w:val="single" w:sz="4" w:space="0" w:color="auto"/>
              <w:left w:val="single" w:sz="4" w:space="0" w:color="auto"/>
              <w:bottom w:val="single" w:sz="4" w:space="0" w:color="auto"/>
              <w:right w:val="single" w:sz="4" w:space="0" w:color="auto"/>
            </w:tcBorders>
            <w:hideMark/>
          </w:tcPr>
          <w:p w14:paraId="12785ECC" w14:textId="77777777" w:rsidR="00F420EF" w:rsidRPr="004E74B6" w:rsidRDefault="00F420EF" w:rsidP="00F420EF">
            <w:pPr>
              <w:jc w:val="both"/>
            </w:pPr>
            <w:r w:rsidRPr="004E74B6">
              <w:t>2-0-0</w:t>
            </w:r>
          </w:p>
        </w:tc>
        <w:tc>
          <w:tcPr>
            <w:tcW w:w="764" w:type="pct"/>
            <w:tcBorders>
              <w:top w:val="single" w:sz="4" w:space="0" w:color="auto"/>
              <w:left w:val="single" w:sz="4" w:space="0" w:color="auto"/>
              <w:bottom w:val="single" w:sz="4" w:space="0" w:color="auto"/>
              <w:right w:val="single" w:sz="4" w:space="0" w:color="auto"/>
            </w:tcBorders>
            <w:hideMark/>
          </w:tcPr>
          <w:p w14:paraId="2ED96584" w14:textId="77777777" w:rsidR="00F420EF" w:rsidRPr="004E74B6" w:rsidRDefault="00F420EF" w:rsidP="00F420EF">
            <w:pPr>
              <w:jc w:val="both"/>
            </w:pPr>
            <w:r w:rsidRPr="004E74B6">
              <w:t>2</w:t>
            </w:r>
          </w:p>
        </w:tc>
      </w:tr>
      <w:tr w:rsidR="00675DBB" w:rsidRPr="004E74B6" w14:paraId="5E4FE424" w14:textId="77777777" w:rsidTr="00675DBB">
        <w:tc>
          <w:tcPr>
            <w:tcW w:w="940" w:type="pct"/>
            <w:tcBorders>
              <w:top w:val="single" w:sz="4" w:space="0" w:color="auto"/>
              <w:left w:val="single" w:sz="4" w:space="0" w:color="auto"/>
              <w:bottom w:val="single" w:sz="4" w:space="0" w:color="auto"/>
              <w:right w:val="single" w:sz="4" w:space="0" w:color="auto"/>
            </w:tcBorders>
            <w:hideMark/>
          </w:tcPr>
          <w:p w14:paraId="719A4280" w14:textId="77777777" w:rsidR="00F420EF" w:rsidRPr="004E74B6" w:rsidRDefault="00F420EF" w:rsidP="00F420EF">
            <w:pPr>
              <w:jc w:val="both"/>
            </w:pPr>
            <w:r w:rsidRPr="004E74B6">
              <w:t>MUS 151</w:t>
            </w:r>
          </w:p>
        </w:tc>
        <w:tc>
          <w:tcPr>
            <w:tcW w:w="1421" w:type="pct"/>
            <w:tcBorders>
              <w:top w:val="single" w:sz="4" w:space="0" w:color="auto"/>
              <w:left w:val="single" w:sz="4" w:space="0" w:color="auto"/>
              <w:bottom w:val="single" w:sz="4" w:space="0" w:color="auto"/>
              <w:right w:val="single" w:sz="4" w:space="0" w:color="auto"/>
            </w:tcBorders>
            <w:hideMark/>
          </w:tcPr>
          <w:p w14:paraId="45F6251B" w14:textId="77777777" w:rsidR="00F420EF" w:rsidRPr="004E74B6" w:rsidRDefault="00F420EF" w:rsidP="00F420EF">
            <w:pPr>
              <w:jc w:val="both"/>
            </w:pPr>
            <w:r w:rsidRPr="004E74B6">
              <w:t>Basic Piano/Organ Studies I</w:t>
            </w:r>
          </w:p>
        </w:tc>
        <w:tc>
          <w:tcPr>
            <w:tcW w:w="1250" w:type="pct"/>
            <w:tcBorders>
              <w:top w:val="single" w:sz="4" w:space="0" w:color="auto"/>
              <w:left w:val="single" w:sz="4" w:space="0" w:color="auto"/>
              <w:bottom w:val="single" w:sz="4" w:space="0" w:color="auto"/>
              <w:right w:val="single" w:sz="4" w:space="0" w:color="auto"/>
            </w:tcBorders>
            <w:hideMark/>
          </w:tcPr>
          <w:p w14:paraId="0EFA5959" w14:textId="77777777" w:rsidR="00F420EF" w:rsidRPr="004E74B6" w:rsidRDefault="00F420EF" w:rsidP="00F420EF">
            <w:pPr>
              <w:jc w:val="both"/>
            </w:pPr>
            <w:r w:rsidRPr="004E74B6">
              <w:t>-</w:t>
            </w:r>
          </w:p>
        </w:tc>
        <w:tc>
          <w:tcPr>
            <w:tcW w:w="625" w:type="pct"/>
            <w:tcBorders>
              <w:top w:val="single" w:sz="4" w:space="0" w:color="auto"/>
              <w:left w:val="single" w:sz="4" w:space="0" w:color="auto"/>
              <w:bottom w:val="single" w:sz="4" w:space="0" w:color="auto"/>
              <w:right w:val="single" w:sz="4" w:space="0" w:color="auto"/>
            </w:tcBorders>
            <w:hideMark/>
          </w:tcPr>
          <w:p w14:paraId="35426B52" w14:textId="77777777" w:rsidR="00F420EF" w:rsidRPr="004E74B6" w:rsidRDefault="00F420EF" w:rsidP="00F420EF">
            <w:pPr>
              <w:jc w:val="both"/>
            </w:pPr>
            <w:r w:rsidRPr="004E74B6">
              <w:t>0-0-4</w:t>
            </w:r>
          </w:p>
        </w:tc>
        <w:tc>
          <w:tcPr>
            <w:tcW w:w="764" w:type="pct"/>
            <w:tcBorders>
              <w:top w:val="single" w:sz="4" w:space="0" w:color="auto"/>
              <w:left w:val="single" w:sz="4" w:space="0" w:color="auto"/>
              <w:bottom w:val="single" w:sz="4" w:space="0" w:color="auto"/>
              <w:right w:val="single" w:sz="4" w:space="0" w:color="auto"/>
            </w:tcBorders>
            <w:hideMark/>
          </w:tcPr>
          <w:p w14:paraId="501C0746" w14:textId="77777777" w:rsidR="00F420EF" w:rsidRPr="004E74B6" w:rsidRDefault="00F420EF" w:rsidP="00F420EF">
            <w:pPr>
              <w:jc w:val="both"/>
            </w:pPr>
            <w:r w:rsidRPr="004E74B6">
              <w:t>1</w:t>
            </w:r>
          </w:p>
        </w:tc>
      </w:tr>
      <w:tr w:rsidR="00675DBB" w:rsidRPr="004E74B6" w14:paraId="5857F4D8" w14:textId="77777777" w:rsidTr="00675DBB">
        <w:tc>
          <w:tcPr>
            <w:tcW w:w="940" w:type="pct"/>
            <w:tcBorders>
              <w:top w:val="single" w:sz="4" w:space="0" w:color="auto"/>
              <w:left w:val="single" w:sz="4" w:space="0" w:color="auto"/>
              <w:bottom w:val="single" w:sz="4" w:space="0" w:color="auto"/>
              <w:right w:val="single" w:sz="4" w:space="0" w:color="auto"/>
            </w:tcBorders>
            <w:hideMark/>
          </w:tcPr>
          <w:p w14:paraId="39F01F81" w14:textId="77777777" w:rsidR="00F420EF" w:rsidRPr="004E74B6" w:rsidRDefault="00F420EF" w:rsidP="00F420EF">
            <w:pPr>
              <w:jc w:val="both"/>
            </w:pPr>
            <w:r w:rsidRPr="004E74B6">
              <w:t>MUS 161</w:t>
            </w:r>
          </w:p>
        </w:tc>
        <w:tc>
          <w:tcPr>
            <w:tcW w:w="1421" w:type="pct"/>
            <w:tcBorders>
              <w:top w:val="single" w:sz="4" w:space="0" w:color="auto"/>
              <w:left w:val="single" w:sz="4" w:space="0" w:color="auto"/>
              <w:bottom w:val="single" w:sz="4" w:space="0" w:color="auto"/>
              <w:right w:val="single" w:sz="4" w:space="0" w:color="auto"/>
            </w:tcBorders>
            <w:hideMark/>
          </w:tcPr>
          <w:p w14:paraId="4BF57D51" w14:textId="77777777" w:rsidR="00F420EF" w:rsidRPr="004E74B6" w:rsidRDefault="00F420EF" w:rsidP="00F420EF">
            <w:pPr>
              <w:jc w:val="both"/>
            </w:pPr>
            <w:r w:rsidRPr="004E74B6">
              <w:t>Elementary Instrument I</w:t>
            </w:r>
          </w:p>
        </w:tc>
        <w:tc>
          <w:tcPr>
            <w:tcW w:w="1250" w:type="pct"/>
            <w:tcBorders>
              <w:top w:val="single" w:sz="4" w:space="0" w:color="auto"/>
              <w:left w:val="single" w:sz="4" w:space="0" w:color="auto"/>
              <w:bottom w:val="single" w:sz="4" w:space="0" w:color="auto"/>
              <w:right w:val="single" w:sz="4" w:space="0" w:color="auto"/>
            </w:tcBorders>
            <w:hideMark/>
          </w:tcPr>
          <w:p w14:paraId="23D56405" w14:textId="77777777" w:rsidR="00F420EF" w:rsidRPr="004E74B6" w:rsidRDefault="00F420EF" w:rsidP="00F420EF">
            <w:pPr>
              <w:jc w:val="both"/>
            </w:pPr>
            <w:r w:rsidRPr="004E74B6">
              <w:t>-</w:t>
            </w:r>
          </w:p>
        </w:tc>
        <w:tc>
          <w:tcPr>
            <w:tcW w:w="625" w:type="pct"/>
            <w:tcBorders>
              <w:top w:val="single" w:sz="4" w:space="0" w:color="auto"/>
              <w:left w:val="single" w:sz="4" w:space="0" w:color="auto"/>
              <w:bottom w:val="single" w:sz="4" w:space="0" w:color="auto"/>
              <w:right w:val="single" w:sz="4" w:space="0" w:color="auto"/>
            </w:tcBorders>
            <w:hideMark/>
          </w:tcPr>
          <w:p w14:paraId="4C6AD441" w14:textId="77777777" w:rsidR="00F420EF" w:rsidRPr="004E74B6" w:rsidRDefault="00F420EF" w:rsidP="00F420EF">
            <w:pPr>
              <w:jc w:val="both"/>
            </w:pPr>
            <w:r w:rsidRPr="004E74B6">
              <w:t>0-1-1</w:t>
            </w:r>
          </w:p>
        </w:tc>
        <w:tc>
          <w:tcPr>
            <w:tcW w:w="764" w:type="pct"/>
            <w:tcBorders>
              <w:top w:val="single" w:sz="4" w:space="0" w:color="auto"/>
              <w:left w:val="single" w:sz="4" w:space="0" w:color="auto"/>
              <w:bottom w:val="single" w:sz="4" w:space="0" w:color="auto"/>
              <w:right w:val="single" w:sz="4" w:space="0" w:color="auto"/>
            </w:tcBorders>
            <w:hideMark/>
          </w:tcPr>
          <w:p w14:paraId="395DA38C" w14:textId="77777777" w:rsidR="00F420EF" w:rsidRPr="004E74B6" w:rsidRDefault="00F420EF" w:rsidP="00F420EF">
            <w:pPr>
              <w:jc w:val="both"/>
            </w:pPr>
            <w:r w:rsidRPr="004E74B6">
              <w:t>2</w:t>
            </w:r>
          </w:p>
        </w:tc>
      </w:tr>
      <w:tr w:rsidR="00675DBB" w:rsidRPr="004E74B6" w14:paraId="6A396D5B" w14:textId="77777777" w:rsidTr="00675DBB">
        <w:tc>
          <w:tcPr>
            <w:tcW w:w="940" w:type="pct"/>
            <w:tcBorders>
              <w:top w:val="single" w:sz="4" w:space="0" w:color="auto"/>
              <w:left w:val="single" w:sz="4" w:space="0" w:color="auto"/>
              <w:bottom w:val="single" w:sz="4" w:space="0" w:color="auto"/>
              <w:right w:val="single" w:sz="4" w:space="0" w:color="auto"/>
            </w:tcBorders>
          </w:tcPr>
          <w:p w14:paraId="4158EB25" w14:textId="77777777" w:rsidR="00F420EF" w:rsidRPr="004E74B6" w:rsidRDefault="00F420EF" w:rsidP="00F420EF">
            <w:pPr>
              <w:jc w:val="both"/>
            </w:pPr>
            <w:r w:rsidRPr="004E74B6">
              <w:lastRenderedPageBreak/>
              <w:t>REL 101</w:t>
            </w:r>
          </w:p>
        </w:tc>
        <w:tc>
          <w:tcPr>
            <w:tcW w:w="1421" w:type="pct"/>
            <w:tcBorders>
              <w:top w:val="single" w:sz="4" w:space="0" w:color="auto"/>
              <w:left w:val="single" w:sz="4" w:space="0" w:color="auto"/>
              <w:bottom w:val="single" w:sz="4" w:space="0" w:color="auto"/>
              <w:right w:val="single" w:sz="4" w:space="0" w:color="auto"/>
            </w:tcBorders>
          </w:tcPr>
          <w:p w14:paraId="0B41BAC5" w14:textId="77777777" w:rsidR="00F420EF" w:rsidRPr="004E74B6" w:rsidRDefault="00F420EF" w:rsidP="00F420EF">
            <w:pPr>
              <w:jc w:val="both"/>
            </w:pPr>
            <w:r w:rsidRPr="004E74B6">
              <w:t>Introduction to Social Anthropology of Religion</w:t>
            </w:r>
          </w:p>
        </w:tc>
        <w:tc>
          <w:tcPr>
            <w:tcW w:w="1250" w:type="pct"/>
            <w:tcBorders>
              <w:top w:val="single" w:sz="4" w:space="0" w:color="auto"/>
              <w:left w:val="single" w:sz="4" w:space="0" w:color="auto"/>
              <w:bottom w:val="single" w:sz="4" w:space="0" w:color="auto"/>
              <w:right w:val="single" w:sz="4" w:space="0" w:color="auto"/>
            </w:tcBorders>
          </w:tcPr>
          <w:p w14:paraId="73A6C040" w14:textId="77777777" w:rsidR="00F420EF" w:rsidRPr="004E74B6" w:rsidRDefault="00F420EF" w:rsidP="00F420EF">
            <w:pPr>
              <w:jc w:val="both"/>
            </w:pPr>
          </w:p>
        </w:tc>
        <w:tc>
          <w:tcPr>
            <w:tcW w:w="625" w:type="pct"/>
            <w:tcBorders>
              <w:top w:val="single" w:sz="4" w:space="0" w:color="auto"/>
              <w:left w:val="single" w:sz="4" w:space="0" w:color="auto"/>
              <w:bottom w:val="single" w:sz="4" w:space="0" w:color="auto"/>
              <w:right w:val="single" w:sz="4" w:space="0" w:color="auto"/>
            </w:tcBorders>
          </w:tcPr>
          <w:p w14:paraId="5F2A494A" w14:textId="77777777" w:rsidR="00F420EF" w:rsidRPr="004E74B6" w:rsidRDefault="00F420EF" w:rsidP="00F420EF">
            <w:pPr>
              <w:jc w:val="both"/>
            </w:pPr>
            <w:r w:rsidRPr="004E74B6">
              <w:t>2-1-0</w:t>
            </w:r>
          </w:p>
        </w:tc>
        <w:tc>
          <w:tcPr>
            <w:tcW w:w="764" w:type="pct"/>
            <w:tcBorders>
              <w:top w:val="single" w:sz="4" w:space="0" w:color="auto"/>
              <w:left w:val="single" w:sz="4" w:space="0" w:color="auto"/>
              <w:bottom w:val="single" w:sz="4" w:space="0" w:color="auto"/>
              <w:right w:val="single" w:sz="4" w:space="0" w:color="auto"/>
            </w:tcBorders>
          </w:tcPr>
          <w:p w14:paraId="744A8767" w14:textId="77777777" w:rsidR="00F420EF" w:rsidRPr="004E74B6" w:rsidRDefault="00F420EF" w:rsidP="00F420EF">
            <w:pPr>
              <w:jc w:val="both"/>
            </w:pPr>
            <w:r w:rsidRPr="004E74B6">
              <w:t>3</w:t>
            </w:r>
          </w:p>
        </w:tc>
      </w:tr>
      <w:tr w:rsidR="00675DBB" w:rsidRPr="004E74B6" w14:paraId="1F1FDC53" w14:textId="77777777" w:rsidTr="00675DBB">
        <w:tc>
          <w:tcPr>
            <w:tcW w:w="940" w:type="pct"/>
            <w:tcBorders>
              <w:top w:val="single" w:sz="4" w:space="0" w:color="auto"/>
              <w:left w:val="single" w:sz="4" w:space="0" w:color="auto"/>
              <w:bottom w:val="single" w:sz="4" w:space="0" w:color="auto"/>
              <w:right w:val="single" w:sz="4" w:space="0" w:color="auto"/>
            </w:tcBorders>
          </w:tcPr>
          <w:p w14:paraId="38252E7A" w14:textId="77777777" w:rsidR="00F420EF" w:rsidRPr="004E74B6" w:rsidRDefault="00F420EF" w:rsidP="00F420EF">
            <w:pPr>
              <w:jc w:val="both"/>
            </w:pPr>
            <w:r w:rsidRPr="004E74B6">
              <w:t>REL 103</w:t>
            </w:r>
          </w:p>
        </w:tc>
        <w:tc>
          <w:tcPr>
            <w:tcW w:w="1421" w:type="pct"/>
            <w:tcBorders>
              <w:top w:val="single" w:sz="4" w:space="0" w:color="auto"/>
              <w:left w:val="single" w:sz="4" w:space="0" w:color="auto"/>
              <w:bottom w:val="single" w:sz="4" w:space="0" w:color="auto"/>
              <w:right w:val="single" w:sz="4" w:space="0" w:color="auto"/>
            </w:tcBorders>
          </w:tcPr>
          <w:p w14:paraId="0574BFD0" w14:textId="77777777" w:rsidR="00F420EF" w:rsidRPr="004E74B6" w:rsidRDefault="00F420EF" w:rsidP="00F420EF">
            <w:pPr>
              <w:jc w:val="both"/>
            </w:pPr>
            <w:r w:rsidRPr="004E74B6">
              <w:t>Background to Christianity</w:t>
            </w:r>
          </w:p>
        </w:tc>
        <w:tc>
          <w:tcPr>
            <w:tcW w:w="1250" w:type="pct"/>
            <w:tcBorders>
              <w:top w:val="single" w:sz="4" w:space="0" w:color="auto"/>
              <w:left w:val="single" w:sz="4" w:space="0" w:color="auto"/>
              <w:bottom w:val="single" w:sz="4" w:space="0" w:color="auto"/>
              <w:right w:val="single" w:sz="4" w:space="0" w:color="auto"/>
            </w:tcBorders>
          </w:tcPr>
          <w:p w14:paraId="6AEF3898" w14:textId="77777777" w:rsidR="00F420EF" w:rsidRPr="004E74B6" w:rsidRDefault="00F420EF" w:rsidP="00F420EF">
            <w:pPr>
              <w:jc w:val="both"/>
            </w:pPr>
          </w:p>
        </w:tc>
        <w:tc>
          <w:tcPr>
            <w:tcW w:w="625" w:type="pct"/>
            <w:tcBorders>
              <w:top w:val="single" w:sz="4" w:space="0" w:color="auto"/>
              <w:left w:val="single" w:sz="4" w:space="0" w:color="auto"/>
              <w:bottom w:val="single" w:sz="4" w:space="0" w:color="auto"/>
              <w:right w:val="single" w:sz="4" w:space="0" w:color="auto"/>
            </w:tcBorders>
          </w:tcPr>
          <w:p w14:paraId="765B1B99" w14:textId="77777777" w:rsidR="00F420EF" w:rsidRPr="004E74B6" w:rsidRDefault="00F420EF" w:rsidP="00F420EF">
            <w:pPr>
              <w:jc w:val="both"/>
            </w:pPr>
            <w:r w:rsidRPr="004E74B6">
              <w:t>2-1-0</w:t>
            </w:r>
          </w:p>
        </w:tc>
        <w:tc>
          <w:tcPr>
            <w:tcW w:w="764" w:type="pct"/>
            <w:tcBorders>
              <w:top w:val="single" w:sz="4" w:space="0" w:color="auto"/>
              <w:left w:val="single" w:sz="4" w:space="0" w:color="auto"/>
              <w:bottom w:val="single" w:sz="4" w:space="0" w:color="auto"/>
              <w:right w:val="single" w:sz="4" w:space="0" w:color="auto"/>
            </w:tcBorders>
          </w:tcPr>
          <w:p w14:paraId="203EAA81" w14:textId="77777777" w:rsidR="00F420EF" w:rsidRPr="004E74B6" w:rsidRDefault="00F420EF" w:rsidP="00F420EF">
            <w:pPr>
              <w:jc w:val="both"/>
            </w:pPr>
            <w:r w:rsidRPr="004E74B6">
              <w:t>3</w:t>
            </w:r>
          </w:p>
        </w:tc>
      </w:tr>
    </w:tbl>
    <w:p w14:paraId="24541E3E" w14:textId="77777777" w:rsidR="00F420EF" w:rsidRPr="004E74B6" w:rsidRDefault="00F420EF" w:rsidP="00F420EF">
      <w:pPr>
        <w:jc w:val="both"/>
        <w:rPr>
          <w:b/>
          <w:bCs/>
        </w:rPr>
      </w:pPr>
    </w:p>
    <w:p w14:paraId="4A18EBF1" w14:textId="77777777" w:rsidR="00F420EF" w:rsidRPr="004E74B6" w:rsidRDefault="00F420EF" w:rsidP="00F420EF">
      <w:pPr>
        <w:jc w:val="both"/>
        <w:rPr>
          <w:b/>
        </w:rPr>
      </w:pPr>
      <w:r w:rsidRPr="004E74B6">
        <w:rPr>
          <w:b/>
        </w:rPr>
        <w:t>Restricted Electives within the Department:</w:t>
      </w:r>
      <w:r w:rsidRPr="004E74B6">
        <w:t xml:space="preserve"> Any one of the following must be taken:</w:t>
      </w:r>
    </w:p>
    <w:tbl>
      <w:tblPr>
        <w:tblW w:w="48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5"/>
        <w:gridCol w:w="1780"/>
        <w:gridCol w:w="1567"/>
        <w:gridCol w:w="783"/>
        <w:gridCol w:w="957"/>
      </w:tblGrid>
      <w:tr w:rsidR="00F420EF" w:rsidRPr="004E74B6" w14:paraId="0C18DC9F" w14:textId="77777777" w:rsidTr="00EA6468">
        <w:tc>
          <w:tcPr>
            <w:tcW w:w="939" w:type="pct"/>
            <w:tcBorders>
              <w:top w:val="single" w:sz="4" w:space="0" w:color="auto"/>
              <w:left w:val="single" w:sz="4" w:space="0" w:color="auto"/>
              <w:bottom w:val="single" w:sz="4" w:space="0" w:color="auto"/>
              <w:right w:val="single" w:sz="4" w:space="0" w:color="auto"/>
            </w:tcBorders>
            <w:hideMark/>
          </w:tcPr>
          <w:p w14:paraId="392057F7" w14:textId="77777777" w:rsidR="00F420EF" w:rsidRPr="004E74B6" w:rsidRDefault="00F420EF" w:rsidP="00F420EF">
            <w:pPr>
              <w:jc w:val="both"/>
              <w:rPr>
                <w:b/>
              </w:rPr>
            </w:pPr>
            <w:r w:rsidRPr="004E74B6">
              <w:rPr>
                <w:b/>
              </w:rPr>
              <w:t xml:space="preserve">COURSE CODE </w:t>
            </w:r>
          </w:p>
        </w:tc>
        <w:tc>
          <w:tcPr>
            <w:tcW w:w="1421" w:type="pct"/>
            <w:tcBorders>
              <w:top w:val="single" w:sz="4" w:space="0" w:color="auto"/>
              <w:left w:val="single" w:sz="4" w:space="0" w:color="auto"/>
              <w:bottom w:val="single" w:sz="4" w:space="0" w:color="auto"/>
              <w:right w:val="single" w:sz="4" w:space="0" w:color="auto"/>
            </w:tcBorders>
            <w:hideMark/>
          </w:tcPr>
          <w:p w14:paraId="28DB6949" w14:textId="77777777" w:rsidR="00F420EF" w:rsidRPr="004E74B6" w:rsidRDefault="00F420EF" w:rsidP="00F420EF">
            <w:pPr>
              <w:jc w:val="both"/>
              <w:rPr>
                <w:b/>
              </w:rPr>
            </w:pPr>
            <w:r w:rsidRPr="004E74B6">
              <w:rPr>
                <w:b/>
              </w:rPr>
              <w:t xml:space="preserve">COURSE TITLE </w:t>
            </w:r>
          </w:p>
        </w:tc>
        <w:tc>
          <w:tcPr>
            <w:tcW w:w="1251" w:type="pct"/>
            <w:tcBorders>
              <w:top w:val="single" w:sz="4" w:space="0" w:color="auto"/>
              <w:left w:val="single" w:sz="4" w:space="0" w:color="auto"/>
              <w:bottom w:val="single" w:sz="4" w:space="0" w:color="auto"/>
              <w:right w:val="single" w:sz="4" w:space="0" w:color="auto"/>
            </w:tcBorders>
            <w:hideMark/>
          </w:tcPr>
          <w:p w14:paraId="0462E519" w14:textId="77777777" w:rsidR="00F420EF" w:rsidRPr="004E74B6" w:rsidRDefault="00F420EF" w:rsidP="00F420EF">
            <w:pPr>
              <w:jc w:val="both"/>
              <w:rPr>
                <w:b/>
              </w:rPr>
            </w:pPr>
            <w:r w:rsidRPr="004E74B6">
              <w:rPr>
                <w:b/>
              </w:rPr>
              <w:t>PRE-REQUISITE</w:t>
            </w:r>
          </w:p>
        </w:tc>
        <w:tc>
          <w:tcPr>
            <w:tcW w:w="625" w:type="pct"/>
            <w:tcBorders>
              <w:top w:val="single" w:sz="4" w:space="0" w:color="auto"/>
              <w:left w:val="single" w:sz="4" w:space="0" w:color="auto"/>
              <w:bottom w:val="single" w:sz="4" w:space="0" w:color="auto"/>
              <w:right w:val="single" w:sz="4" w:space="0" w:color="auto"/>
            </w:tcBorders>
            <w:hideMark/>
          </w:tcPr>
          <w:p w14:paraId="60FB9FCF" w14:textId="77777777" w:rsidR="00F420EF" w:rsidRPr="004E74B6" w:rsidRDefault="00F420EF" w:rsidP="00EA6468">
            <w:pPr>
              <w:ind w:right="-108"/>
              <w:jc w:val="both"/>
              <w:rPr>
                <w:b/>
              </w:rPr>
            </w:pPr>
            <w:r w:rsidRPr="004E74B6">
              <w:rPr>
                <w:b/>
              </w:rPr>
              <w:t xml:space="preserve">L.T.P. </w:t>
            </w:r>
          </w:p>
        </w:tc>
        <w:tc>
          <w:tcPr>
            <w:tcW w:w="764" w:type="pct"/>
            <w:tcBorders>
              <w:top w:val="single" w:sz="4" w:space="0" w:color="auto"/>
              <w:left w:val="single" w:sz="4" w:space="0" w:color="auto"/>
              <w:bottom w:val="single" w:sz="4" w:space="0" w:color="auto"/>
              <w:right w:val="single" w:sz="4" w:space="0" w:color="auto"/>
            </w:tcBorders>
            <w:hideMark/>
          </w:tcPr>
          <w:p w14:paraId="302EBD17" w14:textId="77777777" w:rsidR="00F420EF" w:rsidRPr="004E74B6" w:rsidRDefault="00F420EF" w:rsidP="00F420EF">
            <w:pPr>
              <w:jc w:val="both"/>
              <w:rPr>
                <w:b/>
              </w:rPr>
            </w:pPr>
            <w:r w:rsidRPr="004E74B6">
              <w:rPr>
                <w:b/>
              </w:rPr>
              <w:t>NO. OF UNITS</w:t>
            </w:r>
          </w:p>
        </w:tc>
      </w:tr>
      <w:tr w:rsidR="00F420EF" w:rsidRPr="004E74B6" w14:paraId="29DF679E" w14:textId="77777777" w:rsidTr="00EA6468">
        <w:tc>
          <w:tcPr>
            <w:tcW w:w="939" w:type="pct"/>
            <w:tcBorders>
              <w:top w:val="single" w:sz="4" w:space="0" w:color="auto"/>
              <w:left w:val="single" w:sz="4" w:space="0" w:color="auto"/>
              <w:bottom w:val="single" w:sz="4" w:space="0" w:color="auto"/>
              <w:right w:val="single" w:sz="4" w:space="0" w:color="auto"/>
            </w:tcBorders>
            <w:hideMark/>
          </w:tcPr>
          <w:p w14:paraId="30D47B42" w14:textId="77777777" w:rsidR="00F420EF" w:rsidRPr="004E74B6" w:rsidRDefault="00F420EF" w:rsidP="00F420EF">
            <w:pPr>
              <w:jc w:val="both"/>
            </w:pPr>
            <w:r w:rsidRPr="004E74B6">
              <w:t>MUS 171</w:t>
            </w:r>
          </w:p>
        </w:tc>
        <w:tc>
          <w:tcPr>
            <w:tcW w:w="1421" w:type="pct"/>
            <w:tcBorders>
              <w:top w:val="single" w:sz="4" w:space="0" w:color="auto"/>
              <w:left w:val="single" w:sz="4" w:space="0" w:color="auto"/>
              <w:bottom w:val="single" w:sz="4" w:space="0" w:color="auto"/>
              <w:right w:val="single" w:sz="4" w:space="0" w:color="auto"/>
            </w:tcBorders>
            <w:hideMark/>
          </w:tcPr>
          <w:p w14:paraId="62894EFE" w14:textId="77777777" w:rsidR="00F420EF" w:rsidRPr="004E74B6" w:rsidRDefault="00F420EF" w:rsidP="00F420EF">
            <w:pPr>
              <w:jc w:val="both"/>
            </w:pPr>
            <w:r w:rsidRPr="004E74B6">
              <w:t>University Chorus I</w:t>
            </w:r>
          </w:p>
        </w:tc>
        <w:tc>
          <w:tcPr>
            <w:tcW w:w="1251" w:type="pct"/>
            <w:tcBorders>
              <w:top w:val="single" w:sz="4" w:space="0" w:color="auto"/>
              <w:left w:val="single" w:sz="4" w:space="0" w:color="auto"/>
              <w:bottom w:val="single" w:sz="4" w:space="0" w:color="auto"/>
              <w:right w:val="single" w:sz="4" w:space="0" w:color="auto"/>
            </w:tcBorders>
          </w:tcPr>
          <w:p w14:paraId="48A85312" w14:textId="77777777" w:rsidR="00F420EF" w:rsidRPr="004E74B6" w:rsidRDefault="00F420EF" w:rsidP="00F420EF">
            <w:pPr>
              <w:jc w:val="both"/>
            </w:pPr>
          </w:p>
        </w:tc>
        <w:tc>
          <w:tcPr>
            <w:tcW w:w="625" w:type="pct"/>
            <w:tcBorders>
              <w:top w:val="single" w:sz="4" w:space="0" w:color="auto"/>
              <w:left w:val="single" w:sz="4" w:space="0" w:color="auto"/>
              <w:bottom w:val="single" w:sz="4" w:space="0" w:color="auto"/>
              <w:right w:val="single" w:sz="4" w:space="0" w:color="auto"/>
            </w:tcBorders>
            <w:hideMark/>
          </w:tcPr>
          <w:p w14:paraId="7C87A97C" w14:textId="77777777" w:rsidR="00F420EF" w:rsidRPr="004E74B6" w:rsidRDefault="00F420EF" w:rsidP="00F420EF">
            <w:pPr>
              <w:jc w:val="both"/>
            </w:pPr>
            <w:r w:rsidRPr="004E74B6">
              <w:t>0-0-4</w:t>
            </w:r>
          </w:p>
        </w:tc>
        <w:tc>
          <w:tcPr>
            <w:tcW w:w="764" w:type="pct"/>
            <w:tcBorders>
              <w:top w:val="single" w:sz="4" w:space="0" w:color="auto"/>
              <w:left w:val="single" w:sz="4" w:space="0" w:color="auto"/>
              <w:bottom w:val="single" w:sz="4" w:space="0" w:color="auto"/>
              <w:right w:val="single" w:sz="4" w:space="0" w:color="auto"/>
            </w:tcBorders>
            <w:hideMark/>
          </w:tcPr>
          <w:p w14:paraId="7B7DF2FA" w14:textId="77777777" w:rsidR="00F420EF" w:rsidRPr="004E74B6" w:rsidRDefault="00F420EF" w:rsidP="00F420EF">
            <w:pPr>
              <w:jc w:val="both"/>
            </w:pPr>
            <w:r w:rsidRPr="004E74B6">
              <w:t>1</w:t>
            </w:r>
          </w:p>
        </w:tc>
      </w:tr>
      <w:tr w:rsidR="00F420EF" w:rsidRPr="004E74B6" w14:paraId="0FBD127B" w14:textId="77777777" w:rsidTr="00EA6468">
        <w:tc>
          <w:tcPr>
            <w:tcW w:w="939" w:type="pct"/>
            <w:tcBorders>
              <w:top w:val="single" w:sz="4" w:space="0" w:color="auto"/>
              <w:left w:val="single" w:sz="4" w:space="0" w:color="auto"/>
              <w:bottom w:val="single" w:sz="4" w:space="0" w:color="auto"/>
              <w:right w:val="single" w:sz="4" w:space="0" w:color="auto"/>
            </w:tcBorders>
            <w:hideMark/>
          </w:tcPr>
          <w:p w14:paraId="7A96E98B" w14:textId="77777777" w:rsidR="00F420EF" w:rsidRPr="004E74B6" w:rsidRDefault="00F420EF" w:rsidP="00F420EF">
            <w:pPr>
              <w:jc w:val="both"/>
            </w:pPr>
            <w:r w:rsidRPr="004E74B6">
              <w:t>MUS 173</w:t>
            </w:r>
          </w:p>
        </w:tc>
        <w:tc>
          <w:tcPr>
            <w:tcW w:w="1421" w:type="pct"/>
            <w:tcBorders>
              <w:top w:val="single" w:sz="4" w:space="0" w:color="auto"/>
              <w:left w:val="single" w:sz="4" w:space="0" w:color="auto"/>
              <w:bottom w:val="single" w:sz="4" w:space="0" w:color="auto"/>
              <w:right w:val="single" w:sz="4" w:space="0" w:color="auto"/>
            </w:tcBorders>
            <w:hideMark/>
          </w:tcPr>
          <w:p w14:paraId="0A8A6ED6" w14:textId="77777777" w:rsidR="00F420EF" w:rsidRPr="004E74B6" w:rsidRDefault="00F420EF" w:rsidP="00F420EF">
            <w:pPr>
              <w:jc w:val="both"/>
            </w:pPr>
            <w:r w:rsidRPr="004E74B6">
              <w:t>University Band/Orchestra I</w:t>
            </w:r>
          </w:p>
        </w:tc>
        <w:tc>
          <w:tcPr>
            <w:tcW w:w="1251" w:type="pct"/>
            <w:tcBorders>
              <w:top w:val="single" w:sz="4" w:space="0" w:color="auto"/>
              <w:left w:val="single" w:sz="4" w:space="0" w:color="auto"/>
              <w:bottom w:val="single" w:sz="4" w:space="0" w:color="auto"/>
              <w:right w:val="single" w:sz="4" w:space="0" w:color="auto"/>
            </w:tcBorders>
          </w:tcPr>
          <w:p w14:paraId="7BCACC99" w14:textId="77777777" w:rsidR="00F420EF" w:rsidRPr="004E74B6" w:rsidRDefault="00F420EF" w:rsidP="00F420EF">
            <w:pPr>
              <w:jc w:val="both"/>
            </w:pPr>
          </w:p>
        </w:tc>
        <w:tc>
          <w:tcPr>
            <w:tcW w:w="625" w:type="pct"/>
            <w:tcBorders>
              <w:top w:val="single" w:sz="4" w:space="0" w:color="auto"/>
              <w:left w:val="single" w:sz="4" w:space="0" w:color="auto"/>
              <w:bottom w:val="single" w:sz="4" w:space="0" w:color="auto"/>
              <w:right w:val="single" w:sz="4" w:space="0" w:color="auto"/>
            </w:tcBorders>
            <w:hideMark/>
          </w:tcPr>
          <w:p w14:paraId="2E180703" w14:textId="77777777" w:rsidR="00F420EF" w:rsidRPr="004E74B6" w:rsidRDefault="00F420EF" w:rsidP="00F420EF">
            <w:pPr>
              <w:jc w:val="both"/>
            </w:pPr>
            <w:r w:rsidRPr="004E74B6">
              <w:t>0-0-4</w:t>
            </w:r>
          </w:p>
        </w:tc>
        <w:tc>
          <w:tcPr>
            <w:tcW w:w="764" w:type="pct"/>
            <w:tcBorders>
              <w:top w:val="single" w:sz="4" w:space="0" w:color="auto"/>
              <w:left w:val="single" w:sz="4" w:space="0" w:color="auto"/>
              <w:bottom w:val="single" w:sz="4" w:space="0" w:color="auto"/>
              <w:right w:val="single" w:sz="4" w:space="0" w:color="auto"/>
            </w:tcBorders>
            <w:hideMark/>
          </w:tcPr>
          <w:p w14:paraId="6AD1DAA0" w14:textId="77777777" w:rsidR="00F420EF" w:rsidRPr="004E74B6" w:rsidRDefault="00F420EF" w:rsidP="00F420EF">
            <w:pPr>
              <w:jc w:val="both"/>
            </w:pPr>
            <w:r w:rsidRPr="004E74B6">
              <w:t>1</w:t>
            </w:r>
          </w:p>
        </w:tc>
      </w:tr>
      <w:tr w:rsidR="00F420EF" w:rsidRPr="004E74B6" w14:paraId="011096DE" w14:textId="77777777" w:rsidTr="00EA6468">
        <w:tc>
          <w:tcPr>
            <w:tcW w:w="939" w:type="pct"/>
            <w:tcBorders>
              <w:top w:val="single" w:sz="4" w:space="0" w:color="auto"/>
              <w:left w:val="single" w:sz="4" w:space="0" w:color="auto"/>
              <w:bottom w:val="single" w:sz="4" w:space="0" w:color="auto"/>
              <w:right w:val="single" w:sz="4" w:space="0" w:color="auto"/>
            </w:tcBorders>
            <w:hideMark/>
          </w:tcPr>
          <w:p w14:paraId="637AB0F4" w14:textId="77777777" w:rsidR="00F420EF" w:rsidRPr="004E74B6" w:rsidRDefault="00F420EF" w:rsidP="00F420EF">
            <w:pPr>
              <w:jc w:val="both"/>
            </w:pPr>
            <w:r w:rsidRPr="004E74B6">
              <w:t xml:space="preserve">MUS 175 </w:t>
            </w:r>
          </w:p>
        </w:tc>
        <w:tc>
          <w:tcPr>
            <w:tcW w:w="1421" w:type="pct"/>
            <w:tcBorders>
              <w:top w:val="single" w:sz="4" w:space="0" w:color="auto"/>
              <w:left w:val="single" w:sz="4" w:space="0" w:color="auto"/>
              <w:bottom w:val="single" w:sz="4" w:space="0" w:color="auto"/>
              <w:right w:val="single" w:sz="4" w:space="0" w:color="auto"/>
            </w:tcBorders>
            <w:hideMark/>
          </w:tcPr>
          <w:p w14:paraId="74E36A49" w14:textId="77777777" w:rsidR="00F420EF" w:rsidRPr="004E74B6" w:rsidRDefault="00F420EF" w:rsidP="00F420EF">
            <w:pPr>
              <w:jc w:val="both"/>
            </w:pPr>
            <w:r w:rsidRPr="004E74B6">
              <w:t xml:space="preserve">African Music and Dance Ensemble I </w:t>
            </w:r>
          </w:p>
        </w:tc>
        <w:tc>
          <w:tcPr>
            <w:tcW w:w="1251" w:type="pct"/>
            <w:tcBorders>
              <w:top w:val="single" w:sz="4" w:space="0" w:color="auto"/>
              <w:left w:val="single" w:sz="4" w:space="0" w:color="auto"/>
              <w:bottom w:val="single" w:sz="4" w:space="0" w:color="auto"/>
              <w:right w:val="single" w:sz="4" w:space="0" w:color="auto"/>
            </w:tcBorders>
          </w:tcPr>
          <w:p w14:paraId="53717711" w14:textId="77777777" w:rsidR="00F420EF" w:rsidRPr="004E74B6" w:rsidRDefault="00F420EF" w:rsidP="00F420EF">
            <w:pPr>
              <w:jc w:val="both"/>
            </w:pPr>
          </w:p>
        </w:tc>
        <w:tc>
          <w:tcPr>
            <w:tcW w:w="625" w:type="pct"/>
            <w:tcBorders>
              <w:top w:val="single" w:sz="4" w:space="0" w:color="auto"/>
              <w:left w:val="single" w:sz="4" w:space="0" w:color="auto"/>
              <w:bottom w:val="single" w:sz="4" w:space="0" w:color="auto"/>
              <w:right w:val="single" w:sz="4" w:space="0" w:color="auto"/>
            </w:tcBorders>
            <w:hideMark/>
          </w:tcPr>
          <w:p w14:paraId="42F1AD74" w14:textId="77777777" w:rsidR="00F420EF" w:rsidRPr="004E74B6" w:rsidRDefault="00F420EF" w:rsidP="00F420EF">
            <w:pPr>
              <w:jc w:val="both"/>
            </w:pPr>
            <w:r w:rsidRPr="004E74B6">
              <w:t>0-0-4</w:t>
            </w:r>
          </w:p>
        </w:tc>
        <w:tc>
          <w:tcPr>
            <w:tcW w:w="764" w:type="pct"/>
            <w:tcBorders>
              <w:top w:val="single" w:sz="4" w:space="0" w:color="auto"/>
              <w:left w:val="single" w:sz="4" w:space="0" w:color="auto"/>
              <w:bottom w:val="single" w:sz="4" w:space="0" w:color="auto"/>
              <w:right w:val="single" w:sz="4" w:space="0" w:color="auto"/>
            </w:tcBorders>
            <w:hideMark/>
          </w:tcPr>
          <w:p w14:paraId="4C9812A8" w14:textId="77777777" w:rsidR="00F420EF" w:rsidRPr="004E74B6" w:rsidRDefault="00F420EF" w:rsidP="00F420EF">
            <w:pPr>
              <w:jc w:val="both"/>
            </w:pPr>
            <w:r w:rsidRPr="004E74B6">
              <w:t>1</w:t>
            </w:r>
          </w:p>
        </w:tc>
      </w:tr>
    </w:tbl>
    <w:p w14:paraId="74788256" w14:textId="77777777" w:rsidR="00F420EF" w:rsidRPr="004E74B6" w:rsidRDefault="00F420EF" w:rsidP="00F420EF">
      <w:pPr>
        <w:jc w:val="both"/>
        <w:rPr>
          <w:b/>
        </w:rPr>
      </w:pPr>
    </w:p>
    <w:p w14:paraId="4E2D0638" w14:textId="77777777" w:rsidR="00F420EF" w:rsidRPr="004E74B6" w:rsidRDefault="00F420EF" w:rsidP="00F420EF">
      <w:pPr>
        <w:jc w:val="both"/>
        <w:rPr>
          <w:b/>
        </w:rPr>
      </w:pPr>
      <w:r w:rsidRPr="004E74B6">
        <w:rPr>
          <w:b/>
        </w:rPr>
        <w:t xml:space="preserve"> Free Electives outside the Department</w:t>
      </w:r>
    </w:p>
    <w:p w14:paraId="305463CB" w14:textId="0AFFCAC7" w:rsidR="00F420EF" w:rsidRDefault="00F420EF" w:rsidP="00F420EF">
      <w:pPr>
        <w:jc w:val="both"/>
      </w:pPr>
      <w:r w:rsidRPr="004E74B6">
        <w:t>A three unit course per semester selected from any of the following Departments: English, Dramatic Arts, African Languages, Sociology, Philosophy, History, Continuing Education, Management and Accounting, Physics, Electrical and Electronics Engineering or Mechanical Engineering.</w:t>
      </w:r>
      <w:r w:rsidR="00EA6468">
        <w:t xml:space="preserve">      </w:t>
      </w:r>
      <w:r w:rsidRPr="004E74B6">
        <w:t xml:space="preserve"> 2-1-0</w:t>
      </w:r>
      <w:r w:rsidRPr="004E74B6">
        <w:tab/>
        <w:t xml:space="preserve">        3</w:t>
      </w:r>
    </w:p>
    <w:p w14:paraId="1212FB7A" w14:textId="77777777" w:rsidR="00EA6468" w:rsidRPr="004E74B6" w:rsidRDefault="00EA6468" w:rsidP="00F420EF">
      <w:pPr>
        <w:jc w:val="both"/>
      </w:pPr>
    </w:p>
    <w:p w14:paraId="3085273B" w14:textId="77777777" w:rsidR="00F420EF" w:rsidRPr="004E74B6" w:rsidRDefault="00F420EF" w:rsidP="00F420EF">
      <w:pPr>
        <w:jc w:val="both"/>
        <w:rPr>
          <w:b/>
        </w:rPr>
      </w:pPr>
      <w:r w:rsidRPr="004E74B6">
        <w:rPr>
          <w:b/>
        </w:rPr>
        <w:t>Special Electives:</w:t>
      </w:r>
      <w:r w:rsidRPr="004E74B6">
        <w:t xml:space="preserve"> Any one from outside the Faculty of Arts.</w:t>
      </w:r>
      <w:r w:rsidRPr="004E74B6">
        <w:tab/>
      </w:r>
      <w:r w:rsidRPr="004E74B6">
        <w:tab/>
      </w:r>
      <w:r w:rsidRPr="004E74B6">
        <w:tab/>
        <w:t>2-1-0</w:t>
      </w:r>
      <w:r w:rsidRPr="004E74B6">
        <w:tab/>
        <w:t xml:space="preserve">        2</w:t>
      </w:r>
    </w:p>
    <w:p w14:paraId="7F3EDD05" w14:textId="77777777" w:rsidR="00F420EF" w:rsidRDefault="00F420EF" w:rsidP="00F420EF">
      <w:pPr>
        <w:jc w:val="both"/>
        <w:rPr>
          <w:b/>
        </w:rPr>
      </w:pPr>
    </w:p>
    <w:p w14:paraId="7D464039" w14:textId="77777777" w:rsidR="00EA6468" w:rsidRDefault="00EA6468" w:rsidP="00F420EF">
      <w:pPr>
        <w:jc w:val="both"/>
        <w:rPr>
          <w:b/>
        </w:rPr>
      </w:pPr>
    </w:p>
    <w:p w14:paraId="0B1AC0CC" w14:textId="77777777" w:rsidR="00EA6468" w:rsidRPr="004E74B6" w:rsidRDefault="00EA6468" w:rsidP="00F420EF">
      <w:pPr>
        <w:jc w:val="both"/>
        <w:rPr>
          <w:b/>
        </w:rPr>
      </w:pPr>
    </w:p>
    <w:p w14:paraId="29B1F9CF" w14:textId="77777777" w:rsidR="00F420EF" w:rsidRPr="004E74B6" w:rsidRDefault="00F420EF" w:rsidP="00F420EF">
      <w:pPr>
        <w:jc w:val="both"/>
      </w:pPr>
    </w:p>
    <w:p w14:paraId="2BC950BE" w14:textId="77777777" w:rsidR="00F420EF" w:rsidRPr="004E74B6" w:rsidRDefault="00F420EF" w:rsidP="00F420EF">
      <w:pPr>
        <w:jc w:val="both"/>
        <w:rPr>
          <w:b/>
          <w:bCs/>
        </w:rPr>
      </w:pPr>
      <w:r w:rsidRPr="004E74B6">
        <w:rPr>
          <w:b/>
          <w:bCs/>
        </w:rPr>
        <w:t>PART I RAIN SEMESTER</w:t>
      </w:r>
    </w:p>
    <w:p w14:paraId="652B5AFE" w14:textId="77777777" w:rsidR="00F420EF" w:rsidRPr="004E74B6" w:rsidRDefault="00F420EF" w:rsidP="00F420EF">
      <w:pPr>
        <w:jc w:val="both"/>
        <w:rPr>
          <w:b/>
          <w:bCs/>
        </w:rPr>
      </w:pPr>
      <w:r w:rsidRPr="004E74B6">
        <w:rPr>
          <w:b/>
          <w:bCs/>
        </w:rPr>
        <w:t>COMPULSORY COURSES</w:t>
      </w:r>
    </w:p>
    <w:tbl>
      <w:tblPr>
        <w:tblW w:w="48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9"/>
        <w:gridCol w:w="1694"/>
        <w:gridCol w:w="1564"/>
        <w:gridCol w:w="869"/>
        <w:gridCol w:w="956"/>
      </w:tblGrid>
      <w:tr w:rsidR="00EA6468" w:rsidRPr="004E74B6" w14:paraId="4AB16FAF" w14:textId="77777777" w:rsidTr="00EA6468">
        <w:tc>
          <w:tcPr>
            <w:tcW w:w="941" w:type="pct"/>
            <w:tcBorders>
              <w:top w:val="single" w:sz="4" w:space="0" w:color="auto"/>
              <w:left w:val="single" w:sz="4" w:space="0" w:color="auto"/>
              <w:bottom w:val="single" w:sz="4" w:space="0" w:color="auto"/>
              <w:right w:val="single" w:sz="4" w:space="0" w:color="auto"/>
            </w:tcBorders>
            <w:hideMark/>
          </w:tcPr>
          <w:p w14:paraId="4B4EB789" w14:textId="77777777" w:rsidR="00F420EF" w:rsidRPr="004E74B6" w:rsidRDefault="00F420EF" w:rsidP="00F420EF">
            <w:pPr>
              <w:jc w:val="both"/>
              <w:rPr>
                <w:b/>
              </w:rPr>
            </w:pPr>
            <w:r w:rsidRPr="004E74B6">
              <w:rPr>
                <w:b/>
              </w:rPr>
              <w:lastRenderedPageBreak/>
              <w:t xml:space="preserve">COURSE CODE </w:t>
            </w:r>
          </w:p>
        </w:tc>
        <w:tc>
          <w:tcPr>
            <w:tcW w:w="1353" w:type="pct"/>
            <w:tcBorders>
              <w:top w:val="single" w:sz="4" w:space="0" w:color="auto"/>
              <w:left w:val="single" w:sz="4" w:space="0" w:color="auto"/>
              <w:bottom w:val="single" w:sz="4" w:space="0" w:color="auto"/>
              <w:right w:val="single" w:sz="4" w:space="0" w:color="auto"/>
            </w:tcBorders>
            <w:hideMark/>
          </w:tcPr>
          <w:p w14:paraId="25E3E6E0" w14:textId="77777777" w:rsidR="00F420EF" w:rsidRPr="004E74B6" w:rsidRDefault="00F420EF" w:rsidP="00F420EF">
            <w:pPr>
              <w:jc w:val="both"/>
              <w:rPr>
                <w:b/>
              </w:rPr>
            </w:pPr>
            <w:r w:rsidRPr="004E74B6">
              <w:rPr>
                <w:b/>
              </w:rPr>
              <w:t xml:space="preserve">COURSES TITLE </w:t>
            </w:r>
          </w:p>
        </w:tc>
        <w:tc>
          <w:tcPr>
            <w:tcW w:w="1249" w:type="pct"/>
            <w:tcBorders>
              <w:top w:val="single" w:sz="4" w:space="0" w:color="auto"/>
              <w:left w:val="single" w:sz="4" w:space="0" w:color="auto"/>
              <w:bottom w:val="single" w:sz="4" w:space="0" w:color="auto"/>
              <w:right w:val="single" w:sz="4" w:space="0" w:color="auto"/>
            </w:tcBorders>
            <w:hideMark/>
          </w:tcPr>
          <w:p w14:paraId="331CECA1" w14:textId="77777777" w:rsidR="00F420EF" w:rsidRPr="004E74B6" w:rsidRDefault="00F420EF" w:rsidP="00F420EF">
            <w:pPr>
              <w:jc w:val="both"/>
              <w:rPr>
                <w:b/>
              </w:rPr>
            </w:pPr>
            <w:r w:rsidRPr="004E74B6">
              <w:rPr>
                <w:b/>
              </w:rPr>
              <w:t>PRE-REQUISITE</w:t>
            </w:r>
          </w:p>
        </w:tc>
        <w:tc>
          <w:tcPr>
            <w:tcW w:w="694" w:type="pct"/>
            <w:tcBorders>
              <w:top w:val="single" w:sz="4" w:space="0" w:color="auto"/>
              <w:left w:val="single" w:sz="4" w:space="0" w:color="auto"/>
              <w:bottom w:val="single" w:sz="4" w:space="0" w:color="auto"/>
              <w:right w:val="single" w:sz="4" w:space="0" w:color="auto"/>
            </w:tcBorders>
            <w:hideMark/>
          </w:tcPr>
          <w:p w14:paraId="77AE9A60" w14:textId="77777777" w:rsidR="00F420EF" w:rsidRPr="004E74B6" w:rsidRDefault="00F420EF" w:rsidP="00F420EF">
            <w:pPr>
              <w:jc w:val="both"/>
              <w:rPr>
                <w:b/>
              </w:rPr>
            </w:pPr>
            <w:r w:rsidRPr="004E74B6">
              <w:rPr>
                <w:b/>
              </w:rPr>
              <w:t>L.T.P.</w:t>
            </w:r>
          </w:p>
        </w:tc>
        <w:tc>
          <w:tcPr>
            <w:tcW w:w="764" w:type="pct"/>
            <w:tcBorders>
              <w:top w:val="single" w:sz="4" w:space="0" w:color="auto"/>
              <w:left w:val="single" w:sz="4" w:space="0" w:color="auto"/>
              <w:bottom w:val="single" w:sz="4" w:space="0" w:color="auto"/>
              <w:right w:val="single" w:sz="4" w:space="0" w:color="auto"/>
            </w:tcBorders>
            <w:hideMark/>
          </w:tcPr>
          <w:p w14:paraId="0065566E" w14:textId="77777777" w:rsidR="00F420EF" w:rsidRPr="004E74B6" w:rsidRDefault="00F420EF" w:rsidP="00F420EF">
            <w:pPr>
              <w:jc w:val="both"/>
              <w:rPr>
                <w:b/>
              </w:rPr>
            </w:pPr>
            <w:r w:rsidRPr="004E74B6">
              <w:rPr>
                <w:b/>
              </w:rPr>
              <w:t xml:space="preserve">NO. OF UNITS </w:t>
            </w:r>
          </w:p>
        </w:tc>
      </w:tr>
      <w:tr w:rsidR="00EA6468" w:rsidRPr="004E74B6" w14:paraId="2051C3AB" w14:textId="77777777" w:rsidTr="00EA6468">
        <w:tc>
          <w:tcPr>
            <w:tcW w:w="941" w:type="pct"/>
            <w:tcBorders>
              <w:top w:val="single" w:sz="4" w:space="0" w:color="auto"/>
              <w:left w:val="single" w:sz="4" w:space="0" w:color="auto"/>
              <w:bottom w:val="single" w:sz="4" w:space="0" w:color="auto"/>
              <w:right w:val="single" w:sz="4" w:space="0" w:color="auto"/>
            </w:tcBorders>
            <w:hideMark/>
          </w:tcPr>
          <w:p w14:paraId="14166F7C" w14:textId="77777777" w:rsidR="00F420EF" w:rsidRPr="004E74B6" w:rsidRDefault="00F420EF" w:rsidP="00F420EF">
            <w:pPr>
              <w:jc w:val="both"/>
            </w:pPr>
            <w:r w:rsidRPr="004E74B6">
              <w:t>MUS 112</w:t>
            </w:r>
          </w:p>
        </w:tc>
        <w:tc>
          <w:tcPr>
            <w:tcW w:w="1353" w:type="pct"/>
            <w:tcBorders>
              <w:top w:val="single" w:sz="4" w:space="0" w:color="auto"/>
              <w:left w:val="single" w:sz="4" w:space="0" w:color="auto"/>
              <w:bottom w:val="single" w:sz="4" w:space="0" w:color="auto"/>
              <w:right w:val="single" w:sz="4" w:space="0" w:color="auto"/>
            </w:tcBorders>
            <w:hideMark/>
          </w:tcPr>
          <w:p w14:paraId="3BBFA0EB" w14:textId="77777777" w:rsidR="00F420EF" w:rsidRPr="004E74B6" w:rsidRDefault="00F420EF" w:rsidP="00F420EF">
            <w:pPr>
              <w:jc w:val="both"/>
            </w:pPr>
            <w:r w:rsidRPr="004E74B6">
              <w:t>Rudiments of Music II</w:t>
            </w:r>
          </w:p>
        </w:tc>
        <w:tc>
          <w:tcPr>
            <w:tcW w:w="1249" w:type="pct"/>
            <w:tcBorders>
              <w:top w:val="single" w:sz="4" w:space="0" w:color="auto"/>
              <w:left w:val="single" w:sz="4" w:space="0" w:color="auto"/>
              <w:bottom w:val="single" w:sz="4" w:space="0" w:color="auto"/>
              <w:right w:val="single" w:sz="4" w:space="0" w:color="auto"/>
            </w:tcBorders>
            <w:hideMark/>
          </w:tcPr>
          <w:p w14:paraId="418D2C0A" w14:textId="77777777" w:rsidR="00F420EF" w:rsidRPr="004E74B6" w:rsidRDefault="00F420EF" w:rsidP="00F420EF">
            <w:pPr>
              <w:jc w:val="both"/>
            </w:pPr>
            <w:r w:rsidRPr="004E74B6">
              <w:t>-</w:t>
            </w:r>
          </w:p>
        </w:tc>
        <w:tc>
          <w:tcPr>
            <w:tcW w:w="694" w:type="pct"/>
            <w:tcBorders>
              <w:top w:val="single" w:sz="4" w:space="0" w:color="auto"/>
              <w:left w:val="single" w:sz="4" w:space="0" w:color="auto"/>
              <w:bottom w:val="single" w:sz="4" w:space="0" w:color="auto"/>
              <w:right w:val="single" w:sz="4" w:space="0" w:color="auto"/>
            </w:tcBorders>
            <w:hideMark/>
          </w:tcPr>
          <w:p w14:paraId="5FDF5F36" w14:textId="77777777" w:rsidR="00F420EF" w:rsidRPr="004E74B6" w:rsidRDefault="00F420EF" w:rsidP="00F420EF">
            <w:pPr>
              <w:jc w:val="both"/>
            </w:pPr>
            <w:r w:rsidRPr="004E74B6">
              <w:t>2-0-0</w:t>
            </w:r>
          </w:p>
        </w:tc>
        <w:tc>
          <w:tcPr>
            <w:tcW w:w="764" w:type="pct"/>
            <w:tcBorders>
              <w:top w:val="single" w:sz="4" w:space="0" w:color="auto"/>
              <w:left w:val="single" w:sz="4" w:space="0" w:color="auto"/>
              <w:bottom w:val="single" w:sz="4" w:space="0" w:color="auto"/>
              <w:right w:val="single" w:sz="4" w:space="0" w:color="auto"/>
            </w:tcBorders>
            <w:hideMark/>
          </w:tcPr>
          <w:p w14:paraId="175483D2" w14:textId="77777777" w:rsidR="00F420EF" w:rsidRPr="004E74B6" w:rsidRDefault="00F420EF" w:rsidP="00F420EF">
            <w:pPr>
              <w:jc w:val="both"/>
            </w:pPr>
            <w:r w:rsidRPr="004E74B6">
              <w:t>2</w:t>
            </w:r>
          </w:p>
        </w:tc>
      </w:tr>
      <w:tr w:rsidR="00EA6468" w:rsidRPr="004E74B6" w14:paraId="6A279F71" w14:textId="77777777" w:rsidTr="00EA6468">
        <w:tc>
          <w:tcPr>
            <w:tcW w:w="941" w:type="pct"/>
            <w:tcBorders>
              <w:top w:val="single" w:sz="4" w:space="0" w:color="auto"/>
              <w:left w:val="single" w:sz="4" w:space="0" w:color="auto"/>
              <w:bottom w:val="single" w:sz="4" w:space="0" w:color="auto"/>
              <w:right w:val="single" w:sz="4" w:space="0" w:color="auto"/>
            </w:tcBorders>
            <w:hideMark/>
          </w:tcPr>
          <w:p w14:paraId="7BCC2952" w14:textId="77777777" w:rsidR="00F420EF" w:rsidRPr="004E74B6" w:rsidRDefault="00F420EF" w:rsidP="00F420EF">
            <w:pPr>
              <w:jc w:val="both"/>
            </w:pPr>
            <w:r w:rsidRPr="004E74B6">
              <w:t>MUS 122</w:t>
            </w:r>
          </w:p>
        </w:tc>
        <w:tc>
          <w:tcPr>
            <w:tcW w:w="1353" w:type="pct"/>
            <w:tcBorders>
              <w:top w:val="single" w:sz="4" w:space="0" w:color="auto"/>
              <w:left w:val="single" w:sz="4" w:space="0" w:color="auto"/>
              <w:bottom w:val="single" w:sz="4" w:space="0" w:color="auto"/>
              <w:right w:val="single" w:sz="4" w:space="0" w:color="auto"/>
            </w:tcBorders>
            <w:hideMark/>
          </w:tcPr>
          <w:p w14:paraId="625A2373" w14:textId="77777777" w:rsidR="00F420EF" w:rsidRPr="004E74B6" w:rsidRDefault="00F420EF" w:rsidP="00F420EF">
            <w:pPr>
              <w:jc w:val="both"/>
            </w:pPr>
            <w:r w:rsidRPr="004E74B6">
              <w:t>Foundation of Musicianship I</w:t>
            </w:r>
          </w:p>
        </w:tc>
        <w:tc>
          <w:tcPr>
            <w:tcW w:w="1249" w:type="pct"/>
            <w:tcBorders>
              <w:top w:val="single" w:sz="4" w:space="0" w:color="auto"/>
              <w:left w:val="single" w:sz="4" w:space="0" w:color="auto"/>
              <w:bottom w:val="single" w:sz="4" w:space="0" w:color="auto"/>
              <w:right w:val="single" w:sz="4" w:space="0" w:color="auto"/>
            </w:tcBorders>
            <w:hideMark/>
          </w:tcPr>
          <w:p w14:paraId="370EEBF0" w14:textId="77777777" w:rsidR="00F420EF" w:rsidRPr="004E74B6" w:rsidRDefault="00F420EF" w:rsidP="00F420EF">
            <w:pPr>
              <w:jc w:val="both"/>
            </w:pPr>
            <w:r w:rsidRPr="004E74B6">
              <w:t>-</w:t>
            </w:r>
          </w:p>
        </w:tc>
        <w:tc>
          <w:tcPr>
            <w:tcW w:w="694" w:type="pct"/>
            <w:tcBorders>
              <w:top w:val="single" w:sz="4" w:space="0" w:color="auto"/>
              <w:left w:val="single" w:sz="4" w:space="0" w:color="auto"/>
              <w:bottom w:val="single" w:sz="4" w:space="0" w:color="auto"/>
              <w:right w:val="single" w:sz="4" w:space="0" w:color="auto"/>
            </w:tcBorders>
            <w:hideMark/>
          </w:tcPr>
          <w:p w14:paraId="527E2503" w14:textId="77777777" w:rsidR="00F420EF" w:rsidRPr="004E74B6" w:rsidRDefault="00F420EF" w:rsidP="00F420EF">
            <w:pPr>
              <w:jc w:val="both"/>
            </w:pPr>
            <w:r w:rsidRPr="004E74B6">
              <w:t>2-2-0</w:t>
            </w:r>
          </w:p>
        </w:tc>
        <w:tc>
          <w:tcPr>
            <w:tcW w:w="764" w:type="pct"/>
            <w:tcBorders>
              <w:top w:val="single" w:sz="4" w:space="0" w:color="auto"/>
              <w:left w:val="single" w:sz="4" w:space="0" w:color="auto"/>
              <w:bottom w:val="single" w:sz="4" w:space="0" w:color="auto"/>
              <w:right w:val="single" w:sz="4" w:space="0" w:color="auto"/>
            </w:tcBorders>
            <w:hideMark/>
          </w:tcPr>
          <w:p w14:paraId="4C5EC13A" w14:textId="77777777" w:rsidR="00F420EF" w:rsidRPr="004E74B6" w:rsidRDefault="00F420EF" w:rsidP="00F420EF">
            <w:pPr>
              <w:jc w:val="both"/>
            </w:pPr>
            <w:r w:rsidRPr="004E74B6">
              <w:t>2</w:t>
            </w:r>
          </w:p>
        </w:tc>
      </w:tr>
      <w:tr w:rsidR="00EA6468" w:rsidRPr="004E74B6" w14:paraId="5603EC8B" w14:textId="77777777" w:rsidTr="00EA6468">
        <w:tc>
          <w:tcPr>
            <w:tcW w:w="941" w:type="pct"/>
            <w:tcBorders>
              <w:top w:val="single" w:sz="4" w:space="0" w:color="auto"/>
              <w:left w:val="single" w:sz="4" w:space="0" w:color="auto"/>
              <w:bottom w:val="single" w:sz="4" w:space="0" w:color="auto"/>
              <w:right w:val="single" w:sz="4" w:space="0" w:color="auto"/>
            </w:tcBorders>
            <w:hideMark/>
          </w:tcPr>
          <w:p w14:paraId="0D1C95EF" w14:textId="77777777" w:rsidR="00F420EF" w:rsidRPr="004E74B6" w:rsidRDefault="00F420EF" w:rsidP="00F420EF">
            <w:pPr>
              <w:jc w:val="both"/>
            </w:pPr>
            <w:r w:rsidRPr="004E74B6">
              <w:t>MUS 132</w:t>
            </w:r>
          </w:p>
        </w:tc>
        <w:tc>
          <w:tcPr>
            <w:tcW w:w="1353" w:type="pct"/>
            <w:tcBorders>
              <w:top w:val="single" w:sz="4" w:space="0" w:color="auto"/>
              <w:left w:val="single" w:sz="4" w:space="0" w:color="auto"/>
              <w:bottom w:val="single" w:sz="4" w:space="0" w:color="auto"/>
              <w:right w:val="single" w:sz="4" w:space="0" w:color="auto"/>
            </w:tcBorders>
            <w:hideMark/>
          </w:tcPr>
          <w:p w14:paraId="1CB0AA2C" w14:textId="77777777" w:rsidR="00F420EF" w:rsidRPr="004E74B6" w:rsidRDefault="00F420EF" w:rsidP="00F420EF">
            <w:pPr>
              <w:jc w:val="both"/>
            </w:pPr>
            <w:r w:rsidRPr="004E74B6">
              <w:t xml:space="preserve">History of Western Music I (Antiquity to Renaissance) </w:t>
            </w:r>
          </w:p>
        </w:tc>
        <w:tc>
          <w:tcPr>
            <w:tcW w:w="1249" w:type="pct"/>
            <w:tcBorders>
              <w:top w:val="single" w:sz="4" w:space="0" w:color="auto"/>
              <w:left w:val="single" w:sz="4" w:space="0" w:color="auto"/>
              <w:bottom w:val="single" w:sz="4" w:space="0" w:color="auto"/>
              <w:right w:val="single" w:sz="4" w:space="0" w:color="auto"/>
            </w:tcBorders>
            <w:hideMark/>
          </w:tcPr>
          <w:p w14:paraId="407D243D" w14:textId="77777777" w:rsidR="00F420EF" w:rsidRPr="004E74B6" w:rsidRDefault="00F420EF" w:rsidP="00F420EF">
            <w:pPr>
              <w:jc w:val="both"/>
            </w:pPr>
            <w:r w:rsidRPr="004E74B6">
              <w:t>-</w:t>
            </w:r>
          </w:p>
        </w:tc>
        <w:tc>
          <w:tcPr>
            <w:tcW w:w="694" w:type="pct"/>
            <w:tcBorders>
              <w:top w:val="single" w:sz="4" w:space="0" w:color="auto"/>
              <w:left w:val="single" w:sz="4" w:space="0" w:color="auto"/>
              <w:bottom w:val="single" w:sz="4" w:space="0" w:color="auto"/>
              <w:right w:val="single" w:sz="4" w:space="0" w:color="auto"/>
            </w:tcBorders>
            <w:hideMark/>
          </w:tcPr>
          <w:p w14:paraId="1BE4123A" w14:textId="77777777" w:rsidR="00F420EF" w:rsidRPr="004E74B6" w:rsidRDefault="00F420EF" w:rsidP="00F420EF">
            <w:pPr>
              <w:jc w:val="both"/>
            </w:pPr>
            <w:r w:rsidRPr="004E74B6">
              <w:t>2-0-0</w:t>
            </w:r>
          </w:p>
        </w:tc>
        <w:tc>
          <w:tcPr>
            <w:tcW w:w="764" w:type="pct"/>
            <w:tcBorders>
              <w:top w:val="single" w:sz="4" w:space="0" w:color="auto"/>
              <w:left w:val="single" w:sz="4" w:space="0" w:color="auto"/>
              <w:bottom w:val="single" w:sz="4" w:space="0" w:color="auto"/>
              <w:right w:val="single" w:sz="4" w:space="0" w:color="auto"/>
            </w:tcBorders>
            <w:hideMark/>
          </w:tcPr>
          <w:p w14:paraId="179BFB49" w14:textId="77777777" w:rsidR="00F420EF" w:rsidRPr="004E74B6" w:rsidRDefault="00F420EF" w:rsidP="00F420EF">
            <w:pPr>
              <w:jc w:val="both"/>
            </w:pPr>
            <w:r w:rsidRPr="004E74B6">
              <w:t>2</w:t>
            </w:r>
          </w:p>
        </w:tc>
      </w:tr>
      <w:tr w:rsidR="00EA6468" w:rsidRPr="004E74B6" w14:paraId="679FD243" w14:textId="77777777" w:rsidTr="00EA6468">
        <w:tc>
          <w:tcPr>
            <w:tcW w:w="941" w:type="pct"/>
            <w:tcBorders>
              <w:top w:val="single" w:sz="4" w:space="0" w:color="auto"/>
              <w:left w:val="single" w:sz="4" w:space="0" w:color="auto"/>
              <w:bottom w:val="single" w:sz="4" w:space="0" w:color="auto"/>
              <w:right w:val="single" w:sz="4" w:space="0" w:color="auto"/>
            </w:tcBorders>
            <w:hideMark/>
          </w:tcPr>
          <w:p w14:paraId="6F968635" w14:textId="77777777" w:rsidR="00F420EF" w:rsidRPr="004E74B6" w:rsidRDefault="00F420EF" w:rsidP="00F420EF">
            <w:pPr>
              <w:jc w:val="both"/>
            </w:pPr>
            <w:r w:rsidRPr="004E74B6">
              <w:t>MUS 142</w:t>
            </w:r>
          </w:p>
        </w:tc>
        <w:tc>
          <w:tcPr>
            <w:tcW w:w="1353" w:type="pct"/>
            <w:tcBorders>
              <w:top w:val="single" w:sz="4" w:space="0" w:color="auto"/>
              <w:left w:val="single" w:sz="4" w:space="0" w:color="auto"/>
              <w:bottom w:val="single" w:sz="4" w:space="0" w:color="auto"/>
              <w:right w:val="single" w:sz="4" w:space="0" w:color="auto"/>
            </w:tcBorders>
            <w:hideMark/>
          </w:tcPr>
          <w:p w14:paraId="7CA786CD" w14:textId="77777777" w:rsidR="00F420EF" w:rsidRPr="004E74B6" w:rsidRDefault="00F420EF" w:rsidP="00F420EF">
            <w:pPr>
              <w:jc w:val="both"/>
            </w:pPr>
            <w:r w:rsidRPr="004E74B6">
              <w:t>African Music II</w:t>
            </w:r>
          </w:p>
        </w:tc>
        <w:tc>
          <w:tcPr>
            <w:tcW w:w="1249" w:type="pct"/>
            <w:tcBorders>
              <w:top w:val="single" w:sz="4" w:space="0" w:color="auto"/>
              <w:left w:val="single" w:sz="4" w:space="0" w:color="auto"/>
              <w:bottom w:val="single" w:sz="4" w:space="0" w:color="auto"/>
              <w:right w:val="single" w:sz="4" w:space="0" w:color="auto"/>
            </w:tcBorders>
            <w:hideMark/>
          </w:tcPr>
          <w:p w14:paraId="41EB67E0" w14:textId="77777777" w:rsidR="00F420EF" w:rsidRPr="004E74B6" w:rsidRDefault="00F420EF" w:rsidP="00F420EF">
            <w:pPr>
              <w:jc w:val="both"/>
            </w:pPr>
            <w:r w:rsidRPr="004E74B6">
              <w:t>-</w:t>
            </w:r>
          </w:p>
        </w:tc>
        <w:tc>
          <w:tcPr>
            <w:tcW w:w="694" w:type="pct"/>
            <w:tcBorders>
              <w:top w:val="single" w:sz="4" w:space="0" w:color="auto"/>
              <w:left w:val="single" w:sz="4" w:space="0" w:color="auto"/>
              <w:bottom w:val="single" w:sz="4" w:space="0" w:color="auto"/>
              <w:right w:val="single" w:sz="4" w:space="0" w:color="auto"/>
            </w:tcBorders>
            <w:hideMark/>
          </w:tcPr>
          <w:p w14:paraId="7EFCCA86" w14:textId="77777777" w:rsidR="00F420EF" w:rsidRPr="004E74B6" w:rsidRDefault="00F420EF" w:rsidP="00F420EF">
            <w:pPr>
              <w:jc w:val="both"/>
            </w:pPr>
            <w:r w:rsidRPr="004E74B6">
              <w:t>2-0-0</w:t>
            </w:r>
          </w:p>
        </w:tc>
        <w:tc>
          <w:tcPr>
            <w:tcW w:w="764" w:type="pct"/>
            <w:tcBorders>
              <w:top w:val="single" w:sz="4" w:space="0" w:color="auto"/>
              <w:left w:val="single" w:sz="4" w:space="0" w:color="auto"/>
              <w:bottom w:val="single" w:sz="4" w:space="0" w:color="auto"/>
              <w:right w:val="single" w:sz="4" w:space="0" w:color="auto"/>
            </w:tcBorders>
            <w:hideMark/>
          </w:tcPr>
          <w:p w14:paraId="42F261D4" w14:textId="77777777" w:rsidR="00F420EF" w:rsidRPr="004E74B6" w:rsidRDefault="00F420EF" w:rsidP="00F420EF">
            <w:pPr>
              <w:jc w:val="both"/>
            </w:pPr>
            <w:r w:rsidRPr="004E74B6">
              <w:t>1</w:t>
            </w:r>
          </w:p>
        </w:tc>
      </w:tr>
      <w:tr w:rsidR="00EA6468" w:rsidRPr="004E74B6" w14:paraId="62C4AD10" w14:textId="77777777" w:rsidTr="00EA6468">
        <w:tc>
          <w:tcPr>
            <w:tcW w:w="941" w:type="pct"/>
            <w:tcBorders>
              <w:top w:val="single" w:sz="4" w:space="0" w:color="auto"/>
              <w:left w:val="single" w:sz="4" w:space="0" w:color="auto"/>
              <w:bottom w:val="single" w:sz="4" w:space="0" w:color="auto"/>
              <w:right w:val="single" w:sz="4" w:space="0" w:color="auto"/>
            </w:tcBorders>
            <w:hideMark/>
          </w:tcPr>
          <w:p w14:paraId="795242C8" w14:textId="77777777" w:rsidR="00F420EF" w:rsidRPr="004E74B6" w:rsidRDefault="00F420EF" w:rsidP="00F420EF">
            <w:pPr>
              <w:jc w:val="both"/>
            </w:pPr>
            <w:r w:rsidRPr="004E74B6">
              <w:t>MUS 152</w:t>
            </w:r>
          </w:p>
        </w:tc>
        <w:tc>
          <w:tcPr>
            <w:tcW w:w="1353" w:type="pct"/>
            <w:tcBorders>
              <w:top w:val="single" w:sz="4" w:space="0" w:color="auto"/>
              <w:left w:val="single" w:sz="4" w:space="0" w:color="auto"/>
              <w:bottom w:val="single" w:sz="4" w:space="0" w:color="auto"/>
              <w:right w:val="single" w:sz="4" w:space="0" w:color="auto"/>
            </w:tcBorders>
            <w:hideMark/>
          </w:tcPr>
          <w:p w14:paraId="63D8E8D1" w14:textId="77777777" w:rsidR="00F420EF" w:rsidRPr="004E74B6" w:rsidRDefault="00F420EF" w:rsidP="00F420EF">
            <w:pPr>
              <w:jc w:val="both"/>
            </w:pPr>
            <w:r w:rsidRPr="004E74B6">
              <w:t xml:space="preserve">Basic Piano/Organ Studies II </w:t>
            </w:r>
          </w:p>
        </w:tc>
        <w:tc>
          <w:tcPr>
            <w:tcW w:w="1249" w:type="pct"/>
            <w:tcBorders>
              <w:top w:val="single" w:sz="4" w:space="0" w:color="auto"/>
              <w:left w:val="single" w:sz="4" w:space="0" w:color="auto"/>
              <w:bottom w:val="single" w:sz="4" w:space="0" w:color="auto"/>
              <w:right w:val="single" w:sz="4" w:space="0" w:color="auto"/>
            </w:tcBorders>
            <w:hideMark/>
          </w:tcPr>
          <w:p w14:paraId="13688500" w14:textId="77777777" w:rsidR="00F420EF" w:rsidRPr="004E74B6" w:rsidRDefault="00F420EF" w:rsidP="00F420EF">
            <w:pPr>
              <w:tabs>
                <w:tab w:val="left" w:pos="1305"/>
              </w:tabs>
              <w:jc w:val="both"/>
            </w:pPr>
            <w:r w:rsidRPr="004E74B6">
              <w:t>-</w:t>
            </w:r>
          </w:p>
        </w:tc>
        <w:tc>
          <w:tcPr>
            <w:tcW w:w="694" w:type="pct"/>
            <w:tcBorders>
              <w:top w:val="single" w:sz="4" w:space="0" w:color="auto"/>
              <w:left w:val="single" w:sz="4" w:space="0" w:color="auto"/>
              <w:bottom w:val="single" w:sz="4" w:space="0" w:color="auto"/>
              <w:right w:val="single" w:sz="4" w:space="0" w:color="auto"/>
            </w:tcBorders>
            <w:hideMark/>
          </w:tcPr>
          <w:p w14:paraId="2BC31A22" w14:textId="77777777" w:rsidR="00F420EF" w:rsidRPr="004E74B6" w:rsidRDefault="00F420EF" w:rsidP="00F420EF">
            <w:pPr>
              <w:jc w:val="both"/>
            </w:pPr>
            <w:r w:rsidRPr="004E74B6">
              <w:t>0-0-4</w:t>
            </w:r>
          </w:p>
        </w:tc>
        <w:tc>
          <w:tcPr>
            <w:tcW w:w="764" w:type="pct"/>
            <w:tcBorders>
              <w:top w:val="single" w:sz="4" w:space="0" w:color="auto"/>
              <w:left w:val="single" w:sz="4" w:space="0" w:color="auto"/>
              <w:bottom w:val="single" w:sz="4" w:space="0" w:color="auto"/>
              <w:right w:val="single" w:sz="4" w:space="0" w:color="auto"/>
            </w:tcBorders>
            <w:hideMark/>
          </w:tcPr>
          <w:p w14:paraId="76CE489D" w14:textId="77777777" w:rsidR="00F420EF" w:rsidRPr="004E74B6" w:rsidRDefault="00F420EF" w:rsidP="00F420EF">
            <w:pPr>
              <w:jc w:val="both"/>
            </w:pPr>
            <w:r w:rsidRPr="004E74B6">
              <w:t>1</w:t>
            </w:r>
          </w:p>
        </w:tc>
      </w:tr>
      <w:tr w:rsidR="00EA6468" w:rsidRPr="004E74B6" w14:paraId="658D7689" w14:textId="77777777" w:rsidTr="00EA6468">
        <w:tc>
          <w:tcPr>
            <w:tcW w:w="941" w:type="pct"/>
            <w:tcBorders>
              <w:top w:val="single" w:sz="4" w:space="0" w:color="auto"/>
              <w:left w:val="single" w:sz="4" w:space="0" w:color="auto"/>
              <w:bottom w:val="single" w:sz="4" w:space="0" w:color="auto"/>
              <w:right w:val="single" w:sz="4" w:space="0" w:color="auto"/>
            </w:tcBorders>
            <w:hideMark/>
          </w:tcPr>
          <w:p w14:paraId="2E302CBC" w14:textId="77777777" w:rsidR="00F420EF" w:rsidRPr="004E74B6" w:rsidRDefault="00F420EF" w:rsidP="00F420EF">
            <w:pPr>
              <w:jc w:val="both"/>
            </w:pPr>
            <w:r w:rsidRPr="004E74B6">
              <w:t>MUS 162</w:t>
            </w:r>
          </w:p>
        </w:tc>
        <w:tc>
          <w:tcPr>
            <w:tcW w:w="1353" w:type="pct"/>
            <w:tcBorders>
              <w:top w:val="single" w:sz="4" w:space="0" w:color="auto"/>
              <w:left w:val="single" w:sz="4" w:space="0" w:color="auto"/>
              <w:bottom w:val="single" w:sz="4" w:space="0" w:color="auto"/>
              <w:right w:val="single" w:sz="4" w:space="0" w:color="auto"/>
            </w:tcBorders>
            <w:hideMark/>
          </w:tcPr>
          <w:p w14:paraId="0930EDAF" w14:textId="77777777" w:rsidR="00F420EF" w:rsidRPr="004E74B6" w:rsidRDefault="00F420EF" w:rsidP="00F420EF">
            <w:pPr>
              <w:jc w:val="both"/>
            </w:pPr>
            <w:r w:rsidRPr="004E74B6">
              <w:t>Elementary Instrument II</w:t>
            </w:r>
          </w:p>
        </w:tc>
        <w:tc>
          <w:tcPr>
            <w:tcW w:w="1249" w:type="pct"/>
            <w:tcBorders>
              <w:top w:val="single" w:sz="4" w:space="0" w:color="auto"/>
              <w:left w:val="single" w:sz="4" w:space="0" w:color="auto"/>
              <w:bottom w:val="single" w:sz="4" w:space="0" w:color="auto"/>
              <w:right w:val="single" w:sz="4" w:space="0" w:color="auto"/>
            </w:tcBorders>
            <w:hideMark/>
          </w:tcPr>
          <w:p w14:paraId="351B0DB2" w14:textId="77777777" w:rsidR="00F420EF" w:rsidRPr="004E74B6" w:rsidRDefault="00F420EF" w:rsidP="00F420EF">
            <w:pPr>
              <w:jc w:val="both"/>
            </w:pPr>
            <w:r w:rsidRPr="004E74B6">
              <w:t>-</w:t>
            </w:r>
          </w:p>
        </w:tc>
        <w:tc>
          <w:tcPr>
            <w:tcW w:w="694" w:type="pct"/>
            <w:tcBorders>
              <w:top w:val="single" w:sz="4" w:space="0" w:color="auto"/>
              <w:left w:val="single" w:sz="4" w:space="0" w:color="auto"/>
              <w:bottom w:val="single" w:sz="4" w:space="0" w:color="auto"/>
              <w:right w:val="single" w:sz="4" w:space="0" w:color="auto"/>
            </w:tcBorders>
            <w:hideMark/>
          </w:tcPr>
          <w:p w14:paraId="69E92533" w14:textId="77777777" w:rsidR="00F420EF" w:rsidRPr="004E74B6" w:rsidRDefault="00F420EF" w:rsidP="00F420EF">
            <w:pPr>
              <w:jc w:val="both"/>
            </w:pPr>
            <w:r w:rsidRPr="004E74B6">
              <w:t>2-0-0</w:t>
            </w:r>
          </w:p>
        </w:tc>
        <w:tc>
          <w:tcPr>
            <w:tcW w:w="764" w:type="pct"/>
            <w:tcBorders>
              <w:top w:val="single" w:sz="4" w:space="0" w:color="auto"/>
              <w:left w:val="single" w:sz="4" w:space="0" w:color="auto"/>
              <w:bottom w:val="single" w:sz="4" w:space="0" w:color="auto"/>
              <w:right w:val="single" w:sz="4" w:space="0" w:color="auto"/>
            </w:tcBorders>
            <w:hideMark/>
          </w:tcPr>
          <w:p w14:paraId="304516EE" w14:textId="77777777" w:rsidR="00F420EF" w:rsidRPr="004E74B6" w:rsidRDefault="00F420EF" w:rsidP="00F420EF">
            <w:pPr>
              <w:jc w:val="both"/>
            </w:pPr>
            <w:r w:rsidRPr="004E74B6">
              <w:t>2</w:t>
            </w:r>
          </w:p>
        </w:tc>
      </w:tr>
      <w:tr w:rsidR="00EA6468" w:rsidRPr="004E74B6" w14:paraId="22CA7984" w14:textId="77777777" w:rsidTr="00EA6468">
        <w:tc>
          <w:tcPr>
            <w:tcW w:w="941" w:type="pct"/>
            <w:tcBorders>
              <w:top w:val="single" w:sz="4" w:space="0" w:color="auto"/>
              <w:left w:val="single" w:sz="4" w:space="0" w:color="auto"/>
              <w:bottom w:val="single" w:sz="4" w:space="0" w:color="auto"/>
              <w:right w:val="single" w:sz="4" w:space="0" w:color="auto"/>
            </w:tcBorders>
          </w:tcPr>
          <w:p w14:paraId="7F0949F2" w14:textId="77777777" w:rsidR="00F420EF" w:rsidRPr="004E74B6" w:rsidRDefault="00F420EF" w:rsidP="00F420EF">
            <w:pPr>
              <w:jc w:val="both"/>
            </w:pPr>
            <w:r w:rsidRPr="004E74B6">
              <w:t>REL 102</w:t>
            </w:r>
          </w:p>
        </w:tc>
        <w:tc>
          <w:tcPr>
            <w:tcW w:w="1353" w:type="pct"/>
            <w:tcBorders>
              <w:top w:val="single" w:sz="4" w:space="0" w:color="auto"/>
              <w:left w:val="single" w:sz="4" w:space="0" w:color="auto"/>
              <w:bottom w:val="single" w:sz="4" w:space="0" w:color="auto"/>
              <w:right w:val="single" w:sz="4" w:space="0" w:color="auto"/>
            </w:tcBorders>
          </w:tcPr>
          <w:p w14:paraId="2266C380" w14:textId="77777777" w:rsidR="00F420EF" w:rsidRPr="004E74B6" w:rsidRDefault="00F420EF" w:rsidP="00F420EF">
            <w:pPr>
              <w:jc w:val="both"/>
            </w:pPr>
            <w:r w:rsidRPr="004E74B6">
              <w:t>Introduction to African Traditional Religion</w:t>
            </w:r>
          </w:p>
        </w:tc>
        <w:tc>
          <w:tcPr>
            <w:tcW w:w="1249" w:type="pct"/>
            <w:tcBorders>
              <w:top w:val="single" w:sz="4" w:space="0" w:color="auto"/>
              <w:left w:val="single" w:sz="4" w:space="0" w:color="auto"/>
              <w:bottom w:val="single" w:sz="4" w:space="0" w:color="auto"/>
              <w:right w:val="single" w:sz="4" w:space="0" w:color="auto"/>
            </w:tcBorders>
          </w:tcPr>
          <w:p w14:paraId="5B66BF45" w14:textId="77777777" w:rsidR="00F420EF" w:rsidRPr="004E74B6" w:rsidRDefault="00F420EF" w:rsidP="00F420EF">
            <w:pPr>
              <w:jc w:val="both"/>
            </w:pPr>
          </w:p>
        </w:tc>
        <w:tc>
          <w:tcPr>
            <w:tcW w:w="694" w:type="pct"/>
            <w:tcBorders>
              <w:top w:val="single" w:sz="4" w:space="0" w:color="auto"/>
              <w:left w:val="single" w:sz="4" w:space="0" w:color="auto"/>
              <w:bottom w:val="single" w:sz="4" w:space="0" w:color="auto"/>
              <w:right w:val="single" w:sz="4" w:space="0" w:color="auto"/>
            </w:tcBorders>
          </w:tcPr>
          <w:p w14:paraId="0FC495A2" w14:textId="77777777" w:rsidR="00F420EF" w:rsidRPr="004E74B6" w:rsidRDefault="00F420EF" w:rsidP="00F420EF">
            <w:pPr>
              <w:jc w:val="both"/>
            </w:pPr>
            <w:r w:rsidRPr="004E74B6">
              <w:t>2-1-0</w:t>
            </w:r>
          </w:p>
        </w:tc>
        <w:tc>
          <w:tcPr>
            <w:tcW w:w="764" w:type="pct"/>
            <w:tcBorders>
              <w:top w:val="single" w:sz="4" w:space="0" w:color="auto"/>
              <w:left w:val="single" w:sz="4" w:space="0" w:color="auto"/>
              <w:bottom w:val="single" w:sz="4" w:space="0" w:color="auto"/>
              <w:right w:val="single" w:sz="4" w:space="0" w:color="auto"/>
            </w:tcBorders>
          </w:tcPr>
          <w:p w14:paraId="03AD19FC" w14:textId="77777777" w:rsidR="00F420EF" w:rsidRPr="004E74B6" w:rsidRDefault="00F420EF" w:rsidP="00F420EF">
            <w:pPr>
              <w:jc w:val="both"/>
            </w:pPr>
            <w:r w:rsidRPr="004E74B6">
              <w:t>3</w:t>
            </w:r>
          </w:p>
        </w:tc>
      </w:tr>
      <w:tr w:rsidR="00EA6468" w:rsidRPr="004E74B6" w14:paraId="69782EAE" w14:textId="77777777" w:rsidTr="00EA6468">
        <w:tc>
          <w:tcPr>
            <w:tcW w:w="941" w:type="pct"/>
            <w:tcBorders>
              <w:top w:val="single" w:sz="4" w:space="0" w:color="auto"/>
              <w:left w:val="single" w:sz="4" w:space="0" w:color="auto"/>
              <w:bottom w:val="single" w:sz="4" w:space="0" w:color="auto"/>
              <w:right w:val="single" w:sz="4" w:space="0" w:color="auto"/>
            </w:tcBorders>
          </w:tcPr>
          <w:p w14:paraId="4CA493CB" w14:textId="77777777" w:rsidR="00F420EF" w:rsidRPr="004E74B6" w:rsidRDefault="00F420EF" w:rsidP="00F420EF">
            <w:pPr>
              <w:jc w:val="both"/>
            </w:pPr>
            <w:r w:rsidRPr="004E74B6">
              <w:t>REL 104</w:t>
            </w:r>
          </w:p>
        </w:tc>
        <w:tc>
          <w:tcPr>
            <w:tcW w:w="1353" w:type="pct"/>
            <w:tcBorders>
              <w:top w:val="single" w:sz="4" w:space="0" w:color="auto"/>
              <w:left w:val="single" w:sz="4" w:space="0" w:color="auto"/>
              <w:bottom w:val="single" w:sz="4" w:space="0" w:color="auto"/>
              <w:right w:val="single" w:sz="4" w:space="0" w:color="auto"/>
            </w:tcBorders>
          </w:tcPr>
          <w:p w14:paraId="60C6C097" w14:textId="77777777" w:rsidR="00F420EF" w:rsidRPr="004E74B6" w:rsidRDefault="00F420EF" w:rsidP="00F420EF">
            <w:pPr>
              <w:jc w:val="both"/>
            </w:pPr>
            <w:r w:rsidRPr="004E74B6">
              <w:t>Source of Islam</w:t>
            </w:r>
          </w:p>
        </w:tc>
        <w:tc>
          <w:tcPr>
            <w:tcW w:w="1249" w:type="pct"/>
            <w:tcBorders>
              <w:top w:val="single" w:sz="4" w:space="0" w:color="auto"/>
              <w:left w:val="single" w:sz="4" w:space="0" w:color="auto"/>
              <w:bottom w:val="single" w:sz="4" w:space="0" w:color="auto"/>
              <w:right w:val="single" w:sz="4" w:space="0" w:color="auto"/>
            </w:tcBorders>
          </w:tcPr>
          <w:p w14:paraId="43D745A2" w14:textId="77777777" w:rsidR="00F420EF" w:rsidRPr="004E74B6" w:rsidRDefault="00F420EF" w:rsidP="00F420EF">
            <w:pPr>
              <w:jc w:val="both"/>
            </w:pPr>
          </w:p>
        </w:tc>
        <w:tc>
          <w:tcPr>
            <w:tcW w:w="694" w:type="pct"/>
            <w:tcBorders>
              <w:top w:val="single" w:sz="4" w:space="0" w:color="auto"/>
              <w:left w:val="single" w:sz="4" w:space="0" w:color="auto"/>
              <w:bottom w:val="single" w:sz="4" w:space="0" w:color="auto"/>
              <w:right w:val="single" w:sz="4" w:space="0" w:color="auto"/>
            </w:tcBorders>
          </w:tcPr>
          <w:p w14:paraId="34973D75" w14:textId="77777777" w:rsidR="00F420EF" w:rsidRPr="004E74B6" w:rsidRDefault="00F420EF" w:rsidP="00F420EF">
            <w:pPr>
              <w:jc w:val="both"/>
            </w:pPr>
            <w:r w:rsidRPr="004E74B6">
              <w:t>2-1-0</w:t>
            </w:r>
          </w:p>
        </w:tc>
        <w:tc>
          <w:tcPr>
            <w:tcW w:w="764" w:type="pct"/>
            <w:tcBorders>
              <w:top w:val="single" w:sz="4" w:space="0" w:color="auto"/>
              <w:left w:val="single" w:sz="4" w:space="0" w:color="auto"/>
              <w:bottom w:val="single" w:sz="4" w:space="0" w:color="auto"/>
              <w:right w:val="single" w:sz="4" w:space="0" w:color="auto"/>
            </w:tcBorders>
          </w:tcPr>
          <w:p w14:paraId="291D70AC" w14:textId="77777777" w:rsidR="00F420EF" w:rsidRPr="004E74B6" w:rsidRDefault="00F420EF" w:rsidP="00F420EF">
            <w:pPr>
              <w:jc w:val="both"/>
            </w:pPr>
            <w:r w:rsidRPr="004E74B6">
              <w:t>3</w:t>
            </w:r>
          </w:p>
        </w:tc>
      </w:tr>
    </w:tbl>
    <w:p w14:paraId="42A3ABE4" w14:textId="77777777" w:rsidR="00F420EF" w:rsidRPr="004E74B6" w:rsidRDefault="00F420EF" w:rsidP="00F420EF">
      <w:pPr>
        <w:jc w:val="both"/>
        <w:rPr>
          <w:b/>
          <w:bCs/>
        </w:rPr>
      </w:pPr>
    </w:p>
    <w:p w14:paraId="1C062C23" w14:textId="77777777" w:rsidR="00F420EF" w:rsidRPr="004E74B6" w:rsidRDefault="00F420EF" w:rsidP="00F420EF">
      <w:pPr>
        <w:jc w:val="both"/>
      </w:pPr>
      <w:r w:rsidRPr="004E74B6">
        <w:rPr>
          <w:b/>
        </w:rPr>
        <w:t>Restricted Electives within the Department:</w:t>
      </w:r>
      <w:r w:rsidRPr="004E74B6">
        <w:t xml:space="preserve"> Any one of the following must be taken:</w:t>
      </w:r>
    </w:p>
    <w:tbl>
      <w:tblPr>
        <w:tblW w:w="48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723"/>
        <w:gridCol w:w="1550"/>
        <w:gridCol w:w="863"/>
        <w:gridCol w:w="950"/>
      </w:tblGrid>
      <w:tr w:rsidR="00F420EF" w:rsidRPr="004E74B6" w14:paraId="73ADAF49" w14:textId="77777777" w:rsidTr="00EA6468">
        <w:tc>
          <w:tcPr>
            <w:tcW w:w="940" w:type="pct"/>
            <w:tcBorders>
              <w:top w:val="single" w:sz="4" w:space="0" w:color="auto"/>
              <w:left w:val="single" w:sz="4" w:space="0" w:color="auto"/>
              <w:bottom w:val="single" w:sz="4" w:space="0" w:color="auto"/>
              <w:right w:val="single" w:sz="4" w:space="0" w:color="auto"/>
            </w:tcBorders>
            <w:hideMark/>
          </w:tcPr>
          <w:p w14:paraId="33D7FA2E" w14:textId="77777777" w:rsidR="00F420EF" w:rsidRPr="004E74B6" w:rsidRDefault="00F420EF" w:rsidP="00F420EF">
            <w:pPr>
              <w:jc w:val="both"/>
              <w:rPr>
                <w:b/>
              </w:rPr>
            </w:pPr>
            <w:r w:rsidRPr="004E74B6">
              <w:rPr>
                <w:b/>
              </w:rPr>
              <w:t xml:space="preserve">COURSE CODE </w:t>
            </w:r>
          </w:p>
        </w:tc>
        <w:tc>
          <w:tcPr>
            <w:tcW w:w="1352" w:type="pct"/>
            <w:tcBorders>
              <w:top w:val="single" w:sz="4" w:space="0" w:color="auto"/>
              <w:left w:val="single" w:sz="4" w:space="0" w:color="auto"/>
              <w:bottom w:val="single" w:sz="4" w:space="0" w:color="auto"/>
              <w:right w:val="single" w:sz="4" w:space="0" w:color="auto"/>
            </w:tcBorders>
            <w:hideMark/>
          </w:tcPr>
          <w:p w14:paraId="7FA58AC7" w14:textId="77777777" w:rsidR="00F420EF" w:rsidRPr="004E74B6" w:rsidRDefault="00F420EF" w:rsidP="00F420EF">
            <w:pPr>
              <w:jc w:val="both"/>
              <w:rPr>
                <w:b/>
              </w:rPr>
            </w:pPr>
            <w:r w:rsidRPr="004E74B6">
              <w:rPr>
                <w:b/>
              </w:rPr>
              <w:t xml:space="preserve">COURSES TITLE </w:t>
            </w:r>
          </w:p>
        </w:tc>
        <w:tc>
          <w:tcPr>
            <w:tcW w:w="1251" w:type="pct"/>
            <w:tcBorders>
              <w:top w:val="single" w:sz="4" w:space="0" w:color="auto"/>
              <w:left w:val="single" w:sz="4" w:space="0" w:color="auto"/>
              <w:bottom w:val="single" w:sz="4" w:space="0" w:color="auto"/>
              <w:right w:val="single" w:sz="4" w:space="0" w:color="auto"/>
            </w:tcBorders>
            <w:hideMark/>
          </w:tcPr>
          <w:p w14:paraId="0CC9ECDB" w14:textId="77777777" w:rsidR="00F420EF" w:rsidRPr="004E74B6" w:rsidRDefault="00F420EF" w:rsidP="00F420EF">
            <w:pPr>
              <w:jc w:val="both"/>
              <w:rPr>
                <w:b/>
              </w:rPr>
            </w:pPr>
            <w:r w:rsidRPr="004E74B6">
              <w:rPr>
                <w:b/>
              </w:rPr>
              <w:t>PRE-REQUISITE</w:t>
            </w:r>
          </w:p>
        </w:tc>
        <w:tc>
          <w:tcPr>
            <w:tcW w:w="694" w:type="pct"/>
            <w:tcBorders>
              <w:top w:val="single" w:sz="4" w:space="0" w:color="auto"/>
              <w:left w:val="single" w:sz="4" w:space="0" w:color="auto"/>
              <w:bottom w:val="single" w:sz="4" w:space="0" w:color="auto"/>
              <w:right w:val="single" w:sz="4" w:space="0" w:color="auto"/>
            </w:tcBorders>
            <w:hideMark/>
          </w:tcPr>
          <w:p w14:paraId="39904B13" w14:textId="77777777" w:rsidR="00F420EF" w:rsidRPr="004E74B6" w:rsidRDefault="00F420EF" w:rsidP="00F420EF">
            <w:pPr>
              <w:jc w:val="both"/>
              <w:rPr>
                <w:b/>
              </w:rPr>
            </w:pPr>
            <w:r w:rsidRPr="004E74B6">
              <w:rPr>
                <w:b/>
              </w:rPr>
              <w:t xml:space="preserve">L.T.P. </w:t>
            </w:r>
          </w:p>
        </w:tc>
        <w:tc>
          <w:tcPr>
            <w:tcW w:w="764" w:type="pct"/>
            <w:tcBorders>
              <w:top w:val="single" w:sz="4" w:space="0" w:color="auto"/>
              <w:left w:val="single" w:sz="4" w:space="0" w:color="auto"/>
              <w:bottom w:val="single" w:sz="4" w:space="0" w:color="auto"/>
              <w:right w:val="single" w:sz="4" w:space="0" w:color="auto"/>
            </w:tcBorders>
            <w:hideMark/>
          </w:tcPr>
          <w:p w14:paraId="6F9CF69C" w14:textId="77777777" w:rsidR="00F420EF" w:rsidRPr="004E74B6" w:rsidRDefault="00F420EF" w:rsidP="00F420EF">
            <w:pPr>
              <w:jc w:val="both"/>
              <w:rPr>
                <w:b/>
              </w:rPr>
            </w:pPr>
            <w:r w:rsidRPr="004E74B6">
              <w:rPr>
                <w:b/>
              </w:rPr>
              <w:t xml:space="preserve">NO. OF UNITS </w:t>
            </w:r>
          </w:p>
        </w:tc>
      </w:tr>
      <w:tr w:rsidR="00F420EF" w:rsidRPr="004E74B6" w14:paraId="1B6BA645" w14:textId="77777777" w:rsidTr="00EA6468">
        <w:tc>
          <w:tcPr>
            <w:tcW w:w="940" w:type="pct"/>
            <w:tcBorders>
              <w:top w:val="single" w:sz="4" w:space="0" w:color="auto"/>
              <w:left w:val="single" w:sz="4" w:space="0" w:color="auto"/>
              <w:bottom w:val="single" w:sz="4" w:space="0" w:color="auto"/>
              <w:right w:val="single" w:sz="4" w:space="0" w:color="auto"/>
            </w:tcBorders>
            <w:hideMark/>
          </w:tcPr>
          <w:p w14:paraId="692A8405" w14:textId="77777777" w:rsidR="00F420EF" w:rsidRPr="004E74B6" w:rsidRDefault="00F420EF" w:rsidP="00F420EF">
            <w:pPr>
              <w:jc w:val="both"/>
            </w:pPr>
            <w:r w:rsidRPr="004E74B6">
              <w:t>MUS 172</w:t>
            </w:r>
          </w:p>
        </w:tc>
        <w:tc>
          <w:tcPr>
            <w:tcW w:w="1352" w:type="pct"/>
            <w:tcBorders>
              <w:top w:val="single" w:sz="4" w:space="0" w:color="auto"/>
              <w:left w:val="single" w:sz="4" w:space="0" w:color="auto"/>
              <w:bottom w:val="single" w:sz="4" w:space="0" w:color="auto"/>
              <w:right w:val="single" w:sz="4" w:space="0" w:color="auto"/>
            </w:tcBorders>
            <w:hideMark/>
          </w:tcPr>
          <w:p w14:paraId="1F17A170" w14:textId="77777777" w:rsidR="00F420EF" w:rsidRPr="004E74B6" w:rsidRDefault="00F420EF" w:rsidP="00F420EF">
            <w:pPr>
              <w:jc w:val="both"/>
            </w:pPr>
            <w:r w:rsidRPr="004E74B6">
              <w:t>University Chorus II</w:t>
            </w:r>
          </w:p>
        </w:tc>
        <w:tc>
          <w:tcPr>
            <w:tcW w:w="1251" w:type="pct"/>
            <w:tcBorders>
              <w:top w:val="single" w:sz="4" w:space="0" w:color="auto"/>
              <w:left w:val="single" w:sz="4" w:space="0" w:color="auto"/>
              <w:bottom w:val="single" w:sz="4" w:space="0" w:color="auto"/>
              <w:right w:val="single" w:sz="4" w:space="0" w:color="auto"/>
            </w:tcBorders>
          </w:tcPr>
          <w:p w14:paraId="6899158F" w14:textId="77777777" w:rsidR="00F420EF" w:rsidRPr="004E74B6" w:rsidRDefault="00F420EF" w:rsidP="00F420EF">
            <w:pPr>
              <w:jc w:val="both"/>
            </w:pPr>
          </w:p>
        </w:tc>
        <w:tc>
          <w:tcPr>
            <w:tcW w:w="694" w:type="pct"/>
            <w:tcBorders>
              <w:top w:val="single" w:sz="4" w:space="0" w:color="auto"/>
              <w:left w:val="single" w:sz="4" w:space="0" w:color="auto"/>
              <w:bottom w:val="single" w:sz="4" w:space="0" w:color="auto"/>
              <w:right w:val="single" w:sz="4" w:space="0" w:color="auto"/>
            </w:tcBorders>
            <w:hideMark/>
          </w:tcPr>
          <w:p w14:paraId="53DD00EA" w14:textId="77777777" w:rsidR="00F420EF" w:rsidRPr="004E74B6" w:rsidRDefault="00F420EF" w:rsidP="00F420EF">
            <w:pPr>
              <w:jc w:val="both"/>
            </w:pPr>
            <w:r w:rsidRPr="004E74B6">
              <w:t>0-0-4</w:t>
            </w:r>
          </w:p>
        </w:tc>
        <w:tc>
          <w:tcPr>
            <w:tcW w:w="764" w:type="pct"/>
            <w:tcBorders>
              <w:top w:val="single" w:sz="4" w:space="0" w:color="auto"/>
              <w:left w:val="single" w:sz="4" w:space="0" w:color="auto"/>
              <w:bottom w:val="single" w:sz="4" w:space="0" w:color="auto"/>
              <w:right w:val="single" w:sz="4" w:space="0" w:color="auto"/>
            </w:tcBorders>
            <w:hideMark/>
          </w:tcPr>
          <w:p w14:paraId="6078F569" w14:textId="77777777" w:rsidR="00F420EF" w:rsidRPr="004E74B6" w:rsidRDefault="00F420EF" w:rsidP="00F420EF">
            <w:pPr>
              <w:jc w:val="both"/>
            </w:pPr>
            <w:r w:rsidRPr="004E74B6">
              <w:t>1</w:t>
            </w:r>
          </w:p>
        </w:tc>
      </w:tr>
      <w:tr w:rsidR="00F420EF" w:rsidRPr="004E74B6" w14:paraId="1976A65E" w14:textId="77777777" w:rsidTr="00EA6468">
        <w:tc>
          <w:tcPr>
            <w:tcW w:w="940" w:type="pct"/>
            <w:tcBorders>
              <w:top w:val="single" w:sz="4" w:space="0" w:color="auto"/>
              <w:left w:val="single" w:sz="4" w:space="0" w:color="auto"/>
              <w:bottom w:val="single" w:sz="4" w:space="0" w:color="auto"/>
              <w:right w:val="single" w:sz="4" w:space="0" w:color="auto"/>
            </w:tcBorders>
            <w:hideMark/>
          </w:tcPr>
          <w:p w14:paraId="0BD678D7" w14:textId="77777777" w:rsidR="00F420EF" w:rsidRPr="004E74B6" w:rsidRDefault="00F420EF" w:rsidP="00F420EF">
            <w:pPr>
              <w:jc w:val="both"/>
            </w:pPr>
            <w:r w:rsidRPr="004E74B6">
              <w:t>MUS 174</w:t>
            </w:r>
          </w:p>
        </w:tc>
        <w:tc>
          <w:tcPr>
            <w:tcW w:w="1352" w:type="pct"/>
            <w:tcBorders>
              <w:top w:val="single" w:sz="4" w:space="0" w:color="auto"/>
              <w:left w:val="single" w:sz="4" w:space="0" w:color="auto"/>
              <w:bottom w:val="single" w:sz="4" w:space="0" w:color="auto"/>
              <w:right w:val="single" w:sz="4" w:space="0" w:color="auto"/>
            </w:tcBorders>
            <w:hideMark/>
          </w:tcPr>
          <w:p w14:paraId="3DE6866E" w14:textId="77777777" w:rsidR="00F420EF" w:rsidRPr="004E74B6" w:rsidRDefault="00F420EF" w:rsidP="00F420EF">
            <w:pPr>
              <w:jc w:val="both"/>
            </w:pPr>
            <w:r w:rsidRPr="004E74B6">
              <w:t>University Band/Orchestra II</w:t>
            </w:r>
          </w:p>
        </w:tc>
        <w:tc>
          <w:tcPr>
            <w:tcW w:w="1251" w:type="pct"/>
            <w:tcBorders>
              <w:top w:val="single" w:sz="4" w:space="0" w:color="auto"/>
              <w:left w:val="single" w:sz="4" w:space="0" w:color="auto"/>
              <w:bottom w:val="single" w:sz="4" w:space="0" w:color="auto"/>
              <w:right w:val="single" w:sz="4" w:space="0" w:color="auto"/>
            </w:tcBorders>
          </w:tcPr>
          <w:p w14:paraId="4FBFF7E3" w14:textId="77777777" w:rsidR="00F420EF" w:rsidRPr="004E74B6" w:rsidRDefault="00F420EF" w:rsidP="00F420EF">
            <w:pPr>
              <w:jc w:val="both"/>
            </w:pPr>
          </w:p>
        </w:tc>
        <w:tc>
          <w:tcPr>
            <w:tcW w:w="694" w:type="pct"/>
            <w:tcBorders>
              <w:top w:val="single" w:sz="4" w:space="0" w:color="auto"/>
              <w:left w:val="single" w:sz="4" w:space="0" w:color="auto"/>
              <w:bottom w:val="single" w:sz="4" w:space="0" w:color="auto"/>
              <w:right w:val="single" w:sz="4" w:space="0" w:color="auto"/>
            </w:tcBorders>
            <w:hideMark/>
          </w:tcPr>
          <w:p w14:paraId="129595B6" w14:textId="77777777" w:rsidR="00F420EF" w:rsidRPr="004E74B6" w:rsidRDefault="00F420EF" w:rsidP="00F420EF">
            <w:pPr>
              <w:jc w:val="both"/>
            </w:pPr>
            <w:r w:rsidRPr="004E74B6">
              <w:t>0-0-4</w:t>
            </w:r>
          </w:p>
        </w:tc>
        <w:tc>
          <w:tcPr>
            <w:tcW w:w="764" w:type="pct"/>
            <w:tcBorders>
              <w:top w:val="single" w:sz="4" w:space="0" w:color="auto"/>
              <w:left w:val="single" w:sz="4" w:space="0" w:color="auto"/>
              <w:bottom w:val="single" w:sz="4" w:space="0" w:color="auto"/>
              <w:right w:val="single" w:sz="4" w:space="0" w:color="auto"/>
            </w:tcBorders>
            <w:hideMark/>
          </w:tcPr>
          <w:p w14:paraId="0F9D1D38" w14:textId="77777777" w:rsidR="00F420EF" w:rsidRPr="004E74B6" w:rsidRDefault="00F420EF" w:rsidP="00F420EF">
            <w:pPr>
              <w:jc w:val="both"/>
            </w:pPr>
            <w:r w:rsidRPr="004E74B6">
              <w:t>1</w:t>
            </w:r>
          </w:p>
        </w:tc>
      </w:tr>
      <w:tr w:rsidR="00F420EF" w:rsidRPr="004E74B6" w14:paraId="07793864" w14:textId="77777777" w:rsidTr="00EA6468">
        <w:tc>
          <w:tcPr>
            <w:tcW w:w="940" w:type="pct"/>
            <w:tcBorders>
              <w:top w:val="single" w:sz="4" w:space="0" w:color="auto"/>
              <w:left w:val="single" w:sz="4" w:space="0" w:color="auto"/>
              <w:bottom w:val="single" w:sz="4" w:space="0" w:color="auto"/>
              <w:right w:val="single" w:sz="4" w:space="0" w:color="auto"/>
            </w:tcBorders>
            <w:hideMark/>
          </w:tcPr>
          <w:p w14:paraId="77D92063" w14:textId="77777777" w:rsidR="00F420EF" w:rsidRPr="004E74B6" w:rsidRDefault="00F420EF" w:rsidP="00F420EF">
            <w:pPr>
              <w:jc w:val="both"/>
            </w:pPr>
            <w:r w:rsidRPr="004E74B6">
              <w:lastRenderedPageBreak/>
              <w:t>MUS 176</w:t>
            </w:r>
          </w:p>
        </w:tc>
        <w:tc>
          <w:tcPr>
            <w:tcW w:w="1352" w:type="pct"/>
            <w:tcBorders>
              <w:top w:val="single" w:sz="4" w:space="0" w:color="auto"/>
              <w:left w:val="single" w:sz="4" w:space="0" w:color="auto"/>
              <w:bottom w:val="single" w:sz="4" w:space="0" w:color="auto"/>
              <w:right w:val="single" w:sz="4" w:space="0" w:color="auto"/>
            </w:tcBorders>
            <w:hideMark/>
          </w:tcPr>
          <w:p w14:paraId="5FBC77AA" w14:textId="77777777" w:rsidR="00F420EF" w:rsidRPr="004E74B6" w:rsidRDefault="00F420EF" w:rsidP="00F420EF">
            <w:pPr>
              <w:jc w:val="both"/>
            </w:pPr>
            <w:r w:rsidRPr="004E74B6">
              <w:t>African Music and Dance Ensemble II</w:t>
            </w:r>
          </w:p>
        </w:tc>
        <w:tc>
          <w:tcPr>
            <w:tcW w:w="1251" w:type="pct"/>
            <w:tcBorders>
              <w:top w:val="single" w:sz="4" w:space="0" w:color="auto"/>
              <w:left w:val="single" w:sz="4" w:space="0" w:color="auto"/>
              <w:bottom w:val="single" w:sz="4" w:space="0" w:color="auto"/>
              <w:right w:val="single" w:sz="4" w:space="0" w:color="auto"/>
            </w:tcBorders>
          </w:tcPr>
          <w:p w14:paraId="5C479EC8" w14:textId="77777777" w:rsidR="00F420EF" w:rsidRPr="004E74B6" w:rsidRDefault="00F420EF" w:rsidP="00F420EF">
            <w:pPr>
              <w:jc w:val="both"/>
            </w:pPr>
          </w:p>
        </w:tc>
        <w:tc>
          <w:tcPr>
            <w:tcW w:w="694" w:type="pct"/>
            <w:tcBorders>
              <w:top w:val="single" w:sz="4" w:space="0" w:color="auto"/>
              <w:left w:val="single" w:sz="4" w:space="0" w:color="auto"/>
              <w:bottom w:val="single" w:sz="4" w:space="0" w:color="auto"/>
              <w:right w:val="single" w:sz="4" w:space="0" w:color="auto"/>
            </w:tcBorders>
            <w:hideMark/>
          </w:tcPr>
          <w:p w14:paraId="42A33952" w14:textId="77777777" w:rsidR="00F420EF" w:rsidRPr="004E74B6" w:rsidRDefault="00F420EF" w:rsidP="00F420EF">
            <w:pPr>
              <w:jc w:val="both"/>
            </w:pPr>
            <w:r w:rsidRPr="004E74B6">
              <w:t>0-0-4</w:t>
            </w:r>
          </w:p>
        </w:tc>
        <w:tc>
          <w:tcPr>
            <w:tcW w:w="764" w:type="pct"/>
            <w:tcBorders>
              <w:top w:val="single" w:sz="4" w:space="0" w:color="auto"/>
              <w:left w:val="single" w:sz="4" w:space="0" w:color="auto"/>
              <w:bottom w:val="single" w:sz="4" w:space="0" w:color="auto"/>
              <w:right w:val="single" w:sz="4" w:space="0" w:color="auto"/>
            </w:tcBorders>
            <w:hideMark/>
          </w:tcPr>
          <w:p w14:paraId="0ADAD064" w14:textId="77777777" w:rsidR="00F420EF" w:rsidRPr="004E74B6" w:rsidRDefault="00F420EF" w:rsidP="00F420EF">
            <w:pPr>
              <w:jc w:val="both"/>
            </w:pPr>
            <w:r w:rsidRPr="004E74B6">
              <w:t>1</w:t>
            </w:r>
          </w:p>
        </w:tc>
      </w:tr>
    </w:tbl>
    <w:p w14:paraId="5075004F" w14:textId="77777777" w:rsidR="00F420EF" w:rsidRPr="004E74B6" w:rsidRDefault="00F420EF" w:rsidP="00F420EF">
      <w:pPr>
        <w:jc w:val="both"/>
        <w:rPr>
          <w:b/>
        </w:rPr>
      </w:pPr>
    </w:p>
    <w:p w14:paraId="3399C871" w14:textId="77777777" w:rsidR="00F420EF" w:rsidRPr="004E74B6" w:rsidRDefault="00F420EF" w:rsidP="00F420EF">
      <w:pPr>
        <w:jc w:val="both"/>
        <w:rPr>
          <w:b/>
        </w:rPr>
      </w:pPr>
      <w:r w:rsidRPr="004E74B6">
        <w:rPr>
          <w:b/>
        </w:rPr>
        <w:t>Free Electives outside the Department</w:t>
      </w:r>
    </w:p>
    <w:p w14:paraId="2DAB668D" w14:textId="2D230112" w:rsidR="00F420EF" w:rsidRDefault="00F420EF" w:rsidP="00F420EF">
      <w:pPr>
        <w:jc w:val="both"/>
      </w:pPr>
      <w:r w:rsidRPr="004E74B6">
        <w:t xml:space="preserve">A three unit course per semester selected from any of the following Departments: English, Dramatic Arts, African Languages, Sociology, Philosophy, History, Continuing Education, Management and Accounting, Physics, Electrical and Electronics Engineering or Mechanical Engineering.                </w:t>
      </w:r>
      <w:r w:rsidR="00EA6468">
        <w:t>2-1-0</w:t>
      </w:r>
      <w:r w:rsidR="00EA6468">
        <w:tab/>
        <w:t xml:space="preserve">   </w:t>
      </w:r>
      <w:r w:rsidRPr="004E74B6">
        <w:t>3</w:t>
      </w:r>
    </w:p>
    <w:p w14:paraId="32ECE1A9" w14:textId="77777777" w:rsidR="00EA6468" w:rsidRPr="004E74B6" w:rsidRDefault="00EA6468" w:rsidP="00F420EF">
      <w:pPr>
        <w:jc w:val="both"/>
      </w:pPr>
    </w:p>
    <w:p w14:paraId="2389FE59" w14:textId="77777777" w:rsidR="00F420EF" w:rsidRPr="004E74B6" w:rsidRDefault="00F420EF" w:rsidP="00F420EF">
      <w:pPr>
        <w:jc w:val="both"/>
        <w:rPr>
          <w:b/>
        </w:rPr>
      </w:pPr>
      <w:r w:rsidRPr="004E74B6">
        <w:rPr>
          <w:b/>
        </w:rPr>
        <w:t>Special Electives:</w:t>
      </w:r>
      <w:r w:rsidRPr="004E74B6">
        <w:t xml:space="preserve"> Any one from outside the Faculty of Arts.</w:t>
      </w:r>
      <w:r w:rsidRPr="004E74B6">
        <w:tab/>
      </w:r>
      <w:r w:rsidRPr="004E74B6">
        <w:tab/>
      </w:r>
      <w:r w:rsidRPr="004E74B6">
        <w:tab/>
        <w:t>2-1-0</w:t>
      </w:r>
      <w:r w:rsidRPr="004E74B6">
        <w:tab/>
        <w:t xml:space="preserve">        2</w:t>
      </w:r>
    </w:p>
    <w:p w14:paraId="7FEF6EF9" w14:textId="77777777" w:rsidR="00F420EF" w:rsidRPr="004E74B6" w:rsidRDefault="00F420EF" w:rsidP="00F420EF">
      <w:pPr>
        <w:jc w:val="both"/>
        <w:rPr>
          <w:b/>
        </w:rPr>
      </w:pPr>
    </w:p>
    <w:p w14:paraId="23D896BD" w14:textId="77777777" w:rsidR="00F420EF" w:rsidRPr="004E74B6" w:rsidRDefault="00F420EF" w:rsidP="00F420EF">
      <w:pPr>
        <w:jc w:val="both"/>
        <w:rPr>
          <w:b/>
          <w:bCs/>
        </w:rPr>
      </w:pPr>
      <w:r w:rsidRPr="004E74B6">
        <w:rPr>
          <w:b/>
          <w:bCs/>
        </w:rPr>
        <w:t>PART II HARMATTAN SEMESTER</w:t>
      </w:r>
    </w:p>
    <w:p w14:paraId="471B8CFA" w14:textId="77777777" w:rsidR="00F420EF" w:rsidRPr="004E74B6" w:rsidRDefault="00F420EF" w:rsidP="00F420EF">
      <w:pPr>
        <w:jc w:val="both"/>
        <w:rPr>
          <w:b/>
          <w:bCs/>
        </w:rPr>
      </w:pPr>
      <w:r w:rsidRPr="004E74B6">
        <w:rPr>
          <w:b/>
          <w:bCs/>
        </w:rPr>
        <w:t>COMPULSORY COURSES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710"/>
        <w:gridCol w:w="1620"/>
        <w:gridCol w:w="900"/>
        <w:gridCol w:w="990"/>
      </w:tblGrid>
      <w:tr w:rsidR="00F420EF" w:rsidRPr="004E74B6" w14:paraId="3E9EF1E4" w14:textId="77777777" w:rsidTr="00EA6468">
        <w:tc>
          <w:tcPr>
            <w:tcW w:w="1260" w:type="dxa"/>
            <w:tcBorders>
              <w:top w:val="single" w:sz="4" w:space="0" w:color="auto"/>
              <w:left w:val="single" w:sz="4" w:space="0" w:color="auto"/>
              <w:bottom w:val="single" w:sz="4" w:space="0" w:color="auto"/>
              <w:right w:val="single" w:sz="4" w:space="0" w:color="auto"/>
            </w:tcBorders>
            <w:hideMark/>
          </w:tcPr>
          <w:p w14:paraId="06FC3521" w14:textId="77777777" w:rsidR="00F420EF" w:rsidRPr="004E74B6" w:rsidRDefault="00F420EF" w:rsidP="00EA6468">
            <w:pPr>
              <w:ind w:right="-108"/>
              <w:jc w:val="both"/>
              <w:rPr>
                <w:b/>
                <w:bCs/>
              </w:rPr>
            </w:pPr>
            <w:r w:rsidRPr="004E74B6">
              <w:rPr>
                <w:b/>
                <w:bCs/>
              </w:rPr>
              <w:t>COURSES CODE</w:t>
            </w:r>
          </w:p>
        </w:tc>
        <w:tc>
          <w:tcPr>
            <w:tcW w:w="1710" w:type="dxa"/>
            <w:tcBorders>
              <w:top w:val="single" w:sz="4" w:space="0" w:color="auto"/>
              <w:left w:val="single" w:sz="4" w:space="0" w:color="auto"/>
              <w:bottom w:val="single" w:sz="4" w:space="0" w:color="auto"/>
              <w:right w:val="single" w:sz="4" w:space="0" w:color="auto"/>
            </w:tcBorders>
            <w:hideMark/>
          </w:tcPr>
          <w:p w14:paraId="148EF275" w14:textId="77777777" w:rsidR="00F420EF" w:rsidRPr="004E74B6" w:rsidRDefault="00F420EF" w:rsidP="00F420EF">
            <w:pPr>
              <w:jc w:val="both"/>
              <w:rPr>
                <w:b/>
                <w:bCs/>
              </w:rPr>
            </w:pPr>
            <w:r w:rsidRPr="004E74B6">
              <w:rPr>
                <w:b/>
                <w:bCs/>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4AF82036" w14:textId="77777777" w:rsidR="00F420EF" w:rsidRPr="004E74B6" w:rsidRDefault="00F420EF" w:rsidP="00F420EF">
            <w:pPr>
              <w:jc w:val="both"/>
              <w:rPr>
                <w:b/>
                <w:bCs/>
              </w:rPr>
            </w:pPr>
            <w:r w:rsidRPr="004E74B6">
              <w:rPr>
                <w:b/>
                <w:bCs/>
              </w:rPr>
              <w:t xml:space="preserve">PRE-REQUISITE </w:t>
            </w:r>
          </w:p>
        </w:tc>
        <w:tc>
          <w:tcPr>
            <w:tcW w:w="900" w:type="dxa"/>
            <w:tcBorders>
              <w:top w:val="single" w:sz="4" w:space="0" w:color="auto"/>
              <w:left w:val="single" w:sz="4" w:space="0" w:color="auto"/>
              <w:bottom w:val="single" w:sz="4" w:space="0" w:color="auto"/>
              <w:right w:val="single" w:sz="4" w:space="0" w:color="auto"/>
            </w:tcBorders>
            <w:hideMark/>
          </w:tcPr>
          <w:p w14:paraId="2BF889D1" w14:textId="77777777" w:rsidR="00F420EF" w:rsidRPr="004E74B6" w:rsidRDefault="00F420EF" w:rsidP="00F420EF">
            <w:pPr>
              <w:jc w:val="both"/>
              <w:rPr>
                <w:b/>
                <w:bCs/>
              </w:rPr>
            </w:pPr>
            <w:r w:rsidRPr="004E74B6">
              <w:rPr>
                <w:b/>
                <w:bCs/>
              </w:rPr>
              <w:t>L.T.P.</w:t>
            </w:r>
          </w:p>
        </w:tc>
        <w:tc>
          <w:tcPr>
            <w:tcW w:w="990" w:type="dxa"/>
            <w:tcBorders>
              <w:top w:val="single" w:sz="4" w:space="0" w:color="auto"/>
              <w:left w:val="single" w:sz="4" w:space="0" w:color="auto"/>
              <w:bottom w:val="single" w:sz="4" w:space="0" w:color="auto"/>
              <w:right w:val="single" w:sz="4" w:space="0" w:color="auto"/>
            </w:tcBorders>
            <w:hideMark/>
          </w:tcPr>
          <w:p w14:paraId="78CBD45D" w14:textId="77777777" w:rsidR="00F420EF" w:rsidRPr="004E74B6" w:rsidRDefault="00F420EF" w:rsidP="00F420EF">
            <w:pPr>
              <w:jc w:val="both"/>
              <w:rPr>
                <w:b/>
                <w:bCs/>
              </w:rPr>
            </w:pPr>
            <w:r w:rsidRPr="004E74B6">
              <w:rPr>
                <w:b/>
                <w:bCs/>
              </w:rPr>
              <w:t xml:space="preserve">NO. OF UNITS </w:t>
            </w:r>
          </w:p>
        </w:tc>
      </w:tr>
      <w:tr w:rsidR="00F420EF" w:rsidRPr="004E74B6" w14:paraId="26C14AF1" w14:textId="77777777" w:rsidTr="00EA6468">
        <w:tc>
          <w:tcPr>
            <w:tcW w:w="1260" w:type="dxa"/>
            <w:tcBorders>
              <w:top w:val="single" w:sz="4" w:space="0" w:color="auto"/>
              <w:left w:val="single" w:sz="4" w:space="0" w:color="auto"/>
              <w:bottom w:val="single" w:sz="4" w:space="0" w:color="auto"/>
              <w:right w:val="single" w:sz="4" w:space="0" w:color="auto"/>
            </w:tcBorders>
            <w:hideMark/>
          </w:tcPr>
          <w:p w14:paraId="72B28646" w14:textId="77777777" w:rsidR="00F420EF" w:rsidRPr="004E74B6" w:rsidRDefault="00F420EF" w:rsidP="00F420EF">
            <w:pPr>
              <w:jc w:val="both"/>
            </w:pPr>
            <w:r w:rsidRPr="004E74B6">
              <w:t>MUS 221</w:t>
            </w:r>
          </w:p>
        </w:tc>
        <w:tc>
          <w:tcPr>
            <w:tcW w:w="1710" w:type="dxa"/>
            <w:tcBorders>
              <w:top w:val="single" w:sz="4" w:space="0" w:color="auto"/>
              <w:left w:val="single" w:sz="4" w:space="0" w:color="auto"/>
              <w:bottom w:val="single" w:sz="4" w:space="0" w:color="auto"/>
              <w:right w:val="single" w:sz="4" w:space="0" w:color="auto"/>
            </w:tcBorders>
            <w:hideMark/>
          </w:tcPr>
          <w:p w14:paraId="45D63273" w14:textId="77777777" w:rsidR="00F420EF" w:rsidRPr="004E74B6" w:rsidRDefault="00F420EF" w:rsidP="00F420EF">
            <w:pPr>
              <w:jc w:val="both"/>
            </w:pPr>
            <w:r w:rsidRPr="004E74B6">
              <w:t>Foundation of Musicianship II</w:t>
            </w:r>
          </w:p>
        </w:tc>
        <w:tc>
          <w:tcPr>
            <w:tcW w:w="1620" w:type="dxa"/>
            <w:tcBorders>
              <w:top w:val="single" w:sz="4" w:space="0" w:color="auto"/>
              <w:left w:val="single" w:sz="4" w:space="0" w:color="auto"/>
              <w:bottom w:val="single" w:sz="4" w:space="0" w:color="auto"/>
              <w:right w:val="single" w:sz="4" w:space="0" w:color="auto"/>
            </w:tcBorders>
            <w:hideMark/>
          </w:tcPr>
          <w:p w14:paraId="455A4BE8"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341ECCDD" w14:textId="77777777" w:rsidR="00F420EF" w:rsidRPr="004E74B6" w:rsidRDefault="00F420EF" w:rsidP="00F420EF">
            <w:pPr>
              <w:jc w:val="both"/>
            </w:pPr>
            <w:r w:rsidRPr="004E74B6">
              <w:t>1-1-0</w:t>
            </w:r>
          </w:p>
        </w:tc>
        <w:tc>
          <w:tcPr>
            <w:tcW w:w="990" w:type="dxa"/>
            <w:tcBorders>
              <w:top w:val="single" w:sz="4" w:space="0" w:color="auto"/>
              <w:left w:val="single" w:sz="4" w:space="0" w:color="auto"/>
              <w:bottom w:val="single" w:sz="4" w:space="0" w:color="auto"/>
              <w:right w:val="single" w:sz="4" w:space="0" w:color="auto"/>
            </w:tcBorders>
            <w:hideMark/>
          </w:tcPr>
          <w:p w14:paraId="1CA5FC00" w14:textId="77777777" w:rsidR="00F420EF" w:rsidRPr="004E74B6" w:rsidRDefault="00F420EF" w:rsidP="00F420EF">
            <w:pPr>
              <w:jc w:val="both"/>
            </w:pPr>
            <w:r w:rsidRPr="004E74B6">
              <w:t>2</w:t>
            </w:r>
          </w:p>
        </w:tc>
      </w:tr>
      <w:tr w:rsidR="00F420EF" w:rsidRPr="004E74B6" w14:paraId="3A0E32CB" w14:textId="77777777" w:rsidTr="00EA6468">
        <w:tc>
          <w:tcPr>
            <w:tcW w:w="1260" w:type="dxa"/>
            <w:tcBorders>
              <w:top w:val="single" w:sz="4" w:space="0" w:color="auto"/>
              <w:left w:val="single" w:sz="4" w:space="0" w:color="auto"/>
              <w:bottom w:val="single" w:sz="4" w:space="0" w:color="auto"/>
              <w:right w:val="single" w:sz="4" w:space="0" w:color="auto"/>
            </w:tcBorders>
            <w:hideMark/>
          </w:tcPr>
          <w:p w14:paraId="6064C934" w14:textId="77777777" w:rsidR="00F420EF" w:rsidRPr="004E74B6" w:rsidRDefault="00F420EF" w:rsidP="00F420EF">
            <w:pPr>
              <w:jc w:val="both"/>
            </w:pPr>
            <w:r w:rsidRPr="004E74B6">
              <w:t>MUS 223</w:t>
            </w:r>
          </w:p>
        </w:tc>
        <w:tc>
          <w:tcPr>
            <w:tcW w:w="1710" w:type="dxa"/>
            <w:tcBorders>
              <w:top w:val="single" w:sz="4" w:space="0" w:color="auto"/>
              <w:left w:val="single" w:sz="4" w:space="0" w:color="auto"/>
              <w:bottom w:val="single" w:sz="4" w:space="0" w:color="auto"/>
              <w:right w:val="single" w:sz="4" w:space="0" w:color="auto"/>
            </w:tcBorders>
            <w:hideMark/>
          </w:tcPr>
          <w:p w14:paraId="1587BEF0" w14:textId="77777777" w:rsidR="00F420EF" w:rsidRPr="004E74B6" w:rsidRDefault="00F420EF" w:rsidP="00F420EF">
            <w:pPr>
              <w:jc w:val="both"/>
            </w:pPr>
            <w:r w:rsidRPr="004E74B6">
              <w:t>Tonal Harmony I</w:t>
            </w:r>
          </w:p>
        </w:tc>
        <w:tc>
          <w:tcPr>
            <w:tcW w:w="1620" w:type="dxa"/>
            <w:tcBorders>
              <w:top w:val="single" w:sz="4" w:space="0" w:color="auto"/>
              <w:left w:val="single" w:sz="4" w:space="0" w:color="auto"/>
              <w:bottom w:val="single" w:sz="4" w:space="0" w:color="auto"/>
              <w:right w:val="single" w:sz="4" w:space="0" w:color="auto"/>
            </w:tcBorders>
            <w:hideMark/>
          </w:tcPr>
          <w:p w14:paraId="13B4B802"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1703EEC2" w14:textId="77777777" w:rsidR="00F420EF" w:rsidRPr="004E74B6" w:rsidRDefault="00F420EF" w:rsidP="00F420EF">
            <w:pPr>
              <w:jc w:val="both"/>
            </w:pPr>
            <w:r w:rsidRPr="004E74B6">
              <w:t>1-1-0</w:t>
            </w:r>
          </w:p>
        </w:tc>
        <w:tc>
          <w:tcPr>
            <w:tcW w:w="990" w:type="dxa"/>
            <w:tcBorders>
              <w:top w:val="single" w:sz="4" w:space="0" w:color="auto"/>
              <w:left w:val="single" w:sz="4" w:space="0" w:color="auto"/>
              <w:bottom w:val="single" w:sz="4" w:space="0" w:color="auto"/>
              <w:right w:val="single" w:sz="4" w:space="0" w:color="auto"/>
            </w:tcBorders>
            <w:hideMark/>
          </w:tcPr>
          <w:p w14:paraId="0CEB4DA4" w14:textId="77777777" w:rsidR="00F420EF" w:rsidRPr="004E74B6" w:rsidRDefault="00F420EF" w:rsidP="00F420EF">
            <w:pPr>
              <w:jc w:val="both"/>
            </w:pPr>
            <w:r w:rsidRPr="004E74B6">
              <w:t>2</w:t>
            </w:r>
          </w:p>
        </w:tc>
      </w:tr>
      <w:tr w:rsidR="00F420EF" w:rsidRPr="004E74B6" w14:paraId="412FCE46" w14:textId="77777777" w:rsidTr="00EA6468">
        <w:tc>
          <w:tcPr>
            <w:tcW w:w="1260" w:type="dxa"/>
            <w:tcBorders>
              <w:top w:val="single" w:sz="4" w:space="0" w:color="auto"/>
              <w:left w:val="single" w:sz="4" w:space="0" w:color="auto"/>
              <w:bottom w:val="single" w:sz="4" w:space="0" w:color="auto"/>
              <w:right w:val="single" w:sz="4" w:space="0" w:color="auto"/>
            </w:tcBorders>
            <w:hideMark/>
          </w:tcPr>
          <w:p w14:paraId="4DBF61A6" w14:textId="77777777" w:rsidR="00F420EF" w:rsidRPr="004E74B6" w:rsidRDefault="00F420EF" w:rsidP="00F420EF">
            <w:pPr>
              <w:jc w:val="both"/>
            </w:pPr>
            <w:r w:rsidRPr="004E74B6">
              <w:t>MUS 225</w:t>
            </w:r>
          </w:p>
        </w:tc>
        <w:tc>
          <w:tcPr>
            <w:tcW w:w="1710" w:type="dxa"/>
            <w:tcBorders>
              <w:top w:val="single" w:sz="4" w:space="0" w:color="auto"/>
              <w:left w:val="single" w:sz="4" w:space="0" w:color="auto"/>
              <w:bottom w:val="single" w:sz="4" w:space="0" w:color="auto"/>
              <w:right w:val="single" w:sz="4" w:space="0" w:color="auto"/>
            </w:tcBorders>
            <w:hideMark/>
          </w:tcPr>
          <w:p w14:paraId="4211F738" w14:textId="77777777" w:rsidR="00F420EF" w:rsidRPr="004E74B6" w:rsidRDefault="00F420EF" w:rsidP="00F420EF">
            <w:pPr>
              <w:jc w:val="both"/>
            </w:pPr>
            <w:r w:rsidRPr="004E74B6">
              <w:t>Modal Counterpoint I</w:t>
            </w:r>
          </w:p>
        </w:tc>
        <w:tc>
          <w:tcPr>
            <w:tcW w:w="1620" w:type="dxa"/>
            <w:tcBorders>
              <w:top w:val="single" w:sz="4" w:space="0" w:color="auto"/>
              <w:left w:val="single" w:sz="4" w:space="0" w:color="auto"/>
              <w:bottom w:val="single" w:sz="4" w:space="0" w:color="auto"/>
              <w:right w:val="single" w:sz="4" w:space="0" w:color="auto"/>
            </w:tcBorders>
            <w:hideMark/>
          </w:tcPr>
          <w:p w14:paraId="4645F7FC"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054753D2" w14:textId="77777777" w:rsidR="00F420EF" w:rsidRPr="004E74B6" w:rsidRDefault="00F420EF" w:rsidP="00F420EF">
            <w:pPr>
              <w:jc w:val="both"/>
            </w:pPr>
            <w:r w:rsidRPr="004E74B6">
              <w:t>1-1-0</w:t>
            </w:r>
          </w:p>
        </w:tc>
        <w:tc>
          <w:tcPr>
            <w:tcW w:w="990" w:type="dxa"/>
            <w:tcBorders>
              <w:top w:val="single" w:sz="4" w:space="0" w:color="auto"/>
              <w:left w:val="single" w:sz="4" w:space="0" w:color="auto"/>
              <w:bottom w:val="single" w:sz="4" w:space="0" w:color="auto"/>
              <w:right w:val="single" w:sz="4" w:space="0" w:color="auto"/>
            </w:tcBorders>
            <w:hideMark/>
          </w:tcPr>
          <w:p w14:paraId="1C674787" w14:textId="77777777" w:rsidR="00F420EF" w:rsidRPr="004E74B6" w:rsidRDefault="00F420EF" w:rsidP="00F420EF">
            <w:pPr>
              <w:jc w:val="both"/>
            </w:pPr>
            <w:r w:rsidRPr="004E74B6">
              <w:t>2</w:t>
            </w:r>
          </w:p>
        </w:tc>
      </w:tr>
      <w:tr w:rsidR="00F420EF" w:rsidRPr="004E74B6" w14:paraId="5BC52104" w14:textId="77777777" w:rsidTr="00EA6468">
        <w:tc>
          <w:tcPr>
            <w:tcW w:w="1260" w:type="dxa"/>
            <w:tcBorders>
              <w:top w:val="single" w:sz="4" w:space="0" w:color="auto"/>
              <w:left w:val="single" w:sz="4" w:space="0" w:color="auto"/>
              <w:bottom w:val="single" w:sz="4" w:space="0" w:color="auto"/>
              <w:right w:val="single" w:sz="4" w:space="0" w:color="auto"/>
            </w:tcBorders>
            <w:hideMark/>
          </w:tcPr>
          <w:p w14:paraId="6209312A" w14:textId="77777777" w:rsidR="00F420EF" w:rsidRPr="004E74B6" w:rsidRDefault="00F420EF" w:rsidP="00F420EF">
            <w:pPr>
              <w:jc w:val="both"/>
            </w:pPr>
            <w:r w:rsidRPr="004E74B6">
              <w:t>MUS 231</w:t>
            </w:r>
          </w:p>
        </w:tc>
        <w:tc>
          <w:tcPr>
            <w:tcW w:w="1710" w:type="dxa"/>
            <w:tcBorders>
              <w:top w:val="single" w:sz="4" w:space="0" w:color="auto"/>
              <w:left w:val="single" w:sz="4" w:space="0" w:color="auto"/>
              <w:bottom w:val="single" w:sz="4" w:space="0" w:color="auto"/>
              <w:right w:val="single" w:sz="4" w:space="0" w:color="auto"/>
            </w:tcBorders>
            <w:hideMark/>
          </w:tcPr>
          <w:p w14:paraId="15AFFB04" w14:textId="77777777" w:rsidR="00F420EF" w:rsidRPr="004E74B6" w:rsidRDefault="00F420EF" w:rsidP="00F420EF">
            <w:pPr>
              <w:jc w:val="both"/>
            </w:pPr>
            <w:r w:rsidRPr="004E74B6">
              <w:t xml:space="preserve">History of Western Music (Baroque to Romantic) </w:t>
            </w:r>
          </w:p>
        </w:tc>
        <w:tc>
          <w:tcPr>
            <w:tcW w:w="1620" w:type="dxa"/>
            <w:tcBorders>
              <w:top w:val="single" w:sz="4" w:space="0" w:color="auto"/>
              <w:left w:val="single" w:sz="4" w:space="0" w:color="auto"/>
              <w:bottom w:val="single" w:sz="4" w:space="0" w:color="auto"/>
              <w:right w:val="single" w:sz="4" w:space="0" w:color="auto"/>
            </w:tcBorders>
            <w:hideMark/>
          </w:tcPr>
          <w:p w14:paraId="1B3D8B5E"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2318507E" w14:textId="77777777" w:rsidR="00F420EF" w:rsidRPr="004E74B6" w:rsidRDefault="00F420EF" w:rsidP="00F420EF">
            <w:pPr>
              <w:jc w:val="both"/>
            </w:pPr>
            <w:r w:rsidRPr="004E74B6">
              <w:t>1-1-0</w:t>
            </w:r>
          </w:p>
        </w:tc>
        <w:tc>
          <w:tcPr>
            <w:tcW w:w="990" w:type="dxa"/>
            <w:tcBorders>
              <w:top w:val="single" w:sz="4" w:space="0" w:color="auto"/>
              <w:left w:val="single" w:sz="4" w:space="0" w:color="auto"/>
              <w:bottom w:val="single" w:sz="4" w:space="0" w:color="auto"/>
              <w:right w:val="single" w:sz="4" w:space="0" w:color="auto"/>
            </w:tcBorders>
            <w:hideMark/>
          </w:tcPr>
          <w:p w14:paraId="76D4C637" w14:textId="77777777" w:rsidR="00F420EF" w:rsidRPr="004E74B6" w:rsidRDefault="00F420EF" w:rsidP="00F420EF">
            <w:pPr>
              <w:jc w:val="both"/>
            </w:pPr>
            <w:r w:rsidRPr="004E74B6">
              <w:t>2</w:t>
            </w:r>
          </w:p>
        </w:tc>
      </w:tr>
      <w:tr w:rsidR="00F420EF" w:rsidRPr="004E74B6" w14:paraId="2C1E37A3" w14:textId="77777777" w:rsidTr="00EA6468">
        <w:tc>
          <w:tcPr>
            <w:tcW w:w="1260" w:type="dxa"/>
            <w:tcBorders>
              <w:top w:val="single" w:sz="4" w:space="0" w:color="auto"/>
              <w:left w:val="single" w:sz="4" w:space="0" w:color="auto"/>
              <w:bottom w:val="single" w:sz="4" w:space="0" w:color="auto"/>
              <w:right w:val="single" w:sz="4" w:space="0" w:color="auto"/>
            </w:tcBorders>
            <w:hideMark/>
          </w:tcPr>
          <w:p w14:paraId="34908C2B" w14:textId="77777777" w:rsidR="00F420EF" w:rsidRPr="004E74B6" w:rsidRDefault="00F420EF" w:rsidP="00F420EF">
            <w:pPr>
              <w:jc w:val="both"/>
            </w:pPr>
            <w:r w:rsidRPr="004E74B6">
              <w:t>MUS 241</w:t>
            </w:r>
          </w:p>
        </w:tc>
        <w:tc>
          <w:tcPr>
            <w:tcW w:w="1710" w:type="dxa"/>
            <w:tcBorders>
              <w:top w:val="single" w:sz="4" w:space="0" w:color="auto"/>
              <w:left w:val="single" w:sz="4" w:space="0" w:color="auto"/>
              <w:bottom w:val="single" w:sz="4" w:space="0" w:color="auto"/>
              <w:right w:val="single" w:sz="4" w:space="0" w:color="auto"/>
            </w:tcBorders>
            <w:hideMark/>
          </w:tcPr>
          <w:p w14:paraId="285E0ECF" w14:textId="77777777" w:rsidR="00F420EF" w:rsidRPr="004E74B6" w:rsidRDefault="00F420EF" w:rsidP="00F420EF">
            <w:pPr>
              <w:jc w:val="both"/>
            </w:pPr>
            <w:r w:rsidRPr="004E74B6">
              <w:t>African Music Theory I</w:t>
            </w:r>
          </w:p>
        </w:tc>
        <w:tc>
          <w:tcPr>
            <w:tcW w:w="1620" w:type="dxa"/>
            <w:tcBorders>
              <w:top w:val="single" w:sz="4" w:space="0" w:color="auto"/>
              <w:left w:val="single" w:sz="4" w:space="0" w:color="auto"/>
              <w:bottom w:val="single" w:sz="4" w:space="0" w:color="auto"/>
              <w:right w:val="single" w:sz="4" w:space="0" w:color="auto"/>
            </w:tcBorders>
            <w:hideMark/>
          </w:tcPr>
          <w:p w14:paraId="3B6AF616"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116F907F" w14:textId="77777777" w:rsidR="00F420EF" w:rsidRPr="004E74B6" w:rsidRDefault="00F420EF" w:rsidP="00F420EF">
            <w:pPr>
              <w:jc w:val="both"/>
            </w:pPr>
            <w:r w:rsidRPr="004E74B6">
              <w:t>1-1-0</w:t>
            </w:r>
          </w:p>
        </w:tc>
        <w:tc>
          <w:tcPr>
            <w:tcW w:w="990" w:type="dxa"/>
            <w:tcBorders>
              <w:top w:val="single" w:sz="4" w:space="0" w:color="auto"/>
              <w:left w:val="single" w:sz="4" w:space="0" w:color="auto"/>
              <w:bottom w:val="single" w:sz="4" w:space="0" w:color="auto"/>
              <w:right w:val="single" w:sz="4" w:space="0" w:color="auto"/>
            </w:tcBorders>
            <w:hideMark/>
          </w:tcPr>
          <w:p w14:paraId="00071E33" w14:textId="77777777" w:rsidR="00F420EF" w:rsidRPr="004E74B6" w:rsidRDefault="00F420EF" w:rsidP="00F420EF">
            <w:pPr>
              <w:jc w:val="both"/>
            </w:pPr>
            <w:r w:rsidRPr="004E74B6">
              <w:t>2</w:t>
            </w:r>
          </w:p>
        </w:tc>
      </w:tr>
      <w:tr w:rsidR="00F420EF" w:rsidRPr="004E74B6" w14:paraId="5668A043" w14:textId="77777777" w:rsidTr="00EA6468">
        <w:tc>
          <w:tcPr>
            <w:tcW w:w="1260" w:type="dxa"/>
            <w:tcBorders>
              <w:top w:val="single" w:sz="4" w:space="0" w:color="auto"/>
              <w:left w:val="single" w:sz="4" w:space="0" w:color="auto"/>
              <w:bottom w:val="single" w:sz="4" w:space="0" w:color="auto"/>
              <w:right w:val="single" w:sz="4" w:space="0" w:color="auto"/>
            </w:tcBorders>
            <w:hideMark/>
          </w:tcPr>
          <w:p w14:paraId="1E492908" w14:textId="77777777" w:rsidR="00F420EF" w:rsidRPr="004E74B6" w:rsidRDefault="00F420EF" w:rsidP="00F420EF">
            <w:pPr>
              <w:jc w:val="both"/>
            </w:pPr>
            <w:r w:rsidRPr="004E74B6">
              <w:t>MUS 251</w:t>
            </w:r>
          </w:p>
        </w:tc>
        <w:tc>
          <w:tcPr>
            <w:tcW w:w="1710" w:type="dxa"/>
            <w:tcBorders>
              <w:top w:val="single" w:sz="4" w:space="0" w:color="auto"/>
              <w:left w:val="single" w:sz="4" w:space="0" w:color="auto"/>
              <w:bottom w:val="single" w:sz="4" w:space="0" w:color="auto"/>
              <w:right w:val="single" w:sz="4" w:space="0" w:color="auto"/>
            </w:tcBorders>
            <w:hideMark/>
          </w:tcPr>
          <w:p w14:paraId="77B7DD96" w14:textId="77777777" w:rsidR="00F420EF" w:rsidRPr="004E74B6" w:rsidRDefault="00F420EF" w:rsidP="00F420EF">
            <w:pPr>
              <w:jc w:val="both"/>
            </w:pPr>
            <w:r w:rsidRPr="004E74B6">
              <w:t>Basic Piano/Organ Studies III</w:t>
            </w:r>
          </w:p>
        </w:tc>
        <w:tc>
          <w:tcPr>
            <w:tcW w:w="1620" w:type="dxa"/>
            <w:tcBorders>
              <w:top w:val="single" w:sz="4" w:space="0" w:color="auto"/>
              <w:left w:val="single" w:sz="4" w:space="0" w:color="auto"/>
              <w:bottom w:val="single" w:sz="4" w:space="0" w:color="auto"/>
              <w:right w:val="single" w:sz="4" w:space="0" w:color="auto"/>
            </w:tcBorders>
            <w:hideMark/>
          </w:tcPr>
          <w:p w14:paraId="63BCC0D8"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5B3F1A53"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1EE1C5A9" w14:textId="77777777" w:rsidR="00F420EF" w:rsidRPr="004E74B6" w:rsidRDefault="00F420EF" w:rsidP="00F420EF">
            <w:pPr>
              <w:jc w:val="both"/>
            </w:pPr>
            <w:r w:rsidRPr="004E74B6">
              <w:t>1</w:t>
            </w:r>
          </w:p>
        </w:tc>
      </w:tr>
      <w:tr w:rsidR="00F420EF" w:rsidRPr="004E74B6" w14:paraId="0B5E1E7A" w14:textId="77777777" w:rsidTr="00EA6468">
        <w:tc>
          <w:tcPr>
            <w:tcW w:w="1260" w:type="dxa"/>
            <w:tcBorders>
              <w:top w:val="single" w:sz="4" w:space="0" w:color="auto"/>
              <w:left w:val="single" w:sz="4" w:space="0" w:color="auto"/>
              <w:bottom w:val="single" w:sz="4" w:space="0" w:color="auto"/>
              <w:right w:val="single" w:sz="4" w:space="0" w:color="auto"/>
            </w:tcBorders>
            <w:hideMark/>
          </w:tcPr>
          <w:p w14:paraId="06D90934" w14:textId="77777777" w:rsidR="00F420EF" w:rsidRPr="004E74B6" w:rsidRDefault="00F420EF" w:rsidP="00F420EF">
            <w:pPr>
              <w:jc w:val="both"/>
            </w:pPr>
            <w:r w:rsidRPr="004E74B6">
              <w:t>MUS 261</w:t>
            </w:r>
          </w:p>
        </w:tc>
        <w:tc>
          <w:tcPr>
            <w:tcW w:w="1710" w:type="dxa"/>
            <w:tcBorders>
              <w:top w:val="single" w:sz="4" w:space="0" w:color="auto"/>
              <w:left w:val="single" w:sz="4" w:space="0" w:color="auto"/>
              <w:bottom w:val="single" w:sz="4" w:space="0" w:color="auto"/>
              <w:right w:val="single" w:sz="4" w:space="0" w:color="auto"/>
            </w:tcBorders>
            <w:hideMark/>
          </w:tcPr>
          <w:p w14:paraId="4F42C1B8" w14:textId="77777777" w:rsidR="00F420EF" w:rsidRPr="004E74B6" w:rsidRDefault="00F420EF" w:rsidP="00F420EF">
            <w:pPr>
              <w:jc w:val="both"/>
            </w:pPr>
            <w:r w:rsidRPr="004E74B6">
              <w:t>Primary Instrument I</w:t>
            </w:r>
          </w:p>
        </w:tc>
        <w:tc>
          <w:tcPr>
            <w:tcW w:w="1620" w:type="dxa"/>
            <w:tcBorders>
              <w:top w:val="single" w:sz="4" w:space="0" w:color="auto"/>
              <w:left w:val="single" w:sz="4" w:space="0" w:color="auto"/>
              <w:bottom w:val="single" w:sz="4" w:space="0" w:color="auto"/>
              <w:right w:val="single" w:sz="4" w:space="0" w:color="auto"/>
            </w:tcBorders>
            <w:hideMark/>
          </w:tcPr>
          <w:p w14:paraId="4F0E81AA"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7A913E15"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310797FA" w14:textId="77777777" w:rsidR="00F420EF" w:rsidRPr="004E74B6" w:rsidRDefault="00F420EF" w:rsidP="00F420EF">
            <w:pPr>
              <w:jc w:val="both"/>
            </w:pPr>
            <w:r w:rsidRPr="004E74B6">
              <w:t>2</w:t>
            </w:r>
          </w:p>
        </w:tc>
      </w:tr>
      <w:tr w:rsidR="00F420EF" w:rsidRPr="004E74B6" w14:paraId="08078092" w14:textId="77777777" w:rsidTr="00EA6468">
        <w:tc>
          <w:tcPr>
            <w:tcW w:w="1260" w:type="dxa"/>
            <w:tcBorders>
              <w:top w:val="single" w:sz="4" w:space="0" w:color="auto"/>
              <w:left w:val="single" w:sz="4" w:space="0" w:color="auto"/>
              <w:bottom w:val="single" w:sz="4" w:space="0" w:color="auto"/>
              <w:right w:val="single" w:sz="4" w:space="0" w:color="auto"/>
            </w:tcBorders>
            <w:hideMark/>
          </w:tcPr>
          <w:p w14:paraId="34C3DAD4" w14:textId="77777777" w:rsidR="00F420EF" w:rsidRPr="004E74B6" w:rsidRDefault="00F420EF" w:rsidP="00F420EF">
            <w:pPr>
              <w:jc w:val="both"/>
            </w:pPr>
            <w:r w:rsidRPr="004E74B6">
              <w:lastRenderedPageBreak/>
              <w:t>MUS 263</w:t>
            </w:r>
          </w:p>
        </w:tc>
        <w:tc>
          <w:tcPr>
            <w:tcW w:w="1710" w:type="dxa"/>
            <w:tcBorders>
              <w:top w:val="single" w:sz="4" w:space="0" w:color="auto"/>
              <w:left w:val="single" w:sz="4" w:space="0" w:color="auto"/>
              <w:bottom w:val="single" w:sz="4" w:space="0" w:color="auto"/>
              <w:right w:val="single" w:sz="4" w:space="0" w:color="auto"/>
            </w:tcBorders>
            <w:hideMark/>
          </w:tcPr>
          <w:p w14:paraId="58AECCCF" w14:textId="77777777" w:rsidR="00F420EF" w:rsidRPr="004E74B6" w:rsidRDefault="00F420EF" w:rsidP="00F420EF">
            <w:pPr>
              <w:jc w:val="both"/>
            </w:pPr>
            <w:r w:rsidRPr="004E74B6">
              <w:t>Secondary Instrument IA</w:t>
            </w:r>
          </w:p>
        </w:tc>
        <w:tc>
          <w:tcPr>
            <w:tcW w:w="1620" w:type="dxa"/>
            <w:tcBorders>
              <w:top w:val="single" w:sz="4" w:space="0" w:color="auto"/>
              <w:left w:val="single" w:sz="4" w:space="0" w:color="auto"/>
              <w:bottom w:val="single" w:sz="4" w:space="0" w:color="auto"/>
              <w:right w:val="single" w:sz="4" w:space="0" w:color="auto"/>
            </w:tcBorders>
            <w:hideMark/>
          </w:tcPr>
          <w:p w14:paraId="44F3FA37"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5ED2E1BA"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5B2A7CED" w14:textId="77777777" w:rsidR="00F420EF" w:rsidRPr="004E74B6" w:rsidRDefault="00F420EF" w:rsidP="00F420EF">
            <w:pPr>
              <w:jc w:val="both"/>
            </w:pPr>
            <w:r w:rsidRPr="004E74B6">
              <w:t>1</w:t>
            </w:r>
          </w:p>
        </w:tc>
      </w:tr>
      <w:tr w:rsidR="00F420EF" w:rsidRPr="004E74B6" w14:paraId="5356E31C" w14:textId="77777777" w:rsidTr="00EA6468">
        <w:tc>
          <w:tcPr>
            <w:tcW w:w="1260" w:type="dxa"/>
            <w:tcBorders>
              <w:top w:val="single" w:sz="4" w:space="0" w:color="auto"/>
              <w:left w:val="single" w:sz="4" w:space="0" w:color="auto"/>
              <w:bottom w:val="single" w:sz="4" w:space="0" w:color="auto"/>
              <w:right w:val="single" w:sz="4" w:space="0" w:color="auto"/>
            </w:tcBorders>
          </w:tcPr>
          <w:p w14:paraId="22DC06CE" w14:textId="77777777" w:rsidR="00F420EF" w:rsidRPr="004E74B6" w:rsidRDefault="00F420EF" w:rsidP="00F420EF">
            <w:pPr>
              <w:jc w:val="both"/>
            </w:pPr>
            <w:r w:rsidRPr="004E74B6">
              <w:t>CSC 221</w:t>
            </w:r>
          </w:p>
        </w:tc>
        <w:tc>
          <w:tcPr>
            <w:tcW w:w="1710" w:type="dxa"/>
            <w:tcBorders>
              <w:top w:val="single" w:sz="4" w:space="0" w:color="auto"/>
              <w:left w:val="single" w:sz="4" w:space="0" w:color="auto"/>
              <w:bottom w:val="single" w:sz="4" w:space="0" w:color="auto"/>
              <w:right w:val="single" w:sz="4" w:space="0" w:color="auto"/>
            </w:tcBorders>
          </w:tcPr>
          <w:p w14:paraId="6DFDD54A" w14:textId="77777777" w:rsidR="00F420EF" w:rsidRPr="004E74B6" w:rsidRDefault="00F420EF" w:rsidP="00F420EF">
            <w:pPr>
              <w:jc w:val="both"/>
            </w:pPr>
            <w:r w:rsidRPr="004E74B6">
              <w:t>Computer Appreciation</w:t>
            </w:r>
          </w:p>
        </w:tc>
        <w:tc>
          <w:tcPr>
            <w:tcW w:w="1620" w:type="dxa"/>
            <w:tcBorders>
              <w:top w:val="single" w:sz="4" w:space="0" w:color="auto"/>
              <w:left w:val="single" w:sz="4" w:space="0" w:color="auto"/>
              <w:bottom w:val="single" w:sz="4" w:space="0" w:color="auto"/>
              <w:right w:val="single" w:sz="4" w:space="0" w:color="auto"/>
            </w:tcBorders>
          </w:tcPr>
          <w:p w14:paraId="3DEC6A86"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31BF6D39" w14:textId="77777777" w:rsidR="00F420EF" w:rsidRPr="004E74B6" w:rsidRDefault="00F420EF" w:rsidP="00F420EF">
            <w:pPr>
              <w:jc w:val="both"/>
            </w:pPr>
            <w:r w:rsidRPr="004E74B6">
              <w:t>3-0-0</w:t>
            </w:r>
          </w:p>
        </w:tc>
        <w:tc>
          <w:tcPr>
            <w:tcW w:w="990" w:type="dxa"/>
            <w:tcBorders>
              <w:top w:val="single" w:sz="4" w:space="0" w:color="auto"/>
              <w:left w:val="single" w:sz="4" w:space="0" w:color="auto"/>
              <w:bottom w:val="single" w:sz="4" w:space="0" w:color="auto"/>
              <w:right w:val="single" w:sz="4" w:space="0" w:color="auto"/>
            </w:tcBorders>
          </w:tcPr>
          <w:p w14:paraId="17CDF5AE" w14:textId="77777777" w:rsidR="00F420EF" w:rsidRPr="004E74B6" w:rsidRDefault="00F420EF" w:rsidP="00F420EF">
            <w:pPr>
              <w:jc w:val="both"/>
            </w:pPr>
            <w:r w:rsidRPr="004E74B6">
              <w:t>2</w:t>
            </w:r>
          </w:p>
        </w:tc>
      </w:tr>
      <w:tr w:rsidR="00F420EF" w:rsidRPr="004E74B6" w14:paraId="243314BF" w14:textId="77777777" w:rsidTr="00EA6468">
        <w:tc>
          <w:tcPr>
            <w:tcW w:w="1260" w:type="dxa"/>
            <w:tcBorders>
              <w:top w:val="single" w:sz="4" w:space="0" w:color="auto"/>
              <w:left w:val="single" w:sz="4" w:space="0" w:color="auto"/>
              <w:bottom w:val="single" w:sz="4" w:space="0" w:color="auto"/>
              <w:right w:val="single" w:sz="4" w:space="0" w:color="auto"/>
            </w:tcBorders>
          </w:tcPr>
          <w:p w14:paraId="47538D47" w14:textId="77777777" w:rsidR="00F420EF" w:rsidRPr="004E74B6" w:rsidRDefault="00F420EF" w:rsidP="00F420EF">
            <w:pPr>
              <w:jc w:val="both"/>
            </w:pPr>
            <w:r w:rsidRPr="004E74B6">
              <w:t>REL 201</w:t>
            </w:r>
          </w:p>
        </w:tc>
        <w:tc>
          <w:tcPr>
            <w:tcW w:w="1710" w:type="dxa"/>
            <w:tcBorders>
              <w:top w:val="single" w:sz="4" w:space="0" w:color="auto"/>
              <w:left w:val="single" w:sz="4" w:space="0" w:color="auto"/>
              <w:bottom w:val="single" w:sz="4" w:space="0" w:color="auto"/>
              <w:right w:val="single" w:sz="4" w:space="0" w:color="auto"/>
            </w:tcBorders>
          </w:tcPr>
          <w:p w14:paraId="6B5FAA0B" w14:textId="77777777" w:rsidR="00F420EF" w:rsidRPr="004E74B6" w:rsidRDefault="00F420EF" w:rsidP="00F420EF">
            <w:pPr>
              <w:jc w:val="both"/>
            </w:pPr>
            <w:r w:rsidRPr="004E74B6">
              <w:t>The Synoptic Gospel</w:t>
            </w:r>
          </w:p>
        </w:tc>
        <w:tc>
          <w:tcPr>
            <w:tcW w:w="1620" w:type="dxa"/>
            <w:tcBorders>
              <w:top w:val="single" w:sz="4" w:space="0" w:color="auto"/>
              <w:left w:val="single" w:sz="4" w:space="0" w:color="auto"/>
              <w:bottom w:val="single" w:sz="4" w:space="0" w:color="auto"/>
              <w:right w:val="single" w:sz="4" w:space="0" w:color="auto"/>
            </w:tcBorders>
          </w:tcPr>
          <w:p w14:paraId="500B4C40"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5C790E96" w14:textId="77777777" w:rsidR="00F420EF" w:rsidRPr="004E74B6" w:rsidRDefault="00F420EF" w:rsidP="00F420EF">
            <w:pPr>
              <w:jc w:val="both"/>
            </w:pPr>
            <w:r w:rsidRPr="004E74B6">
              <w:t>2-1-0</w:t>
            </w:r>
          </w:p>
        </w:tc>
        <w:tc>
          <w:tcPr>
            <w:tcW w:w="990" w:type="dxa"/>
            <w:tcBorders>
              <w:top w:val="single" w:sz="4" w:space="0" w:color="auto"/>
              <w:left w:val="single" w:sz="4" w:space="0" w:color="auto"/>
              <w:bottom w:val="single" w:sz="4" w:space="0" w:color="auto"/>
              <w:right w:val="single" w:sz="4" w:space="0" w:color="auto"/>
            </w:tcBorders>
          </w:tcPr>
          <w:p w14:paraId="2B317A71" w14:textId="77777777" w:rsidR="00F420EF" w:rsidRPr="004E74B6" w:rsidRDefault="00F420EF" w:rsidP="00F420EF">
            <w:pPr>
              <w:jc w:val="both"/>
            </w:pPr>
            <w:r w:rsidRPr="004E74B6">
              <w:t>3</w:t>
            </w:r>
          </w:p>
        </w:tc>
      </w:tr>
      <w:tr w:rsidR="00F420EF" w:rsidRPr="004E74B6" w14:paraId="76785BD8" w14:textId="77777777" w:rsidTr="00EA6468">
        <w:tc>
          <w:tcPr>
            <w:tcW w:w="1260" w:type="dxa"/>
            <w:tcBorders>
              <w:top w:val="single" w:sz="4" w:space="0" w:color="auto"/>
              <w:left w:val="single" w:sz="4" w:space="0" w:color="auto"/>
              <w:bottom w:val="single" w:sz="4" w:space="0" w:color="auto"/>
              <w:right w:val="single" w:sz="4" w:space="0" w:color="auto"/>
            </w:tcBorders>
          </w:tcPr>
          <w:p w14:paraId="56AFB91B" w14:textId="77777777" w:rsidR="00F420EF" w:rsidRPr="004E74B6" w:rsidRDefault="00F420EF" w:rsidP="00F420EF">
            <w:pPr>
              <w:jc w:val="both"/>
            </w:pPr>
            <w:r w:rsidRPr="004E74B6">
              <w:t>REL 203</w:t>
            </w:r>
          </w:p>
        </w:tc>
        <w:tc>
          <w:tcPr>
            <w:tcW w:w="1710" w:type="dxa"/>
            <w:tcBorders>
              <w:top w:val="single" w:sz="4" w:space="0" w:color="auto"/>
              <w:left w:val="single" w:sz="4" w:space="0" w:color="auto"/>
              <w:bottom w:val="single" w:sz="4" w:space="0" w:color="auto"/>
              <w:right w:val="single" w:sz="4" w:space="0" w:color="auto"/>
            </w:tcBorders>
          </w:tcPr>
          <w:p w14:paraId="2E5D12DB" w14:textId="77777777" w:rsidR="00F420EF" w:rsidRPr="004E74B6" w:rsidRDefault="00F420EF" w:rsidP="00F420EF">
            <w:pPr>
              <w:jc w:val="both"/>
            </w:pPr>
            <w:r w:rsidRPr="004E74B6">
              <w:t>The Definition of Religion: A Variety</w:t>
            </w:r>
          </w:p>
        </w:tc>
        <w:tc>
          <w:tcPr>
            <w:tcW w:w="1620" w:type="dxa"/>
            <w:tcBorders>
              <w:top w:val="single" w:sz="4" w:space="0" w:color="auto"/>
              <w:left w:val="single" w:sz="4" w:space="0" w:color="auto"/>
              <w:bottom w:val="single" w:sz="4" w:space="0" w:color="auto"/>
              <w:right w:val="single" w:sz="4" w:space="0" w:color="auto"/>
            </w:tcBorders>
          </w:tcPr>
          <w:p w14:paraId="43A9316D"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4CDA0295" w14:textId="77777777" w:rsidR="00F420EF" w:rsidRPr="004E74B6" w:rsidRDefault="00F420EF" w:rsidP="00F420EF">
            <w:pPr>
              <w:jc w:val="both"/>
            </w:pPr>
            <w:r w:rsidRPr="004E74B6">
              <w:t>2-1-0</w:t>
            </w:r>
          </w:p>
        </w:tc>
        <w:tc>
          <w:tcPr>
            <w:tcW w:w="990" w:type="dxa"/>
            <w:tcBorders>
              <w:top w:val="single" w:sz="4" w:space="0" w:color="auto"/>
              <w:left w:val="single" w:sz="4" w:space="0" w:color="auto"/>
              <w:bottom w:val="single" w:sz="4" w:space="0" w:color="auto"/>
              <w:right w:val="single" w:sz="4" w:space="0" w:color="auto"/>
            </w:tcBorders>
          </w:tcPr>
          <w:p w14:paraId="62A1DBC1" w14:textId="77777777" w:rsidR="00F420EF" w:rsidRPr="004E74B6" w:rsidRDefault="00F420EF" w:rsidP="00F420EF">
            <w:pPr>
              <w:jc w:val="both"/>
            </w:pPr>
            <w:r w:rsidRPr="004E74B6">
              <w:t>3</w:t>
            </w:r>
          </w:p>
        </w:tc>
      </w:tr>
    </w:tbl>
    <w:p w14:paraId="4499ED3B" w14:textId="77777777" w:rsidR="00EA6468" w:rsidRDefault="00EA6468" w:rsidP="00F420EF">
      <w:pPr>
        <w:jc w:val="both"/>
        <w:rPr>
          <w:b/>
        </w:rPr>
      </w:pPr>
    </w:p>
    <w:p w14:paraId="02685A6B" w14:textId="77777777" w:rsidR="00F420EF" w:rsidRPr="004E74B6" w:rsidRDefault="00F420EF" w:rsidP="00F420EF">
      <w:pPr>
        <w:jc w:val="both"/>
      </w:pPr>
      <w:r w:rsidRPr="004E74B6">
        <w:rPr>
          <w:b/>
        </w:rPr>
        <w:t xml:space="preserve">Restricted Electives within the Department: </w:t>
      </w:r>
      <w:r w:rsidRPr="004E74B6">
        <w:t>One of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733"/>
        <w:gridCol w:w="1573"/>
        <w:gridCol w:w="875"/>
        <w:gridCol w:w="963"/>
      </w:tblGrid>
      <w:tr w:rsidR="00F420EF" w:rsidRPr="004E74B6" w14:paraId="44459A9D" w14:textId="77777777" w:rsidTr="00EA6468">
        <w:tc>
          <w:tcPr>
            <w:tcW w:w="1217" w:type="dxa"/>
            <w:tcBorders>
              <w:top w:val="single" w:sz="4" w:space="0" w:color="auto"/>
              <w:left w:val="single" w:sz="4" w:space="0" w:color="auto"/>
              <w:bottom w:val="single" w:sz="4" w:space="0" w:color="auto"/>
              <w:right w:val="single" w:sz="4" w:space="0" w:color="auto"/>
            </w:tcBorders>
            <w:hideMark/>
          </w:tcPr>
          <w:p w14:paraId="7861728A" w14:textId="77777777" w:rsidR="00F420EF" w:rsidRPr="004E74B6" w:rsidRDefault="00F420EF" w:rsidP="00F420EF">
            <w:pPr>
              <w:jc w:val="both"/>
              <w:rPr>
                <w:b/>
              </w:rPr>
            </w:pPr>
            <w:r w:rsidRPr="004E74B6">
              <w:rPr>
                <w:b/>
              </w:rPr>
              <w:t xml:space="preserve">COURSE CODE </w:t>
            </w:r>
          </w:p>
        </w:tc>
        <w:tc>
          <w:tcPr>
            <w:tcW w:w="1753" w:type="dxa"/>
            <w:tcBorders>
              <w:top w:val="single" w:sz="4" w:space="0" w:color="auto"/>
              <w:left w:val="single" w:sz="4" w:space="0" w:color="auto"/>
              <w:bottom w:val="single" w:sz="4" w:space="0" w:color="auto"/>
              <w:right w:val="single" w:sz="4" w:space="0" w:color="auto"/>
            </w:tcBorders>
            <w:hideMark/>
          </w:tcPr>
          <w:p w14:paraId="4D7416C3"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799A26B4" w14:textId="77777777" w:rsidR="00F420EF" w:rsidRPr="004E74B6" w:rsidRDefault="00F420EF" w:rsidP="00F420EF">
            <w:pPr>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29CBCEDD" w14:textId="77777777" w:rsidR="00F420EF" w:rsidRPr="004E74B6" w:rsidRDefault="00F420EF" w:rsidP="00F420EF">
            <w:pPr>
              <w:jc w:val="both"/>
              <w:rPr>
                <w:b/>
              </w:rPr>
            </w:pPr>
            <w:r w:rsidRPr="004E74B6">
              <w:rPr>
                <w:b/>
              </w:rPr>
              <w:t xml:space="preserve">L.T.P. </w:t>
            </w:r>
          </w:p>
        </w:tc>
        <w:tc>
          <w:tcPr>
            <w:tcW w:w="990" w:type="dxa"/>
            <w:tcBorders>
              <w:top w:val="single" w:sz="4" w:space="0" w:color="auto"/>
              <w:left w:val="single" w:sz="4" w:space="0" w:color="auto"/>
              <w:bottom w:val="single" w:sz="4" w:space="0" w:color="auto"/>
              <w:right w:val="single" w:sz="4" w:space="0" w:color="auto"/>
            </w:tcBorders>
            <w:hideMark/>
          </w:tcPr>
          <w:p w14:paraId="0ACBB759" w14:textId="77777777" w:rsidR="00F420EF" w:rsidRPr="004E74B6" w:rsidRDefault="00F420EF" w:rsidP="00F420EF">
            <w:pPr>
              <w:jc w:val="both"/>
              <w:rPr>
                <w:b/>
              </w:rPr>
            </w:pPr>
            <w:r w:rsidRPr="004E74B6">
              <w:rPr>
                <w:b/>
              </w:rPr>
              <w:t>NO. OF UNITS</w:t>
            </w:r>
          </w:p>
        </w:tc>
      </w:tr>
      <w:tr w:rsidR="00F420EF" w:rsidRPr="004E74B6" w14:paraId="2EA69D69" w14:textId="77777777" w:rsidTr="00EA6468">
        <w:tc>
          <w:tcPr>
            <w:tcW w:w="1217" w:type="dxa"/>
            <w:tcBorders>
              <w:top w:val="single" w:sz="4" w:space="0" w:color="auto"/>
              <w:left w:val="single" w:sz="4" w:space="0" w:color="auto"/>
              <w:bottom w:val="single" w:sz="4" w:space="0" w:color="auto"/>
              <w:right w:val="single" w:sz="4" w:space="0" w:color="auto"/>
            </w:tcBorders>
            <w:hideMark/>
          </w:tcPr>
          <w:p w14:paraId="3D49453D" w14:textId="77777777" w:rsidR="00F420EF" w:rsidRPr="004E74B6" w:rsidRDefault="00F420EF" w:rsidP="00F420EF">
            <w:pPr>
              <w:jc w:val="both"/>
            </w:pPr>
            <w:r w:rsidRPr="004E74B6">
              <w:t>MUS 271</w:t>
            </w:r>
          </w:p>
        </w:tc>
        <w:tc>
          <w:tcPr>
            <w:tcW w:w="1753" w:type="dxa"/>
            <w:tcBorders>
              <w:top w:val="single" w:sz="4" w:space="0" w:color="auto"/>
              <w:left w:val="single" w:sz="4" w:space="0" w:color="auto"/>
              <w:bottom w:val="single" w:sz="4" w:space="0" w:color="auto"/>
              <w:right w:val="single" w:sz="4" w:space="0" w:color="auto"/>
            </w:tcBorders>
            <w:hideMark/>
          </w:tcPr>
          <w:p w14:paraId="3EF20496" w14:textId="77777777" w:rsidR="00F420EF" w:rsidRPr="004E74B6" w:rsidRDefault="00F420EF" w:rsidP="00F420EF">
            <w:pPr>
              <w:jc w:val="both"/>
            </w:pPr>
            <w:r w:rsidRPr="004E74B6">
              <w:t>University Chorus III</w:t>
            </w:r>
          </w:p>
        </w:tc>
        <w:tc>
          <w:tcPr>
            <w:tcW w:w="1620" w:type="dxa"/>
            <w:tcBorders>
              <w:top w:val="single" w:sz="4" w:space="0" w:color="auto"/>
              <w:left w:val="single" w:sz="4" w:space="0" w:color="auto"/>
              <w:bottom w:val="single" w:sz="4" w:space="0" w:color="auto"/>
              <w:right w:val="single" w:sz="4" w:space="0" w:color="auto"/>
            </w:tcBorders>
          </w:tcPr>
          <w:p w14:paraId="65A6B6A5"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47B9D512"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3F2FFA6A" w14:textId="77777777" w:rsidR="00F420EF" w:rsidRPr="004E74B6" w:rsidRDefault="00F420EF" w:rsidP="00F420EF">
            <w:pPr>
              <w:jc w:val="both"/>
            </w:pPr>
            <w:r w:rsidRPr="004E74B6">
              <w:t>1</w:t>
            </w:r>
          </w:p>
        </w:tc>
      </w:tr>
      <w:tr w:rsidR="00F420EF" w:rsidRPr="004E74B6" w14:paraId="7F9067BE" w14:textId="77777777" w:rsidTr="00EA6468">
        <w:tc>
          <w:tcPr>
            <w:tcW w:w="1217" w:type="dxa"/>
            <w:tcBorders>
              <w:top w:val="single" w:sz="4" w:space="0" w:color="auto"/>
              <w:left w:val="single" w:sz="4" w:space="0" w:color="auto"/>
              <w:bottom w:val="single" w:sz="4" w:space="0" w:color="auto"/>
              <w:right w:val="single" w:sz="4" w:space="0" w:color="auto"/>
            </w:tcBorders>
            <w:hideMark/>
          </w:tcPr>
          <w:p w14:paraId="48F18402" w14:textId="77777777" w:rsidR="00F420EF" w:rsidRPr="004E74B6" w:rsidRDefault="00F420EF" w:rsidP="00F420EF">
            <w:pPr>
              <w:jc w:val="both"/>
            </w:pPr>
            <w:r w:rsidRPr="004E74B6">
              <w:t>MUS 273</w:t>
            </w:r>
          </w:p>
        </w:tc>
        <w:tc>
          <w:tcPr>
            <w:tcW w:w="1753" w:type="dxa"/>
            <w:tcBorders>
              <w:top w:val="single" w:sz="4" w:space="0" w:color="auto"/>
              <w:left w:val="single" w:sz="4" w:space="0" w:color="auto"/>
              <w:bottom w:val="single" w:sz="4" w:space="0" w:color="auto"/>
              <w:right w:val="single" w:sz="4" w:space="0" w:color="auto"/>
            </w:tcBorders>
            <w:hideMark/>
          </w:tcPr>
          <w:p w14:paraId="746229C6" w14:textId="77777777" w:rsidR="00F420EF" w:rsidRPr="004E74B6" w:rsidRDefault="00F420EF" w:rsidP="00F420EF">
            <w:pPr>
              <w:jc w:val="both"/>
            </w:pPr>
            <w:r w:rsidRPr="004E74B6">
              <w:t>University Band/Orchestra III</w:t>
            </w:r>
          </w:p>
        </w:tc>
        <w:tc>
          <w:tcPr>
            <w:tcW w:w="1620" w:type="dxa"/>
            <w:tcBorders>
              <w:top w:val="single" w:sz="4" w:space="0" w:color="auto"/>
              <w:left w:val="single" w:sz="4" w:space="0" w:color="auto"/>
              <w:bottom w:val="single" w:sz="4" w:space="0" w:color="auto"/>
              <w:right w:val="single" w:sz="4" w:space="0" w:color="auto"/>
            </w:tcBorders>
          </w:tcPr>
          <w:p w14:paraId="74E98417"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3D7D6D9A"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0FE2818B" w14:textId="77777777" w:rsidR="00F420EF" w:rsidRPr="004E74B6" w:rsidRDefault="00F420EF" w:rsidP="00F420EF">
            <w:pPr>
              <w:jc w:val="both"/>
            </w:pPr>
            <w:r w:rsidRPr="004E74B6">
              <w:t>1</w:t>
            </w:r>
          </w:p>
        </w:tc>
      </w:tr>
      <w:tr w:rsidR="00F420EF" w:rsidRPr="004E74B6" w14:paraId="24F4E8A7" w14:textId="77777777" w:rsidTr="00EA6468">
        <w:tc>
          <w:tcPr>
            <w:tcW w:w="1217" w:type="dxa"/>
            <w:tcBorders>
              <w:top w:val="single" w:sz="4" w:space="0" w:color="auto"/>
              <w:left w:val="single" w:sz="4" w:space="0" w:color="auto"/>
              <w:bottom w:val="single" w:sz="4" w:space="0" w:color="auto"/>
              <w:right w:val="single" w:sz="4" w:space="0" w:color="auto"/>
            </w:tcBorders>
            <w:hideMark/>
          </w:tcPr>
          <w:p w14:paraId="61E8D158" w14:textId="77777777" w:rsidR="00F420EF" w:rsidRPr="004E74B6" w:rsidRDefault="00F420EF" w:rsidP="00F420EF">
            <w:pPr>
              <w:jc w:val="both"/>
            </w:pPr>
            <w:r w:rsidRPr="004E74B6">
              <w:t>MUS 275</w:t>
            </w:r>
          </w:p>
        </w:tc>
        <w:tc>
          <w:tcPr>
            <w:tcW w:w="1753" w:type="dxa"/>
            <w:tcBorders>
              <w:top w:val="single" w:sz="4" w:space="0" w:color="auto"/>
              <w:left w:val="single" w:sz="4" w:space="0" w:color="auto"/>
              <w:bottom w:val="single" w:sz="4" w:space="0" w:color="auto"/>
              <w:right w:val="single" w:sz="4" w:space="0" w:color="auto"/>
            </w:tcBorders>
            <w:hideMark/>
          </w:tcPr>
          <w:p w14:paraId="3BB3F768" w14:textId="77777777" w:rsidR="00F420EF" w:rsidRPr="004E74B6" w:rsidRDefault="00F420EF" w:rsidP="00F420EF">
            <w:pPr>
              <w:jc w:val="both"/>
            </w:pPr>
            <w:r w:rsidRPr="004E74B6">
              <w:t>African Music and Dance Ensemble III</w:t>
            </w:r>
          </w:p>
        </w:tc>
        <w:tc>
          <w:tcPr>
            <w:tcW w:w="1620" w:type="dxa"/>
            <w:tcBorders>
              <w:top w:val="single" w:sz="4" w:space="0" w:color="auto"/>
              <w:left w:val="single" w:sz="4" w:space="0" w:color="auto"/>
              <w:bottom w:val="single" w:sz="4" w:space="0" w:color="auto"/>
              <w:right w:val="single" w:sz="4" w:space="0" w:color="auto"/>
            </w:tcBorders>
          </w:tcPr>
          <w:p w14:paraId="022733D7"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34FC7787"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54824744" w14:textId="77777777" w:rsidR="00F420EF" w:rsidRPr="004E74B6" w:rsidRDefault="00F420EF" w:rsidP="00F420EF">
            <w:pPr>
              <w:jc w:val="both"/>
            </w:pPr>
            <w:r w:rsidRPr="004E74B6">
              <w:t>1</w:t>
            </w:r>
          </w:p>
        </w:tc>
      </w:tr>
    </w:tbl>
    <w:p w14:paraId="628E0630" w14:textId="77777777" w:rsidR="00F420EF" w:rsidRPr="004E74B6" w:rsidRDefault="00F420EF" w:rsidP="00F420EF">
      <w:pPr>
        <w:jc w:val="both"/>
      </w:pPr>
    </w:p>
    <w:p w14:paraId="7D905020" w14:textId="77777777" w:rsidR="00F420EF" w:rsidRPr="004E74B6" w:rsidRDefault="00F420EF" w:rsidP="00F420EF">
      <w:pPr>
        <w:jc w:val="both"/>
        <w:rPr>
          <w:b/>
        </w:rPr>
      </w:pPr>
      <w:r w:rsidRPr="004E74B6">
        <w:rPr>
          <w:b/>
        </w:rPr>
        <w:t>Free Electives outside the Department</w:t>
      </w:r>
    </w:p>
    <w:p w14:paraId="245EE306" w14:textId="7E604D9B" w:rsidR="00F420EF" w:rsidRDefault="00F420EF" w:rsidP="00F420EF">
      <w:pPr>
        <w:jc w:val="both"/>
      </w:pPr>
      <w:r w:rsidRPr="004E74B6">
        <w:t>A three unit course per semester selected from any of the following Departments: English, Dramatic Arts, African Languages, Sociology, Philosophy, History, Continuing Education, Management and Accounting, Physics, Electrical and Electronics Engineering or Mechanical Engineering.</w:t>
      </w:r>
      <w:r w:rsidR="00EA6468">
        <w:t xml:space="preserve">       </w:t>
      </w:r>
      <w:r w:rsidRPr="004E74B6">
        <w:t xml:space="preserve"> 2-1-0</w:t>
      </w:r>
      <w:r w:rsidRPr="004E74B6">
        <w:tab/>
        <w:t xml:space="preserve">        3</w:t>
      </w:r>
    </w:p>
    <w:p w14:paraId="4F8E36E2" w14:textId="77777777" w:rsidR="00EA6468" w:rsidRPr="004E74B6" w:rsidRDefault="00EA6468" w:rsidP="00F420EF">
      <w:pPr>
        <w:jc w:val="both"/>
      </w:pPr>
    </w:p>
    <w:p w14:paraId="67381958" w14:textId="77777777" w:rsidR="00F420EF" w:rsidRPr="004E74B6" w:rsidRDefault="00F420EF" w:rsidP="00F420EF">
      <w:pPr>
        <w:jc w:val="both"/>
        <w:rPr>
          <w:b/>
        </w:rPr>
      </w:pPr>
      <w:r w:rsidRPr="004E74B6">
        <w:rPr>
          <w:b/>
        </w:rPr>
        <w:t>Special Electives:</w:t>
      </w:r>
      <w:r w:rsidRPr="004E74B6">
        <w:t xml:space="preserve"> Any one from outside the Faculty of Arts.</w:t>
      </w:r>
      <w:r w:rsidRPr="004E74B6">
        <w:tab/>
      </w:r>
      <w:r w:rsidRPr="004E74B6">
        <w:tab/>
      </w:r>
      <w:r w:rsidRPr="004E74B6">
        <w:tab/>
        <w:t xml:space="preserve">    2-1-0</w:t>
      </w:r>
      <w:r w:rsidRPr="004E74B6">
        <w:tab/>
        <w:t xml:space="preserve">        2</w:t>
      </w:r>
    </w:p>
    <w:p w14:paraId="6E313FB3" w14:textId="77777777" w:rsidR="00F420EF" w:rsidRPr="004E74B6" w:rsidRDefault="00F420EF" w:rsidP="00F420EF">
      <w:pPr>
        <w:jc w:val="both"/>
      </w:pPr>
    </w:p>
    <w:p w14:paraId="7265A418" w14:textId="77777777" w:rsidR="00F420EF" w:rsidRDefault="00F420EF" w:rsidP="00F420EF">
      <w:pPr>
        <w:jc w:val="both"/>
      </w:pPr>
    </w:p>
    <w:p w14:paraId="1DDC5472" w14:textId="77777777" w:rsidR="00EA6468" w:rsidRDefault="00EA6468" w:rsidP="00F420EF">
      <w:pPr>
        <w:jc w:val="both"/>
      </w:pPr>
    </w:p>
    <w:p w14:paraId="28A052D0" w14:textId="77777777" w:rsidR="00EA6468" w:rsidRPr="004E74B6" w:rsidRDefault="00EA6468" w:rsidP="00F420EF">
      <w:pPr>
        <w:jc w:val="both"/>
      </w:pPr>
    </w:p>
    <w:p w14:paraId="4055267A" w14:textId="77777777" w:rsidR="00F420EF" w:rsidRPr="004E74B6" w:rsidRDefault="00F420EF" w:rsidP="00F420EF">
      <w:pPr>
        <w:jc w:val="both"/>
      </w:pPr>
    </w:p>
    <w:p w14:paraId="1DB1F69B" w14:textId="77777777" w:rsidR="00F420EF" w:rsidRPr="004E74B6" w:rsidRDefault="00F420EF" w:rsidP="00F420EF">
      <w:pPr>
        <w:jc w:val="both"/>
        <w:rPr>
          <w:b/>
          <w:bCs/>
        </w:rPr>
      </w:pPr>
      <w:r w:rsidRPr="004E74B6">
        <w:rPr>
          <w:b/>
          <w:bCs/>
        </w:rPr>
        <w:t>PART II RAIN SEMESTER</w:t>
      </w:r>
    </w:p>
    <w:p w14:paraId="4F4E5B72" w14:textId="77777777" w:rsidR="00F420EF" w:rsidRPr="004E74B6" w:rsidRDefault="00F420EF" w:rsidP="00F420EF">
      <w:pPr>
        <w:jc w:val="both"/>
        <w:rPr>
          <w:b/>
          <w:bCs/>
        </w:rPr>
      </w:pPr>
    </w:p>
    <w:p w14:paraId="0C16F4AA" w14:textId="77777777" w:rsidR="00F420EF" w:rsidRPr="004E74B6" w:rsidRDefault="00F420EF" w:rsidP="00F420EF">
      <w:pPr>
        <w:jc w:val="both"/>
        <w:rPr>
          <w:b/>
          <w:bCs/>
        </w:rPr>
      </w:pPr>
      <w:r w:rsidRPr="004E74B6">
        <w:rPr>
          <w:b/>
          <w:bCs/>
        </w:rPr>
        <w:t>COMPULSORY COURSES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715"/>
        <w:gridCol w:w="1582"/>
        <w:gridCol w:w="880"/>
        <w:gridCol w:w="968"/>
      </w:tblGrid>
      <w:tr w:rsidR="00F420EF" w:rsidRPr="004E74B6" w14:paraId="620E78C4" w14:textId="77777777" w:rsidTr="00EA6468">
        <w:tc>
          <w:tcPr>
            <w:tcW w:w="1217" w:type="dxa"/>
            <w:tcBorders>
              <w:top w:val="single" w:sz="4" w:space="0" w:color="auto"/>
              <w:left w:val="single" w:sz="4" w:space="0" w:color="auto"/>
              <w:bottom w:val="single" w:sz="4" w:space="0" w:color="auto"/>
              <w:right w:val="single" w:sz="4" w:space="0" w:color="auto"/>
            </w:tcBorders>
            <w:hideMark/>
          </w:tcPr>
          <w:p w14:paraId="67B4E5D6" w14:textId="77777777" w:rsidR="00F420EF" w:rsidRPr="004E74B6" w:rsidRDefault="00F420EF" w:rsidP="00F420EF">
            <w:pPr>
              <w:jc w:val="both"/>
              <w:rPr>
                <w:b/>
                <w:bCs/>
              </w:rPr>
            </w:pPr>
            <w:r w:rsidRPr="004E74B6">
              <w:rPr>
                <w:b/>
                <w:bCs/>
              </w:rPr>
              <w:t xml:space="preserve">COURSE CODE </w:t>
            </w:r>
          </w:p>
        </w:tc>
        <w:tc>
          <w:tcPr>
            <w:tcW w:w="1753" w:type="dxa"/>
            <w:tcBorders>
              <w:top w:val="single" w:sz="4" w:space="0" w:color="auto"/>
              <w:left w:val="single" w:sz="4" w:space="0" w:color="auto"/>
              <w:bottom w:val="single" w:sz="4" w:space="0" w:color="auto"/>
              <w:right w:val="single" w:sz="4" w:space="0" w:color="auto"/>
            </w:tcBorders>
            <w:hideMark/>
          </w:tcPr>
          <w:p w14:paraId="21E238E8" w14:textId="77777777" w:rsidR="00F420EF" w:rsidRPr="004E74B6" w:rsidRDefault="00F420EF" w:rsidP="00F420EF">
            <w:pPr>
              <w:jc w:val="both"/>
              <w:rPr>
                <w:b/>
                <w:bCs/>
              </w:rPr>
            </w:pPr>
            <w:r w:rsidRPr="004E74B6">
              <w:rPr>
                <w:b/>
                <w:bCs/>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7EADE0E9" w14:textId="77777777" w:rsidR="00F420EF" w:rsidRPr="004E74B6" w:rsidRDefault="00F420EF" w:rsidP="00F420EF">
            <w:pPr>
              <w:jc w:val="both"/>
              <w:rPr>
                <w:b/>
                <w:bCs/>
              </w:rPr>
            </w:pPr>
            <w:r w:rsidRPr="004E74B6">
              <w:rPr>
                <w:b/>
                <w:bCs/>
              </w:rPr>
              <w:t xml:space="preserve">PRE- REQUISITE </w:t>
            </w:r>
          </w:p>
        </w:tc>
        <w:tc>
          <w:tcPr>
            <w:tcW w:w="900" w:type="dxa"/>
            <w:tcBorders>
              <w:top w:val="single" w:sz="4" w:space="0" w:color="auto"/>
              <w:left w:val="single" w:sz="4" w:space="0" w:color="auto"/>
              <w:bottom w:val="single" w:sz="4" w:space="0" w:color="auto"/>
              <w:right w:val="single" w:sz="4" w:space="0" w:color="auto"/>
            </w:tcBorders>
            <w:hideMark/>
          </w:tcPr>
          <w:p w14:paraId="6F9A5988" w14:textId="77777777" w:rsidR="00F420EF" w:rsidRPr="004E74B6" w:rsidRDefault="00F420EF" w:rsidP="00F420EF">
            <w:pPr>
              <w:jc w:val="both"/>
              <w:rPr>
                <w:b/>
                <w:bCs/>
              </w:rPr>
            </w:pPr>
            <w:r w:rsidRPr="004E74B6">
              <w:rPr>
                <w:b/>
                <w:bCs/>
              </w:rPr>
              <w:t xml:space="preserve">L.T.P. </w:t>
            </w:r>
          </w:p>
        </w:tc>
        <w:tc>
          <w:tcPr>
            <w:tcW w:w="990" w:type="dxa"/>
            <w:tcBorders>
              <w:top w:val="single" w:sz="4" w:space="0" w:color="auto"/>
              <w:left w:val="single" w:sz="4" w:space="0" w:color="auto"/>
              <w:bottom w:val="single" w:sz="4" w:space="0" w:color="auto"/>
              <w:right w:val="single" w:sz="4" w:space="0" w:color="auto"/>
            </w:tcBorders>
            <w:hideMark/>
          </w:tcPr>
          <w:p w14:paraId="0F699F3C" w14:textId="77777777" w:rsidR="00F420EF" w:rsidRPr="004E74B6" w:rsidRDefault="00F420EF" w:rsidP="00F420EF">
            <w:pPr>
              <w:jc w:val="both"/>
              <w:rPr>
                <w:b/>
                <w:bCs/>
              </w:rPr>
            </w:pPr>
            <w:r w:rsidRPr="004E74B6">
              <w:rPr>
                <w:b/>
                <w:bCs/>
              </w:rPr>
              <w:t xml:space="preserve">NO. OF UNITS </w:t>
            </w:r>
          </w:p>
        </w:tc>
      </w:tr>
      <w:tr w:rsidR="00F420EF" w:rsidRPr="004E74B6" w14:paraId="06F32C39" w14:textId="77777777" w:rsidTr="00EA6468">
        <w:tc>
          <w:tcPr>
            <w:tcW w:w="1217" w:type="dxa"/>
            <w:tcBorders>
              <w:top w:val="single" w:sz="4" w:space="0" w:color="auto"/>
              <w:left w:val="single" w:sz="4" w:space="0" w:color="auto"/>
              <w:bottom w:val="single" w:sz="4" w:space="0" w:color="auto"/>
              <w:right w:val="single" w:sz="4" w:space="0" w:color="auto"/>
            </w:tcBorders>
            <w:hideMark/>
          </w:tcPr>
          <w:p w14:paraId="603BEB57" w14:textId="77777777" w:rsidR="00F420EF" w:rsidRPr="004E74B6" w:rsidRDefault="00F420EF" w:rsidP="00F420EF">
            <w:pPr>
              <w:jc w:val="both"/>
            </w:pPr>
            <w:r w:rsidRPr="004E74B6">
              <w:t>MUS 222</w:t>
            </w:r>
          </w:p>
        </w:tc>
        <w:tc>
          <w:tcPr>
            <w:tcW w:w="1753" w:type="dxa"/>
            <w:tcBorders>
              <w:top w:val="single" w:sz="4" w:space="0" w:color="auto"/>
              <w:left w:val="single" w:sz="4" w:space="0" w:color="auto"/>
              <w:bottom w:val="single" w:sz="4" w:space="0" w:color="auto"/>
              <w:right w:val="single" w:sz="4" w:space="0" w:color="auto"/>
            </w:tcBorders>
            <w:hideMark/>
          </w:tcPr>
          <w:p w14:paraId="75C05746" w14:textId="77777777" w:rsidR="00F420EF" w:rsidRPr="004E74B6" w:rsidRDefault="00F420EF" w:rsidP="00F420EF">
            <w:pPr>
              <w:jc w:val="both"/>
            </w:pPr>
            <w:r w:rsidRPr="004E74B6">
              <w:t>Foundation of Musicianship III</w:t>
            </w:r>
          </w:p>
        </w:tc>
        <w:tc>
          <w:tcPr>
            <w:tcW w:w="1620" w:type="dxa"/>
            <w:tcBorders>
              <w:top w:val="single" w:sz="4" w:space="0" w:color="auto"/>
              <w:left w:val="single" w:sz="4" w:space="0" w:color="auto"/>
              <w:bottom w:val="single" w:sz="4" w:space="0" w:color="auto"/>
              <w:right w:val="single" w:sz="4" w:space="0" w:color="auto"/>
            </w:tcBorders>
            <w:hideMark/>
          </w:tcPr>
          <w:p w14:paraId="6EE0FD21"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485BDFFC" w14:textId="77777777" w:rsidR="00F420EF" w:rsidRPr="004E74B6" w:rsidRDefault="00F420EF" w:rsidP="00F420EF">
            <w:pPr>
              <w:jc w:val="both"/>
            </w:pPr>
            <w:r w:rsidRPr="004E74B6">
              <w:t>1-1-0</w:t>
            </w:r>
          </w:p>
        </w:tc>
        <w:tc>
          <w:tcPr>
            <w:tcW w:w="990" w:type="dxa"/>
            <w:tcBorders>
              <w:top w:val="single" w:sz="4" w:space="0" w:color="auto"/>
              <w:left w:val="single" w:sz="4" w:space="0" w:color="auto"/>
              <w:bottom w:val="single" w:sz="4" w:space="0" w:color="auto"/>
              <w:right w:val="single" w:sz="4" w:space="0" w:color="auto"/>
            </w:tcBorders>
            <w:hideMark/>
          </w:tcPr>
          <w:p w14:paraId="07ACB046" w14:textId="77777777" w:rsidR="00F420EF" w:rsidRPr="004E74B6" w:rsidRDefault="00F420EF" w:rsidP="00F420EF">
            <w:pPr>
              <w:jc w:val="both"/>
            </w:pPr>
            <w:r w:rsidRPr="004E74B6">
              <w:t>2</w:t>
            </w:r>
          </w:p>
        </w:tc>
      </w:tr>
      <w:tr w:rsidR="00F420EF" w:rsidRPr="004E74B6" w14:paraId="76131639" w14:textId="77777777" w:rsidTr="00EA6468">
        <w:tc>
          <w:tcPr>
            <w:tcW w:w="1217" w:type="dxa"/>
            <w:tcBorders>
              <w:top w:val="single" w:sz="4" w:space="0" w:color="auto"/>
              <w:left w:val="single" w:sz="4" w:space="0" w:color="auto"/>
              <w:bottom w:val="single" w:sz="4" w:space="0" w:color="auto"/>
              <w:right w:val="single" w:sz="4" w:space="0" w:color="auto"/>
            </w:tcBorders>
            <w:hideMark/>
          </w:tcPr>
          <w:p w14:paraId="39F4426D" w14:textId="77777777" w:rsidR="00F420EF" w:rsidRPr="004E74B6" w:rsidRDefault="00F420EF" w:rsidP="00F420EF">
            <w:pPr>
              <w:jc w:val="both"/>
            </w:pPr>
            <w:r w:rsidRPr="004E74B6">
              <w:t>MUS 224</w:t>
            </w:r>
          </w:p>
        </w:tc>
        <w:tc>
          <w:tcPr>
            <w:tcW w:w="1753" w:type="dxa"/>
            <w:tcBorders>
              <w:top w:val="single" w:sz="4" w:space="0" w:color="auto"/>
              <w:left w:val="single" w:sz="4" w:space="0" w:color="auto"/>
              <w:bottom w:val="single" w:sz="4" w:space="0" w:color="auto"/>
              <w:right w:val="single" w:sz="4" w:space="0" w:color="auto"/>
            </w:tcBorders>
            <w:hideMark/>
          </w:tcPr>
          <w:p w14:paraId="6AA52085" w14:textId="77777777" w:rsidR="00F420EF" w:rsidRPr="004E74B6" w:rsidRDefault="00F420EF" w:rsidP="00F420EF">
            <w:pPr>
              <w:jc w:val="both"/>
            </w:pPr>
            <w:r w:rsidRPr="004E74B6">
              <w:t>Tonal Harmony II</w:t>
            </w:r>
          </w:p>
        </w:tc>
        <w:tc>
          <w:tcPr>
            <w:tcW w:w="1620" w:type="dxa"/>
            <w:tcBorders>
              <w:top w:val="single" w:sz="4" w:space="0" w:color="auto"/>
              <w:left w:val="single" w:sz="4" w:space="0" w:color="auto"/>
              <w:bottom w:val="single" w:sz="4" w:space="0" w:color="auto"/>
              <w:right w:val="single" w:sz="4" w:space="0" w:color="auto"/>
            </w:tcBorders>
            <w:hideMark/>
          </w:tcPr>
          <w:p w14:paraId="5BDD6EBF"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58EE8CD2" w14:textId="77777777" w:rsidR="00F420EF" w:rsidRPr="004E74B6" w:rsidRDefault="00F420EF" w:rsidP="00F420EF">
            <w:pPr>
              <w:jc w:val="both"/>
            </w:pPr>
            <w:r w:rsidRPr="004E74B6">
              <w:t>1-1-0</w:t>
            </w:r>
          </w:p>
        </w:tc>
        <w:tc>
          <w:tcPr>
            <w:tcW w:w="990" w:type="dxa"/>
            <w:tcBorders>
              <w:top w:val="single" w:sz="4" w:space="0" w:color="auto"/>
              <w:left w:val="single" w:sz="4" w:space="0" w:color="auto"/>
              <w:bottom w:val="single" w:sz="4" w:space="0" w:color="auto"/>
              <w:right w:val="single" w:sz="4" w:space="0" w:color="auto"/>
            </w:tcBorders>
            <w:hideMark/>
          </w:tcPr>
          <w:p w14:paraId="529D42A8" w14:textId="77777777" w:rsidR="00F420EF" w:rsidRPr="004E74B6" w:rsidRDefault="00F420EF" w:rsidP="00F420EF">
            <w:pPr>
              <w:jc w:val="both"/>
            </w:pPr>
            <w:r w:rsidRPr="004E74B6">
              <w:t>2</w:t>
            </w:r>
          </w:p>
        </w:tc>
      </w:tr>
      <w:tr w:rsidR="00F420EF" w:rsidRPr="004E74B6" w14:paraId="58F91169" w14:textId="77777777" w:rsidTr="00EA6468">
        <w:tc>
          <w:tcPr>
            <w:tcW w:w="1217" w:type="dxa"/>
            <w:tcBorders>
              <w:top w:val="single" w:sz="4" w:space="0" w:color="auto"/>
              <w:left w:val="single" w:sz="4" w:space="0" w:color="auto"/>
              <w:bottom w:val="single" w:sz="4" w:space="0" w:color="auto"/>
              <w:right w:val="single" w:sz="4" w:space="0" w:color="auto"/>
            </w:tcBorders>
            <w:hideMark/>
          </w:tcPr>
          <w:p w14:paraId="554877D3" w14:textId="77777777" w:rsidR="00F420EF" w:rsidRPr="004E74B6" w:rsidRDefault="00F420EF" w:rsidP="00F420EF">
            <w:pPr>
              <w:jc w:val="both"/>
            </w:pPr>
            <w:r w:rsidRPr="004E74B6">
              <w:t>MUS 232</w:t>
            </w:r>
          </w:p>
        </w:tc>
        <w:tc>
          <w:tcPr>
            <w:tcW w:w="1753" w:type="dxa"/>
            <w:tcBorders>
              <w:top w:val="single" w:sz="4" w:space="0" w:color="auto"/>
              <w:left w:val="single" w:sz="4" w:space="0" w:color="auto"/>
              <w:bottom w:val="single" w:sz="4" w:space="0" w:color="auto"/>
              <w:right w:val="single" w:sz="4" w:space="0" w:color="auto"/>
            </w:tcBorders>
            <w:hideMark/>
          </w:tcPr>
          <w:p w14:paraId="5829C1E0" w14:textId="77777777" w:rsidR="00F420EF" w:rsidRPr="004E74B6" w:rsidRDefault="00F420EF" w:rsidP="00F420EF">
            <w:pPr>
              <w:jc w:val="both"/>
            </w:pPr>
            <w:r w:rsidRPr="004E74B6">
              <w:t>History of Western Music II (Contemporary Era)</w:t>
            </w:r>
          </w:p>
        </w:tc>
        <w:tc>
          <w:tcPr>
            <w:tcW w:w="1620" w:type="dxa"/>
            <w:tcBorders>
              <w:top w:val="single" w:sz="4" w:space="0" w:color="auto"/>
              <w:left w:val="single" w:sz="4" w:space="0" w:color="auto"/>
              <w:bottom w:val="single" w:sz="4" w:space="0" w:color="auto"/>
              <w:right w:val="single" w:sz="4" w:space="0" w:color="auto"/>
            </w:tcBorders>
            <w:hideMark/>
          </w:tcPr>
          <w:p w14:paraId="54FFA19D"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6DE7EBCF" w14:textId="77777777" w:rsidR="00F420EF" w:rsidRPr="004E74B6" w:rsidRDefault="00F420EF" w:rsidP="00F420EF">
            <w:pPr>
              <w:jc w:val="both"/>
            </w:pPr>
            <w:r w:rsidRPr="004E74B6">
              <w:t>3-0-0</w:t>
            </w:r>
          </w:p>
        </w:tc>
        <w:tc>
          <w:tcPr>
            <w:tcW w:w="990" w:type="dxa"/>
            <w:tcBorders>
              <w:top w:val="single" w:sz="4" w:space="0" w:color="auto"/>
              <w:left w:val="single" w:sz="4" w:space="0" w:color="auto"/>
              <w:bottom w:val="single" w:sz="4" w:space="0" w:color="auto"/>
              <w:right w:val="single" w:sz="4" w:space="0" w:color="auto"/>
            </w:tcBorders>
            <w:hideMark/>
          </w:tcPr>
          <w:p w14:paraId="754E53FD" w14:textId="77777777" w:rsidR="00F420EF" w:rsidRPr="004E74B6" w:rsidRDefault="00F420EF" w:rsidP="00F420EF">
            <w:pPr>
              <w:jc w:val="both"/>
            </w:pPr>
            <w:r w:rsidRPr="004E74B6">
              <w:t>2</w:t>
            </w:r>
          </w:p>
        </w:tc>
      </w:tr>
      <w:tr w:rsidR="00F420EF" w:rsidRPr="004E74B6" w14:paraId="6ED7879A" w14:textId="77777777" w:rsidTr="00EA6468">
        <w:tc>
          <w:tcPr>
            <w:tcW w:w="1217" w:type="dxa"/>
            <w:tcBorders>
              <w:top w:val="single" w:sz="4" w:space="0" w:color="auto"/>
              <w:left w:val="single" w:sz="4" w:space="0" w:color="auto"/>
              <w:bottom w:val="single" w:sz="4" w:space="0" w:color="auto"/>
              <w:right w:val="single" w:sz="4" w:space="0" w:color="auto"/>
            </w:tcBorders>
            <w:hideMark/>
          </w:tcPr>
          <w:p w14:paraId="661DD6C3" w14:textId="77777777" w:rsidR="00F420EF" w:rsidRPr="004E74B6" w:rsidRDefault="00F420EF" w:rsidP="00F420EF">
            <w:pPr>
              <w:jc w:val="both"/>
            </w:pPr>
            <w:r w:rsidRPr="004E74B6">
              <w:t>MUS 242</w:t>
            </w:r>
          </w:p>
        </w:tc>
        <w:tc>
          <w:tcPr>
            <w:tcW w:w="1753" w:type="dxa"/>
            <w:tcBorders>
              <w:top w:val="single" w:sz="4" w:space="0" w:color="auto"/>
              <w:left w:val="single" w:sz="4" w:space="0" w:color="auto"/>
              <w:bottom w:val="single" w:sz="4" w:space="0" w:color="auto"/>
              <w:right w:val="single" w:sz="4" w:space="0" w:color="auto"/>
            </w:tcBorders>
            <w:hideMark/>
          </w:tcPr>
          <w:p w14:paraId="21C4ED14" w14:textId="77777777" w:rsidR="00F420EF" w:rsidRPr="004E74B6" w:rsidRDefault="00F420EF" w:rsidP="00F420EF">
            <w:pPr>
              <w:jc w:val="both"/>
            </w:pPr>
            <w:r w:rsidRPr="004E74B6">
              <w:t>African Music Theory II</w:t>
            </w:r>
          </w:p>
        </w:tc>
        <w:tc>
          <w:tcPr>
            <w:tcW w:w="1620" w:type="dxa"/>
            <w:tcBorders>
              <w:top w:val="single" w:sz="4" w:space="0" w:color="auto"/>
              <w:left w:val="single" w:sz="4" w:space="0" w:color="auto"/>
              <w:bottom w:val="single" w:sz="4" w:space="0" w:color="auto"/>
              <w:right w:val="single" w:sz="4" w:space="0" w:color="auto"/>
            </w:tcBorders>
            <w:hideMark/>
          </w:tcPr>
          <w:p w14:paraId="1AC7E3DF"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017DA00E" w14:textId="77777777" w:rsidR="00F420EF" w:rsidRPr="004E74B6" w:rsidRDefault="00F420EF" w:rsidP="00F420EF">
            <w:pPr>
              <w:jc w:val="both"/>
            </w:pPr>
            <w:r w:rsidRPr="004E74B6">
              <w:t>1-0-0</w:t>
            </w:r>
          </w:p>
        </w:tc>
        <w:tc>
          <w:tcPr>
            <w:tcW w:w="990" w:type="dxa"/>
            <w:tcBorders>
              <w:top w:val="single" w:sz="4" w:space="0" w:color="auto"/>
              <w:left w:val="single" w:sz="4" w:space="0" w:color="auto"/>
              <w:bottom w:val="single" w:sz="4" w:space="0" w:color="auto"/>
              <w:right w:val="single" w:sz="4" w:space="0" w:color="auto"/>
            </w:tcBorders>
            <w:hideMark/>
          </w:tcPr>
          <w:p w14:paraId="4B71FBD9" w14:textId="77777777" w:rsidR="00F420EF" w:rsidRPr="004E74B6" w:rsidRDefault="00F420EF" w:rsidP="00F420EF">
            <w:pPr>
              <w:jc w:val="both"/>
            </w:pPr>
            <w:r w:rsidRPr="004E74B6">
              <w:t>2</w:t>
            </w:r>
          </w:p>
        </w:tc>
      </w:tr>
      <w:tr w:rsidR="00F420EF" w:rsidRPr="004E74B6" w14:paraId="2D267CF5" w14:textId="77777777" w:rsidTr="00EA6468">
        <w:trPr>
          <w:trHeight w:val="305"/>
        </w:trPr>
        <w:tc>
          <w:tcPr>
            <w:tcW w:w="1217" w:type="dxa"/>
            <w:tcBorders>
              <w:top w:val="single" w:sz="4" w:space="0" w:color="auto"/>
              <w:left w:val="single" w:sz="4" w:space="0" w:color="auto"/>
              <w:bottom w:val="single" w:sz="4" w:space="0" w:color="auto"/>
              <w:right w:val="single" w:sz="4" w:space="0" w:color="auto"/>
            </w:tcBorders>
            <w:hideMark/>
          </w:tcPr>
          <w:p w14:paraId="5D7A0718" w14:textId="77777777" w:rsidR="00F420EF" w:rsidRPr="004E74B6" w:rsidRDefault="00F420EF" w:rsidP="00F420EF">
            <w:pPr>
              <w:jc w:val="both"/>
            </w:pPr>
            <w:r w:rsidRPr="004E74B6">
              <w:t>MUS 244</w:t>
            </w:r>
          </w:p>
        </w:tc>
        <w:tc>
          <w:tcPr>
            <w:tcW w:w="1753" w:type="dxa"/>
            <w:tcBorders>
              <w:top w:val="single" w:sz="4" w:space="0" w:color="auto"/>
              <w:left w:val="single" w:sz="4" w:space="0" w:color="auto"/>
              <w:bottom w:val="single" w:sz="4" w:space="0" w:color="auto"/>
              <w:right w:val="single" w:sz="4" w:space="0" w:color="auto"/>
            </w:tcBorders>
            <w:hideMark/>
          </w:tcPr>
          <w:p w14:paraId="2D6F1024" w14:textId="77777777" w:rsidR="00F420EF" w:rsidRPr="004E74B6" w:rsidRDefault="00F420EF" w:rsidP="00F420EF">
            <w:pPr>
              <w:jc w:val="both"/>
            </w:pPr>
            <w:r w:rsidRPr="004E74B6">
              <w:t>Music of World Cultures I</w:t>
            </w:r>
          </w:p>
        </w:tc>
        <w:tc>
          <w:tcPr>
            <w:tcW w:w="1620" w:type="dxa"/>
            <w:tcBorders>
              <w:top w:val="single" w:sz="4" w:space="0" w:color="auto"/>
              <w:left w:val="single" w:sz="4" w:space="0" w:color="auto"/>
              <w:bottom w:val="single" w:sz="4" w:space="0" w:color="auto"/>
              <w:right w:val="single" w:sz="4" w:space="0" w:color="auto"/>
            </w:tcBorders>
            <w:hideMark/>
          </w:tcPr>
          <w:p w14:paraId="18CB088D"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4013CA09" w14:textId="77777777" w:rsidR="00F420EF" w:rsidRPr="004E74B6" w:rsidRDefault="00F420EF" w:rsidP="00F420EF">
            <w:pPr>
              <w:jc w:val="both"/>
            </w:pPr>
            <w:r w:rsidRPr="004E74B6">
              <w:t>2-0-0</w:t>
            </w:r>
          </w:p>
        </w:tc>
        <w:tc>
          <w:tcPr>
            <w:tcW w:w="990" w:type="dxa"/>
            <w:tcBorders>
              <w:top w:val="single" w:sz="4" w:space="0" w:color="auto"/>
              <w:left w:val="single" w:sz="4" w:space="0" w:color="auto"/>
              <w:bottom w:val="single" w:sz="4" w:space="0" w:color="auto"/>
              <w:right w:val="single" w:sz="4" w:space="0" w:color="auto"/>
            </w:tcBorders>
            <w:hideMark/>
          </w:tcPr>
          <w:p w14:paraId="523A99AE" w14:textId="77777777" w:rsidR="00F420EF" w:rsidRPr="004E74B6" w:rsidRDefault="00F420EF" w:rsidP="00F420EF">
            <w:pPr>
              <w:jc w:val="both"/>
            </w:pPr>
            <w:r w:rsidRPr="004E74B6">
              <w:t>2</w:t>
            </w:r>
          </w:p>
        </w:tc>
      </w:tr>
      <w:tr w:rsidR="00F420EF" w:rsidRPr="004E74B6" w14:paraId="197E4104" w14:textId="77777777" w:rsidTr="00EA6468">
        <w:trPr>
          <w:trHeight w:val="305"/>
        </w:trPr>
        <w:tc>
          <w:tcPr>
            <w:tcW w:w="1217" w:type="dxa"/>
            <w:tcBorders>
              <w:top w:val="single" w:sz="4" w:space="0" w:color="auto"/>
              <w:left w:val="single" w:sz="4" w:space="0" w:color="auto"/>
              <w:bottom w:val="single" w:sz="4" w:space="0" w:color="auto"/>
              <w:right w:val="single" w:sz="4" w:space="0" w:color="auto"/>
            </w:tcBorders>
            <w:hideMark/>
          </w:tcPr>
          <w:p w14:paraId="38948730" w14:textId="77777777" w:rsidR="00F420EF" w:rsidRPr="004E74B6" w:rsidRDefault="00F420EF" w:rsidP="00F420EF">
            <w:pPr>
              <w:jc w:val="both"/>
            </w:pPr>
            <w:r w:rsidRPr="004E74B6">
              <w:t>MUS 252</w:t>
            </w:r>
          </w:p>
        </w:tc>
        <w:tc>
          <w:tcPr>
            <w:tcW w:w="1753" w:type="dxa"/>
            <w:tcBorders>
              <w:top w:val="single" w:sz="4" w:space="0" w:color="auto"/>
              <w:left w:val="single" w:sz="4" w:space="0" w:color="auto"/>
              <w:bottom w:val="single" w:sz="4" w:space="0" w:color="auto"/>
              <w:right w:val="single" w:sz="4" w:space="0" w:color="auto"/>
            </w:tcBorders>
            <w:hideMark/>
          </w:tcPr>
          <w:p w14:paraId="35132184" w14:textId="77777777" w:rsidR="00F420EF" w:rsidRPr="004E74B6" w:rsidRDefault="00F420EF" w:rsidP="00F420EF">
            <w:pPr>
              <w:jc w:val="both"/>
            </w:pPr>
            <w:r w:rsidRPr="004E74B6">
              <w:t>Basic Piano/Organ Studies IV</w:t>
            </w:r>
          </w:p>
        </w:tc>
        <w:tc>
          <w:tcPr>
            <w:tcW w:w="1620" w:type="dxa"/>
            <w:tcBorders>
              <w:top w:val="single" w:sz="4" w:space="0" w:color="auto"/>
              <w:left w:val="single" w:sz="4" w:space="0" w:color="auto"/>
              <w:bottom w:val="single" w:sz="4" w:space="0" w:color="auto"/>
              <w:right w:val="single" w:sz="4" w:space="0" w:color="auto"/>
            </w:tcBorders>
            <w:hideMark/>
          </w:tcPr>
          <w:p w14:paraId="39F9A011"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387E8138"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68302166" w14:textId="77777777" w:rsidR="00F420EF" w:rsidRPr="004E74B6" w:rsidRDefault="00F420EF" w:rsidP="00F420EF">
            <w:pPr>
              <w:jc w:val="both"/>
            </w:pPr>
            <w:r w:rsidRPr="004E74B6">
              <w:t>1</w:t>
            </w:r>
          </w:p>
        </w:tc>
      </w:tr>
      <w:tr w:rsidR="00F420EF" w:rsidRPr="004E74B6" w14:paraId="32DAF9E1" w14:textId="77777777" w:rsidTr="00EA6468">
        <w:trPr>
          <w:trHeight w:val="305"/>
        </w:trPr>
        <w:tc>
          <w:tcPr>
            <w:tcW w:w="1217" w:type="dxa"/>
            <w:tcBorders>
              <w:top w:val="single" w:sz="4" w:space="0" w:color="auto"/>
              <w:left w:val="single" w:sz="4" w:space="0" w:color="auto"/>
              <w:bottom w:val="single" w:sz="4" w:space="0" w:color="auto"/>
              <w:right w:val="single" w:sz="4" w:space="0" w:color="auto"/>
            </w:tcBorders>
            <w:hideMark/>
          </w:tcPr>
          <w:p w14:paraId="1B90ECB4" w14:textId="77777777" w:rsidR="00F420EF" w:rsidRPr="004E74B6" w:rsidRDefault="00F420EF" w:rsidP="00F420EF">
            <w:pPr>
              <w:jc w:val="both"/>
            </w:pPr>
            <w:r w:rsidRPr="004E74B6">
              <w:t>MUS 262</w:t>
            </w:r>
          </w:p>
        </w:tc>
        <w:tc>
          <w:tcPr>
            <w:tcW w:w="1753" w:type="dxa"/>
            <w:tcBorders>
              <w:top w:val="single" w:sz="4" w:space="0" w:color="auto"/>
              <w:left w:val="single" w:sz="4" w:space="0" w:color="auto"/>
              <w:bottom w:val="single" w:sz="4" w:space="0" w:color="auto"/>
              <w:right w:val="single" w:sz="4" w:space="0" w:color="auto"/>
            </w:tcBorders>
            <w:hideMark/>
          </w:tcPr>
          <w:p w14:paraId="21D57C5A" w14:textId="77777777" w:rsidR="00F420EF" w:rsidRPr="004E74B6" w:rsidRDefault="00F420EF" w:rsidP="00F420EF">
            <w:pPr>
              <w:jc w:val="both"/>
            </w:pPr>
            <w:r w:rsidRPr="004E74B6">
              <w:t>Primary Instrument II</w:t>
            </w:r>
          </w:p>
        </w:tc>
        <w:tc>
          <w:tcPr>
            <w:tcW w:w="1620" w:type="dxa"/>
            <w:tcBorders>
              <w:top w:val="single" w:sz="4" w:space="0" w:color="auto"/>
              <w:left w:val="single" w:sz="4" w:space="0" w:color="auto"/>
              <w:bottom w:val="single" w:sz="4" w:space="0" w:color="auto"/>
              <w:right w:val="single" w:sz="4" w:space="0" w:color="auto"/>
            </w:tcBorders>
            <w:hideMark/>
          </w:tcPr>
          <w:p w14:paraId="16103CB3"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07F554C1"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69C12CA7" w14:textId="77777777" w:rsidR="00F420EF" w:rsidRPr="004E74B6" w:rsidRDefault="00F420EF" w:rsidP="00F420EF">
            <w:pPr>
              <w:jc w:val="both"/>
            </w:pPr>
            <w:r w:rsidRPr="004E74B6">
              <w:t>2</w:t>
            </w:r>
          </w:p>
        </w:tc>
      </w:tr>
      <w:tr w:rsidR="00F420EF" w:rsidRPr="004E74B6" w14:paraId="15AC6D7E" w14:textId="77777777" w:rsidTr="00EA6468">
        <w:trPr>
          <w:trHeight w:val="305"/>
        </w:trPr>
        <w:tc>
          <w:tcPr>
            <w:tcW w:w="1217" w:type="dxa"/>
            <w:tcBorders>
              <w:top w:val="single" w:sz="4" w:space="0" w:color="auto"/>
              <w:left w:val="single" w:sz="4" w:space="0" w:color="auto"/>
              <w:bottom w:val="single" w:sz="4" w:space="0" w:color="auto"/>
              <w:right w:val="single" w:sz="4" w:space="0" w:color="auto"/>
            </w:tcBorders>
            <w:hideMark/>
          </w:tcPr>
          <w:p w14:paraId="15B10635" w14:textId="77777777" w:rsidR="00F420EF" w:rsidRPr="004E74B6" w:rsidRDefault="00F420EF" w:rsidP="00F420EF">
            <w:pPr>
              <w:jc w:val="both"/>
            </w:pPr>
            <w:r w:rsidRPr="004E74B6">
              <w:t>MUS 264</w:t>
            </w:r>
          </w:p>
        </w:tc>
        <w:tc>
          <w:tcPr>
            <w:tcW w:w="1753" w:type="dxa"/>
            <w:tcBorders>
              <w:top w:val="single" w:sz="4" w:space="0" w:color="auto"/>
              <w:left w:val="single" w:sz="4" w:space="0" w:color="auto"/>
              <w:bottom w:val="single" w:sz="4" w:space="0" w:color="auto"/>
              <w:right w:val="single" w:sz="4" w:space="0" w:color="auto"/>
            </w:tcBorders>
            <w:hideMark/>
          </w:tcPr>
          <w:p w14:paraId="4347CE16" w14:textId="77777777" w:rsidR="00F420EF" w:rsidRPr="004E74B6" w:rsidRDefault="00F420EF" w:rsidP="00F420EF">
            <w:pPr>
              <w:jc w:val="both"/>
            </w:pPr>
            <w:r w:rsidRPr="004E74B6">
              <w:t>Secondary Instrument IB</w:t>
            </w:r>
          </w:p>
        </w:tc>
        <w:tc>
          <w:tcPr>
            <w:tcW w:w="1620" w:type="dxa"/>
            <w:tcBorders>
              <w:top w:val="single" w:sz="4" w:space="0" w:color="auto"/>
              <w:left w:val="single" w:sz="4" w:space="0" w:color="auto"/>
              <w:bottom w:val="single" w:sz="4" w:space="0" w:color="auto"/>
              <w:right w:val="single" w:sz="4" w:space="0" w:color="auto"/>
            </w:tcBorders>
            <w:hideMark/>
          </w:tcPr>
          <w:p w14:paraId="34B9E9A0"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5B446B7A"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6ADC04AE" w14:textId="77777777" w:rsidR="00F420EF" w:rsidRPr="004E74B6" w:rsidRDefault="00F420EF" w:rsidP="00F420EF">
            <w:pPr>
              <w:jc w:val="both"/>
            </w:pPr>
            <w:r w:rsidRPr="004E74B6">
              <w:t>1</w:t>
            </w:r>
          </w:p>
        </w:tc>
      </w:tr>
      <w:tr w:rsidR="00F420EF" w:rsidRPr="004E74B6" w14:paraId="381EEF10" w14:textId="77777777" w:rsidTr="00EA6468">
        <w:trPr>
          <w:trHeight w:val="305"/>
        </w:trPr>
        <w:tc>
          <w:tcPr>
            <w:tcW w:w="1217" w:type="dxa"/>
            <w:tcBorders>
              <w:top w:val="single" w:sz="4" w:space="0" w:color="auto"/>
              <w:left w:val="single" w:sz="4" w:space="0" w:color="auto"/>
              <w:bottom w:val="single" w:sz="4" w:space="0" w:color="auto"/>
              <w:right w:val="single" w:sz="4" w:space="0" w:color="auto"/>
            </w:tcBorders>
          </w:tcPr>
          <w:p w14:paraId="12F12C01" w14:textId="77777777" w:rsidR="00F420EF" w:rsidRPr="004E74B6" w:rsidRDefault="00F420EF" w:rsidP="00F420EF">
            <w:pPr>
              <w:jc w:val="both"/>
            </w:pPr>
            <w:r w:rsidRPr="004E74B6">
              <w:t>REL 202</w:t>
            </w:r>
          </w:p>
        </w:tc>
        <w:tc>
          <w:tcPr>
            <w:tcW w:w="1753" w:type="dxa"/>
            <w:tcBorders>
              <w:top w:val="single" w:sz="4" w:space="0" w:color="auto"/>
              <w:left w:val="single" w:sz="4" w:space="0" w:color="auto"/>
              <w:bottom w:val="single" w:sz="4" w:space="0" w:color="auto"/>
              <w:right w:val="single" w:sz="4" w:space="0" w:color="auto"/>
            </w:tcBorders>
          </w:tcPr>
          <w:p w14:paraId="4931E2CD" w14:textId="77777777" w:rsidR="00F420EF" w:rsidRPr="004E74B6" w:rsidRDefault="00F420EF" w:rsidP="00F420EF">
            <w:pPr>
              <w:jc w:val="both"/>
            </w:pPr>
            <w:r w:rsidRPr="004E74B6">
              <w:t>Religion and Human Values II</w:t>
            </w:r>
          </w:p>
        </w:tc>
        <w:tc>
          <w:tcPr>
            <w:tcW w:w="1620" w:type="dxa"/>
            <w:tcBorders>
              <w:top w:val="single" w:sz="4" w:space="0" w:color="auto"/>
              <w:left w:val="single" w:sz="4" w:space="0" w:color="auto"/>
              <w:bottom w:val="single" w:sz="4" w:space="0" w:color="auto"/>
              <w:right w:val="single" w:sz="4" w:space="0" w:color="auto"/>
            </w:tcBorders>
          </w:tcPr>
          <w:p w14:paraId="19D6B468"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5CD3BCC4" w14:textId="77777777" w:rsidR="00F420EF" w:rsidRPr="004E74B6" w:rsidRDefault="00F420EF" w:rsidP="00F420EF">
            <w:pPr>
              <w:jc w:val="both"/>
            </w:pPr>
            <w:r w:rsidRPr="004E74B6">
              <w:t>2-1-0</w:t>
            </w:r>
          </w:p>
        </w:tc>
        <w:tc>
          <w:tcPr>
            <w:tcW w:w="990" w:type="dxa"/>
            <w:tcBorders>
              <w:top w:val="single" w:sz="4" w:space="0" w:color="auto"/>
              <w:left w:val="single" w:sz="4" w:space="0" w:color="auto"/>
              <w:bottom w:val="single" w:sz="4" w:space="0" w:color="auto"/>
              <w:right w:val="single" w:sz="4" w:space="0" w:color="auto"/>
            </w:tcBorders>
          </w:tcPr>
          <w:p w14:paraId="41FD93E1" w14:textId="77777777" w:rsidR="00F420EF" w:rsidRPr="004E74B6" w:rsidRDefault="00F420EF" w:rsidP="00F420EF">
            <w:pPr>
              <w:jc w:val="both"/>
            </w:pPr>
            <w:r w:rsidRPr="004E74B6">
              <w:t>3</w:t>
            </w:r>
          </w:p>
        </w:tc>
      </w:tr>
      <w:tr w:rsidR="00F420EF" w:rsidRPr="004E74B6" w14:paraId="566A3B15" w14:textId="77777777" w:rsidTr="00EA6468">
        <w:trPr>
          <w:trHeight w:val="305"/>
        </w:trPr>
        <w:tc>
          <w:tcPr>
            <w:tcW w:w="1217" w:type="dxa"/>
            <w:tcBorders>
              <w:top w:val="single" w:sz="4" w:space="0" w:color="auto"/>
              <w:left w:val="single" w:sz="4" w:space="0" w:color="auto"/>
              <w:bottom w:val="single" w:sz="4" w:space="0" w:color="auto"/>
              <w:right w:val="single" w:sz="4" w:space="0" w:color="auto"/>
            </w:tcBorders>
          </w:tcPr>
          <w:p w14:paraId="15C607DD" w14:textId="77777777" w:rsidR="00F420EF" w:rsidRPr="004E74B6" w:rsidRDefault="00F420EF" w:rsidP="00F420EF">
            <w:pPr>
              <w:jc w:val="both"/>
            </w:pPr>
            <w:r w:rsidRPr="004E74B6">
              <w:t>REL 204</w:t>
            </w:r>
          </w:p>
        </w:tc>
        <w:tc>
          <w:tcPr>
            <w:tcW w:w="1753" w:type="dxa"/>
            <w:tcBorders>
              <w:top w:val="single" w:sz="4" w:space="0" w:color="auto"/>
              <w:left w:val="single" w:sz="4" w:space="0" w:color="auto"/>
              <w:bottom w:val="single" w:sz="4" w:space="0" w:color="auto"/>
              <w:right w:val="single" w:sz="4" w:space="0" w:color="auto"/>
            </w:tcBorders>
          </w:tcPr>
          <w:p w14:paraId="692874F6" w14:textId="77777777" w:rsidR="00F420EF" w:rsidRPr="004E74B6" w:rsidRDefault="00F420EF" w:rsidP="00F420EF">
            <w:pPr>
              <w:jc w:val="both"/>
            </w:pPr>
            <w:r w:rsidRPr="004E74B6">
              <w:t>The Qur’an</w:t>
            </w:r>
          </w:p>
        </w:tc>
        <w:tc>
          <w:tcPr>
            <w:tcW w:w="1620" w:type="dxa"/>
            <w:tcBorders>
              <w:top w:val="single" w:sz="4" w:space="0" w:color="auto"/>
              <w:left w:val="single" w:sz="4" w:space="0" w:color="auto"/>
              <w:bottom w:val="single" w:sz="4" w:space="0" w:color="auto"/>
              <w:right w:val="single" w:sz="4" w:space="0" w:color="auto"/>
            </w:tcBorders>
          </w:tcPr>
          <w:p w14:paraId="501BECBD"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5A55F3AA" w14:textId="77777777" w:rsidR="00F420EF" w:rsidRPr="004E74B6" w:rsidRDefault="00F420EF" w:rsidP="00F420EF">
            <w:pPr>
              <w:jc w:val="both"/>
            </w:pPr>
            <w:r w:rsidRPr="004E74B6">
              <w:t>2-1-0</w:t>
            </w:r>
          </w:p>
        </w:tc>
        <w:tc>
          <w:tcPr>
            <w:tcW w:w="990" w:type="dxa"/>
            <w:tcBorders>
              <w:top w:val="single" w:sz="4" w:space="0" w:color="auto"/>
              <w:left w:val="single" w:sz="4" w:space="0" w:color="auto"/>
              <w:bottom w:val="single" w:sz="4" w:space="0" w:color="auto"/>
              <w:right w:val="single" w:sz="4" w:space="0" w:color="auto"/>
            </w:tcBorders>
          </w:tcPr>
          <w:p w14:paraId="2E7194E7" w14:textId="77777777" w:rsidR="00F420EF" w:rsidRPr="004E74B6" w:rsidRDefault="00F420EF" w:rsidP="00F420EF">
            <w:pPr>
              <w:jc w:val="both"/>
            </w:pPr>
            <w:r w:rsidRPr="004E74B6">
              <w:t>3</w:t>
            </w:r>
          </w:p>
        </w:tc>
      </w:tr>
    </w:tbl>
    <w:p w14:paraId="44697450" w14:textId="77777777" w:rsidR="00F420EF" w:rsidRPr="004E74B6" w:rsidRDefault="00F420EF" w:rsidP="00F420EF">
      <w:pPr>
        <w:jc w:val="both"/>
      </w:pPr>
    </w:p>
    <w:p w14:paraId="1C9FF92E" w14:textId="2995AE49" w:rsidR="00EA6468" w:rsidRDefault="00EA6468">
      <w:r>
        <w:br w:type="page"/>
      </w:r>
    </w:p>
    <w:p w14:paraId="40272491" w14:textId="77777777" w:rsidR="00F420EF" w:rsidRPr="004E74B6" w:rsidRDefault="00F420EF" w:rsidP="00F420EF">
      <w:pPr>
        <w:jc w:val="both"/>
      </w:pPr>
      <w:r w:rsidRPr="004E74B6">
        <w:rPr>
          <w:b/>
        </w:rPr>
        <w:lastRenderedPageBreak/>
        <w:t>Restricted Electives within the Department:</w:t>
      </w:r>
      <w:r w:rsidRPr="004E74B6">
        <w:t>Any one of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733"/>
        <w:gridCol w:w="1573"/>
        <w:gridCol w:w="875"/>
        <w:gridCol w:w="963"/>
      </w:tblGrid>
      <w:tr w:rsidR="00F420EF" w:rsidRPr="004E74B6" w14:paraId="45948220" w14:textId="77777777" w:rsidTr="00EA6468">
        <w:tc>
          <w:tcPr>
            <w:tcW w:w="1217" w:type="dxa"/>
            <w:tcBorders>
              <w:top w:val="single" w:sz="4" w:space="0" w:color="auto"/>
              <w:left w:val="single" w:sz="4" w:space="0" w:color="auto"/>
              <w:bottom w:val="single" w:sz="4" w:space="0" w:color="auto"/>
              <w:right w:val="single" w:sz="4" w:space="0" w:color="auto"/>
            </w:tcBorders>
            <w:hideMark/>
          </w:tcPr>
          <w:p w14:paraId="38B293C3" w14:textId="77777777" w:rsidR="00F420EF" w:rsidRPr="004E74B6" w:rsidRDefault="00F420EF" w:rsidP="00F420EF">
            <w:pPr>
              <w:jc w:val="both"/>
              <w:rPr>
                <w:b/>
              </w:rPr>
            </w:pPr>
            <w:r w:rsidRPr="004E74B6">
              <w:rPr>
                <w:b/>
              </w:rPr>
              <w:t xml:space="preserve">COURSE CODE </w:t>
            </w:r>
          </w:p>
        </w:tc>
        <w:tc>
          <w:tcPr>
            <w:tcW w:w="1753" w:type="dxa"/>
            <w:tcBorders>
              <w:top w:val="single" w:sz="4" w:space="0" w:color="auto"/>
              <w:left w:val="single" w:sz="4" w:space="0" w:color="auto"/>
              <w:bottom w:val="single" w:sz="4" w:space="0" w:color="auto"/>
              <w:right w:val="single" w:sz="4" w:space="0" w:color="auto"/>
            </w:tcBorders>
            <w:hideMark/>
          </w:tcPr>
          <w:p w14:paraId="35DB6573"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3CCFBCCD" w14:textId="77777777" w:rsidR="00F420EF" w:rsidRPr="004E74B6" w:rsidRDefault="00F420EF" w:rsidP="00F420EF">
            <w:pPr>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088ADE04" w14:textId="77777777" w:rsidR="00F420EF" w:rsidRPr="004E74B6" w:rsidRDefault="00F420EF" w:rsidP="00F420EF">
            <w:pPr>
              <w:jc w:val="both"/>
              <w:rPr>
                <w:b/>
              </w:rPr>
            </w:pPr>
            <w:r w:rsidRPr="004E74B6">
              <w:rPr>
                <w:b/>
              </w:rPr>
              <w:t xml:space="preserve">L.T.P. </w:t>
            </w:r>
          </w:p>
        </w:tc>
        <w:tc>
          <w:tcPr>
            <w:tcW w:w="990" w:type="dxa"/>
            <w:tcBorders>
              <w:top w:val="single" w:sz="4" w:space="0" w:color="auto"/>
              <w:left w:val="single" w:sz="4" w:space="0" w:color="auto"/>
              <w:bottom w:val="single" w:sz="4" w:space="0" w:color="auto"/>
              <w:right w:val="single" w:sz="4" w:space="0" w:color="auto"/>
            </w:tcBorders>
            <w:hideMark/>
          </w:tcPr>
          <w:p w14:paraId="5273F540" w14:textId="77777777" w:rsidR="00F420EF" w:rsidRPr="004E74B6" w:rsidRDefault="00F420EF" w:rsidP="00F420EF">
            <w:pPr>
              <w:jc w:val="both"/>
              <w:rPr>
                <w:b/>
              </w:rPr>
            </w:pPr>
            <w:r w:rsidRPr="004E74B6">
              <w:rPr>
                <w:b/>
              </w:rPr>
              <w:t>NO. OF UNITS</w:t>
            </w:r>
          </w:p>
        </w:tc>
      </w:tr>
      <w:tr w:rsidR="00F420EF" w:rsidRPr="004E74B6" w14:paraId="149CCDC0" w14:textId="77777777" w:rsidTr="00EA6468">
        <w:tc>
          <w:tcPr>
            <w:tcW w:w="1217" w:type="dxa"/>
            <w:tcBorders>
              <w:top w:val="single" w:sz="4" w:space="0" w:color="auto"/>
              <w:left w:val="single" w:sz="4" w:space="0" w:color="auto"/>
              <w:bottom w:val="single" w:sz="4" w:space="0" w:color="auto"/>
              <w:right w:val="single" w:sz="4" w:space="0" w:color="auto"/>
            </w:tcBorders>
            <w:hideMark/>
          </w:tcPr>
          <w:p w14:paraId="6D50D259" w14:textId="77777777" w:rsidR="00F420EF" w:rsidRPr="004E74B6" w:rsidRDefault="00F420EF" w:rsidP="00F420EF">
            <w:pPr>
              <w:jc w:val="both"/>
            </w:pPr>
            <w:r w:rsidRPr="004E74B6">
              <w:t>MUS 272</w:t>
            </w:r>
          </w:p>
        </w:tc>
        <w:tc>
          <w:tcPr>
            <w:tcW w:w="1753" w:type="dxa"/>
            <w:tcBorders>
              <w:top w:val="single" w:sz="4" w:space="0" w:color="auto"/>
              <w:left w:val="single" w:sz="4" w:space="0" w:color="auto"/>
              <w:bottom w:val="single" w:sz="4" w:space="0" w:color="auto"/>
              <w:right w:val="single" w:sz="4" w:space="0" w:color="auto"/>
            </w:tcBorders>
            <w:hideMark/>
          </w:tcPr>
          <w:p w14:paraId="50A2A089" w14:textId="77777777" w:rsidR="00F420EF" w:rsidRPr="004E74B6" w:rsidRDefault="00F420EF" w:rsidP="00F420EF">
            <w:pPr>
              <w:jc w:val="both"/>
            </w:pPr>
            <w:r w:rsidRPr="004E74B6">
              <w:t>University Chorus IV</w:t>
            </w:r>
          </w:p>
        </w:tc>
        <w:tc>
          <w:tcPr>
            <w:tcW w:w="1620" w:type="dxa"/>
            <w:tcBorders>
              <w:top w:val="single" w:sz="4" w:space="0" w:color="auto"/>
              <w:left w:val="single" w:sz="4" w:space="0" w:color="auto"/>
              <w:bottom w:val="single" w:sz="4" w:space="0" w:color="auto"/>
              <w:right w:val="single" w:sz="4" w:space="0" w:color="auto"/>
            </w:tcBorders>
          </w:tcPr>
          <w:p w14:paraId="09F57985"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29439D50"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21F6D02B" w14:textId="77777777" w:rsidR="00F420EF" w:rsidRPr="004E74B6" w:rsidRDefault="00F420EF" w:rsidP="00F420EF">
            <w:pPr>
              <w:jc w:val="both"/>
            </w:pPr>
            <w:r w:rsidRPr="004E74B6">
              <w:t>1</w:t>
            </w:r>
          </w:p>
        </w:tc>
      </w:tr>
      <w:tr w:rsidR="00F420EF" w:rsidRPr="004E74B6" w14:paraId="31ECFA81" w14:textId="77777777" w:rsidTr="00EA6468">
        <w:tc>
          <w:tcPr>
            <w:tcW w:w="1217" w:type="dxa"/>
            <w:tcBorders>
              <w:top w:val="single" w:sz="4" w:space="0" w:color="auto"/>
              <w:left w:val="single" w:sz="4" w:space="0" w:color="auto"/>
              <w:bottom w:val="single" w:sz="4" w:space="0" w:color="auto"/>
              <w:right w:val="single" w:sz="4" w:space="0" w:color="auto"/>
            </w:tcBorders>
            <w:hideMark/>
          </w:tcPr>
          <w:p w14:paraId="5E8E0734" w14:textId="77777777" w:rsidR="00F420EF" w:rsidRPr="004E74B6" w:rsidRDefault="00F420EF" w:rsidP="00F420EF">
            <w:pPr>
              <w:jc w:val="both"/>
            </w:pPr>
            <w:r w:rsidRPr="004E74B6">
              <w:t>MUS 274</w:t>
            </w:r>
          </w:p>
        </w:tc>
        <w:tc>
          <w:tcPr>
            <w:tcW w:w="1753" w:type="dxa"/>
            <w:tcBorders>
              <w:top w:val="single" w:sz="4" w:space="0" w:color="auto"/>
              <w:left w:val="single" w:sz="4" w:space="0" w:color="auto"/>
              <w:bottom w:val="single" w:sz="4" w:space="0" w:color="auto"/>
              <w:right w:val="single" w:sz="4" w:space="0" w:color="auto"/>
            </w:tcBorders>
            <w:hideMark/>
          </w:tcPr>
          <w:p w14:paraId="09B74889" w14:textId="77777777" w:rsidR="00F420EF" w:rsidRPr="004E74B6" w:rsidRDefault="00F420EF" w:rsidP="00F420EF">
            <w:pPr>
              <w:jc w:val="both"/>
            </w:pPr>
            <w:r w:rsidRPr="004E74B6">
              <w:t>University Band/Orchestra IV</w:t>
            </w:r>
          </w:p>
        </w:tc>
        <w:tc>
          <w:tcPr>
            <w:tcW w:w="1620" w:type="dxa"/>
            <w:tcBorders>
              <w:top w:val="single" w:sz="4" w:space="0" w:color="auto"/>
              <w:left w:val="single" w:sz="4" w:space="0" w:color="auto"/>
              <w:bottom w:val="single" w:sz="4" w:space="0" w:color="auto"/>
              <w:right w:val="single" w:sz="4" w:space="0" w:color="auto"/>
            </w:tcBorders>
          </w:tcPr>
          <w:p w14:paraId="57665FCC"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0D75FF83"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02D7F55F" w14:textId="77777777" w:rsidR="00F420EF" w:rsidRPr="004E74B6" w:rsidRDefault="00F420EF" w:rsidP="00F420EF">
            <w:pPr>
              <w:jc w:val="both"/>
            </w:pPr>
            <w:r w:rsidRPr="004E74B6">
              <w:t>1</w:t>
            </w:r>
          </w:p>
        </w:tc>
      </w:tr>
      <w:tr w:rsidR="00F420EF" w:rsidRPr="004E74B6" w14:paraId="64AF0B0D" w14:textId="77777777" w:rsidTr="00EA6468">
        <w:tc>
          <w:tcPr>
            <w:tcW w:w="1217" w:type="dxa"/>
            <w:tcBorders>
              <w:top w:val="single" w:sz="4" w:space="0" w:color="auto"/>
              <w:left w:val="single" w:sz="4" w:space="0" w:color="auto"/>
              <w:bottom w:val="single" w:sz="4" w:space="0" w:color="auto"/>
              <w:right w:val="single" w:sz="4" w:space="0" w:color="auto"/>
            </w:tcBorders>
            <w:hideMark/>
          </w:tcPr>
          <w:p w14:paraId="6B52FB28" w14:textId="77777777" w:rsidR="00F420EF" w:rsidRPr="004E74B6" w:rsidRDefault="00F420EF" w:rsidP="00F420EF">
            <w:pPr>
              <w:jc w:val="both"/>
            </w:pPr>
            <w:r w:rsidRPr="004E74B6">
              <w:t>MUS 276</w:t>
            </w:r>
          </w:p>
        </w:tc>
        <w:tc>
          <w:tcPr>
            <w:tcW w:w="1753" w:type="dxa"/>
            <w:tcBorders>
              <w:top w:val="single" w:sz="4" w:space="0" w:color="auto"/>
              <w:left w:val="single" w:sz="4" w:space="0" w:color="auto"/>
              <w:bottom w:val="single" w:sz="4" w:space="0" w:color="auto"/>
              <w:right w:val="single" w:sz="4" w:space="0" w:color="auto"/>
            </w:tcBorders>
            <w:hideMark/>
          </w:tcPr>
          <w:p w14:paraId="697A2BA2" w14:textId="77777777" w:rsidR="00F420EF" w:rsidRPr="004E74B6" w:rsidRDefault="00F420EF" w:rsidP="00F420EF">
            <w:pPr>
              <w:jc w:val="both"/>
            </w:pPr>
            <w:r w:rsidRPr="004E74B6">
              <w:t>African Music and Dance Ensembles IV</w:t>
            </w:r>
          </w:p>
        </w:tc>
        <w:tc>
          <w:tcPr>
            <w:tcW w:w="1620" w:type="dxa"/>
            <w:tcBorders>
              <w:top w:val="single" w:sz="4" w:space="0" w:color="auto"/>
              <w:left w:val="single" w:sz="4" w:space="0" w:color="auto"/>
              <w:bottom w:val="single" w:sz="4" w:space="0" w:color="auto"/>
              <w:right w:val="single" w:sz="4" w:space="0" w:color="auto"/>
            </w:tcBorders>
          </w:tcPr>
          <w:p w14:paraId="0EE8DAAB"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16198C6B"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6D2CA47C" w14:textId="77777777" w:rsidR="00F420EF" w:rsidRPr="004E74B6" w:rsidRDefault="00F420EF" w:rsidP="00F420EF">
            <w:pPr>
              <w:jc w:val="both"/>
            </w:pPr>
            <w:r w:rsidRPr="004E74B6">
              <w:t>1</w:t>
            </w:r>
          </w:p>
        </w:tc>
      </w:tr>
    </w:tbl>
    <w:p w14:paraId="2A47E20B" w14:textId="77777777" w:rsidR="00F420EF" w:rsidRPr="004E74B6" w:rsidRDefault="00F420EF" w:rsidP="00F420EF">
      <w:pPr>
        <w:jc w:val="both"/>
      </w:pPr>
    </w:p>
    <w:p w14:paraId="22B77E30" w14:textId="77777777" w:rsidR="00F420EF" w:rsidRPr="004E74B6" w:rsidRDefault="00F420EF" w:rsidP="00F420EF">
      <w:pPr>
        <w:jc w:val="both"/>
        <w:rPr>
          <w:b/>
        </w:rPr>
      </w:pPr>
      <w:r w:rsidRPr="004E74B6">
        <w:rPr>
          <w:b/>
        </w:rPr>
        <w:t>Free Electives outside the Department</w:t>
      </w:r>
    </w:p>
    <w:p w14:paraId="7470C822" w14:textId="72D10FF0" w:rsidR="00F420EF" w:rsidRDefault="00F420EF" w:rsidP="00F420EF">
      <w:pPr>
        <w:jc w:val="both"/>
      </w:pPr>
      <w:r w:rsidRPr="004E74B6">
        <w:t>A three unit course per semester selected from any of the following Departments: English, Dramatic Arts, African Languages, Sociology, Philosophy, History, Continuing Education, Management and Accounting, Physics, Electrical and Electronics Engineering or Mechanical Engineering.</w:t>
      </w:r>
      <w:r w:rsidRPr="004E74B6">
        <w:tab/>
      </w:r>
      <w:r w:rsidRPr="004E74B6">
        <w:tab/>
      </w:r>
      <w:r w:rsidR="00EA6468">
        <w:t>2-1-0</w:t>
      </w:r>
      <w:r w:rsidR="00EA6468">
        <w:tab/>
        <w:t xml:space="preserve">     </w:t>
      </w:r>
      <w:r w:rsidRPr="004E74B6">
        <w:t>3</w:t>
      </w:r>
    </w:p>
    <w:p w14:paraId="595D6CF0" w14:textId="77777777" w:rsidR="00EA6468" w:rsidRPr="004E74B6" w:rsidRDefault="00EA6468" w:rsidP="00F420EF">
      <w:pPr>
        <w:jc w:val="both"/>
      </w:pPr>
    </w:p>
    <w:p w14:paraId="25BAB23F" w14:textId="77777777" w:rsidR="00F420EF" w:rsidRPr="004E74B6" w:rsidRDefault="00F420EF" w:rsidP="00F420EF">
      <w:pPr>
        <w:jc w:val="both"/>
        <w:rPr>
          <w:b/>
        </w:rPr>
      </w:pPr>
      <w:r w:rsidRPr="004E74B6">
        <w:rPr>
          <w:b/>
        </w:rPr>
        <w:t>Special Electives:</w:t>
      </w:r>
      <w:r w:rsidRPr="004E74B6">
        <w:t xml:space="preserve"> Any one from outside the Faculty of Arts.</w:t>
      </w:r>
      <w:r w:rsidRPr="004E74B6">
        <w:tab/>
      </w:r>
      <w:r w:rsidRPr="004E74B6">
        <w:tab/>
      </w:r>
      <w:r w:rsidRPr="004E74B6">
        <w:tab/>
        <w:t xml:space="preserve">    2-1-0</w:t>
      </w:r>
      <w:r w:rsidRPr="004E74B6">
        <w:tab/>
        <w:t xml:space="preserve">        2</w:t>
      </w:r>
    </w:p>
    <w:p w14:paraId="4803F539" w14:textId="77777777" w:rsidR="00F420EF" w:rsidRDefault="00F420EF" w:rsidP="00F420EF">
      <w:pPr>
        <w:jc w:val="both"/>
        <w:rPr>
          <w:b/>
          <w:bCs/>
        </w:rPr>
      </w:pPr>
    </w:p>
    <w:p w14:paraId="5AE37534" w14:textId="77777777" w:rsidR="00F420EF" w:rsidRPr="004E74B6" w:rsidRDefault="00F420EF" w:rsidP="00F420EF">
      <w:pPr>
        <w:jc w:val="both"/>
        <w:rPr>
          <w:b/>
          <w:bCs/>
        </w:rPr>
      </w:pPr>
      <w:r w:rsidRPr="004E74B6">
        <w:rPr>
          <w:b/>
          <w:bCs/>
        </w:rPr>
        <w:t>PART III HARMATTAN SEMESTER</w:t>
      </w:r>
    </w:p>
    <w:p w14:paraId="63144280" w14:textId="77777777" w:rsidR="00F420EF" w:rsidRPr="004E74B6" w:rsidRDefault="00F420EF" w:rsidP="00F420EF">
      <w:pPr>
        <w:jc w:val="both"/>
        <w:rPr>
          <w:b/>
          <w:bCs/>
        </w:rPr>
      </w:pPr>
    </w:p>
    <w:p w14:paraId="1B4816F2" w14:textId="77777777" w:rsidR="00F420EF" w:rsidRPr="004E74B6" w:rsidRDefault="00F420EF" w:rsidP="00F420EF">
      <w:pPr>
        <w:jc w:val="both"/>
      </w:pPr>
      <w:r w:rsidRPr="004E74B6">
        <w:rPr>
          <w:b/>
          <w:bCs/>
        </w:rPr>
        <w:t>COMPULSORY COURSES</w:t>
      </w:r>
      <w:r w:rsidRPr="004E74B6">
        <w:t xml:space="preserve"> </w:t>
      </w:r>
    </w:p>
    <w:tbl>
      <w:tblPr>
        <w:tblW w:w="48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679"/>
        <w:gridCol w:w="1553"/>
        <w:gridCol w:w="863"/>
        <w:gridCol w:w="950"/>
      </w:tblGrid>
      <w:tr w:rsidR="00F420EF" w:rsidRPr="004E74B6" w14:paraId="1A3F5D38" w14:textId="77777777" w:rsidTr="00EA6468">
        <w:tc>
          <w:tcPr>
            <w:tcW w:w="940" w:type="pct"/>
            <w:tcBorders>
              <w:top w:val="single" w:sz="4" w:space="0" w:color="auto"/>
              <w:left w:val="single" w:sz="4" w:space="0" w:color="auto"/>
              <w:bottom w:val="single" w:sz="4" w:space="0" w:color="auto"/>
              <w:right w:val="single" w:sz="4" w:space="0" w:color="auto"/>
            </w:tcBorders>
            <w:hideMark/>
          </w:tcPr>
          <w:p w14:paraId="37A511B7" w14:textId="77777777" w:rsidR="00F420EF" w:rsidRPr="004E74B6" w:rsidRDefault="00F420EF" w:rsidP="00F420EF">
            <w:pPr>
              <w:jc w:val="both"/>
              <w:rPr>
                <w:b/>
              </w:rPr>
            </w:pPr>
            <w:r w:rsidRPr="004E74B6">
              <w:rPr>
                <w:b/>
              </w:rPr>
              <w:t xml:space="preserve">COURSE CODE </w:t>
            </w:r>
          </w:p>
        </w:tc>
        <w:tc>
          <w:tcPr>
            <w:tcW w:w="1352" w:type="pct"/>
            <w:tcBorders>
              <w:top w:val="single" w:sz="4" w:space="0" w:color="auto"/>
              <w:left w:val="single" w:sz="4" w:space="0" w:color="auto"/>
              <w:bottom w:val="single" w:sz="4" w:space="0" w:color="auto"/>
              <w:right w:val="single" w:sz="4" w:space="0" w:color="auto"/>
            </w:tcBorders>
            <w:hideMark/>
          </w:tcPr>
          <w:p w14:paraId="52A55E1D" w14:textId="77777777" w:rsidR="00F420EF" w:rsidRPr="004E74B6" w:rsidRDefault="00F420EF" w:rsidP="00F420EF">
            <w:pPr>
              <w:jc w:val="both"/>
              <w:rPr>
                <w:b/>
              </w:rPr>
            </w:pPr>
            <w:r w:rsidRPr="004E74B6">
              <w:rPr>
                <w:b/>
              </w:rPr>
              <w:t xml:space="preserve">COURSE TITLE </w:t>
            </w:r>
          </w:p>
        </w:tc>
        <w:tc>
          <w:tcPr>
            <w:tcW w:w="1251" w:type="pct"/>
            <w:tcBorders>
              <w:top w:val="single" w:sz="4" w:space="0" w:color="auto"/>
              <w:left w:val="single" w:sz="4" w:space="0" w:color="auto"/>
              <w:bottom w:val="single" w:sz="4" w:space="0" w:color="auto"/>
              <w:right w:val="single" w:sz="4" w:space="0" w:color="auto"/>
            </w:tcBorders>
            <w:hideMark/>
          </w:tcPr>
          <w:p w14:paraId="2D186710" w14:textId="77777777" w:rsidR="00F420EF" w:rsidRPr="004E74B6" w:rsidRDefault="00F420EF" w:rsidP="00F420EF">
            <w:pPr>
              <w:jc w:val="both"/>
              <w:rPr>
                <w:b/>
              </w:rPr>
            </w:pPr>
            <w:r w:rsidRPr="004E74B6">
              <w:rPr>
                <w:b/>
              </w:rPr>
              <w:t>PRE-REQUISITE</w:t>
            </w:r>
          </w:p>
        </w:tc>
        <w:tc>
          <w:tcPr>
            <w:tcW w:w="694" w:type="pct"/>
            <w:tcBorders>
              <w:top w:val="single" w:sz="4" w:space="0" w:color="auto"/>
              <w:left w:val="single" w:sz="4" w:space="0" w:color="auto"/>
              <w:bottom w:val="single" w:sz="4" w:space="0" w:color="auto"/>
              <w:right w:val="single" w:sz="4" w:space="0" w:color="auto"/>
            </w:tcBorders>
            <w:hideMark/>
          </w:tcPr>
          <w:p w14:paraId="1C369334" w14:textId="77777777" w:rsidR="00F420EF" w:rsidRPr="004E74B6" w:rsidRDefault="00F420EF" w:rsidP="00F420EF">
            <w:pPr>
              <w:jc w:val="both"/>
              <w:rPr>
                <w:b/>
              </w:rPr>
            </w:pPr>
            <w:r w:rsidRPr="004E74B6">
              <w:rPr>
                <w:b/>
              </w:rPr>
              <w:t xml:space="preserve">L.T.P. </w:t>
            </w:r>
          </w:p>
        </w:tc>
        <w:tc>
          <w:tcPr>
            <w:tcW w:w="764" w:type="pct"/>
            <w:tcBorders>
              <w:top w:val="single" w:sz="4" w:space="0" w:color="auto"/>
              <w:left w:val="single" w:sz="4" w:space="0" w:color="auto"/>
              <w:bottom w:val="single" w:sz="4" w:space="0" w:color="auto"/>
              <w:right w:val="single" w:sz="4" w:space="0" w:color="auto"/>
            </w:tcBorders>
            <w:hideMark/>
          </w:tcPr>
          <w:p w14:paraId="74B9E2D1" w14:textId="77777777" w:rsidR="00F420EF" w:rsidRPr="004E74B6" w:rsidRDefault="00F420EF" w:rsidP="00F420EF">
            <w:pPr>
              <w:jc w:val="both"/>
              <w:rPr>
                <w:b/>
              </w:rPr>
            </w:pPr>
            <w:r w:rsidRPr="004E74B6">
              <w:rPr>
                <w:b/>
              </w:rPr>
              <w:t>NO. OF UNITS</w:t>
            </w:r>
          </w:p>
        </w:tc>
      </w:tr>
      <w:tr w:rsidR="00F420EF" w:rsidRPr="004E74B6" w14:paraId="0FE3143C" w14:textId="77777777" w:rsidTr="00EA6468">
        <w:tc>
          <w:tcPr>
            <w:tcW w:w="940" w:type="pct"/>
            <w:tcBorders>
              <w:top w:val="single" w:sz="4" w:space="0" w:color="auto"/>
              <w:left w:val="single" w:sz="4" w:space="0" w:color="auto"/>
              <w:bottom w:val="single" w:sz="4" w:space="0" w:color="auto"/>
              <w:right w:val="single" w:sz="4" w:space="0" w:color="auto"/>
            </w:tcBorders>
            <w:hideMark/>
          </w:tcPr>
          <w:p w14:paraId="0BE7F966" w14:textId="77777777" w:rsidR="00F420EF" w:rsidRPr="004E74B6" w:rsidRDefault="00F420EF" w:rsidP="00F420EF">
            <w:pPr>
              <w:jc w:val="both"/>
            </w:pPr>
            <w:r w:rsidRPr="004E74B6">
              <w:t>MUS 321</w:t>
            </w:r>
          </w:p>
        </w:tc>
        <w:tc>
          <w:tcPr>
            <w:tcW w:w="1352" w:type="pct"/>
            <w:tcBorders>
              <w:top w:val="single" w:sz="4" w:space="0" w:color="auto"/>
              <w:left w:val="single" w:sz="4" w:space="0" w:color="auto"/>
              <w:bottom w:val="single" w:sz="4" w:space="0" w:color="auto"/>
              <w:right w:val="single" w:sz="4" w:space="0" w:color="auto"/>
            </w:tcBorders>
            <w:hideMark/>
          </w:tcPr>
          <w:p w14:paraId="5D577F8A" w14:textId="77777777" w:rsidR="00F420EF" w:rsidRPr="004E74B6" w:rsidRDefault="00F420EF" w:rsidP="00F420EF">
            <w:pPr>
              <w:jc w:val="both"/>
            </w:pPr>
            <w:r w:rsidRPr="004E74B6">
              <w:t>Tonal Harmony III</w:t>
            </w:r>
          </w:p>
        </w:tc>
        <w:tc>
          <w:tcPr>
            <w:tcW w:w="1251" w:type="pct"/>
            <w:tcBorders>
              <w:top w:val="single" w:sz="4" w:space="0" w:color="auto"/>
              <w:left w:val="single" w:sz="4" w:space="0" w:color="auto"/>
              <w:bottom w:val="single" w:sz="4" w:space="0" w:color="auto"/>
              <w:right w:val="single" w:sz="4" w:space="0" w:color="auto"/>
            </w:tcBorders>
            <w:hideMark/>
          </w:tcPr>
          <w:p w14:paraId="00C4C7E6" w14:textId="77777777" w:rsidR="00F420EF" w:rsidRPr="004E74B6" w:rsidRDefault="00F420EF" w:rsidP="00F420EF">
            <w:pPr>
              <w:jc w:val="both"/>
            </w:pPr>
            <w:r w:rsidRPr="004E74B6">
              <w:t>-</w:t>
            </w:r>
          </w:p>
        </w:tc>
        <w:tc>
          <w:tcPr>
            <w:tcW w:w="694" w:type="pct"/>
            <w:tcBorders>
              <w:top w:val="single" w:sz="4" w:space="0" w:color="auto"/>
              <w:left w:val="single" w:sz="4" w:space="0" w:color="auto"/>
              <w:bottom w:val="single" w:sz="4" w:space="0" w:color="auto"/>
              <w:right w:val="single" w:sz="4" w:space="0" w:color="auto"/>
            </w:tcBorders>
            <w:hideMark/>
          </w:tcPr>
          <w:p w14:paraId="18357236" w14:textId="77777777" w:rsidR="00F420EF" w:rsidRPr="004E74B6" w:rsidRDefault="00F420EF" w:rsidP="00F420EF">
            <w:pPr>
              <w:jc w:val="both"/>
            </w:pPr>
            <w:r w:rsidRPr="004E74B6">
              <w:t>1-1-0</w:t>
            </w:r>
          </w:p>
        </w:tc>
        <w:tc>
          <w:tcPr>
            <w:tcW w:w="764" w:type="pct"/>
            <w:tcBorders>
              <w:top w:val="single" w:sz="4" w:space="0" w:color="auto"/>
              <w:left w:val="single" w:sz="4" w:space="0" w:color="auto"/>
              <w:bottom w:val="single" w:sz="4" w:space="0" w:color="auto"/>
              <w:right w:val="single" w:sz="4" w:space="0" w:color="auto"/>
            </w:tcBorders>
            <w:hideMark/>
          </w:tcPr>
          <w:p w14:paraId="556B492D" w14:textId="77777777" w:rsidR="00F420EF" w:rsidRPr="004E74B6" w:rsidRDefault="00F420EF" w:rsidP="00F420EF">
            <w:pPr>
              <w:jc w:val="both"/>
            </w:pPr>
            <w:r w:rsidRPr="004E74B6">
              <w:t>2</w:t>
            </w:r>
          </w:p>
        </w:tc>
      </w:tr>
      <w:tr w:rsidR="00F420EF" w:rsidRPr="004E74B6" w14:paraId="12450E06" w14:textId="77777777" w:rsidTr="00EA6468">
        <w:tc>
          <w:tcPr>
            <w:tcW w:w="940" w:type="pct"/>
            <w:tcBorders>
              <w:top w:val="single" w:sz="4" w:space="0" w:color="auto"/>
              <w:left w:val="single" w:sz="4" w:space="0" w:color="auto"/>
              <w:bottom w:val="single" w:sz="4" w:space="0" w:color="auto"/>
              <w:right w:val="single" w:sz="4" w:space="0" w:color="auto"/>
            </w:tcBorders>
            <w:hideMark/>
          </w:tcPr>
          <w:p w14:paraId="158C0B87" w14:textId="77777777" w:rsidR="00F420EF" w:rsidRPr="004E74B6" w:rsidRDefault="00F420EF" w:rsidP="00F420EF">
            <w:pPr>
              <w:jc w:val="both"/>
            </w:pPr>
            <w:r w:rsidRPr="004E74B6">
              <w:t>MUS 323</w:t>
            </w:r>
          </w:p>
        </w:tc>
        <w:tc>
          <w:tcPr>
            <w:tcW w:w="1352" w:type="pct"/>
            <w:tcBorders>
              <w:top w:val="single" w:sz="4" w:space="0" w:color="auto"/>
              <w:left w:val="single" w:sz="4" w:space="0" w:color="auto"/>
              <w:bottom w:val="single" w:sz="4" w:space="0" w:color="auto"/>
              <w:right w:val="single" w:sz="4" w:space="0" w:color="auto"/>
            </w:tcBorders>
            <w:hideMark/>
          </w:tcPr>
          <w:p w14:paraId="38A309B1" w14:textId="77777777" w:rsidR="00F420EF" w:rsidRPr="004E74B6" w:rsidRDefault="00F420EF" w:rsidP="00F420EF">
            <w:pPr>
              <w:jc w:val="both"/>
            </w:pPr>
            <w:r w:rsidRPr="004E74B6">
              <w:t>Tonal Counterpoint I</w:t>
            </w:r>
          </w:p>
        </w:tc>
        <w:tc>
          <w:tcPr>
            <w:tcW w:w="1251" w:type="pct"/>
            <w:tcBorders>
              <w:top w:val="single" w:sz="4" w:space="0" w:color="auto"/>
              <w:left w:val="single" w:sz="4" w:space="0" w:color="auto"/>
              <w:bottom w:val="single" w:sz="4" w:space="0" w:color="auto"/>
              <w:right w:val="single" w:sz="4" w:space="0" w:color="auto"/>
            </w:tcBorders>
            <w:hideMark/>
          </w:tcPr>
          <w:p w14:paraId="61B7A85C" w14:textId="77777777" w:rsidR="00F420EF" w:rsidRPr="004E74B6" w:rsidRDefault="00F420EF" w:rsidP="00F420EF">
            <w:pPr>
              <w:jc w:val="both"/>
            </w:pPr>
            <w:r w:rsidRPr="004E74B6">
              <w:t>-</w:t>
            </w:r>
          </w:p>
        </w:tc>
        <w:tc>
          <w:tcPr>
            <w:tcW w:w="694" w:type="pct"/>
            <w:tcBorders>
              <w:top w:val="single" w:sz="4" w:space="0" w:color="auto"/>
              <w:left w:val="single" w:sz="4" w:space="0" w:color="auto"/>
              <w:bottom w:val="single" w:sz="4" w:space="0" w:color="auto"/>
              <w:right w:val="single" w:sz="4" w:space="0" w:color="auto"/>
            </w:tcBorders>
            <w:hideMark/>
          </w:tcPr>
          <w:p w14:paraId="5DC2C230" w14:textId="77777777" w:rsidR="00F420EF" w:rsidRPr="004E74B6" w:rsidRDefault="00F420EF" w:rsidP="00F420EF">
            <w:pPr>
              <w:jc w:val="both"/>
            </w:pPr>
            <w:r w:rsidRPr="004E74B6">
              <w:t>1-1-0</w:t>
            </w:r>
          </w:p>
        </w:tc>
        <w:tc>
          <w:tcPr>
            <w:tcW w:w="764" w:type="pct"/>
            <w:tcBorders>
              <w:top w:val="single" w:sz="4" w:space="0" w:color="auto"/>
              <w:left w:val="single" w:sz="4" w:space="0" w:color="auto"/>
              <w:bottom w:val="single" w:sz="4" w:space="0" w:color="auto"/>
              <w:right w:val="single" w:sz="4" w:space="0" w:color="auto"/>
            </w:tcBorders>
            <w:hideMark/>
          </w:tcPr>
          <w:p w14:paraId="13A09371" w14:textId="77777777" w:rsidR="00F420EF" w:rsidRPr="004E74B6" w:rsidRDefault="00F420EF" w:rsidP="00F420EF">
            <w:pPr>
              <w:jc w:val="both"/>
            </w:pPr>
            <w:r w:rsidRPr="004E74B6">
              <w:t>2</w:t>
            </w:r>
          </w:p>
        </w:tc>
      </w:tr>
      <w:tr w:rsidR="00F420EF" w:rsidRPr="004E74B6" w14:paraId="6F9AFFF9" w14:textId="77777777" w:rsidTr="00EA6468">
        <w:tc>
          <w:tcPr>
            <w:tcW w:w="940" w:type="pct"/>
            <w:tcBorders>
              <w:top w:val="single" w:sz="4" w:space="0" w:color="auto"/>
              <w:left w:val="single" w:sz="4" w:space="0" w:color="auto"/>
              <w:bottom w:val="single" w:sz="4" w:space="0" w:color="auto"/>
              <w:right w:val="single" w:sz="4" w:space="0" w:color="auto"/>
            </w:tcBorders>
            <w:hideMark/>
          </w:tcPr>
          <w:p w14:paraId="7E37C9F4" w14:textId="77777777" w:rsidR="00F420EF" w:rsidRPr="004E74B6" w:rsidRDefault="00F420EF" w:rsidP="00F420EF">
            <w:pPr>
              <w:jc w:val="both"/>
            </w:pPr>
            <w:r w:rsidRPr="004E74B6">
              <w:t>MUS 327</w:t>
            </w:r>
          </w:p>
        </w:tc>
        <w:tc>
          <w:tcPr>
            <w:tcW w:w="1352" w:type="pct"/>
            <w:tcBorders>
              <w:top w:val="single" w:sz="4" w:space="0" w:color="auto"/>
              <w:left w:val="single" w:sz="4" w:space="0" w:color="auto"/>
              <w:bottom w:val="single" w:sz="4" w:space="0" w:color="auto"/>
              <w:right w:val="single" w:sz="4" w:space="0" w:color="auto"/>
            </w:tcBorders>
            <w:hideMark/>
          </w:tcPr>
          <w:p w14:paraId="3D4B844F" w14:textId="77777777" w:rsidR="00F420EF" w:rsidRPr="004E74B6" w:rsidRDefault="00F420EF" w:rsidP="00F420EF">
            <w:pPr>
              <w:jc w:val="both"/>
            </w:pPr>
            <w:r w:rsidRPr="004E74B6">
              <w:t>Analysis of Western Music Form</w:t>
            </w:r>
          </w:p>
        </w:tc>
        <w:tc>
          <w:tcPr>
            <w:tcW w:w="1251" w:type="pct"/>
            <w:tcBorders>
              <w:top w:val="single" w:sz="4" w:space="0" w:color="auto"/>
              <w:left w:val="single" w:sz="4" w:space="0" w:color="auto"/>
              <w:bottom w:val="single" w:sz="4" w:space="0" w:color="auto"/>
              <w:right w:val="single" w:sz="4" w:space="0" w:color="auto"/>
            </w:tcBorders>
            <w:hideMark/>
          </w:tcPr>
          <w:p w14:paraId="151FAF7B" w14:textId="77777777" w:rsidR="00F420EF" w:rsidRPr="004E74B6" w:rsidRDefault="00F420EF" w:rsidP="00F420EF">
            <w:pPr>
              <w:jc w:val="both"/>
            </w:pPr>
            <w:r w:rsidRPr="004E74B6">
              <w:t>-</w:t>
            </w:r>
          </w:p>
        </w:tc>
        <w:tc>
          <w:tcPr>
            <w:tcW w:w="694" w:type="pct"/>
            <w:tcBorders>
              <w:top w:val="single" w:sz="4" w:space="0" w:color="auto"/>
              <w:left w:val="single" w:sz="4" w:space="0" w:color="auto"/>
              <w:bottom w:val="single" w:sz="4" w:space="0" w:color="auto"/>
              <w:right w:val="single" w:sz="4" w:space="0" w:color="auto"/>
            </w:tcBorders>
            <w:hideMark/>
          </w:tcPr>
          <w:p w14:paraId="7B9BC0EB" w14:textId="77777777" w:rsidR="00F420EF" w:rsidRPr="004E74B6" w:rsidRDefault="00F420EF" w:rsidP="00F420EF">
            <w:pPr>
              <w:jc w:val="both"/>
            </w:pPr>
            <w:r w:rsidRPr="004E74B6">
              <w:t xml:space="preserve">2-1-0                                                                                       </w:t>
            </w:r>
          </w:p>
        </w:tc>
        <w:tc>
          <w:tcPr>
            <w:tcW w:w="764" w:type="pct"/>
            <w:tcBorders>
              <w:top w:val="single" w:sz="4" w:space="0" w:color="auto"/>
              <w:left w:val="single" w:sz="4" w:space="0" w:color="auto"/>
              <w:bottom w:val="single" w:sz="4" w:space="0" w:color="auto"/>
              <w:right w:val="single" w:sz="4" w:space="0" w:color="auto"/>
            </w:tcBorders>
            <w:hideMark/>
          </w:tcPr>
          <w:p w14:paraId="21450344" w14:textId="77777777" w:rsidR="00F420EF" w:rsidRPr="004E74B6" w:rsidRDefault="00F420EF" w:rsidP="00F420EF">
            <w:pPr>
              <w:jc w:val="both"/>
            </w:pPr>
            <w:r w:rsidRPr="004E74B6">
              <w:t>2</w:t>
            </w:r>
          </w:p>
        </w:tc>
      </w:tr>
      <w:tr w:rsidR="00F420EF" w:rsidRPr="004E74B6" w14:paraId="7762A85C" w14:textId="77777777" w:rsidTr="00EA6468">
        <w:tc>
          <w:tcPr>
            <w:tcW w:w="940" w:type="pct"/>
            <w:tcBorders>
              <w:top w:val="single" w:sz="4" w:space="0" w:color="auto"/>
              <w:left w:val="single" w:sz="4" w:space="0" w:color="auto"/>
              <w:bottom w:val="single" w:sz="4" w:space="0" w:color="auto"/>
              <w:right w:val="single" w:sz="4" w:space="0" w:color="auto"/>
            </w:tcBorders>
            <w:hideMark/>
          </w:tcPr>
          <w:p w14:paraId="285ADD1C" w14:textId="77777777" w:rsidR="00F420EF" w:rsidRPr="004E74B6" w:rsidRDefault="00F420EF" w:rsidP="00F420EF">
            <w:pPr>
              <w:jc w:val="both"/>
            </w:pPr>
            <w:r w:rsidRPr="004E74B6">
              <w:lastRenderedPageBreak/>
              <w:t>MUS 345</w:t>
            </w:r>
          </w:p>
        </w:tc>
        <w:tc>
          <w:tcPr>
            <w:tcW w:w="1352" w:type="pct"/>
            <w:tcBorders>
              <w:top w:val="single" w:sz="4" w:space="0" w:color="auto"/>
              <w:left w:val="single" w:sz="4" w:space="0" w:color="auto"/>
              <w:bottom w:val="single" w:sz="4" w:space="0" w:color="auto"/>
              <w:right w:val="single" w:sz="4" w:space="0" w:color="auto"/>
            </w:tcBorders>
            <w:hideMark/>
          </w:tcPr>
          <w:p w14:paraId="40E13325" w14:textId="77777777" w:rsidR="00F420EF" w:rsidRPr="004E74B6" w:rsidRDefault="00F420EF" w:rsidP="00F420EF">
            <w:pPr>
              <w:jc w:val="both"/>
            </w:pPr>
            <w:r w:rsidRPr="004E74B6">
              <w:t>Music of World Culture II</w:t>
            </w:r>
          </w:p>
        </w:tc>
        <w:tc>
          <w:tcPr>
            <w:tcW w:w="1251" w:type="pct"/>
            <w:tcBorders>
              <w:top w:val="single" w:sz="4" w:space="0" w:color="auto"/>
              <w:left w:val="single" w:sz="4" w:space="0" w:color="auto"/>
              <w:bottom w:val="single" w:sz="4" w:space="0" w:color="auto"/>
              <w:right w:val="single" w:sz="4" w:space="0" w:color="auto"/>
            </w:tcBorders>
            <w:hideMark/>
          </w:tcPr>
          <w:p w14:paraId="1A73E038" w14:textId="77777777" w:rsidR="00F420EF" w:rsidRPr="004E74B6" w:rsidRDefault="00F420EF" w:rsidP="00F420EF">
            <w:pPr>
              <w:jc w:val="both"/>
            </w:pPr>
            <w:r w:rsidRPr="004E74B6">
              <w:t>-</w:t>
            </w:r>
          </w:p>
        </w:tc>
        <w:tc>
          <w:tcPr>
            <w:tcW w:w="694" w:type="pct"/>
            <w:tcBorders>
              <w:top w:val="single" w:sz="4" w:space="0" w:color="auto"/>
              <w:left w:val="single" w:sz="4" w:space="0" w:color="auto"/>
              <w:bottom w:val="single" w:sz="4" w:space="0" w:color="auto"/>
              <w:right w:val="single" w:sz="4" w:space="0" w:color="auto"/>
            </w:tcBorders>
            <w:hideMark/>
          </w:tcPr>
          <w:p w14:paraId="6A6D8CA6" w14:textId="77777777" w:rsidR="00F420EF" w:rsidRPr="004E74B6" w:rsidRDefault="00F420EF" w:rsidP="00F420EF">
            <w:pPr>
              <w:jc w:val="both"/>
            </w:pPr>
            <w:r w:rsidRPr="004E74B6">
              <w:t xml:space="preserve">2-1-0                                                                                       </w:t>
            </w:r>
          </w:p>
        </w:tc>
        <w:tc>
          <w:tcPr>
            <w:tcW w:w="764" w:type="pct"/>
            <w:tcBorders>
              <w:top w:val="single" w:sz="4" w:space="0" w:color="auto"/>
              <w:left w:val="single" w:sz="4" w:space="0" w:color="auto"/>
              <w:bottom w:val="single" w:sz="4" w:space="0" w:color="auto"/>
              <w:right w:val="single" w:sz="4" w:space="0" w:color="auto"/>
            </w:tcBorders>
            <w:hideMark/>
          </w:tcPr>
          <w:p w14:paraId="07B9A103" w14:textId="77777777" w:rsidR="00F420EF" w:rsidRPr="004E74B6" w:rsidRDefault="00F420EF" w:rsidP="00F420EF">
            <w:pPr>
              <w:jc w:val="both"/>
            </w:pPr>
            <w:r w:rsidRPr="004E74B6">
              <w:t>2</w:t>
            </w:r>
          </w:p>
        </w:tc>
      </w:tr>
      <w:tr w:rsidR="00F420EF" w:rsidRPr="004E74B6" w14:paraId="52218A07" w14:textId="77777777" w:rsidTr="00EA6468">
        <w:tc>
          <w:tcPr>
            <w:tcW w:w="940" w:type="pct"/>
            <w:tcBorders>
              <w:top w:val="single" w:sz="4" w:space="0" w:color="auto"/>
              <w:left w:val="single" w:sz="4" w:space="0" w:color="auto"/>
              <w:bottom w:val="single" w:sz="4" w:space="0" w:color="auto"/>
              <w:right w:val="single" w:sz="4" w:space="0" w:color="auto"/>
            </w:tcBorders>
            <w:hideMark/>
          </w:tcPr>
          <w:p w14:paraId="1EE1BB13" w14:textId="77777777" w:rsidR="00F420EF" w:rsidRPr="004E74B6" w:rsidRDefault="00F420EF" w:rsidP="00F420EF">
            <w:pPr>
              <w:jc w:val="both"/>
            </w:pPr>
            <w:r w:rsidRPr="004E74B6">
              <w:t>MUS 351</w:t>
            </w:r>
          </w:p>
        </w:tc>
        <w:tc>
          <w:tcPr>
            <w:tcW w:w="1352" w:type="pct"/>
            <w:tcBorders>
              <w:top w:val="single" w:sz="4" w:space="0" w:color="auto"/>
              <w:left w:val="single" w:sz="4" w:space="0" w:color="auto"/>
              <w:bottom w:val="single" w:sz="4" w:space="0" w:color="auto"/>
              <w:right w:val="single" w:sz="4" w:space="0" w:color="auto"/>
            </w:tcBorders>
            <w:hideMark/>
          </w:tcPr>
          <w:p w14:paraId="54D27FDF" w14:textId="77777777" w:rsidR="00F420EF" w:rsidRPr="004E74B6" w:rsidRDefault="00F420EF" w:rsidP="00F420EF">
            <w:pPr>
              <w:jc w:val="both"/>
            </w:pPr>
            <w:r w:rsidRPr="004E74B6">
              <w:t>Elementary Keyboard Harmony</w:t>
            </w:r>
            <w:r>
              <w:t xml:space="preserve"> I</w:t>
            </w:r>
          </w:p>
        </w:tc>
        <w:tc>
          <w:tcPr>
            <w:tcW w:w="1251" w:type="pct"/>
            <w:tcBorders>
              <w:top w:val="single" w:sz="4" w:space="0" w:color="auto"/>
              <w:left w:val="single" w:sz="4" w:space="0" w:color="auto"/>
              <w:bottom w:val="single" w:sz="4" w:space="0" w:color="auto"/>
              <w:right w:val="single" w:sz="4" w:space="0" w:color="auto"/>
            </w:tcBorders>
            <w:hideMark/>
          </w:tcPr>
          <w:p w14:paraId="2A808227" w14:textId="77777777" w:rsidR="00F420EF" w:rsidRPr="004E74B6" w:rsidRDefault="00F420EF" w:rsidP="00F420EF">
            <w:pPr>
              <w:jc w:val="both"/>
            </w:pPr>
            <w:r w:rsidRPr="004E74B6">
              <w:t>-</w:t>
            </w:r>
          </w:p>
        </w:tc>
        <w:tc>
          <w:tcPr>
            <w:tcW w:w="694" w:type="pct"/>
            <w:tcBorders>
              <w:top w:val="single" w:sz="4" w:space="0" w:color="auto"/>
              <w:left w:val="single" w:sz="4" w:space="0" w:color="auto"/>
              <w:bottom w:val="single" w:sz="4" w:space="0" w:color="auto"/>
              <w:right w:val="single" w:sz="4" w:space="0" w:color="auto"/>
            </w:tcBorders>
            <w:hideMark/>
          </w:tcPr>
          <w:p w14:paraId="1F0DDA7A" w14:textId="77777777" w:rsidR="00F420EF" w:rsidRPr="004E74B6" w:rsidRDefault="00F420EF" w:rsidP="00F420EF">
            <w:pPr>
              <w:jc w:val="both"/>
            </w:pPr>
            <w:r w:rsidRPr="004E74B6">
              <w:t>0-1-1</w:t>
            </w:r>
          </w:p>
        </w:tc>
        <w:tc>
          <w:tcPr>
            <w:tcW w:w="764" w:type="pct"/>
            <w:tcBorders>
              <w:top w:val="single" w:sz="4" w:space="0" w:color="auto"/>
              <w:left w:val="single" w:sz="4" w:space="0" w:color="auto"/>
              <w:bottom w:val="single" w:sz="4" w:space="0" w:color="auto"/>
              <w:right w:val="single" w:sz="4" w:space="0" w:color="auto"/>
            </w:tcBorders>
            <w:hideMark/>
          </w:tcPr>
          <w:p w14:paraId="718338A8" w14:textId="77777777" w:rsidR="00F420EF" w:rsidRPr="004E74B6" w:rsidRDefault="00F420EF" w:rsidP="00F420EF">
            <w:pPr>
              <w:jc w:val="both"/>
            </w:pPr>
            <w:r w:rsidRPr="004E74B6">
              <w:t>1</w:t>
            </w:r>
          </w:p>
        </w:tc>
      </w:tr>
      <w:tr w:rsidR="00F420EF" w:rsidRPr="004E74B6" w14:paraId="09B4CF4F" w14:textId="77777777" w:rsidTr="00EA6468">
        <w:tc>
          <w:tcPr>
            <w:tcW w:w="940" w:type="pct"/>
            <w:tcBorders>
              <w:top w:val="single" w:sz="4" w:space="0" w:color="auto"/>
              <w:left w:val="single" w:sz="4" w:space="0" w:color="auto"/>
              <w:bottom w:val="single" w:sz="4" w:space="0" w:color="auto"/>
              <w:right w:val="single" w:sz="4" w:space="0" w:color="auto"/>
            </w:tcBorders>
            <w:hideMark/>
          </w:tcPr>
          <w:p w14:paraId="6BB91844" w14:textId="77777777" w:rsidR="00F420EF" w:rsidRPr="004E74B6" w:rsidRDefault="00F420EF" w:rsidP="00F420EF">
            <w:pPr>
              <w:jc w:val="both"/>
            </w:pPr>
            <w:r w:rsidRPr="004E74B6">
              <w:t>MUS 361</w:t>
            </w:r>
          </w:p>
        </w:tc>
        <w:tc>
          <w:tcPr>
            <w:tcW w:w="1352" w:type="pct"/>
            <w:tcBorders>
              <w:top w:val="single" w:sz="4" w:space="0" w:color="auto"/>
              <w:left w:val="single" w:sz="4" w:space="0" w:color="auto"/>
              <w:bottom w:val="single" w:sz="4" w:space="0" w:color="auto"/>
              <w:right w:val="single" w:sz="4" w:space="0" w:color="auto"/>
            </w:tcBorders>
            <w:hideMark/>
          </w:tcPr>
          <w:p w14:paraId="36E4CDDB" w14:textId="77777777" w:rsidR="00F420EF" w:rsidRPr="004E74B6" w:rsidRDefault="00F420EF" w:rsidP="00F420EF">
            <w:pPr>
              <w:jc w:val="both"/>
            </w:pPr>
            <w:r w:rsidRPr="004E74B6">
              <w:t>Primary Instrument III</w:t>
            </w:r>
          </w:p>
        </w:tc>
        <w:tc>
          <w:tcPr>
            <w:tcW w:w="1251" w:type="pct"/>
            <w:tcBorders>
              <w:top w:val="single" w:sz="4" w:space="0" w:color="auto"/>
              <w:left w:val="single" w:sz="4" w:space="0" w:color="auto"/>
              <w:bottom w:val="single" w:sz="4" w:space="0" w:color="auto"/>
              <w:right w:val="single" w:sz="4" w:space="0" w:color="auto"/>
            </w:tcBorders>
            <w:hideMark/>
          </w:tcPr>
          <w:p w14:paraId="02BA2CCB" w14:textId="77777777" w:rsidR="00F420EF" w:rsidRPr="004E74B6" w:rsidRDefault="00F420EF" w:rsidP="00F420EF">
            <w:pPr>
              <w:jc w:val="both"/>
            </w:pPr>
            <w:r w:rsidRPr="004E74B6">
              <w:t>-</w:t>
            </w:r>
          </w:p>
        </w:tc>
        <w:tc>
          <w:tcPr>
            <w:tcW w:w="694" w:type="pct"/>
            <w:tcBorders>
              <w:top w:val="single" w:sz="4" w:space="0" w:color="auto"/>
              <w:left w:val="single" w:sz="4" w:space="0" w:color="auto"/>
              <w:bottom w:val="single" w:sz="4" w:space="0" w:color="auto"/>
              <w:right w:val="single" w:sz="4" w:space="0" w:color="auto"/>
            </w:tcBorders>
            <w:hideMark/>
          </w:tcPr>
          <w:p w14:paraId="3B55203E" w14:textId="77777777" w:rsidR="00F420EF" w:rsidRPr="004E74B6" w:rsidRDefault="00F420EF" w:rsidP="00F420EF">
            <w:pPr>
              <w:jc w:val="both"/>
            </w:pPr>
            <w:r w:rsidRPr="004E74B6">
              <w:t>0-1-1</w:t>
            </w:r>
          </w:p>
        </w:tc>
        <w:tc>
          <w:tcPr>
            <w:tcW w:w="764" w:type="pct"/>
            <w:tcBorders>
              <w:top w:val="single" w:sz="4" w:space="0" w:color="auto"/>
              <w:left w:val="single" w:sz="4" w:space="0" w:color="auto"/>
              <w:bottom w:val="single" w:sz="4" w:space="0" w:color="auto"/>
              <w:right w:val="single" w:sz="4" w:space="0" w:color="auto"/>
            </w:tcBorders>
            <w:hideMark/>
          </w:tcPr>
          <w:p w14:paraId="4BC2C2B7" w14:textId="77777777" w:rsidR="00F420EF" w:rsidRPr="004E74B6" w:rsidRDefault="00F420EF" w:rsidP="00F420EF">
            <w:pPr>
              <w:jc w:val="both"/>
            </w:pPr>
            <w:r w:rsidRPr="004E74B6">
              <w:t>2</w:t>
            </w:r>
          </w:p>
        </w:tc>
      </w:tr>
      <w:tr w:rsidR="00F420EF" w:rsidRPr="004E74B6" w14:paraId="68D8DF58" w14:textId="77777777" w:rsidTr="00EA6468">
        <w:tc>
          <w:tcPr>
            <w:tcW w:w="940" w:type="pct"/>
            <w:tcBorders>
              <w:top w:val="single" w:sz="4" w:space="0" w:color="auto"/>
              <w:left w:val="single" w:sz="4" w:space="0" w:color="auto"/>
              <w:bottom w:val="single" w:sz="4" w:space="0" w:color="auto"/>
              <w:right w:val="single" w:sz="4" w:space="0" w:color="auto"/>
            </w:tcBorders>
            <w:hideMark/>
          </w:tcPr>
          <w:p w14:paraId="7881C198" w14:textId="77777777" w:rsidR="00F420EF" w:rsidRPr="004E74B6" w:rsidRDefault="00F420EF" w:rsidP="00F420EF">
            <w:pPr>
              <w:jc w:val="both"/>
            </w:pPr>
            <w:r w:rsidRPr="004E74B6">
              <w:t>MUS 363</w:t>
            </w:r>
          </w:p>
        </w:tc>
        <w:tc>
          <w:tcPr>
            <w:tcW w:w="1352" w:type="pct"/>
            <w:tcBorders>
              <w:top w:val="single" w:sz="4" w:space="0" w:color="auto"/>
              <w:left w:val="single" w:sz="4" w:space="0" w:color="auto"/>
              <w:bottom w:val="single" w:sz="4" w:space="0" w:color="auto"/>
              <w:right w:val="single" w:sz="4" w:space="0" w:color="auto"/>
            </w:tcBorders>
            <w:hideMark/>
          </w:tcPr>
          <w:p w14:paraId="24ECD164" w14:textId="77777777" w:rsidR="00F420EF" w:rsidRPr="004E74B6" w:rsidRDefault="00F420EF" w:rsidP="00F420EF">
            <w:pPr>
              <w:jc w:val="both"/>
            </w:pPr>
            <w:r w:rsidRPr="004E74B6">
              <w:t>Secondary Instrument III</w:t>
            </w:r>
          </w:p>
        </w:tc>
        <w:tc>
          <w:tcPr>
            <w:tcW w:w="1251" w:type="pct"/>
            <w:tcBorders>
              <w:top w:val="single" w:sz="4" w:space="0" w:color="auto"/>
              <w:left w:val="single" w:sz="4" w:space="0" w:color="auto"/>
              <w:bottom w:val="single" w:sz="4" w:space="0" w:color="auto"/>
              <w:right w:val="single" w:sz="4" w:space="0" w:color="auto"/>
            </w:tcBorders>
            <w:hideMark/>
          </w:tcPr>
          <w:p w14:paraId="2C29B5D5" w14:textId="77777777" w:rsidR="00F420EF" w:rsidRPr="004E74B6" w:rsidRDefault="00F420EF" w:rsidP="00F420EF">
            <w:pPr>
              <w:jc w:val="both"/>
            </w:pPr>
            <w:r w:rsidRPr="004E74B6">
              <w:t>-</w:t>
            </w:r>
          </w:p>
        </w:tc>
        <w:tc>
          <w:tcPr>
            <w:tcW w:w="694" w:type="pct"/>
            <w:tcBorders>
              <w:top w:val="single" w:sz="4" w:space="0" w:color="auto"/>
              <w:left w:val="single" w:sz="4" w:space="0" w:color="auto"/>
              <w:bottom w:val="single" w:sz="4" w:space="0" w:color="auto"/>
              <w:right w:val="single" w:sz="4" w:space="0" w:color="auto"/>
            </w:tcBorders>
            <w:hideMark/>
          </w:tcPr>
          <w:p w14:paraId="57317150" w14:textId="77777777" w:rsidR="00F420EF" w:rsidRPr="004E74B6" w:rsidRDefault="00F420EF" w:rsidP="00F420EF">
            <w:pPr>
              <w:jc w:val="both"/>
            </w:pPr>
            <w:r w:rsidRPr="004E74B6">
              <w:t>0-1-1</w:t>
            </w:r>
          </w:p>
        </w:tc>
        <w:tc>
          <w:tcPr>
            <w:tcW w:w="764" w:type="pct"/>
            <w:tcBorders>
              <w:top w:val="single" w:sz="4" w:space="0" w:color="auto"/>
              <w:left w:val="single" w:sz="4" w:space="0" w:color="auto"/>
              <w:bottom w:val="single" w:sz="4" w:space="0" w:color="auto"/>
              <w:right w:val="single" w:sz="4" w:space="0" w:color="auto"/>
            </w:tcBorders>
            <w:hideMark/>
          </w:tcPr>
          <w:p w14:paraId="1ED4E81A" w14:textId="77777777" w:rsidR="00F420EF" w:rsidRPr="004E74B6" w:rsidRDefault="00F420EF" w:rsidP="00F420EF">
            <w:pPr>
              <w:jc w:val="both"/>
            </w:pPr>
            <w:r w:rsidRPr="004E74B6">
              <w:t>1</w:t>
            </w:r>
          </w:p>
        </w:tc>
      </w:tr>
      <w:tr w:rsidR="00F420EF" w:rsidRPr="004E74B6" w14:paraId="71AEBBCA" w14:textId="77777777" w:rsidTr="00EA6468">
        <w:tc>
          <w:tcPr>
            <w:tcW w:w="940" w:type="pct"/>
            <w:tcBorders>
              <w:top w:val="single" w:sz="4" w:space="0" w:color="auto"/>
              <w:left w:val="single" w:sz="4" w:space="0" w:color="auto"/>
              <w:bottom w:val="single" w:sz="4" w:space="0" w:color="auto"/>
              <w:right w:val="single" w:sz="4" w:space="0" w:color="auto"/>
            </w:tcBorders>
            <w:hideMark/>
          </w:tcPr>
          <w:p w14:paraId="62FD321F" w14:textId="77777777" w:rsidR="00F420EF" w:rsidRPr="004E74B6" w:rsidRDefault="00F420EF" w:rsidP="00F420EF">
            <w:pPr>
              <w:jc w:val="both"/>
            </w:pPr>
            <w:r w:rsidRPr="004E74B6">
              <w:t>MUS 365</w:t>
            </w:r>
          </w:p>
        </w:tc>
        <w:tc>
          <w:tcPr>
            <w:tcW w:w="1352" w:type="pct"/>
            <w:tcBorders>
              <w:top w:val="single" w:sz="4" w:space="0" w:color="auto"/>
              <w:left w:val="single" w:sz="4" w:space="0" w:color="auto"/>
              <w:bottom w:val="single" w:sz="4" w:space="0" w:color="auto"/>
              <w:right w:val="single" w:sz="4" w:space="0" w:color="auto"/>
            </w:tcBorders>
            <w:hideMark/>
          </w:tcPr>
          <w:p w14:paraId="2678B278" w14:textId="77777777" w:rsidR="00F420EF" w:rsidRPr="004E74B6" w:rsidRDefault="00F420EF" w:rsidP="00F420EF">
            <w:pPr>
              <w:jc w:val="both"/>
            </w:pPr>
            <w:r w:rsidRPr="004E74B6">
              <w:t>Choral Conducting I</w:t>
            </w:r>
          </w:p>
        </w:tc>
        <w:tc>
          <w:tcPr>
            <w:tcW w:w="1251" w:type="pct"/>
            <w:tcBorders>
              <w:top w:val="single" w:sz="4" w:space="0" w:color="auto"/>
              <w:left w:val="single" w:sz="4" w:space="0" w:color="auto"/>
              <w:bottom w:val="single" w:sz="4" w:space="0" w:color="auto"/>
              <w:right w:val="single" w:sz="4" w:space="0" w:color="auto"/>
            </w:tcBorders>
            <w:hideMark/>
          </w:tcPr>
          <w:p w14:paraId="7F636BF3" w14:textId="77777777" w:rsidR="00F420EF" w:rsidRPr="004E74B6" w:rsidRDefault="00F420EF" w:rsidP="00F420EF">
            <w:pPr>
              <w:jc w:val="both"/>
            </w:pPr>
            <w:r w:rsidRPr="004E74B6">
              <w:t>-</w:t>
            </w:r>
          </w:p>
        </w:tc>
        <w:tc>
          <w:tcPr>
            <w:tcW w:w="694" w:type="pct"/>
            <w:tcBorders>
              <w:top w:val="single" w:sz="4" w:space="0" w:color="auto"/>
              <w:left w:val="single" w:sz="4" w:space="0" w:color="auto"/>
              <w:bottom w:val="single" w:sz="4" w:space="0" w:color="auto"/>
              <w:right w:val="single" w:sz="4" w:space="0" w:color="auto"/>
            </w:tcBorders>
            <w:hideMark/>
          </w:tcPr>
          <w:p w14:paraId="2431389F" w14:textId="77777777" w:rsidR="00F420EF" w:rsidRPr="004E74B6" w:rsidRDefault="00F420EF" w:rsidP="00F420EF">
            <w:pPr>
              <w:jc w:val="both"/>
            </w:pPr>
            <w:r w:rsidRPr="004E74B6">
              <w:t>0-0-4</w:t>
            </w:r>
          </w:p>
        </w:tc>
        <w:tc>
          <w:tcPr>
            <w:tcW w:w="764" w:type="pct"/>
            <w:tcBorders>
              <w:top w:val="single" w:sz="4" w:space="0" w:color="auto"/>
              <w:left w:val="single" w:sz="4" w:space="0" w:color="auto"/>
              <w:bottom w:val="single" w:sz="4" w:space="0" w:color="auto"/>
              <w:right w:val="single" w:sz="4" w:space="0" w:color="auto"/>
            </w:tcBorders>
            <w:hideMark/>
          </w:tcPr>
          <w:p w14:paraId="0F56029B" w14:textId="77777777" w:rsidR="00F420EF" w:rsidRPr="004E74B6" w:rsidRDefault="00F420EF" w:rsidP="00F420EF">
            <w:pPr>
              <w:jc w:val="both"/>
            </w:pPr>
            <w:r w:rsidRPr="004E74B6">
              <w:t>1</w:t>
            </w:r>
          </w:p>
        </w:tc>
      </w:tr>
      <w:tr w:rsidR="00F420EF" w:rsidRPr="004E74B6" w14:paraId="6AE6FB7B" w14:textId="77777777" w:rsidTr="00EA6468">
        <w:tc>
          <w:tcPr>
            <w:tcW w:w="940" w:type="pct"/>
            <w:tcBorders>
              <w:top w:val="single" w:sz="4" w:space="0" w:color="auto"/>
              <w:left w:val="single" w:sz="4" w:space="0" w:color="auto"/>
              <w:bottom w:val="single" w:sz="4" w:space="0" w:color="auto"/>
              <w:right w:val="single" w:sz="4" w:space="0" w:color="auto"/>
            </w:tcBorders>
          </w:tcPr>
          <w:p w14:paraId="57671929" w14:textId="77777777" w:rsidR="00F420EF" w:rsidRPr="004E74B6" w:rsidRDefault="00F420EF" w:rsidP="00F420EF">
            <w:pPr>
              <w:jc w:val="both"/>
            </w:pPr>
            <w:r w:rsidRPr="004E74B6">
              <w:t>REL 301</w:t>
            </w:r>
          </w:p>
        </w:tc>
        <w:tc>
          <w:tcPr>
            <w:tcW w:w="1352" w:type="pct"/>
            <w:tcBorders>
              <w:top w:val="single" w:sz="4" w:space="0" w:color="auto"/>
              <w:left w:val="single" w:sz="4" w:space="0" w:color="auto"/>
              <w:bottom w:val="single" w:sz="4" w:space="0" w:color="auto"/>
              <w:right w:val="single" w:sz="4" w:space="0" w:color="auto"/>
            </w:tcBorders>
          </w:tcPr>
          <w:p w14:paraId="293D1F93" w14:textId="77777777" w:rsidR="00F420EF" w:rsidRPr="004E74B6" w:rsidRDefault="00F420EF" w:rsidP="00F420EF">
            <w:pPr>
              <w:jc w:val="both"/>
            </w:pPr>
            <w:r w:rsidRPr="004E74B6">
              <w:t>Philosophy of Religion I</w:t>
            </w:r>
          </w:p>
        </w:tc>
        <w:tc>
          <w:tcPr>
            <w:tcW w:w="1251" w:type="pct"/>
            <w:tcBorders>
              <w:top w:val="single" w:sz="4" w:space="0" w:color="auto"/>
              <w:left w:val="single" w:sz="4" w:space="0" w:color="auto"/>
              <w:bottom w:val="single" w:sz="4" w:space="0" w:color="auto"/>
              <w:right w:val="single" w:sz="4" w:space="0" w:color="auto"/>
            </w:tcBorders>
          </w:tcPr>
          <w:p w14:paraId="28F11089" w14:textId="77777777" w:rsidR="00F420EF" w:rsidRPr="004E74B6" w:rsidRDefault="00F420EF" w:rsidP="00F420EF">
            <w:pPr>
              <w:jc w:val="both"/>
            </w:pPr>
          </w:p>
        </w:tc>
        <w:tc>
          <w:tcPr>
            <w:tcW w:w="694" w:type="pct"/>
            <w:tcBorders>
              <w:top w:val="single" w:sz="4" w:space="0" w:color="auto"/>
              <w:left w:val="single" w:sz="4" w:space="0" w:color="auto"/>
              <w:bottom w:val="single" w:sz="4" w:space="0" w:color="auto"/>
              <w:right w:val="single" w:sz="4" w:space="0" w:color="auto"/>
            </w:tcBorders>
          </w:tcPr>
          <w:p w14:paraId="43143235" w14:textId="77777777" w:rsidR="00F420EF" w:rsidRPr="004E74B6" w:rsidRDefault="00F420EF" w:rsidP="00F420EF">
            <w:pPr>
              <w:jc w:val="both"/>
            </w:pPr>
            <w:r w:rsidRPr="004E74B6">
              <w:t>2-1-0</w:t>
            </w:r>
          </w:p>
        </w:tc>
        <w:tc>
          <w:tcPr>
            <w:tcW w:w="764" w:type="pct"/>
            <w:tcBorders>
              <w:top w:val="single" w:sz="4" w:space="0" w:color="auto"/>
              <w:left w:val="single" w:sz="4" w:space="0" w:color="auto"/>
              <w:bottom w:val="single" w:sz="4" w:space="0" w:color="auto"/>
              <w:right w:val="single" w:sz="4" w:space="0" w:color="auto"/>
            </w:tcBorders>
          </w:tcPr>
          <w:p w14:paraId="78D6FE4E" w14:textId="77777777" w:rsidR="00F420EF" w:rsidRPr="004E74B6" w:rsidRDefault="00F420EF" w:rsidP="00F420EF">
            <w:pPr>
              <w:jc w:val="both"/>
            </w:pPr>
            <w:r w:rsidRPr="004E74B6">
              <w:t>3</w:t>
            </w:r>
          </w:p>
        </w:tc>
      </w:tr>
      <w:tr w:rsidR="00F420EF" w:rsidRPr="004E74B6" w14:paraId="5CC3E031" w14:textId="77777777" w:rsidTr="00EA6468">
        <w:tc>
          <w:tcPr>
            <w:tcW w:w="940" w:type="pct"/>
            <w:tcBorders>
              <w:top w:val="single" w:sz="4" w:space="0" w:color="auto"/>
              <w:left w:val="single" w:sz="4" w:space="0" w:color="auto"/>
              <w:bottom w:val="single" w:sz="4" w:space="0" w:color="auto"/>
              <w:right w:val="single" w:sz="4" w:space="0" w:color="auto"/>
            </w:tcBorders>
          </w:tcPr>
          <w:p w14:paraId="3A4A9558" w14:textId="77777777" w:rsidR="00F420EF" w:rsidRPr="004E74B6" w:rsidRDefault="00F420EF" w:rsidP="00F420EF">
            <w:pPr>
              <w:jc w:val="both"/>
            </w:pPr>
            <w:r w:rsidRPr="004E74B6">
              <w:t>REL 303</w:t>
            </w:r>
          </w:p>
        </w:tc>
        <w:tc>
          <w:tcPr>
            <w:tcW w:w="1352" w:type="pct"/>
            <w:tcBorders>
              <w:top w:val="single" w:sz="4" w:space="0" w:color="auto"/>
              <w:left w:val="single" w:sz="4" w:space="0" w:color="auto"/>
              <w:bottom w:val="single" w:sz="4" w:space="0" w:color="auto"/>
              <w:right w:val="single" w:sz="4" w:space="0" w:color="auto"/>
            </w:tcBorders>
          </w:tcPr>
          <w:p w14:paraId="5A502DF4" w14:textId="77777777" w:rsidR="00F420EF" w:rsidRPr="004E74B6" w:rsidRDefault="00F420EF" w:rsidP="00F420EF">
            <w:pPr>
              <w:jc w:val="both"/>
            </w:pPr>
            <w:r w:rsidRPr="004E74B6">
              <w:t>History of the Reformation</w:t>
            </w:r>
          </w:p>
        </w:tc>
        <w:tc>
          <w:tcPr>
            <w:tcW w:w="1251" w:type="pct"/>
            <w:tcBorders>
              <w:top w:val="single" w:sz="4" w:space="0" w:color="auto"/>
              <w:left w:val="single" w:sz="4" w:space="0" w:color="auto"/>
              <w:bottom w:val="single" w:sz="4" w:space="0" w:color="auto"/>
              <w:right w:val="single" w:sz="4" w:space="0" w:color="auto"/>
            </w:tcBorders>
          </w:tcPr>
          <w:p w14:paraId="50FFD370" w14:textId="77777777" w:rsidR="00F420EF" w:rsidRPr="004E74B6" w:rsidRDefault="00F420EF" w:rsidP="00F420EF">
            <w:pPr>
              <w:jc w:val="both"/>
            </w:pPr>
          </w:p>
        </w:tc>
        <w:tc>
          <w:tcPr>
            <w:tcW w:w="694" w:type="pct"/>
            <w:tcBorders>
              <w:top w:val="single" w:sz="4" w:space="0" w:color="auto"/>
              <w:left w:val="single" w:sz="4" w:space="0" w:color="auto"/>
              <w:bottom w:val="single" w:sz="4" w:space="0" w:color="auto"/>
              <w:right w:val="single" w:sz="4" w:space="0" w:color="auto"/>
            </w:tcBorders>
          </w:tcPr>
          <w:p w14:paraId="015F5BD0" w14:textId="77777777" w:rsidR="00F420EF" w:rsidRPr="004E74B6" w:rsidRDefault="00F420EF" w:rsidP="00F420EF">
            <w:pPr>
              <w:jc w:val="both"/>
            </w:pPr>
            <w:r w:rsidRPr="004E74B6">
              <w:t>2-1-0</w:t>
            </w:r>
          </w:p>
        </w:tc>
        <w:tc>
          <w:tcPr>
            <w:tcW w:w="764" w:type="pct"/>
            <w:tcBorders>
              <w:top w:val="single" w:sz="4" w:space="0" w:color="auto"/>
              <w:left w:val="single" w:sz="4" w:space="0" w:color="auto"/>
              <w:bottom w:val="single" w:sz="4" w:space="0" w:color="auto"/>
              <w:right w:val="single" w:sz="4" w:space="0" w:color="auto"/>
            </w:tcBorders>
          </w:tcPr>
          <w:p w14:paraId="4251F229" w14:textId="77777777" w:rsidR="00F420EF" w:rsidRPr="004E74B6" w:rsidRDefault="00F420EF" w:rsidP="00F420EF">
            <w:pPr>
              <w:jc w:val="both"/>
            </w:pPr>
            <w:r w:rsidRPr="004E74B6">
              <w:t>3</w:t>
            </w:r>
          </w:p>
        </w:tc>
      </w:tr>
    </w:tbl>
    <w:p w14:paraId="617CA02D" w14:textId="77777777" w:rsidR="00F420EF" w:rsidRPr="004E74B6" w:rsidRDefault="00F420EF" w:rsidP="00F420EF">
      <w:pPr>
        <w:jc w:val="both"/>
      </w:pPr>
    </w:p>
    <w:p w14:paraId="0519B92A" w14:textId="77777777" w:rsidR="00F420EF" w:rsidRPr="004E74B6" w:rsidRDefault="00F420EF" w:rsidP="00F420EF">
      <w:pPr>
        <w:jc w:val="both"/>
      </w:pPr>
      <w:r w:rsidRPr="004E74B6">
        <w:rPr>
          <w:b/>
        </w:rPr>
        <w:t>Restricted Electives within the Department:</w:t>
      </w:r>
      <w:r w:rsidRPr="004E74B6">
        <w:t xml:space="preserve"> Any one of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733"/>
        <w:gridCol w:w="1573"/>
        <w:gridCol w:w="875"/>
        <w:gridCol w:w="963"/>
      </w:tblGrid>
      <w:tr w:rsidR="00F420EF" w:rsidRPr="004E74B6" w14:paraId="41FAC6F1" w14:textId="77777777" w:rsidTr="00EA6468">
        <w:tc>
          <w:tcPr>
            <w:tcW w:w="1217" w:type="dxa"/>
            <w:tcBorders>
              <w:top w:val="single" w:sz="4" w:space="0" w:color="auto"/>
              <w:left w:val="single" w:sz="4" w:space="0" w:color="auto"/>
              <w:bottom w:val="single" w:sz="4" w:space="0" w:color="auto"/>
              <w:right w:val="single" w:sz="4" w:space="0" w:color="auto"/>
            </w:tcBorders>
            <w:hideMark/>
          </w:tcPr>
          <w:p w14:paraId="46E1396E" w14:textId="77777777" w:rsidR="00F420EF" w:rsidRPr="004E74B6" w:rsidRDefault="00F420EF" w:rsidP="00F420EF">
            <w:pPr>
              <w:jc w:val="both"/>
              <w:rPr>
                <w:b/>
              </w:rPr>
            </w:pPr>
            <w:r w:rsidRPr="004E74B6">
              <w:rPr>
                <w:b/>
              </w:rPr>
              <w:t xml:space="preserve">COURSE CODE </w:t>
            </w:r>
          </w:p>
        </w:tc>
        <w:tc>
          <w:tcPr>
            <w:tcW w:w="1753" w:type="dxa"/>
            <w:tcBorders>
              <w:top w:val="single" w:sz="4" w:space="0" w:color="auto"/>
              <w:left w:val="single" w:sz="4" w:space="0" w:color="auto"/>
              <w:bottom w:val="single" w:sz="4" w:space="0" w:color="auto"/>
              <w:right w:val="single" w:sz="4" w:space="0" w:color="auto"/>
            </w:tcBorders>
            <w:hideMark/>
          </w:tcPr>
          <w:p w14:paraId="4964FB24"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4203672C" w14:textId="77777777" w:rsidR="00F420EF" w:rsidRPr="004E74B6" w:rsidRDefault="00F420EF" w:rsidP="00F420EF">
            <w:pPr>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1799EDAF" w14:textId="77777777" w:rsidR="00F420EF" w:rsidRPr="004E74B6" w:rsidRDefault="00F420EF" w:rsidP="00F420EF">
            <w:pPr>
              <w:jc w:val="both"/>
              <w:rPr>
                <w:b/>
              </w:rPr>
            </w:pPr>
            <w:r w:rsidRPr="004E74B6">
              <w:rPr>
                <w:b/>
              </w:rPr>
              <w:t xml:space="preserve">L.T.P. </w:t>
            </w:r>
          </w:p>
        </w:tc>
        <w:tc>
          <w:tcPr>
            <w:tcW w:w="990" w:type="dxa"/>
            <w:tcBorders>
              <w:top w:val="single" w:sz="4" w:space="0" w:color="auto"/>
              <w:left w:val="single" w:sz="4" w:space="0" w:color="auto"/>
              <w:bottom w:val="single" w:sz="4" w:space="0" w:color="auto"/>
              <w:right w:val="single" w:sz="4" w:space="0" w:color="auto"/>
            </w:tcBorders>
            <w:hideMark/>
          </w:tcPr>
          <w:p w14:paraId="07401F3B" w14:textId="77777777" w:rsidR="00F420EF" w:rsidRPr="004E74B6" w:rsidRDefault="00F420EF" w:rsidP="00F420EF">
            <w:pPr>
              <w:jc w:val="both"/>
              <w:rPr>
                <w:b/>
              </w:rPr>
            </w:pPr>
            <w:r w:rsidRPr="004E74B6">
              <w:rPr>
                <w:b/>
              </w:rPr>
              <w:t>NO. OF UNITS</w:t>
            </w:r>
          </w:p>
        </w:tc>
      </w:tr>
      <w:tr w:rsidR="00F420EF" w:rsidRPr="004E74B6" w14:paraId="42681B07" w14:textId="77777777" w:rsidTr="00EA6468">
        <w:tc>
          <w:tcPr>
            <w:tcW w:w="1217" w:type="dxa"/>
            <w:tcBorders>
              <w:top w:val="single" w:sz="4" w:space="0" w:color="auto"/>
              <w:left w:val="single" w:sz="4" w:space="0" w:color="auto"/>
              <w:bottom w:val="single" w:sz="4" w:space="0" w:color="auto"/>
              <w:right w:val="single" w:sz="4" w:space="0" w:color="auto"/>
            </w:tcBorders>
            <w:hideMark/>
          </w:tcPr>
          <w:p w14:paraId="4CAEE158" w14:textId="77777777" w:rsidR="00F420EF" w:rsidRPr="004E74B6" w:rsidRDefault="00F420EF" w:rsidP="00F420EF">
            <w:pPr>
              <w:jc w:val="both"/>
            </w:pPr>
            <w:r w:rsidRPr="004E74B6">
              <w:t>MUS 371</w:t>
            </w:r>
          </w:p>
        </w:tc>
        <w:tc>
          <w:tcPr>
            <w:tcW w:w="1753" w:type="dxa"/>
            <w:tcBorders>
              <w:top w:val="single" w:sz="4" w:space="0" w:color="auto"/>
              <w:left w:val="single" w:sz="4" w:space="0" w:color="auto"/>
              <w:bottom w:val="single" w:sz="4" w:space="0" w:color="auto"/>
              <w:right w:val="single" w:sz="4" w:space="0" w:color="auto"/>
            </w:tcBorders>
            <w:hideMark/>
          </w:tcPr>
          <w:p w14:paraId="6C07C5FB" w14:textId="77777777" w:rsidR="00F420EF" w:rsidRPr="004E74B6" w:rsidRDefault="00F420EF" w:rsidP="00F420EF">
            <w:pPr>
              <w:jc w:val="both"/>
            </w:pPr>
            <w:r w:rsidRPr="004E74B6">
              <w:t>University Chorus V</w:t>
            </w:r>
          </w:p>
        </w:tc>
        <w:tc>
          <w:tcPr>
            <w:tcW w:w="1620" w:type="dxa"/>
            <w:tcBorders>
              <w:top w:val="single" w:sz="4" w:space="0" w:color="auto"/>
              <w:left w:val="single" w:sz="4" w:space="0" w:color="auto"/>
              <w:bottom w:val="single" w:sz="4" w:space="0" w:color="auto"/>
              <w:right w:val="single" w:sz="4" w:space="0" w:color="auto"/>
            </w:tcBorders>
          </w:tcPr>
          <w:p w14:paraId="0143264C"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0820EBAF"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71FE4348" w14:textId="77777777" w:rsidR="00F420EF" w:rsidRPr="004E74B6" w:rsidRDefault="00F420EF" w:rsidP="00F420EF">
            <w:pPr>
              <w:jc w:val="both"/>
            </w:pPr>
            <w:r w:rsidRPr="004E74B6">
              <w:t>1</w:t>
            </w:r>
          </w:p>
        </w:tc>
      </w:tr>
      <w:tr w:rsidR="00F420EF" w:rsidRPr="004E74B6" w14:paraId="3425018A" w14:textId="77777777" w:rsidTr="00EA6468">
        <w:tc>
          <w:tcPr>
            <w:tcW w:w="1217" w:type="dxa"/>
            <w:tcBorders>
              <w:top w:val="single" w:sz="4" w:space="0" w:color="auto"/>
              <w:left w:val="single" w:sz="4" w:space="0" w:color="auto"/>
              <w:bottom w:val="single" w:sz="4" w:space="0" w:color="auto"/>
              <w:right w:val="single" w:sz="4" w:space="0" w:color="auto"/>
            </w:tcBorders>
            <w:hideMark/>
          </w:tcPr>
          <w:p w14:paraId="2EE1B323" w14:textId="77777777" w:rsidR="00F420EF" w:rsidRPr="004E74B6" w:rsidRDefault="00F420EF" w:rsidP="00F420EF">
            <w:pPr>
              <w:jc w:val="both"/>
            </w:pPr>
            <w:r w:rsidRPr="004E74B6">
              <w:t>MUS 373</w:t>
            </w:r>
          </w:p>
        </w:tc>
        <w:tc>
          <w:tcPr>
            <w:tcW w:w="1753" w:type="dxa"/>
            <w:tcBorders>
              <w:top w:val="single" w:sz="4" w:space="0" w:color="auto"/>
              <w:left w:val="single" w:sz="4" w:space="0" w:color="auto"/>
              <w:bottom w:val="single" w:sz="4" w:space="0" w:color="auto"/>
              <w:right w:val="single" w:sz="4" w:space="0" w:color="auto"/>
            </w:tcBorders>
            <w:hideMark/>
          </w:tcPr>
          <w:p w14:paraId="23A20628" w14:textId="77777777" w:rsidR="00F420EF" w:rsidRPr="004E74B6" w:rsidRDefault="00F420EF" w:rsidP="00F420EF">
            <w:pPr>
              <w:jc w:val="both"/>
            </w:pPr>
            <w:r w:rsidRPr="004E74B6">
              <w:t>University Band/Orchestra V</w:t>
            </w:r>
          </w:p>
        </w:tc>
        <w:tc>
          <w:tcPr>
            <w:tcW w:w="1620" w:type="dxa"/>
            <w:tcBorders>
              <w:top w:val="single" w:sz="4" w:space="0" w:color="auto"/>
              <w:left w:val="single" w:sz="4" w:space="0" w:color="auto"/>
              <w:bottom w:val="single" w:sz="4" w:space="0" w:color="auto"/>
              <w:right w:val="single" w:sz="4" w:space="0" w:color="auto"/>
            </w:tcBorders>
          </w:tcPr>
          <w:p w14:paraId="19D2E81A"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4B1EF06E"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7CFA94A2" w14:textId="77777777" w:rsidR="00F420EF" w:rsidRPr="004E74B6" w:rsidRDefault="00F420EF" w:rsidP="00F420EF">
            <w:pPr>
              <w:jc w:val="both"/>
            </w:pPr>
            <w:r w:rsidRPr="004E74B6">
              <w:t>1</w:t>
            </w:r>
          </w:p>
        </w:tc>
      </w:tr>
      <w:tr w:rsidR="00F420EF" w:rsidRPr="004E74B6" w14:paraId="21B072C3" w14:textId="77777777" w:rsidTr="00EA6468">
        <w:tc>
          <w:tcPr>
            <w:tcW w:w="1217" w:type="dxa"/>
            <w:tcBorders>
              <w:top w:val="single" w:sz="4" w:space="0" w:color="auto"/>
              <w:left w:val="single" w:sz="4" w:space="0" w:color="auto"/>
              <w:bottom w:val="single" w:sz="4" w:space="0" w:color="auto"/>
              <w:right w:val="single" w:sz="4" w:space="0" w:color="auto"/>
            </w:tcBorders>
            <w:hideMark/>
          </w:tcPr>
          <w:p w14:paraId="0AB8DA30" w14:textId="77777777" w:rsidR="00F420EF" w:rsidRPr="004E74B6" w:rsidRDefault="00F420EF" w:rsidP="00F420EF">
            <w:pPr>
              <w:jc w:val="both"/>
            </w:pPr>
            <w:r w:rsidRPr="004E74B6">
              <w:t>MUS 375</w:t>
            </w:r>
          </w:p>
        </w:tc>
        <w:tc>
          <w:tcPr>
            <w:tcW w:w="1753" w:type="dxa"/>
            <w:tcBorders>
              <w:top w:val="single" w:sz="4" w:space="0" w:color="auto"/>
              <w:left w:val="single" w:sz="4" w:space="0" w:color="auto"/>
              <w:bottom w:val="single" w:sz="4" w:space="0" w:color="auto"/>
              <w:right w:val="single" w:sz="4" w:space="0" w:color="auto"/>
            </w:tcBorders>
            <w:hideMark/>
          </w:tcPr>
          <w:p w14:paraId="709708C0" w14:textId="77777777" w:rsidR="00F420EF" w:rsidRPr="004E74B6" w:rsidRDefault="00F420EF" w:rsidP="00F420EF">
            <w:pPr>
              <w:jc w:val="both"/>
            </w:pPr>
            <w:r w:rsidRPr="004E74B6">
              <w:t>African Music and Dance Ensemble V</w:t>
            </w:r>
          </w:p>
        </w:tc>
        <w:tc>
          <w:tcPr>
            <w:tcW w:w="1620" w:type="dxa"/>
            <w:tcBorders>
              <w:top w:val="single" w:sz="4" w:space="0" w:color="auto"/>
              <w:left w:val="single" w:sz="4" w:space="0" w:color="auto"/>
              <w:bottom w:val="single" w:sz="4" w:space="0" w:color="auto"/>
              <w:right w:val="single" w:sz="4" w:space="0" w:color="auto"/>
            </w:tcBorders>
          </w:tcPr>
          <w:p w14:paraId="6D37991F"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08FA1F58"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7E9127CA" w14:textId="77777777" w:rsidR="00F420EF" w:rsidRPr="004E74B6" w:rsidRDefault="00F420EF" w:rsidP="00F420EF">
            <w:pPr>
              <w:jc w:val="both"/>
            </w:pPr>
            <w:r w:rsidRPr="004E74B6">
              <w:t>1</w:t>
            </w:r>
          </w:p>
        </w:tc>
      </w:tr>
    </w:tbl>
    <w:p w14:paraId="092F586B" w14:textId="77777777" w:rsidR="00F420EF" w:rsidRPr="004E74B6" w:rsidRDefault="00F420EF" w:rsidP="00F420EF">
      <w:pPr>
        <w:jc w:val="both"/>
      </w:pPr>
    </w:p>
    <w:p w14:paraId="785FAF79" w14:textId="77777777" w:rsidR="00F420EF" w:rsidRPr="004E74B6" w:rsidRDefault="00F420EF" w:rsidP="00F420EF">
      <w:pPr>
        <w:jc w:val="both"/>
        <w:rPr>
          <w:b/>
        </w:rPr>
      </w:pPr>
      <w:r w:rsidRPr="004E74B6">
        <w:rPr>
          <w:b/>
        </w:rPr>
        <w:t>Free Electives outside the Department</w:t>
      </w:r>
    </w:p>
    <w:p w14:paraId="09DBB46A" w14:textId="254F33A7" w:rsidR="00F420EF" w:rsidRPr="004E74B6" w:rsidRDefault="00F420EF" w:rsidP="00F420EF">
      <w:pPr>
        <w:jc w:val="both"/>
      </w:pPr>
      <w:r w:rsidRPr="004E74B6">
        <w:t>A three unit course per semester selected from any of the following Departments: English, Dramatic Arts, African Languages, Sociology, Philosophy, History, Continuing Education, Management and Accounting, Physics, Electrical and Electronics Engineering or Mechanical Engineering.</w:t>
      </w:r>
      <w:r w:rsidRPr="004E74B6">
        <w:tab/>
        <w:t>2-1-0</w:t>
      </w:r>
      <w:r w:rsidRPr="004E74B6">
        <w:tab/>
        <w:t xml:space="preserve">        3</w:t>
      </w:r>
    </w:p>
    <w:p w14:paraId="4CA4F8EF" w14:textId="77777777" w:rsidR="00F420EF" w:rsidRPr="004E74B6" w:rsidRDefault="00F420EF" w:rsidP="00F420EF">
      <w:pPr>
        <w:jc w:val="both"/>
        <w:rPr>
          <w:b/>
        </w:rPr>
      </w:pPr>
      <w:r w:rsidRPr="004E74B6">
        <w:rPr>
          <w:b/>
        </w:rPr>
        <w:lastRenderedPageBreak/>
        <w:t>Special Electives:</w:t>
      </w:r>
      <w:r w:rsidRPr="004E74B6">
        <w:t xml:space="preserve"> Any one from outside the Faculty of Arts.</w:t>
      </w:r>
      <w:r w:rsidRPr="004E74B6">
        <w:tab/>
      </w:r>
      <w:r w:rsidRPr="004E74B6">
        <w:tab/>
      </w:r>
      <w:r w:rsidRPr="004E74B6">
        <w:tab/>
        <w:t xml:space="preserve">    2-1-0</w:t>
      </w:r>
      <w:r w:rsidRPr="004E74B6">
        <w:tab/>
        <w:t xml:space="preserve">        2</w:t>
      </w:r>
    </w:p>
    <w:p w14:paraId="653A9AC2" w14:textId="77777777" w:rsidR="00F420EF" w:rsidRDefault="00F420EF" w:rsidP="00F420EF">
      <w:pPr>
        <w:jc w:val="both"/>
      </w:pPr>
    </w:p>
    <w:p w14:paraId="6A7D5021" w14:textId="77777777" w:rsidR="00EA6468" w:rsidRPr="004E74B6" w:rsidRDefault="00EA6468" w:rsidP="00F420EF">
      <w:pPr>
        <w:jc w:val="both"/>
      </w:pPr>
    </w:p>
    <w:p w14:paraId="144FE224" w14:textId="77777777" w:rsidR="00F420EF" w:rsidRPr="004E74B6" w:rsidRDefault="00F420EF" w:rsidP="00F420EF">
      <w:pPr>
        <w:jc w:val="both"/>
        <w:rPr>
          <w:b/>
          <w:bCs/>
        </w:rPr>
      </w:pPr>
      <w:r w:rsidRPr="004E74B6">
        <w:rPr>
          <w:b/>
          <w:bCs/>
        </w:rPr>
        <w:t>PART III RAIN SEMESTER</w:t>
      </w:r>
    </w:p>
    <w:p w14:paraId="57A33480" w14:textId="77777777" w:rsidR="00F420EF" w:rsidRPr="004E74B6" w:rsidRDefault="00F420EF" w:rsidP="00F420EF">
      <w:pPr>
        <w:jc w:val="both"/>
        <w:rPr>
          <w:b/>
          <w:bCs/>
        </w:rPr>
      </w:pPr>
    </w:p>
    <w:p w14:paraId="2B21FFE6" w14:textId="77777777" w:rsidR="00F420EF" w:rsidRPr="004E74B6" w:rsidRDefault="00F420EF" w:rsidP="00F420EF">
      <w:pPr>
        <w:jc w:val="both"/>
      </w:pPr>
      <w:r w:rsidRPr="004E74B6">
        <w:rPr>
          <w:b/>
          <w:bCs/>
        </w:rPr>
        <w:t>COMPULSORY COURSES</w:t>
      </w:r>
      <w:r w:rsidRPr="004E74B6">
        <w:t xml:space="preserve"> </w:t>
      </w:r>
    </w:p>
    <w:tbl>
      <w:tblPr>
        <w:tblW w:w="48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679"/>
        <w:gridCol w:w="1553"/>
        <w:gridCol w:w="863"/>
        <w:gridCol w:w="950"/>
      </w:tblGrid>
      <w:tr w:rsidR="00F420EF" w:rsidRPr="004E74B6" w14:paraId="0B84B50F" w14:textId="77777777" w:rsidTr="00EA6468">
        <w:trPr>
          <w:trHeight w:val="701"/>
        </w:trPr>
        <w:tc>
          <w:tcPr>
            <w:tcW w:w="940" w:type="pct"/>
            <w:tcBorders>
              <w:top w:val="single" w:sz="4" w:space="0" w:color="auto"/>
              <w:left w:val="single" w:sz="4" w:space="0" w:color="auto"/>
              <w:bottom w:val="single" w:sz="4" w:space="0" w:color="auto"/>
              <w:right w:val="single" w:sz="4" w:space="0" w:color="auto"/>
            </w:tcBorders>
            <w:hideMark/>
          </w:tcPr>
          <w:p w14:paraId="5262D586" w14:textId="77777777" w:rsidR="00F420EF" w:rsidRPr="004E74B6" w:rsidRDefault="00F420EF" w:rsidP="00F420EF">
            <w:pPr>
              <w:jc w:val="both"/>
              <w:rPr>
                <w:b/>
              </w:rPr>
            </w:pPr>
            <w:r w:rsidRPr="004E74B6">
              <w:rPr>
                <w:b/>
              </w:rPr>
              <w:t xml:space="preserve">COURSE CODE </w:t>
            </w:r>
          </w:p>
        </w:tc>
        <w:tc>
          <w:tcPr>
            <w:tcW w:w="1352" w:type="pct"/>
            <w:tcBorders>
              <w:top w:val="single" w:sz="4" w:space="0" w:color="auto"/>
              <w:left w:val="single" w:sz="4" w:space="0" w:color="auto"/>
              <w:bottom w:val="single" w:sz="4" w:space="0" w:color="auto"/>
              <w:right w:val="single" w:sz="4" w:space="0" w:color="auto"/>
            </w:tcBorders>
            <w:hideMark/>
          </w:tcPr>
          <w:p w14:paraId="34A64DA6" w14:textId="77777777" w:rsidR="00F420EF" w:rsidRPr="004E74B6" w:rsidRDefault="00F420EF" w:rsidP="00F420EF">
            <w:pPr>
              <w:jc w:val="both"/>
              <w:rPr>
                <w:b/>
              </w:rPr>
            </w:pPr>
            <w:r w:rsidRPr="004E74B6">
              <w:rPr>
                <w:b/>
              </w:rPr>
              <w:t xml:space="preserve">COURSE TITLE </w:t>
            </w:r>
          </w:p>
        </w:tc>
        <w:tc>
          <w:tcPr>
            <w:tcW w:w="1251" w:type="pct"/>
            <w:tcBorders>
              <w:top w:val="single" w:sz="4" w:space="0" w:color="auto"/>
              <w:left w:val="single" w:sz="4" w:space="0" w:color="auto"/>
              <w:bottom w:val="single" w:sz="4" w:space="0" w:color="auto"/>
              <w:right w:val="single" w:sz="4" w:space="0" w:color="auto"/>
            </w:tcBorders>
            <w:hideMark/>
          </w:tcPr>
          <w:p w14:paraId="6AFD9638" w14:textId="77777777" w:rsidR="00F420EF" w:rsidRPr="004E74B6" w:rsidRDefault="00F420EF" w:rsidP="00F420EF">
            <w:pPr>
              <w:jc w:val="both"/>
              <w:rPr>
                <w:b/>
              </w:rPr>
            </w:pPr>
            <w:r w:rsidRPr="004E74B6">
              <w:rPr>
                <w:b/>
              </w:rPr>
              <w:t>PRE-REQUISITE</w:t>
            </w:r>
          </w:p>
        </w:tc>
        <w:tc>
          <w:tcPr>
            <w:tcW w:w="694" w:type="pct"/>
            <w:tcBorders>
              <w:top w:val="single" w:sz="4" w:space="0" w:color="auto"/>
              <w:left w:val="single" w:sz="4" w:space="0" w:color="auto"/>
              <w:bottom w:val="single" w:sz="4" w:space="0" w:color="auto"/>
              <w:right w:val="single" w:sz="4" w:space="0" w:color="auto"/>
            </w:tcBorders>
            <w:hideMark/>
          </w:tcPr>
          <w:p w14:paraId="1D78D609" w14:textId="77777777" w:rsidR="00F420EF" w:rsidRPr="004E74B6" w:rsidRDefault="00F420EF" w:rsidP="00F420EF">
            <w:pPr>
              <w:jc w:val="both"/>
              <w:rPr>
                <w:b/>
              </w:rPr>
            </w:pPr>
            <w:r w:rsidRPr="004E74B6">
              <w:rPr>
                <w:b/>
              </w:rPr>
              <w:t xml:space="preserve">L.T.P. </w:t>
            </w:r>
          </w:p>
        </w:tc>
        <w:tc>
          <w:tcPr>
            <w:tcW w:w="764" w:type="pct"/>
            <w:tcBorders>
              <w:top w:val="single" w:sz="4" w:space="0" w:color="auto"/>
              <w:left w:val="single" w:sz="4" w:space="0" w:color="auto"/>
              <w:bottom w:val="single" w:sz="4" w:space="0" w:color="auto"/>
              <w:right w:val="single" w:sz="4" w:space="0" w:color="auto"/>
            </w:tcBorders>
            <w:hideMark/>
          </w:tcPr>
          <w:p w14:paraId="3FB7DC21" w14:textId="77777777" w:rsidR="00F420EF" w:rsidRPr="004E74B6" w:rsidRDefault="00F420EF" w:rsidP="00F420EF">
            <w:pPr>
              <w:jc w:val="both"/>
              <w:rPr>
                <w:b/>
              </w:rPr>
            </w:pPr>
            <w:r w:rsidRPr="004E74B6">
              <w:rPr>
                <w:b/>
              </w:rPr>
              <w:t>NO. OF UNITS</w:t>
            </w:r>
          </w:p>
        </w:tc>
      </w:tr>
      <w:tr w:rsidR="00F420EF" w:rsidRPr="004E74B6" w14:paraId="4849763C" w14:textId="77777777" w:rsidTr="00EA6468">
        <w:tc>
          <w:tcPr>
            <w:tcW w:w="940" w:type="pct"/>
            <w:tcBorders>
              <w:top w:val="single" w:sz="4" w:space="0" w:color="auto"/>
              <w:left w:val="single" w:sz="4" w:space="0" w:color="auto"/>
              <w:bottom w:val="single" w:sz="4" w:space="0" w:color="auto"/>
              <w:right w:val="single" w:sz="4" w:space="0" w:color="auto"/>
            </w:tcBorders>
            <w:hideMark/>
          </w:tcPr>
          <w:p w14:paraId="7D22B678" w14:textId="77777777" w:rsidR="00F420EF" w:rsidRPr="004E74B6" w:rsidRDefault="00F420EF" w:rsidP="00F420EF">
            <w:pPr>
              <w:jc w:val="both"/>
            </w:pPr>
            <w:r w:rsidRPr="004E74B6">
              <w:t>MUS 324</w:t>
            </w:r>
          </w:p>
        </w:tc>
        <w:tc>
          <w:tcPr>
            <w:tcW w:w="1352" w:type="pct"/>
            <w:tcBorders>
              <w:top w:val="single" w:sz="4" w:space="0" w:color="auto"/>
              <w:left w:val="single" w:sz="4" w:space="0" w:color="auto"/>
              <w:bottom w:val="single" w:sz="4" w:space="0" w:color="auto"/>
              <w:right w:val="single" w:sz="4" w:space="0" w:color="auto"/>
            </w:tcBorders>
            <w:hideMark/>
          </w:tcPr>
          <w:p w14:paraId="37BF1860" w14:textId="77777777" w:rsidR="00F420EF" w:rsidRPr="004E74B6" w:rsidRDefault="00F420EF" w:rsidP="00F420EF">
            <w:pPr>
              <w:jc w:val="both"/>
            </w:pPr>
            <w:r w:rsidRPr="004E74B6">
              <w:t>Tonal Counterpoint II</w:t>
            </w:r>
          </w:p>
        </w:tc>
        <w:tc>
          <w:tcPr>
            <w:tcW w:w="1251" w:type="pct"/>
            <w:tcBorders>
              <w:top w:val="single" w:sz="4" w:space="0" w:color="auto"/>
              <w:left w:val="single" w:sz="4" w:space="0" w:color="auto"/>
              <w:bottom w:val="single" w:sz="4" w:space="0" w:color="auto"/>
              <w:right w:val="single" w:sz="4" w:space="0" w:color="auto"/>
            </w:tcBorders>
            <w:hideMark/>
          </w:tcPr>
          <w:p w14:paraId="3916DB3D" w14:textId="77777777" w:rsidR="00F420EF" w:rsidRPr="004E74B6" w:rsidRDefault="00F420EF" w:rsidP="00F420EF">
            <w:pPr>
              <w:jc w:val="both"/>
            </w:pPr>
            <w:r w:rsidRPr="004E74B6">
              <w:t>-</w:t>
            </w:r>
          </w:p>
        </w:tc>
        <w:tc>
          <w:tcPr>
            <w:tcW w:w="694" w:type="pct"/>
            <w:tcBorders>
              <w:top w:val="single" w:sz="4" w:space="0" w:color="auto"/>
              <w:left w:val="single" w:sz="4" w:space="0" w:color="auto"/>
              <w:bottom w:val="single" w:sz="4" w:space="0" w:color="auto"/>
              <w:right w:val="single" w:sz="4" w:space="0" w:color="auto"/>
            </w:tcBorders>
            <w:hideMark/>
          </w:tcPr>
          <w:p w14:paraId="3CE58E20" w14:textId="77777777" w:rsidR="00F420EF" w:rsidRPr="004E74B6" w:rsidRDefault="00F420EF" w:rsidP="00F420EF">
            <w:pPr>
              <w:jc w:val="both"/>
            </w:pPr>
            <w:r w:rsidRPr="004E74B6">
              <w:t>1-1-0</w:t>
            </w:r>
          </w:p>
        </w:tc>
        <w:tc>
          <w:tcPr>
            <w:tcW w:w="764" w:type="pct"/>
            <w:tcBorders>
              <w:top w:val="single" w:sz="4" w:space="0" w:color="auto"/>
              <w:left w:val="single" w:sz="4" w:space="0" w:color="auto"/>
              <w:bottom w:val="single" w:sz="4" w:space="0" w:color="auto"/>
              <w:right w:val="single" w:sz="4" w:space="0" w:color="auto"/>
            </w:tcBorders>
            <w:hideMark/>
          </w:tcPr>
          <w:p w14:paraId="4D8A28BB" w14:textId="77777777" w:rsidR="00F420EF" w:rsidRPr="004E74B6" w:rsidRDefault="00F420EF" w:rsidP="00F420EF">
            <w:pPr>
              <w:jc w:val="both"/>
            </w:pPr>
            <w:r w:rsidRPr="004E74B6">
              <w:t>2</w:t>
            </w:r>
          </w:p>
        </w:tc>
      </w:tr>
      <w:tr w:rsidR="00F420EF" w:rsidRPr="004E74B6" w14:paraId="5BD1E864" w14:textId="77777777" w:rsidTr="00EA6468">
        <w:trPr>
          <w:trHeight w:val="332"/>
        </w:trPr>
        <w:tc>
          <w:tcPr>
            <w:tcW w:w="940" w:type="pct"/>
            <w:tcBorders>
              <w:top w:val="single" w:sz="4" w:space="0" w:color="auto"/>
              <w:left w:val="single" w:sz="4" w:space="0" w:color="auto"/>
              <w:bottom w:val="single" w:sz="4" w:space="0" w:color="auto"/>
              <w:right w:val="single" w:sz="4" w:space="0" w:color="auto"/>
            </w:tcBorders>
            <w:hideMark/>
          </w:tcPr>
          <w:p w14:paraId="4549AFA4" w14:textId="77777777" w:rsidR="00F420EF" w:rsidRPr="004E74B6" w:rsidRDefault="00F420EF" w:rsidP="00F420EF">
            <w:pPr>
              <w:jc w:val="both"/>
            </w:pPr>
            <w:r w:rsidRPr="004E74B6">
              <w:t>MUS 326</w:t>
            </w:r>
          </w:p>
        </w:tc>
        <w:tc>
          <w:tcPr>
            <w:tcW w:w="1352" w:type="pct"/>
            <w:tcBorders>
              <w:top w:val="single" w:sz="4" w:space="0" w:color="auto"/>
              <w:left w:val="single" w:sz="4" w:space="0" w:color="auto"/>
              <w:bottom w:val="single" w:sz="4" w:space="0" w:color="auto"/>
              <w:right w:val="single" w:sz="4" w:space="0" w:color="auto"/>
            </w:tcBorders>
            <w:hideMark/>
          </w:tcPr>
          <w:p w14:paraId="36E40A3C" w14:textId="77777777" w:rsidR="00F420EF" w:rsidRPr="004E74B6" w:rsidRDefault="00F420EF" w:rsidP="00F420EF">
            <w:pPr>
              <w:jc w:val="both"/>
            </w:pPr>
            <w:r w:rsidRPr="004E74B6">
              <w:t>Orchestration I</w:t>
            </w:r>
          </w:p>
        </w:tc>
        <w:tc>
          <w:tcPr>
            <w:tcW w:w="1251" w:type="pct"/>
            <w:tcBorders>
              <w:top w:val="single" w:sz="4" w:space="0" w:color="auto"/>
              <w:left w:val="single" w:sz="4" w:space="0" w:color="auto"/>
              <w:bottom w:val="single" w:sz="4" w:space="0" w:color="auto"/>
              <w:right w:val="single" w:sz="4" w:space="0" w:color="auto"/>
            </w:tcBorders>
            <w:hideMark/>
          </w:tcPr>
          <w:p w14:paraId="65696999" w14:textId="77777777" w:rsidR="00F420EF" w:rsidRPr="004E74B6" w:rsidRDefault="00F420EF" w:rsidP="00F420EF">
            <w:pPr>
              <w:jc w:val="both"/>
            </w:pPr>
            <w:r w:rsidRPr="004E74B6">
              <w:t>-</w:t>
            </w:r>
          </w:p>
        </w:tc>
        <w:tc>
          <w:tcPr>
            <w:tcW w:w="694" w:type="pct"/>
            <w:tcBorders>
              <w:top w:val="single" w:sz="4" w:space="0" w:color="auto"/>
              <w:left w:val="single" w:sz="4" w:space="0" w:color="auto"/>
              <w:bottom w:val="single" w:sz="4" w:space="0" w:color="auto"/>
              <w:right w:val="single" w:sz="4" w:space="0" w:color="auto"/>
            </w:tcBorders>
            <w:hideMark/>
          </w:tcPr>
          <w:p w14:paraId="18050F91" w14:textId="77777777" w:rsidR="00F420EF" w:rsidRPr="004E74B6" w:rsidRDefault="00F420EF" w:rsidP="00F420EF">
            <w:pPr>
              <w:jc w:val="both"/>
            </w:pPr>
            <w:r w:rsidRPr="004E74B6">
              <w:t>2-1-0</w:t>
            </w:r>
          </w:p>
        </w:tc>
        <w:tc>
          <w:tcPr>
            <w:tcW w:w="764" w:type="pct"/>
            <w:tcBorders>
              <w:top w:val="single" w:sz="4" w:space="0" w:color="auto"/>
              <w:left w:val="single" w:sz="4" w:space="0" w:color="auto"/>
              <w:bottom w:val="single" w:sz="4" w:space="0" w:color="auto"/>
              <w:right w:val="single" w:sz="4" w:space="0" w:color="auto"/>
            </w:tcBorders>
            <w:hideMark/>
          </w:tcPr>
          <w:p w14:paraId="1532E041" w14:textId="77777777" w:rsidR="00F420EF" w:rsidRPr="004E74B6" w:rsidRDefault="00F420EF" w:rsidP="00F420EF">
            <w:pPr>
              <w:jc w:val="both"/>
            </w:pPr>
            <w:r w:rsidRPr="004E74B6">
              <w:t>2</w:t>
            </w:r>
          </w:p>
        </w:tc>
      </w:tr>
      <w:tr w:rsidR="00F420EF" w:rsidRPr="004E74B6" w14:paraId="18615346" w14:textId="77777777" w:rsidTr="00EA6468">
        <w:tc>
          <w:tcPr>
            <w:tcW w:w="940" w:type="pct"/>
            <w:tcBorders>
              <w:top w:val="single" w:sz="4" w:space="0" w:color="auto"/>
              <w:left w:val="single" w:sz="4" w:space="0" w:color="auto"/>
              <w:bottom w:val="single" w:sz="4" w:space="0" w:color="auto"/>
              <w:right w:val="single" w:sz="4" w:space="0" w:color="auto"/>
            </w:tcBorders>
            <w:hideMark/>
          </w:tcPr>
          <w:p w14:paraId="1ECD28CF" w14:textId="77777777" w:rsidR="00F420EF" w:rsidRPr="004E74B6" w:rsidRDefault="00F420EF" w:rsidP="00F420EF">
            <w:pPr>
              <w:jc w:val="both"/>
            </w:pPr>
            <w:r w:rsidRPr="004E74B6">
              <w:t>MUS 328</w:t>
            </w:r>
          </w:p>
        </w:tc>
        <w:tc>
          <w:tcPr>
            <w:tcW w:w="1352" w:type="pct"/>
            <w:tcBorders>
              <w:top w:val="single" w:sz="4" w:space="0" w:color="auto"/>
              <w:left w:val="single" w:sz="4" w:space="0" w:color="auto"/>
              <w:bottom w:val="single" w:sz="4" w:space="0" w:color="auto"/>
              <w:right w:val="single" w:sz="4" w:space="0" w:color="auto"/>
            </w:tcBorders>
            <w:hideMark/>
          </w:tcPr>
          <w:p w14:paraId="3FA356EE" w14:textId="77777777" w:rsidR="00F420EF" w:rsidRPr="004E74B6" w:rsidRDefault="00F420EF" w:rsidP="00F420EF">
            <w:pPr>
              <w:jc w:val="both"/>
            </w:pPr>
            <w:r w:rsidRPr="004E74B6">
              <w:t xml:space="preserve">Introduction to Research Methods and Music Criticism </w:t>
            </w:r>
          </w:p>
        </w:tc>
        <w:tc>
          <w:tcPr>
            <w:tcW w:w="1251" w:type="pct"/>
            <w:tcBorders>
              <w:top w:val="single" w:sz="4" w:space="0" w:color="auto"/>
              <w:left w:val="single" w:sz="4" w:space="0" w:color="auto"/>
              <w:bottom w:val="single" w:sz="4" w:space="0" w:color="auto"/>
              <w:right w:val="single" w:sz="4" w:space="0" w:color="auto"/>
            </w:tcBorders>
            <w:hideMark/>
          </w:tcPr>
          <w:p w14:paraId="784AB81B" w14:textId="77777777" w:rsidR="00F420EF" w:rsidRPr="004E74B6" w:rsidRDefault="00F420EF" w:rsidP="00F420EF">
            <w:pPr>
              <w:jc w:val="both"/>
            </w:pPr>
            <w:r w:rsidRPr="004E74B6">
              <w:t>-</w:t>
            </w:r>
          </w:p>
        </w:tc>
        <w:tc>
          <w:tcPr>
            <w:tcW w:w="694" w:type="pct"/>
            <w:tcBorders>
              <w:top w:val="single" w:sz="4" w:space="0" w:color="auto"/>
              <w:left w:val="single" w:sz="4" w:space="0" w:color="auto"/>
              <w:bottom w:val="single" w:sz="4" w:space="0" w:color="auto"/>
              <w:right w:val="single" w:sz="4" w:space="0" w:color="auto"/>
            </w:tcBorders>
            <w:hideMark/>
          </w:tcPr>
          <w:p w14:paraId="6585E73B" w14:textId="77777777" w:rsidR="00F420EF" w:rsidRPr="004E74B6" w:rsidRDefault="00F420EF" w:rsidP="00F420EF">
            <w:pPr>
              <w:jc w:val="both"/>
            </w:pPr>
            <w:r w:rsidRPr="004E74B6">
              <w:t>2-1-0</w:t>
            </w:r>
          </w:p>
        </w:tc>
        <w:tc>
          <w:tcPr>
            <w:tcW w:w="764" w:type="pct"/>
            <w:tcBorders>
              <w:top w:val="single" w:sz="4" w:space="0" w:color="auto"/>
              <w:left w:val="single" w:sz="4" w:space="0" w:color="auto"/>
              <w:bottom w:val="single" w:sz="4" w:space="0" w:color="auto"/>
              <w:right w:val="single" w:sz="4" w:space="0" w:color="auto"/>
            </w:tcBorders>
            <w:hideMark/>
          </w:tcPr>
          <w:p w14:paraId="5D04B359" w14:textId="77777777" w:rsidR="00F420EF" w:rsidRPr="004E74B6" w:rsidRDefault="00F420EF" w:rsidP="00F420EF">
            <w:pPr>
              <w:jc w:val="both"/>
            </w:pPr>
            <w:r w:rsidRPr="004E74B6">
              <w:t>2</w:t>
            </w:r>
          </w:p>
        </w:tc>
      </w:tr>
      <w:tr w:rsidR="00F420EF" w:rsidRPr="004E74B6" w14:paraId="0F66A58B" w14:textId="77777777" w:rsidTr="00EA6468">
        <w:tc>
          <w:tcPr>
            <w:tcW w:w="940" w:type="pct"/>
            <w:tcBorders>
              <w:top w:val="single" w:sz="4" w:space="0" w:color="auto"/>
              <w:left w:val="single" w:sz="4" w:space="0" w:color="auto"/>
              <w:bottom w:val="single" w:sz="4" w:space="0" w:color="auto"/>
              <w:right w:val="single" w:sz="4" w:space="0" w:color="auto"/>
            </w:tcBorders>
            <w:hideMark/>
          </w:tcPr>
          <w:p w14:paraId="68C45428" w14:textId="77777777" w:rsidR="00F420EF" w:rsidRPr="004E74B6" w:rsidRDefault="00F420EF" w:rsidP="00F420EF">
            <w:pPr>
              <w:jc w:val="both"/>
            </w:pPr>
            <w:r w:rsidRPr="004E74B6">
              <w:t>MUS 342</w:t>
            </w:r>
          </w:p>
        </w:tc>
        <w:tc>
          <w:tcPr>
            <w:tcW w:w="1352" w:type="pct"/>
            <w:tcBorders>
              <w:top w:val="single" w:sz="4" w:space="0" w:color="auto"/>
              <w:left w:val="single" w:sz="4" w:space="0" w:color="auto"/>
              <w:bottom w:val="single" w:sz="4" w:space="0" w:color="auto"/>
              <w:right w:val="single" w:sz="4" w:space="0" w:color="auto"/>
            </w:tcBorders>
            <w:hideMark/>
          </w:tcPr>
          <w:p w14:paraId="4EDD776B" w14:textId="77777777" w:rsidR="00F420EF" w:rsidRPr="004E74B6" w:rsidRDefault="00F420EF" w:rsidP="00F420EF">
            <w:pPr>
              <w:jc w:val="both"/>
            </w:pPr>
            <w:r w:rsidRPr="004E74B6">
              <w:t>Theory and Analysis of African Music</w:t>
            </w:r>
          </w:p>
        </w:tc>
        <w:tc>
          <w:tcPr>
            <w:tcW w:w="1251" w:type="pct"/>
            <w:tcBorders>
              <w:top w:val="single" w:sz="4" w:space="0" w:color="auto"/>
              <w:left w:val="single" w:sz="4" w:space="0" w:color="auto"/>
              <w:bottom w:val="single" w:sz="4" w:space="0" w:color="auto"/>
              <w:right w:val="single" w:sz="4" w:space="0" w:color="auto"/>
            </w:tcBorders>
            <w:hideMark/>
          </w:tcPr>
          <w:p w14:paraId="213B2B80" w14:textId="77777777" w:rsidR="00F420EF" w:rsidRPr="004E74B6" w:rsidRDefault="00F420EF" w:rsidP="00F420EF">
            <w:pPr>
              <w:jc w:val="both"/>
            </w:pPr>
            <w:r w:rsidRPr="004E74B6">
              <w:t>-</w:t>
            </w:r>
          </w:p>
        </w:tc>
        <w:tc>
          <w:tcPr>
            <w:tcW w:w="694" w:type="pct"/>
            <w:tcBorders>
              <w:top w:val="single" w:sz="4" w:space="0" w:color="auto"/>
              <w:left w:val="single" w:sz="4" w:space="0" w:color="auto"/>
              <w:bottom w:val="single" w:sz="4" w:space="0" w:color="auto"/>
              <w:right w:val="single" w:sz="4" w:space="0" w:color="auto"/>
            </w:tcBorders>
            <w:hideMark/>
          </w:tcPr>
          <w:p w14:paraId="760088FD" w14:textId="77777777" w:rsidR="00F420EF" w:rsidRPr="004E74B6" w:rsidRDefault="00F420EF" w:rsidP="00F420EF">
            <w:pPr>
              <w:jc w:val="both"/>
            </w:pPr>
            <w:r w:rsidRPr="004E74B6">
              <w:t>2-2-0</w:t>
            </w:r>
          </w:p>
        </w:tc>
        <w:tc>
          <w:tcPr>
            <w:tcW w:w="764" w:type="pct"/>
            <w:tcBorders>
              <w:top w:val="single" w:sz="4" w:space="0" w:color="auto"/>
              <w:left w:val="single" w:sz="4" w:space="0" w:color="auto"/>
              <w:bottom w:val="single" w:sz="4" w:space="0" w:color="auto"/>
              <w:right w:val="single" w:sz="4" w:space="0" w:color="auto"/>
            </w:tcBorders>
            <w:hideMark/>
          </w:tcPr>
          <w:p w14:paraId="0D945AA8" w14:textId="77777777" w:rsidR="00F420EF" w:rsidRPr="004E74B6" w:rsidRDefault="00F420EF" w:rsidP="00F420EF">
            <w:pPr>
              <w:jc w:val="both"/>
            </w:pPr>
            <w:r w:rsidRPr="004E74B6">
              <w:t>2</w:t>
            </w:r>
          </w:p>
        </w:tc>
      </w:tr>
      <w:tr w:rsidR="00F420EF" w:rsidRPr="004E74B6" w14:paraId="5B4DEE60" w14:textId="77777777" w:rsidTr="00EA6468">
        <w:tc>
          <w:tcPr>
            <w:tcW w:w="940" w:type="pct"/>
            <w:tcBorders>
              <w:top w:val="single" w:sz="4" w:space="0" w:color="auto"/>
              <w:left w:val="single" w:sz="4" w:space="0" w:color="auto"/>
              <w:bottom w:val="single" w:sz="4" w:space="0" w:color="auto"/>
              <w:right w:val="single" w:sz="4" w:space="0" w:color="auto"/>
            </w:tcBorders>
            <w:hideMark/>
          </w:tcPr>
          <w:p w14:paraId="6FE9760C" w14:textId="77777777" w:rsidR="00F420EF" w:rsidRPr="004E74B6" w:rsidRDefault="00F420EF" w:rsidP="00F420EF">
            <w:pPr>
              <w:jc w:val="both"/>
            </w:pPr>
            <w:r w:rsidRPr="004E74B6">
              <w:t>MUS 345</w:t>
            </w:r>
          </w:p>
        </w:tc>
        <w:tc>
          <w:tcPr>
            <w:tcW w:w="1352" w:type="pct"/>
            <w:tcBorders>
              <w:top w:val="single" w:sz="4" w:space="0" w:color="auto"/>
              <w:left w:val="single" w:sz="4" w:space="0" w:color="auto"/>
              <w:bottom w:val="single" w:sz="4" w:space="0" w:color="auto"/>
              <w:right w:val="single" w:sz="4" w:space="0" w:color="auto"/>
            </w:tcBorders>
            <w:hideMark/>
          </w:tcPr>
          <w:p w14:paraId="6A629F2C" w14:textId="77777777" w:rsidR="00F420EF" w:rsidRPr="004E74B6" w:rsidRDefault="00F420EF" w:rsidP="00F420EF">
            <w:pPr>
              <w:jc w:val="both"/>
            </w:pPr>
            <w:r w:rsidRPr="004E74B6">
              <w:t>Music of World Culture II</w:t>
            </w:r>
          </w:p>
        </w:tc>
        <w:tc>
          <w:tcPr>
            <w:tcW w:w="1251" w:type="pct"/>
            <w:tcBorders>
              <w:top w:val="single" w:sz="4" w:space="0" w:color="auto"/>
              <w:left w:val="single" w:sz="4" w:space="0" w:color="auto"/>
              <w:bottom w:val="single" w:sz="4" w:space="0" w:color="auto"/>
              <w:right w:val="single" w:sz="4" w:space="0" w:color="auto"/>
            </w:tcBorders>
            <w:hideMark/>
          </w:tcPr>
          <w:p w14:paraId="64813BB7" w14:textId="77777777" w:rsidR="00F420EF" w:rsidRPr="004E74B6" w:rsidRDefault="00F420EF" w:rsidP="00F420EF">
            <w:pPr>
              <w:jc w:val="both"/>
            </w:pPr>
            <w:r w:rsidRPr="004E74B6">
              <w:t>-</w:t>
            </w:r>
          </w:p>
        </w:tc>
        <w:tc>
          <w:tcPr>
            <w:tcW w:w="694" w:type="pct"/>
            <w:tcBorders>
              <w:top w:val="single" w:sz="4" w:space="0" w:color="auto"/>
              <w:left w:val="single" w:sz="4" w:space="0" w:color="auto"/>
              <w:bottom w:val="single" w:sz="4" w:space="0" w:color="auto"/>
              <w:right w:val="single" w:sz="4" w:space="0" w:color="auto"/>
            </w:tcBorders>
            <w:hideMark/>
          </w:tcPr>
          <w:p w14:paraId="4CDCC86D" w14:textId="77777777" w:rsidR="00F420EF" w:rsidRPr="004E74B6" w:rsidRDefault="00F420EF" w:rsidP="00F420EF">
            <w:pPr>
              <w:jc w:val="both"/>
            </w:pPr>
            <w:r w:rsidRPr="004E74B6">
              <w:t>2-2-0</w:t>
            </w:r>
          </w:p>
        </w:tc>
        <w:tc>
          <w:tcPr>
            <w:tcW w:w="764" w:type="pct"/>
            <w:tcBorders>
              <w:top w:val="single" w:sz="4" w:space="0" w:color="auto"/>
              <w:left w:val="single" w:sz="4" w:space="0" w:color="auto"/>
              <w:bottom w:val="single" w:sz="4" w:space="0" w:color="auto"/>
              <w:right w:val="single" w:sz="4" w:space="0" w:color="auto"/>
            </w:tcBorders>
            <w:hideMark/>
          </w:tcPr>
          <w:p w14:paraId="4D01DB7B" w14:textId="77777777" w:rsidR="00F420EF" w:rsidRPr="004E74B6" w:rsidRDefault="00F420EF" w:rsidP="00F420EF">
            <w:pPr>
              <w:jc w:val="both"/>
            </w:pPr>
            <w:r w:rsidRPr="004E74B6">
              <w:t>2</w:t>
            </w:r>
          </w:p>
        </w:tc>
      </w:tr>
      <w:tr w:rsidR="00F420EF" w:rsidRPr="004E74B6" w14:paraId="39E0E371" w14:textId="77777777" w:rsidTr="00EA6468">
        <w:tc>
          <w:tcPr>
            <w:tcW w:w="940" w:type="pct"/>
            <w:tcBorders>
              <w:top w:val="single" w:sz="4" w:space="0" w:color="auto"/>
              <w:left w:val="single" w:sz="4" w:space="0" w:color="auto"/>
              <w:bottom w:val="single" w:sz="4" w:space="0" w:color="auto"/>
              <w:right w:val="single" w:sz="4" w:space="0" w:color="auto"/>
            </w:tcBorders>
            <w:hideMark/>
          </w:tcPr>
          <w:p w14:paraId="57BEB9E8" w14:textId="77777777" w:rsidR="00F420EF" w:rsidRPr="004E74B6" w:rsidRDefault="00F420EF" w:rsidP="00F420EF">
            <w:pPr>
              <w:jc w:val="both"/>
            </w:pPr>
            <w:r w:rsidRPr="004E74B6">
              <w:t>MUS 352</w:t>
            </w:r>
          </w:p>
        </w:tc>
        <w:tc>
          <w:tcPr>
            <w:tcW w:w="1352" w:type="pct"/>
            <w:tcBorders>
              <w:top w:val="single" w:sz="4" w:space="0" w:color="auto"/>
              <w:left w:val="single" w:sz="4" w:space="0" w:color="auto"/>
              <w:bottom w:val="single" w:sz="4" w:space="0" w:color="auto"/>
              <w:right w:val="single" w:sz="4" w:space="0" w:color="auto"/>
            </w:tcBorders>
            <w:hideMark/>
          </w:tcPr>
          <w:p w14:paraId="4AEEDBBD" w14:textId="77777777" w:rsidR="00F420EF" w:rsidRPr="004E74B6" w:rsidRDefault="00F420EF" w:rsidP="00F420EF">
            <w:pPr>
              <w:jc w:val="both"/>
            </w:pPr>
            <w:r w:rsidRPr="004E74B6">
              <w:t>Elementary Keyboard Harmony</w:t>
            </w:r>
            <w:r>
              <w:t xml:space="preserve"> II</w:t>
            </w:r>
          </w:p>
        </w:tc>
        <w:tc>
          <w:tcPr>
            <w:tcW w:w="1251" w:type="pct"/>
            <w:tcBorders>
              <w:top w:val="single" w:sz="4" w:space="0" w:color="auto"/>
              <w:left w:val="single" w:sz="4" w:space="0" w:color="auto"/>
              <w:bottom w:val="single" w:sz="4" w:space="0" w:color="auto"/>
              <w:right w:val="single" w:sz="4" w:space="0" w:color="auto"/>
            </w:tcBorders>
            <w:hideMark/>
          </w:tcPr>
          <w:p w14:paraId="4870AF10" w14:textId="77777777" w:rsidR="00F420EF" w:rsidRPr="004E74B6" w:rsidRDefault="00F420EF" w:rsidP="00F420EF">
            <w:pPr>
              <w:jc w:val="both"/>
            </w:pPr>
            <w:r w:rsidRPr="004E74B6">
              <w:t>-</w:t>
            </w:r>
          </w:p>
        </w:tc>
        <w:tc>
          <w:tcPr>
            <w:tcW w:w="694" w:type="pct"/>
            <w:tcBorders>
              <w:top w:val="single" w:sz="4" w:space="0" w:color="auto"/>
              <w:left w:val="single" w:sz="4" w:space="0" w:color="auto"/>
              <w:bottom w:val="single" w:sz="4" w:space="0" w:color="auto"/>
              <w:right w:val="single" w:sz="4" w:space="0" w:color="auto"/>
            </w:tcBorders>
            <w:hideMark/>
          </w:tcPr>
          <w:p w14:paraId="25F8C4A4" w14:textId="77777777" w:rsidR="00F420EF" w:rsidRPr="004E74B6" w:rsidRDefault="00F420EF" w:rsidP="00F420EF">
            <w:pPr>
              <w:jc w:val="both"/>
            </w:pPr>
            <w:r w:rsidRPr="004E74B6">
              <w:t>0-1-1</w:t>
            </w:r>
          </w:p>
        </w:tc>
        <w:tc>
          <w:tcPr>
            <w:tcW w:w="764" w:type="pct"/>
            <w:tcBorders>
              <w:top w:val="single" w:sz="4" w:space="0" w:color="auto"/>
              <w:left w:val="single" w:sz="4" w:space="0" w:color="auto"/>
              <w:bottom w:val="single" w:sz="4" w:space="0" w:color="auto"/>
              <w:right w:val="single" w:sz="4" w:space="0" w:color="auto"/>
            </w:tcBorders>
            <w:hideMark/>
          </w:tcPr>
          <w:p w14:paraId="539C9A86" w14:textId="77777777" w:rsidR="00F420EF" w:rsidRPr="004E74B6" w:rsidRDefault="00F420EF" w:rsidP="00F420EF">
            <w:pPr>
              <w:jc w:val="both"/>
            </w:pPr>
            <w:r w:rsidRPr="004E74B6">
              <w:t>1</w:t>
            </w:r>
          </w:p>
        </w:tc>
      </w:tr>
      <w:tr w:rsidR="00F420EF" w:rsidRPr="004E74B6" w14:paraId="6A7D0AFF" w14:textId="77777777" w:rsidTr="00EA6468">
        <w:tc>
          <w:tcPr>
            <w:tcW w:w="940" w:type="pct"/>
            <w:tcBorders>
              <w:top w:val="single" w:sz="4" w:space="0" w:color="auto"/>
              <w:left w:val="single" w:sz="4" w:space="0" w:color="auto"/>
              <w:bottom w:val="single" w:sz="4" w:space="0" w:color="auto"/>
              <w:right w:val="single" w:sz="4" w:space="0" w:color="auto"/>
            </w:tcBorders>
            <w:hideMark/>
          </w:tcPr>
          <w:p w14:paraId="03823AF3" w14:textId="77777777" w:rsidR="00F420EF" w:rsidRPr="004E74B6" w:rsidRDefault="00F420EF" w:rsidP="00F420EF">
            <w:pPr>
              <w:jc w:val="both"/>
            </w:pPr>
            <w:r w:rsidRPr="004E74B6">
              <w:t xml:space="preserve">MUS 362    </w:t>
            </w:r>
          </w:p>
        </w:tc>
        <w:tc>
          <w:tcPr>
            <w:tcW w:w="1352" w:type="pct"/>
            <w:tcBorders>
              <w:top w:val="single" w:sz="4" w:space="0" w:color="auto"/>
              <w:left w:val="single" w:sz="4" w:space="0" w:color="auto"/>
              <w:bottom w:val="single" w:sz="4" w:space="0" w:color="auto"/>
              <w:right w:val="single" w:sz="4" w:space="0" w:color="auto"/>
            </w:tcBorders>
            <w:hideMark/>
          </w:tcPr>
          <w:p w14:paraId="361C2809" w14:textId="77777777" w:rsidR="00F420EF" w:rsidRPr="004E74B6" w:rsidRDefault="00F420EF" w:rsidP="00F420EF">
            <w:pPr>
              <w:jc w:val="both"/>
            </w:pPr>
            <w:r w:rsidRPr="004E74B6">
              <w:t>Pry. Instrument IV</w:t>
            </w:r>
          </w:p>
        </w:tc>
        <w:tc>
          <w:tcPr>
            <w:tcW w:w="1251" w:type="pct"/>
            <w:tcBorders>
              <w:top w:val="single" w:sz="4" w:space="0" w:color="auto"/>
              <w:left w:val="single" w:sz="4" w:space="0" w:color="auto"/>
              <w:bottom w:val="single" w:sz="4" w:space="0" w:color="auto"/>
              <w:right w:val="single" w:sz="4" w:space="0" w:color="auto"/>
            </w:tcBorders>
            <w:hideMark/>
          </w:tcPr>
          <w:p w14:paraId="7138BE1A" w14:textId="77777777" w:rsidR="00F420EF" w:rsidRPr="004E74B6" w:rsidRDefault="00F420EF" w:rsidP="00F420EF">
            <w:pPr>
              <w:jc w:val="both"/>
            </w:pPr>
            <w:r w:rsidRPr="004E74B6">
              <w:t>-</w:t>
            </w:r>
          </w:p>
        </w:tc>
        <w:tc>
          <w:tcPr>
            <w:tcW w:w="694" w:type="pct"/>
            <w:tcBorders>
              <w:top w:val="single" w:sz="4" w:space="0" w:color="auto"/>
              <w:left w:val="single" w:sz="4" w:space="0" w:color="auto"/>
              <w:bottom w:val="single" w:sz="4" w:space="0" w:color="auto"/>
              <w:right w:val="single" w:sz="4" w:space="0" w:color="auto"/>
            </w:tcBorders>
            <w:hideMark/>
          </w:tcPr>
          <w:p w14:paraId="28E1EDAC" w14:textId="77777777" w:rsidR="00F420EF" w:rsidRPr="004E74B6" w:rsidRDefault="00F420EF" w:rsidP="00F420EF">
            <w:pPr>
              <w:jc w:val="both"/>
            </w:pPr>
            <w:r w:rsidRPr="004E74B6">
              <w:t>0-0-4</w:t>
            </w:r>
          </w:p>
        </w:tc>
        <w:tc>
          <w:tcPr>
            <w:tcW w:w="764" w:type="pct"/>
            <w:tcBorders>
              <w:top w:val="single" w:sz="4" w:space="0" w:color="auto"/>
              <w:left w:val="single" w:sz="4" w:space="0" w:color="auto"/>
              <w:bottom w:val="single" w:sz="4" w:space="0" w:color="auto"/>
              <w:right w:val="single" w:sz="4" w:space="0" w:color="auto"/>
            </w:tcBorders>
            <w:hideMark/>
          </w:tcPr>
          <w:p w14:paraId="7E67ADA2" w14:textId="77777777" w:rsidR="00F420EF" w:rsidRPr="004E74B6" w:rsidRDefault="00F420EF" w:rsidP="00F420EF">
            <w:pPr>
              <w:jc w:val="both"/>
            </w:pPr>
            <w:r w:rsidRPr="004E74B6">
              <w:t>2</w:t>
            </w:r>
          </w:p>
        </w:tc>
      </w:tr>
      <w:tr w:rsidR="00F420EF" w:rsidRPr="004E74B6" w14:paraId="70AB6DC8" w14:textId="77777777" w:rsidTr="00EA6468">
        <w:tc>
          <w:tcPr>
            <w:tcW w:w="940" w:type="pct"/>
            <w:tcBorders>
              <w:top w:val="single" w:sz="4" w:space="0" w:color="auto"/>
              <w:left w:val="single" w:sz="4" w:space="0" w:color="auto"/>
              <w:bottom w:val="single" w:sz="4" w:space="0" w:color="auto"/>
              <w:right w:val="single" w:sz="4" w:space="0" w:color="auto"/>
            </w:tcBorders>
            <w:hideMark/>
          </w:tcPr>
          <w:p w14:paraId="5A1BCF3F" w14:textId="77777777" w:rsidR="00F420EF" w:rsidRPr="004E74B6" w:rsidRDefault="00F420EF" w:rsidP="00F420EF">
            <w:pPr>
              <w:jc w:val="both"/>
            </w:pPr>
            <w:r w:rsidRPr="004E74B6">
              <w:t>MUS 364</w:t>
            </w:r>
          </w:p>
        </w:tc>
        <w:tc>
          <w:tcPr>
            <w:tcW w:w="1352" w:type="pct"/>
            <w:tcBorders>
              <w:top w:val="single" w:sz="4" w:space="0" w:color="auto"/>
              <w:left w:val="single" w:sz="4" w:space="0" w:color="auto"/>
              <w:bottom w:val="single" w:sz="4" w:space="0" w:color="auto"/>
              <w:right w:val="single" w:sz="4" w:space="0" w:color="auto"/>
            </w:tcBorders>
            <w:hideMark/>
          </w:tcPr>
          <w:p w14:paraId="77EA9254" w14:textId="77777777" w:rsidR="00F420EF" w:rsidRPr="004E74B6" w:rsidRDefault="00F420EF" w:rsidP="00F420EF">
            <w:pPr>
              <w:jc w:val="both"/>
            </w:pPr>
            <w:r w:rsidRPr="004E74B6">
              <w:t>Secondary Instrument IV</w:t>
            </w:r>
          </w:p>
        </w:tc>
        <w:tc>
          <w:tcPr>
            <w:tcW w:w="1251" w:type="pct"/>
            <w:tcBorders>
              <w:top w:val="single" w:sz="4" w:space="0" w:color="auto"/>
              <w:left w:val="single" w:sz="4" w:space="0" w:color="auto"/>
              <w:bottom w:val="single" w:sz="4" w:space="0" w:color="auto"/>
              <w:right w:val="single" w:sz="4" w:space="0" w:color="auto"/>
            </w:tcBorders>
            <w:hideMark/>
          </w:tcPr>
          <w:p w14:paraId="7CFC96AD" w14:textId="77777777" w:rsidR="00F420EF" w:rsidRPr="004E74B6" w:rsidRDefault="00F420EF" w:rsidP="00F420EF">
            <w:pPr>
              <w:jc w:val="both"/>
            </w:pPr>
            <w:r w:rsidRPr="004E74B6">
              <w:t>-</w:t>
            </w:r>
          </w:p>
        </w:tc>
        <w:tc>
          <w:tcPr>
            <w:tcW w:w="694" w:type="pct"/>
            <w:tcBorders>
              <w:top w:val="single" w:sz="4" w:space="0" w:color="auto"/>
              <w:left w:val="single" w:sz="4" w:space="0" w:color="auto"/>
              <w:bottom w:val="single" w:sz="4" w:space="0" w:color="auto"/>
              <w:right w:val="single" w:sz="4" w:space="0" w:color="auto"/>
            </w:tcBorders>
            <w:hideMark/>
          </w:tcPr>
          <w:p w14:paraId="012D55ED" w14:textId="77777777" w:rsidR="00F420EF" w:rsidRPr="004E74B6" w:rsidRDefault="00F420EF" w:rsidP="00F420EF">
            <w:pPr>
              <w:jc w:val="both"/>
            </w:pPr>
            <w:r w:rsidRPr="004E74B6">
              <w:t>0-0-4</w:t>
            </w:r>
          </w:p>
        </w:tc>
        <w:tc>
          <w:tcPr>
            <w:tcW w:w="764" w:type="pct"/>
            <w:tcBorders>
              <w:top w:val="single" w:sz="4" w:space="0" w:color="auto"/>
              <w:left w:val="single" w:sz="4" w:space="0" w:color="auto"/>
              <w:bottom w:val="single" w:sz="4" w:space="0" w:color="auto"/>
              <w:right w:val="single" w:sz="4" w:space="0" w:color="auto"/>
            </w:tcBorders>
            <w:hideMark/>
          </w:tcPr>
          <w:p w14:paraId="434607F0" w14:textId="77777777" w:rsidR="00F420EF" w:rsidRPr="004E74B6" w:rsidRDefault="00F420EF" w:rsidP="00F420EF">
            <w:pPr>
              <w:jc w:val="both"/>
            </w:pPr>
            <w:r w:rsidRPr="004E74B6">
              <w:t>1</w:t>
            </w:r>
          </w:p>
        </w:tc>
      </w:tr>
      <w:tr w:rsidR="00F420EF" w:rsidRPr="004E74B6" w14:paraId="0597E66D" w14:textId="77777777" w:rsidTr="00EA6468">
        <w:tc>
          <w:tcPr>
            <w:tcW w:w="940" w:type="pct"/>
            <w:tcBorders>
              <w:top w:val="single" w:sz="4" w:space="0" w:color="auto"/>
              <w:left w:val="single" w:sz="4" w:space="0" w:color="auto"/>
              <w:bottom w:val="single" w:sz="4" w:space="0" w:color="auto"/>
              <w:right w:val="single" w:sz="4" w:space="0" w:color="auto"/>
            </w:tcBorders>
            <w:hideMark/>
          </w:tcPr>
          <w:p w14:paraId="7B9F9706" w14:textId="77777777" w:rsidR="00F420EF" w:rsidRPr="004E74B6" w:rsidRDefault="00F420EF" w:rsidP="00F420EF">
            <w:pPr>
              <w:jc w:val="both"/>
            </w:pPr>
            <w:r w:rsidRPr="004E74B6">
              <w:t>MUS 366</w:t>
            </w:r>
          </w:p>
        </w:tc>
        <w:tc>
          <w:tcPr>
            <w:tcW w:w="1352" w:type="pct"/>
            <w:tcBorders>
              <w:top w:val="single" w:sz="4" w:space="0" w:color="auto"/>
              <w:left w:val="single" w:sz="4" w:space="0" w:color="auto"/>
              <w:bottom w:val="single" w:sz="4" w:space="0" w:color="auto"/>
              <w:right w:val="single" w:sz="4" w:space="0" w:color="auto"/>
            </w:tcBorders>
            <w:hideMark/>
          </w:tcPr>
          <w:p w14:paraId="3471CDAC" w14:textId="77777777" w:rsidR="00F420EF" w:rsidRPr="004E74B6" w:rsidRDefault="00F420EF" w:rsidP="00F420EF">
            <w:pPr>
              <w:jc w:val="both"/>
            </w:pPr>
            <w:r w:rsidRPr="004E74B6">
              <w:t>Choral Conducting II</w:t>
            </w:r>
          </w:p>
        </w:tc>
        <w:tc>
          <w:tcPr>
            <w:tcW w:w="1251" w:type="pct"/>
            <w:tcBorders>
              <w:top w:val="single" w:sz="4" w:space="0" w:color="auto"/>
              <w:left w:val="single" w:sz="4" w:space="0" w:color="auto"/>
              <w:bottom w:val="single" w:sz="4" w:space="0" w:color="auto"/>
              <w:right w:val="single" w:sz="4" w:space="0" w:color="auto"/>
            </w:tcBorders>
            <w:hideMark/>
          </w:tcPr>
          <w:p w14:paraId="0CEC0924" w14:textId="77777777" w:rsidR="00F420EF" w:rsidRPr="004E74B6" w:rsidRDefault="00F420EF" w:rsidP="00F420EF">
            <w:pPr>
              <w:jc w:val="both"/>
            </w:pPr>
            <w:r w:rsidRPr="004E74B6">
              <w:t>-</w:t>
            </w:r>
          </w:p>
        </w:tc>
        <w:tc>
          <w:tcPr>
            <w:tcW w:w="694" w:type="pct"/>
            <w:tcBorders>
              <w:top w:val="single" w:sz="4" w:space="0" w:color="auto"/>
              <w:left w:val="single" w:sz="4" w:space="0" w:color="auto"/>
              <w:bottom w:val="single" w:sz="4" w:space="0" w:color="auto"/>
              <w:right w:val="single" w:sz="4" w:space="0" w:color="auto"/>
            </w:tcBorders>
            <w:hideMark/>
          </w:tcPr>
          <w:p w14:paraId="562772C2" w14:textId="77777777" w:rsidR="00F420EF" w:rsidRPr="004E74B6" w:rsidRDefault="00F420EF" w:rsidP="00F420EF">
            <w:pPr>
              <w:jc w:val="both"/>
            </w:pPr>
            <w:r w:rsidRPr="004E74B6">
              <w:t>0-0-4</w:t>
            </w:r>
          </w:p>
        </w:tc>
        <w:tc>
          <w:tcPr>
            <w:tcW w:w="764" w:type="pct"/>
            <w:tcBorders>
              <w:top w:val="single" w:sz="4" w:space="0" w:color="auto"/>
              <w:left w:val="single" w:sz="4" w:space="0" w:color="auto"/>
              <w:bottom w:val="single" w:sz="4" w:space="0" w:color="auto"/>
              <w:right w:val="single" w:sz="4" w:space="0" w:color="auto"/>
            </w:tcBorders>
            <w:hideMark/>
          </w:tcPr>
          <w:p w14:paraId="426A5DA9" w14:textId="77777777" w:rsidR="00F420EF" w:rsidRPr="004E74B6" w:rsidRDefault="00F420EF" w:rsidP="00F420EF">
            <w:pPr>
              <w:jc w:val="both"/>
            </w:pPr>
            <w:r w:rsidRPr="004E74B6">
              <w:t>1</w:t>
            </w:r>
          </w:p>
        </w:tc>
      </w:tr>
      <w:tr w:rsidR="00F420EF" w:rsidRPr="004E74B6" w14:paraId="7ACC7383" w14:textId="77777777" w:rsidTr="00EA6468">
        <w:tc>
          <w:tcPr>
            <w:tcW w:w="940" w:type="pct"/>
            <w:tcBorders>
              <w:top w:val="single" w:sz="4" w:space="0" w:color="auto"/>
              <w:left w:val="single" w:sz="4" w:space="0" w:color="auto"/>
              <w:bottom w:val="single" w:sz="4" w:space="0" w:color="auto"/>
              <w:right w:val="single" w:sz="4" w:space="0" w:color="auto"/>
            </w:tcBorders>
            <w:hideMark/>
          </w:tcPr>
          <w:p w14:paraId="2F6FA8C2" w14:textId="77777777" w:rsidR="00F420EF" w:rsidRPr="004E74B6" w:rsidRDefault="00F420EF" w:rsidP="00F420EF">
            <w:pPr>
              <w:jc w:val="both"/>
            </w:pPr>
            <w:r w:rsidRPr="004E74B6">
              <w:t>MUS 378</w:t>
            </w:r>
          </w:p>
        </w:tc>
        <w:tc>
          <w:tcPr>
            <w:tcW w:w="1352" w:type="pct"/>
            <w:tcBorders>
              <w:top w:val="single" w:sz="4" w:space="0" w:color="auto"/>
              <w:left w:val="single" w:sz="4" w:space="0" w:color="auto"/>
              <w:bottom w:val="single" w:sz="4" w:space="0" w:color="auto"/>
              <w:right w:val="single" w:sz="4" w:space="0" w:color="auto"/>
            </w:tcBorders>
            <w:hideMark/>
          </w:tcPr>
          <w:p w14:paraId="69A9E70D" w14:textId="77777777" w:rsidR="00F420EF" w:rsidRPr="004E74B6" w:rsidRDefault="00F420EF" w:rsidP="00F420EF">
            <w:pPr>
              <w:jc w:val="both"/>
            </w:pPr>
            <w:r w:rsidRPr="004E74B6">
              <w:t>Industrial Attachment I</w:t>
            </w:r>
          </w:p>
        </w:tc>
        <w:tc>
          <w:tcPr>
            <w:tcW w:w="1251" w:type="pct"/>
            <w:tcBorders>
              <w:top w:val="single" w:sz="4" w:space="0" w:color="auto"/>
              <w:left w:val="single" w:sz="4" w:space="0" w:color="auto"/>
              <w:bottom w:val="single" w:sz="4" w:space="0" w:color="auto"/>
              <w:right w:val="single" w:sz="4" w:space="0" w:color="auto"/>
            </w:tcBorders>
            <w:hideMark/>
          </w:tcPr>
          <w:p w14:paraId="3611CFFD" w14:textId="77777777" w:rsidR="00F420EF" w:rsidRPr="004E74B6" w:rsidRDefault="00F420EF" w:rsidP="00F420EF">
            <w:pPr>
              <w:jc w:val="both"/>
            </w:pPr>
            <w:r w:rsidRPr="004E74B6">
              <w:t>-</w:t>
            </w:r>
          </w:p>
        </w:tc>
        <w:tc>
          <w:tcPr>
            <w:tcW w:w="694" w:type="pct"/>
            <w:tcBorders>
              <w:top w:val="single" w:sz="4" w:space="0" w:color="auto"/>
              <w:left w:val="single" w:sz="4" w:space="0" w:color="auto"/>
              <w:bottom w:val="single" w:sz="4" w:space="0" w:color="auto"/>
              <w:right w:val="single" w:sz="4" w:space="0" w:color="auto"/>
            </w:tcBorders>
            <w:hideMark/>
          </w:tcPr>
          <w:p w14:paraId="6464F6D2" w14:textId="77777777" w:rsidR="00F420EF" w:rsidRPr="004E74B6" w:rsidRDefault="00F420EF" w:rsidP="00F420EF">
            <w:pPr>
              <w:jc w:val="both"/>
            </w:pPr>
            <w:r w:rsidRPr="004E74B6">
              <w:t>3-1-0</w:t>
            </w:r>
          </w:p>
        </w:tc>
        <w:tc>
          <w:tcPr>
            <w:tcW w:w="764" w:type="pct"/>
            <w:tcBorders>
              <w:top w:val="single" w:sz="4" w:space="0" w:color="auto"/>
              <w:left w:val="single" w:sz="4" w:space="0" w:color="auto"/>
              <w:bottom w:val="single" w:sz="4" w:space="0" w:color="auto"/>
              <w:right w:val="single" w:sz="4" w:space="0" w:color="auto"/>
            </w:tcBorders>
            <w:hideMark/>
          </w:tcPr>
          <w:p w14:paraId="105DD54C" w14:textId="77777777" w:rsidR="00F420EF" w:rsidRPr="004E74B6" w:rsidRDefault="00F420EF" w:rsidP="00F420EF">
            <w:pPr>
              <w:jc w:val="both"/>
            </w:pPr>
            <w:r w:rsidRPr="004E74B6">
              <w:t>3</w:t>
            </w:r>
          </w:p>
        </w:tc>
      </w:tr>
      <w:tr w:rsidR="00F420EF" w:rsidRPr="004E74B6" w14:paraId="6979B057" w14:textId="77777777" w:rsidTr="00EA6468">
        <w:tc>
          <w:tcPr>
            <w:tcW w:w="940" w:type="pct"/>
            <w:tcBorders>
              <w:top w:val="single" w:sz="4" w:space="0" w:color="auto"/>
              <w:left w:val="single" w:sz="4" w:space="0" w:color="auto"/>
              <w:bottom w:val="single" w:sz="4" w:space="0" w:color="auto"/>
              <w:right w:val="single" w:sz="4" w:space="0" w:color="auto"/>
            </w:tcBorders>
          </w:tcPr>
          <w:p w14:paraId="10785D8E" w14:textId="77777777" w:rsidR="00F420EF" w:rsidRPr="004E74B6" w:rsidRDefault="00F420EF" w:rsidP="00F420EF">
            <w:pPr>
              <w:jc w:val="both"/>
            </w:pPr>
            <w:r w:rsidRPr="004E74B6">
              <w:lastRenderedPageBreak/>
              <w:t>REL 302</w:t>
            </w:r>
          </w:p>
        </w:tc>
        <w:tc>
          <w:tcPr>
            <w:tcW w:w="1352" w:type="pct"/>
            <w:tcBorders>
              <w:top w:val="single" w:sz="4" w:space="0" w:color="auto"/>
              <w:left w:val="single" w:sz="4" w:space="0" w:color="auto"/>
              <w:bottom w:val="single" w:sz="4" w:space="0" w:color="auto"/>
              <w:right w:val="single" w:sz="4" w:space="0" w:color="auto"/>
            </w:tcBorders>
          </w:tcPr>
          <w:p w14:paraId="74A9D8E4" w14:textId="77777777" w:rsidR="00F420EF" w:rsidRPr="004E74B6" w:rsidRDefault="00F420EF" w:rsidP="00F420EF">
            <w:pPr>
              <w:jc w:val="both"/>
            </w:pPr>
            <w:r w:rsidRPr="004E74B6">
              <w:t>Philosophy of Religion II</w:t>
            </w:r>
          </w:p>
        </w:tc>
        <w:tc>
          <w:tcPr>
            <w:tcW w:w="1251" w:type="pct"/>
            <w:tcBorders>
              <w:top w:val="single" w:sz="4" w:space="0" w:color="auto"/>
              <w:left w:val="single" w:sz="4" w:space="0" w:color="auto"/>
              <w:bottom w:val="single" w:sz="4" w:space="0" w:color="auto"/>
              <w:right w:val="single" w:sz="4" w:space="0" w:color="auto"/>
            </w:tcBorders>
          </w:tcPr>
          <w:p w14:paraId="32F28788" w14:textId="77777777" w:rsidR="00F420EF" w:rsidRPr="004E74B6" w:rsidRDefault="00F420EF" w:rsidP="00F420EF">
            <w:pPr>
              <w:jc w:val="both"/>
            </w:pPr>
          </w:p>
        </w:tc>
        <w:tc>
          <w:tcPr>
            <w:tcW w:w="694" w:type="pct"/>
            <w:tcBorders>
              <w:top w:val="single" w:sz="4" w:space="0" w:color="auto"/>
              <w:left w:val="single" w:sz="4" w:space="0" w:color="auto"/>
              <w:bottom w:val="single" w:sz="4" w:space="0" w:color="auto"/>
              <w:right w:val="single" w:sz="4" w:space="0" w:color="auto"/>
            </w:tcBorders>
          </w:tcPr>
          <w:p w14:paraId="1D464B0B" w14:textId="77777777" w:rsidR="00F420EF" w:rsidRPr="004E74B6" w:rsidRDefault="00F420EF" w:rsidP="00F420EF">
            <w:pPr>
              <w:jc w:val="both"/>
            </w:pPr>
            <w:r w:rsidRPr="004E74B6">
              <w:t>2-1-0</w:t>
            </w:r>
          </w:p>
        </w:tc>
        <w:tc>
          <w:tcPr>
            <w:tcW w:w="764" w:type="pct"/>
            <w:tcBorders>
              <w:top w:val="single" w:sz="4" w:space="0" w:color="auto"/>
              <w:left w:val="single" w:sz="4" w:space="0" w:color="auto"/>
              <w:bottom w:val="single" w:sz="4" w:space="0" w:color="auto"/>
              <w:right w:val="single" w:sz="4" w:space="0" w:color="auto"/>
            </w:tcBorders>
          </w:tcPr>
          <w:p w14:paraId="2CB9A849" w14:textId="77777777" w:rsidR="00F420EF" w:rsidRPr="004E74B6" w:rsidRDefault="00F420EF" w:rsidP="00F420EF">
            <w:pPr>
              <w:jc w:val="both"/>
            </w:pPr>
            <w:r w:rsidRPr="004E74B6">
              <w:t>3</w:t>
            </w:r>
          </w:p>
        </w:tc>
      </w:tr>
      <w:tr w:rsidR="00F420EF" w:rsidRPr="004E74B6" w14:paraId="49EEDD4F" w14:textId="77777777" w:rsidTr="00EA6468">
        <w:tc>
          <w:tcPr>
            <w:tcW w:w="940" w:type="pct"/>
            <w:tcBorders>
              <w:top w:val="single" w:sz="4" w:space="0" w:color="auto"/>
              <w:left w:val="single" w:sz="4" w:space="0" w:color="auto"/>
              <w:bottom w:val="single" w:sz="4" w:space="0" w:color="auto"/>
              <w:right w:val="single" w:sz="4" w:space="0" w:color="auto"/>
            </w:tcBorders>
          </w:tcPr>
          <w:p w14:paraId="7C6EDFCE" w14:textId="77777777" w:rsidR="00F420EF" w:rsidRPr="004E74B6" w:rsidRDefault="00F420EF" w:rsidP="00F420EF">
            <w:pPr>
              <w:jc w:val="both"/>
            </w:pPr>
            <w:r w:rsidRPr="004E74B6">
              <w:t>REL 306</w:t>
            </w:r>
          </w:p>
        </w:tc>
        <w:tc>
          <w:tcPr>
            <w:tcW w:w="1352" w:type="pct"/>
            <w:tcBorders>
              <w:top w:val="single" w:sz="4" w:space="0" w:color="auto"/>
              <w:left w:val="single" w:sz="4" w:space="0" w:color="auto"/>
              <w:bottom w:val="single" w:sz="4" w:space="0" w:color="auto"/>
              <w:right w:val="single" w:sz="4" w:space="0" w:color="auto"/>
            </w:tcBorders>
          </w:tcPr>
          <w:p w14:paraId="448CD8BF" w14:textId="77777777" w:rsidR="00F420EF" w:rsidRPr="004E74B6" w:rsidRDefault="00F420EF" w:rsidP="00F420EF">
            <w:pPr>
              <w:jc w:val="both"/>
            </w:pPr>
            <w:r w:rsidRPr="004E74B6">
              <w:t>Traditional Religion in West Africa</w:t>
            </w:r>
          </w:p>
        </w:tc>
        <w:tc>
          <w:tcPr>
            <w:tcW w:w="1251" w:type="pct"/>
            <w:tcBorders>
              <w:top w:val="single" w:sz="4" w:space="0" w:color="auto"/>
              <w:left w:val="single" w:sz="4" w:space="0" w:color="auto"/>
              <w:bottom w:val="single" w:sz="4" w:space="0" w:color="auto"/>
              <w:right w:val="single" w:sz="4" w:space="0" w:color="auto"/>
            </w:tcBorders>
          </w:tcPr>
          <w:p w14:paraId="6A63FB6A" w14:textId="77777777" w:rsidR="00F420EF" w:rsidRPr="004E74B6" w:rsidRDefault="00F420EF" w:rsidP="00F420EF">
            <w:pPr>
              <w:jc w:val="both"/>
            </w:pPr>
          </w:p>
        </w:tc>
        <w:tc>
          <w:tcPr>
            <w:tcW w:w="694" w:type="pct"/>
            <w:tcBorders>
              <w:top w:val="single" w:sz="4" w:space="0" w:color="auto"/>
              <w:left w:val="single" w:sz="4" w:space="0" w:color="auto"/>
              <w:bottom w:val="single" w:sz="4" w:space="0" w:color="auto"/>
              <w:right w:val="single" w:sz="4" w:space="0" w:color="auto"/>
            </w:tcBorders>
          </w:tcPr>
          <w:p w14:paraId="18B0FE28" w14:textId="77777777" w:rsidR="00F420EF" w:rsidRPr="004E74B6" w:rsidRDefault="00F420EF" w:rsidP="00F420EF">
            <w:pPr>
              <w:jc w:val="both"/>
            </w:pPr>
            <w:r w:rsidRPr="004E74B6">
              <w:t>2-1-0</w:t>
            </w:r>
          </w:p>
        </w:tc>
        <w:tc>
          <w:tcPr>
            <w:tcW w:w="764" w:type="pct"/>
            <w:tcBorders>
              <w:top w:val="single" w:sz="4" w:space="0" w:color="auto"/>
              <w:left w:val="single" w:sz="4" w:space="0" w:color="auto"/>
              <w:bottom w:val="single" w:sz="4" w:space="0" w:color="auto"/>
              <w:right w:val="single" w:sz="4" w:space="0" w:color="auto"/>
            </w:tcBorders>
          </w:tcPr>
          <w:p w14:paraId="5913068B" w14:textId="77777777" w:rsidR="00F420EF" w:rsidRPr="004E74B6" w:rsidRDefault="00F420EF" w:rsidP="00F420EF">
            <w:pPr>
              <w:jc w:val="both"/>
            </w:pPr>
            <w:r w:rsidRPr="004E74B6">
              <w:t>3</w:t>
            </w:r>
          </w:p>
        </w:tc>
      </w:tr>
    </w:tbl>
    <w:p w14:paraId="6BACFF3B" w14:textId="77777777" w:rsidR="00F420EF" w:rsidRPr="004E74B6" w:rsidRDefault="00F420EF" w:rsidP="00F420EF">
      <w:pPr>
        <w:jc w:val="both"/>
        <w:rPr>
          <w:b/>
        </w:rPr>
      </w:pPr>
    </w:p>
    <w:p w14:paraId="66C86AF9" w14:textId="77777777" w:rsidR="00F420EF" w:rsidRPr="004E74B6" w:rsidRDefault="00F420EF" w:rsidP="00F420EF">
      <w:pPr>
        <w:jc w:val="both"/>
      </w:pPr>
      <w:r w:rsidRPr="004E74B6">
        <w:rPr>
          <w:b/>
        </w:rPr>
        <w:t>Restricted Electives within the Department:</w:t>
      </w:r>
      <w:r w:rsidRPr="004E74B6">
        <w:t xml:space="preserve"> Any one from the following must be taken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1753"/>
        <w:gridCol w:w="1620"/>
        <w:gridCol w:w="900"/>
        <w:gridCol w:w="990"/>
      </w:tblGrid>
      <w:tr w:rsidR="00F420EF" w:rsidRPr="004E74B6" w14:paraId="489617B2" w14:textId="77777777" w:rsidTr="00EA6468">
        <w:trPr>
          <w:trHeight w:val="548"/>
        </w:trPr>
        <w:tc>
          <w:tcPr>
            <w:tcW w:w="1217" w:type="dxa"/>
            <w:tcBorders>
              <w:top w:val="single" w:sz="4" w:space="0" w:color="auto"/>
              <w:left w:val="single" w:sz="4" w:space="0" w:color="auto"/>
              <w:bottom w:val="single" w:sz="4" w:space="0" w:color="auto"/>
              <w:right w:val="single" w:sz="4" w:space="0" w:color="auto"/>
            </w:tcBorders>
            <w:hideMark/>
          </w:tcPr>
          <w:p w14:paraId="31BCCC11" w14:textId="77777777" w:rsidR="00F420EF" w:rsidRPr="004E74B6" w:rsidRDefault="00F420EF" w:rsidP="00F420EF">
            <w:pPr>
              <w:jc w:val="both"/>
              <w:rPr>
                <w:b/>
              </w:rPr>
            </w:pPr>
            <w:r w:rsidRPr="004E74B6">
              <w:rPr>
                <w:b/>
              </w:rPr>
              <w:t xml:space="preserve">COURSE CODE </w:t>
            </w:r>
          </w:p>
        </w:tc>
        <w:tc>
          <w:tcPr>
            <w:tcW w:w="1753" w:type="dxa"/>
            <w:tcBorders>
              <w:top w:val="single" w:sz="4" w:space="0" w:color="auto"/>
              <w:left w:val="single" w:sz="4" w:space="0" w:color="auto"/>
              <w:bottom w:val="single" w:sz="4" w:space="0" w:color="auto"/>
              <w:right w:val="single" w:sz="4" w:space="0" w:color="auto"/>
            </w:tcBorders>
            <w:hideMark/>
          </w:tcPr>
          <w:p w14:paraId="32ED7A73"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5B7F522F" w14:textId="77777777" w:rsidR="00F420EF" w:rsidRPr="004E74B6" w:rsidRDefault="00F420EF" w:rsidP="00EA6468">
            <w:pPr>
              <w:ind w:right="-108"/>
              <w:jc w:val="both"/>
              <w:rPr>
                <w:b/>
              </w:rPr>
            </w:pPr>
            <w:r w:rsidRPr="004E74B6">
              <w:rPr>
                <w:b/>
              </w:rPr>
              <w:t xml:space="preserve">PRE-REQUISITES </w:t>
            </w:r>
          </w:p>
        </w:tc>
        <w:tc>
          <w:tcPr>
            <w:tcW w:w="900" w:type="dxa"/>
            <w:tcBorders>
              <w:top w:val="single" w:sz="4" w:space="0" w:color="auto"/>
              <w:left w:val="single" w:sz="4" w:space="0" w:color="auto"/>
              <w:bottom w:val="single" w:sz="4" w:space="0" w:color="auto"/>
              <w:right w:val="single" w:sz="4" w:space="0" w:color="auto"/>
            </w:tcBorders>
            <w:hideMark/>
          </w:tcPr>
          <w:p w14:paraId="3E80CF0F" w14:textId="77777777" w:rsidR="00F420EF" w:rsidRPr="004E74B6" w:rsidRDefault="00F420EF" w:rsidP="00F420EF">
            <w:pPr>
              <w:jc w:val="both"/>
              <w:rPr>
                <w:b/>
              </w:rPr>
            </w:pPr>
            <w:r w:rsidRPr="004E74B6">
              <w:rPr>
                <w:b/>
              </w:rPr>
              <w:t xml:space="preserve">L.T.P. </w:t>
            </w:r>
          </w:p>
        </w:tc>
        <w:tc>
          <w:tcPr>
            <w:tcW w:w="990" w:type="dxa"/>
            <w:tcBorders>
              <w:top w:val="single" w:sz="4" w:space="0" w:color="auto"/>
              <w:left w:val="single" w:sz="4" w:space="0" w:color="auto"/>
              <w:bottom w:val="single" w:sz="4" w:space="0" w:color="auto"/>
              <w:right w:val="single" w:sz="4" w:space="0" w:color="auto"/>
            </w:tcBorders>
            <w:hideMark/>
          </w:tcPr>
          <w:p w14:paraId="6E944132" w14:textId="77777777" w:rsidR="00F420EF" w:rsidRPr="004E74B6" w:rsidRDefault="00F420EF" w:rsidP="00F420EF">
            <w:pPr>
              <w:jc w:val="both"/>
              <w:rPr>
                <w:b/>
              </w:rPr>
            </w:pPr>
            <w:r w:rsidRPr="004E74B6">
              <w:rPr>
                <w:b/>
              </w:rPr>
              <w:t xml:space="preserve">NO. OF UNITS </w:t>
            </w:r>
          </w:p>
        </w:tc>
      </w:tr>
      <w:tr w:rsidR="00F420EF" w:rsidRPr="004E74B6" w14:paraId="5A61D2BE" w14:textId="77777777" w:rsidTr="00EA6468">
        <w:trPr>
          <w:trHeight w:val="548"/>
        </w:trPr>
        <w:tc>
          <w:tcPr>
            <w:tcW w:w="1217" w:type="dxa"/>
            <w:tcBorders>
              <w:top w:val="single" w:sz="4" w:space="0" w:color="auto"/>
              <w:left w:val="single" w:sz="4" w:space="0" w:color="auto"/>
              <w:bottom w:val="single" w:sz="4" w:space="0" w:color="auto"/>
              <w:right w:val="single" w:sz="4" w:space="0" w:color="auto"/>
            </w:tcBorders>
            <w:hideMark/>
          </w:tcPr>
          <w:p w14:paraId="4117DD4F" w14:textId="77777777" w:rsidR="00F420EF" w:rsidRPr="004E74B6" w:rsidRDefault="00F420EF" w:rsidP="00F420EF">
            <w:pPr>
              <w:jc w:val="both"/>
            </w:pPr>
            <w:r w:rsidRPr="004E74B6">
              <w:t>MUS 372</w:t>
            </w:r>
          </w:p>
        </w:tc>
        <w:tc>
          <w:tcPr>
            <w:tcW w:w="1753" w:type="dxa"/>
            <w:tcBorders>
              <w:top w:val="single" w:sz="4" w:space="0" w:color="auto"/>
              <w:left w:val="single" w:sz="4" w:space="0" w:color="auto"/>
              <w:bottom w:val="single" w:sz="4" w:space="0" w:color="auto"/>
              <w:right w:val="single" w:sz="4" w:space="0" w:color="auto"/>
            </w:tcBorders>
            <w:hideMark/>
          </w:tcPr>
          <w:p w14:paraId="4B91EAC7" w14:textId="77777777" w:rsidR="00F420EF" w:rsidRPr="004E74B6" w:rsidRDefault="00F420EF" w:rsidP="00F420EF">
            <w:pPr>
              <w:jc w:val="both"/>
            </w:pPr>
            <w:r w:rsidRPr="004E74B6">
              <w:t>University Chorus VI</w:t>
            </w:r>
          </w:p>
        </w:tc>
        <w:tc>
          <w:tcPr>
            <w:tcW w:w="1620" w:type="dxa"/>
            <w:tcBorders>
              <w:top w:val="single" w:sz="4" w:space="0" w:color="auto"/>
              <w:left w:val="single" w:sz="4" w:space="0" w:color="auto"/>
              <w:bottom w:val="single" w:sz="4" w:space="0" w:color="auto"/>
              <w:right w:val="single" w:sz="4" w:space="0" w:color="auto"/>
            </w:tcBorders>
          </w:tcPr>
          <w:p w14:paraId="37E8AE48"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7472DFC3"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75FF3359" w14:textId="77777777" w:rsidR="00F420EF" w:rsidRPr="004E74B6" w:rsidRDefault="00F420EF" w:rsidP="00F420EF">
            <w:pPr>
              <w:jc w:val="both"/>
            </w:pPr>
            <w:r w:rsidRPr="004E74B6">
              <w:t>1</w:t>
            </w:r>
          </w:p>
        </w:tc>
      </w:tr>
      <w:tr w:rsidR="00F420EF" w:rsidRPr="004E74B6" w14:paraId="49273196" w14:textId="77777777" w:rsidTr="00EA6468">
        <w:trPr>
          <w:trHeight w:val="426"/>
        </w:trPr>
        <w:tc>
          <w:tcPr>
            <w:tcW w:w="1217" w:type="dxa"/>
            <w:tcBorders>
              <w:top w:val="single" w:sz="4" w:space="0" w:color="auto"/>
              <w:left w:val="single" w:sz="4" w:space="0" w:color="auto"/>
              <w:bottom w:val="single" w:sz="4" w:space="0" w:color="auto"/>
              <w:right w:val="single" w:sz="4" w:space="0" w:color="auto"/>
            </w:tcBorders>
            <w:hideMark/>
          </w:tcPr>
          <w:p w14:paraId="75DEB523" w14:textId="77777777" w:rsidR="00F420EF" w:rsidRPr="004E74B6" w:rsidRDefault="00F420EF" w:rsidP="00F420EF">
            <w:pPr>
              <w:jc w:val="both"/>
            </w:pPr>
            <w:r w:rsidRPr="004E74B6">
              <w:t>MUS 374</w:t>
            </w:r>
          </w:p>
        </w:tc>
        <w:tc>
          <w:tcPr>
            <w:tcW w:w="1753" w:type="dxa"/>
            <w:tcBorders>
              <w:top w:val="single" w:sz="4" w:space="0" w:color="auto"/>
              <w:left w:val="single" w:sz="4" w:space="0" w:color="auto"/>
              <w:bottom w:val="single" w:sz="4" w:space="0" w:color="auto"/>
              <w:right w:val="single" w:sz="4" w:space="0" w:color="auto"/>
            </w:tcBorders>
            <w:hideMark/>
          </w:tcPr>
          <w:p w14:paraId="7BD7F20D" w14:textId="77777777" w:rsidR="00F420EF" w:rsidRPr="004E74B6" w:rsidRDefault="00F420EF" w:rsidP="00F420EF">
            <w:pPr>
              <w:jc w:val="both"/>
            </w:pPr>
            <w:r w:rsidRPr="004E74B6">
              <w:t>University Band/Orchestra VI</w:t>
            </w:r>
          </w:p>
        </w:tc>
        <w:tc>
          <w:tcPr>
            <w:tcW w:w="1620" w:type="dxa"/>
            <w:tcBorders>
              <w:top w:val="single" w:sz="4" w:space="0" w:color="auto"/>
              <w:left w:val="single" w:sz="4" w:space="0" w:color="auto"/>
              <w:bottom w:val="single" w:sz="4" w:space="0" w:color="auto"/>
              <w:right w:val="single" w:sz="4" w:space="0" w:color="auto"/>
            </w:tcBorders>
          </w:tcPr>
          <w:p w14:paraId="266DE41F"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60D5356D"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6E6F9154" w14:textId="77777777" w:rsidR="00F420EF" w:rsidRPr="004E74B6" w:rsidRDefault="00F420EF" w:rsidP="00F420EF">
            <w:pPr>
              <w:jc w:val="both"/>
            </w:pPr>
            <w:r w:rsidRPr="004E74B6">
              <w:t>1</w:t>
            </w:r>
          </w:p>
        </w:tc>
      </w:tr>
      <w:tr w:rsidR="00F420EF" w:rsidRPr="004E74B6" w14:paraId="750EC2D0" w14:textId="77777777" w:rsidTr="00EA6468">
        <w:trPr>
          <w:trHeight w:val="426"/>
        </w:trPr>
        <w:tc>
          <w:tcPr>
            <w:tcW w:w="1217" w:type="dxa"/>
            <w:tcBorders>
              <w:top w:val="single" w:sz="4" w:space="0" w:color="auto"/>
              <w:left w:val="single" w:sz="4" w:space="0" w:color="auto"/>
              <w:bottom w:val="single" w:sz="4" w:space="0" w:color="auto"/>
              <w:right w:val="single" w:sz="4" w:space="0" w:color="auto"/>
            </w:tcBorders>
            <w:hideMark/>
          </w:tcPr>
          <w:p w14:paraId="7FA61AE2" w14:textId="77777777" w:rsidR="00F420EF" w:rsidRPr="004E74B6" w:rsidRDefault="00F420EF" w:rsidP="00F420EF">
            <w:pPr>
              <w:jc w:val="both"/>
            </w:pPr>
            <w:r w:rsidRPr="004E74B6">
              <w:t>MUS 376</w:t>
            </w:r>
          </w:p>
        </w:tc>
        <w:tc>
          <w:tcPr>
            <w:tcW w:w="1753" w:type="dxa"/>
            <w:tcBorders>
              <w:top w:val="single" w:sz="4" w:space="0" w:color="auto"/>
              <w:left w:val="single" w:sz="4" w:space="0" w:color="auto"/>
              <w:bottom w:val="single" w:sz="4" w:space="0" w:color="auto"/>
              <w:right w:val="single" w:sz="4" w:space="0" w:color="auto"/>
            </w:tcBorders>
            <w:hideMark/>
          </w:tcPr>
          <w:p w14:paraId="226256AD" w14:textId="77777777" w:rsidR="00F420EF" w:rsidRPr="004E74B6" w:rsidRDefault="00F420EF" w:rsidP="00F420EF">
            <w:pPr>
              <w:jc w:val="both"/>
            </w:pPr>
            <w:r w:rsidRPr="004E74B6">
              <w:t>African Instrumental and Dance Ensemble VI</w:t>
            </w:r>
          </w:p>
        </w:tc>
        <w:tc>
          <w:tcPr>
            <w:tcW w:w="1620" w:type="dxa"/>
            <w:tcBorders>
              <w:top w:val="single" w:sz="4" w:space="0" w:color="auto"/>
              <w:left w:val="single" w:sz="4" w:space="0" w:color="auto"/>
              <w:bottom w:val="single" w:sz="4" w:space="0" w:color="auto"/>
              <w:right w:val="single" w:sz="4" w:space="0" w:color="auto"/>
            </w:tcBorders>
          </w:tcPr>
          <w:p w14:paraId="31A3E704"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77E258D2"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41765E5C" w14:textId="77777777" w:rsidR="00F420EF" w:rsidRPr="004E74B6" w:rsidRDefault="00F420EF" w:rsidP="00F420EF">
            <w:pPr>
              <w:jc w:val="both"/>
            </w:pPr>
            <w:r w:rsidRPr="004E74B6">
              <w:t>1</w:t>
            </w:r>
          </w:p>
        </w:tc>
      </w:tr>
    </w:tbl>
    <w:p w14:paraId="5254AC22" w14:textId="77777777" w:rsidR="00F420EF" w:rsidRPr="004E74B6" w:rsidRDefault="00F420EF" w:rsidP="00F420EF">
      <w:pPr>
        <w:jc w:val="both"/>
        <w:rPr>
          <w:b/>
        </w:rPr>
      </w:pPr>
    </w:p>
    <w:p w14:paraId="155C76E3" w14:textId="77777777" w:rsidR="00F420EF" w:rsidRPr="004E74B6" w:rsidRDefault="00F420EF" w:rsidP="00F420EF">
      <w:pPr>
        <w:jc w:val="both"/>
        <w:rPr>
          <w:b/>
        </w:rPr>
      </w:pPr>
      <w:r w:rsidRPr="004E74B6">
        <w:rPr>
          <w:b/>
        </w:rPr>
        <w:t>Free Electives outside the Department</w:t>
      </w:r>
    </w:p>
    <w:p w14:paraId="17499079" w14:textId="722C3439" w:rsidR="00F420EF" w:rsidRDefault="00F420EF" w:rsidP="00F420EF">
      <w:pPr>
        <w:jc w:val="both"/>
      </w:pPr>
      <w:r w:rsidRPr="004E74B6">
        <w:t>A three unit course per semester selected from any of the following Departments: English, Dramatic Arts, African Languages, Sociology, Philosophy, History, Continuing Education, Management and Accounting, Physics, Electrical and Electronics Engineering or Mechanical Engineering.</w:t>
      </w:r>
      <w:r w:rsidRPr="004E74B6">
        <w:tab/>
        <w:t xml:space="preserve">          2-1-0</w:t>
      </w:r>
      <w:r w:rsidRPr="004E74B6">
        <w:tab/>
        <w:t xml:space="preserve">        3</w:t>
      </w:r>
    </w:p>
    <w:p w14:paraId="24DC7295" w14:textId="77777777" w:rsidR="00EA6468" w:rsidRPr="004E74B6" w:rsidRDefault="00EA6468" w:rsidP="00F420EF">
      <w:pPr>
        <w:jc w:val="both"/>
      </w:pPr>
    </w:p>
    <w:p w14:paraId="7C3839A9" w14:textId="77777777" w:rsidR="00F420EF" w:rsidRPr="004E74B6" w:rsidRDefault="00F420EF" w:rsidP="00F420EF">
      <w:pPr>
        <w:jc w:val="both"/>
        <w:rPr>
          <w:b/>
        </w:rPr>
      </w:pPr>
      <w:r w:rsidRPr="004E74B6">
        <w:rPr>
          <w:b/>
        </w:rPr>
        <w:t>Special Electives:</w:t>
      </w:r>
      <w:r w:rsidRPr="004E74B6">
        <w:t xml:space="preserve"> Any one from outside the Faculty of Arts.</w:t>
      </w:r>
      <w:r w:rsidRPr="004E74B6">
        <w:tab/>
      </w:r>
      <w:r w:rsidRPr="004E74B6">
        <w:tab/>
      </w:r>
      <w:r w:rsidRPr="004E74B6">
        <w:tab/>
        <w:t xml:space="preserve">    2-1-0</w:t>
      </w:r>
      <w:r w:rsidRPr="004E74B6">
        <w:tab/>
        <w:t xml:space="preserve">        2</w:t>
      </w:r>
    </w:p>
    <w:p w14:paraId="14090215" w14:textId="77777777" w:rsidR="00F420EF" w:rsidRPr="004E74B6" w:rsidRDefault="00F420EF" w:rsidP="00F420EF">
      <w:pPr>
        <w:jc w:val="both"/>
        <w:rPr>
          <w:b/>
        </w:rPr>
      </w:pPr>
    </w:p>
    <w:p w14:paraId="1520B182" w14:textId="77777777" w:rsidR="00F420EF" w:rsidRPr="004E74B6" w:rsidRDefault="00F420EF" w:rsidP="00F420EF">
      <w:pPr>
        <w:jc w:val="both"/>
        <w:rPr>
          <w:b/>
          <w:bCs/>
        </w:rPr>
      </w:pPr>
      <w:r w:rsidRPr="004E74B6">
        <w:rPr>
          <w:b/>
          <w:bCs/>
        </w:rPr>
        <w:t>PART IV HARMATTAN SEMESTER</w:t>
      </w:r>
    </w:p>
    <w:p w14:paraId="224689CA" w14:textId="77777777" w:rsidR="00F420EF" w:rsidRPr="004E74B6" w:rsidRDefault="00F420EF" w:rsidP="00F420EF">
      <w:pPr>
        <w:jc w:val="both"/>
        <w:rPr>
          <w:b/>
          <w:bCs/>
        </w:rPr>
      </w:pPr>
    </w:p>
    <w:p w14:paraId="0720E1C1" w14:textId="77777777" w:rsidR="00F420EF" w:rsidRPr="004E74B6" w:rsidRDefault="00F420EF" w:rsidP="00F420EF">
      <w:pPr>
        <w:jc w:val="both"/>
        <w:rPr>
          <w:b/>
          <w:bCs/>
        </w:rPr>
      </w:pPr>
      <w:r w:rsidRPr="004E74B6">
        <w:rPr>
          <w:b/>
          <w:bCs/>
        </w:rPr>
        <w:t>COMPULSORY COURSES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790"/>
        <w:gridCol w:w="1567"/>
        <w:gridCol w:w="882"/>
        <w:gridCol w:w="906"/>
      </w:tblGrid>
      <w:tr w:rsidR="00F420EF" w:rsidRPr="004E74B6" w14:paraId="3767DCB7" w14:textId="77777777" w:rsidTr="00E868F6">
        <w:tc>
          <w:tcPr>
            <w:tcW w:w="1217" w:type="dxa"/>
            <w:tcBorders>
              <w:top w:val="single" w:sz="4" w:space="0" w:color="auto"/>
              <w:left w:val="single" w:sz="4" w:space="0" w:color="auto"/>
              <w:bottom w:val="single" w:sz="4" w:space="0" w:color="auto"/>
              <w:right w:val="single" w:sz="4" w:space="0" w:color="auto"/>
            </w:tcBorders>
            <w:hideMark/>
          </w:tcPr>
          <w:p w14:paraId="138154A6" w14:textId="77777777" w:rsidR="00F420EF" w:rsidRPr="004E74B6" w:rsidRDefault="00F420EF" w:rsidP="00F420EF">
            <w:pPr>
              <w:jc w:val="both"/>
              <w:rPr>
                <w:b/>
              </w:rPr>
            </w:pPr>
            <w:r w:rsidRPr="004E74B6">
              <w:rPr>
                <w:b/>
              </w:rPr>
              <w:t xml:space="preserve">COURSE CODE </w:t>
            </w:r>
          </w:p>
        </w:tc>
        <w:tc>
          <w:tcPr>
            <w:tcW w:w="1790" w:type="dxa"/>
            <w:tcBorders>
              <w:top w:val="single" w:sz="4" w:space="0" w:color="auto"/>
              <w:left w:val="single" w:sz="4" w:space="0" w:color="auto"/>
              <w:bottom w:val="single" w:sz="4" w:space="0" w:color="auto"/>
              <w:right w:val="single" w:sz="4" w:space="0" w:color="auto"/>
            </w:tcBorders>
            <w:hideMark/>
          </w:tcPr>
          <w:p w14:paraId="63992C3C" w14:textId="77777777" w:rsidR="00F420EF" w:rsidRPr="004E74B6" w:rsidRDefault="00F420EF" w:rsidP="00F420EF">
            <w:pPr>
              <w:jc w:val="both"/>
              <w:rPr>
                <w:b/>
              </w:rPr>
            </w:pPr>
            <w:r w:rsidRPr="004E74B6">
              <w:rPr>
                <w:b/>
              </w:rPr>
              <w:t xml:space="preserve">COURSE TITLE </w:t>
            </w:r>
          </w:p>
        </w:tc>
        <w:tc>
          <w:tcPr>
            <w:tcW w:w="1583" w:type="dxa"/>
            <w:tcBorders>
              <w:top w:val="single" w:sz="4" w:space="0" w:color="auto"/>
              <w:left w:val="single" w:sz="4" w:space="0" w:color="auto"/>
              <w:bottom w:val="single" w:sz="4" w:space="0" w:color="auto"/>
              <w:right w:val="single" w:sz="4" w:space="0" w:color="auto"/>
            </w:tcBorders>
            <w:hideMark/>
          </w:tcPr>
          <w:p w14:paraId="0642E207" w14:textId="77777777" w:rsidR="00F420EF" w:rsidRPr="004E74B6" w:rsidRDefault="00F420EF" w:rsidP="00F420EF">
            <w:pPr>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4EE5CD0E" w14:textId="77777777" w:rsidR="00F420EF" w:rsidRPr="004E74B6" w:rsidRDefault="00F420EF" w:rsidP="00F420EF">
            <w:pPr>
              <w:jc w:val="both"/>
              <w:rPr>
                <w:b/>
              </w:rPr>
            </w:pPr>
            <w:r w:rsidRPr="004E74B6">
              <w:rPr>
                <w:b/>
              </w:rPr>
              <w:t xml:space="preserve">L.T.P. </w:t>
            </w:r>
          </w:p>
        </w:tc>
        <w:tc>
          <w:tcPr>
            <w:tcW w:w="990" w:type="dxa"/>
            <w:tcBorders>
              <w:top w:val="single" w:sz="4" w:space="0" w:color="auto"/>
              <w:left w:val="single" w:sz="4" w:space="0" w:color="auto"/>
              <w:bottom w:val="single" w:sz="4" w:space="0" w:color="auto"/>
              <w:right w:val="single" w:sz="4" w:space="0" w:color="auto"/>
            </w:tcBorders>
            <w:hideMark/>
          </w:tcPr>
          <w:p w14:paraId="60F879DC" w14:textId="77777777" w:rsidR="00F420EF" w:rsidRPr="004E74B6" w:rsidRDefault="00F420EF" w:rsidP="00F420EF">
            <w:pPr>
              <w:jc w:val="both"/>
              <w:rPr>
                <w:b/>
              </w:rPr>
            </w:pPr>
            <w:r w:rsidRPr="004E74B6">
              <w:rPr>
                <w:b/>
              </w:rPr>
              <w:t xml:space="preserve">NO. OF UNIT </w:t>
            </w:r>
          </w:p>
        </w:tc>
      </w:tr>
      <w:tr w:rsidR="00F420EF" w:rsidRPr="004E74B6" w14:paraId="6C82CE8B" w14:textId="77777777" w:rsidTr="00E868F6">
        <w:tc>
          <w:tcPr>
            <w:tcW w:w="1217" w:type="dxa"/>
            <w:tcBorders>
              <w:top w:val="single" w:sz="4" w:space="0" w:color="auto"/>
              <w:left w:val="single" w:sz="4" w:space="0" w:color="auto"/>
              <w:bottom w:val="single" w:sz="4" w:space="0" w:color="auto"/>
              <w:right w:val="single" w:sz="4" w:space="0" w:color="auto"/>
            </w:tcBorders>
            <w:hideMark/>
          </w:tcPr>
          <w:p w14:paraId="268B329F" w14:textId="77777777" w:rsidR="00F420EF" w:rsidRPr="004E74B6" w:rsidRDefault="00F420EF" w:rsidP="00F420EF">
            <w:pPr>
              <w:jc w:val="both"/>
            </w:pPr>
            <w:r w:rsidRPr="004E74B6">
              <w:lastRenderedPageBreak/>
              <w:t>MUS 401</w:t>
            </w:r>
          </w:p>
        </w:tc>
        <w:tc>
          <w:tcPr>
            <w:tcW w:w="1790" w:type="dxa"/>
            <w:tcBorders>
              <w:top w:val="single" w:sz="4" w:space="0" w:color="auto"/>
              <w:left w:val="single" w:sz="4" w:space="0" w:color="auto"/>
              <w:bottom w:val="single" w:sz="4" w:space="0" w:color="auto"/>
              <w:right w:val="single" w:sz="4" w:space="0" w:color="auto"/>
            </w:tcBorders>
            <w:hideMark/>
          </w:tcPr>
          <w:p w14:paraId="4521C4F2" w14:textId="77777777" w:rsidR="00F420EF" w:rsidRPr="004E74B6" w:rsidRDefault="00F420EF" w:rsidP="00F420EF">
            <w:pPr>
              <w:jc w:val="both"/>
            </w:pPr>
            <w:r w:rsidRPr="004E74B6">
              <w:t>Acoustics and Psychoacoustics of Music</w:t>
            </w:r>
          </w:p>
        </w:tc>
        <w:tc>
          <w:tcPr>
            <w:tcW w:w="1583" w:type="dxa"/>
            <w:tcBorders>
              <w:top w:val="single" w:sz="4" w:space="0" w:color="auto"/>
              <w:left w:val="single" w:sz="4" w:space="0" w:color="auto"/>
              <w:bottom w:val="single" w:sz="4" w:space="0" w:color="auto"/>
              <w:right w:val="single" w:sz="4" w:space="0" w:color="auto"/>
            </w:tcBorders>
            <w:hideMark/>
          </w:tcPr>
          <w:p w14:paraId="3B8D40D2"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34FC8804" w14:textId="77777777" w:rsidR="00F420EF" w:rsidRPr="004E74B6" w:rsidRDefault="00F420EF" w:rsidP="00F420EF">
            <w:pPr>
              <w:jc w:val="both"/>
            </w:pPr>
            <w:r w:rsidRPr="004E74B6">
              <w:t>2-0-0</w:t>
            </w:r>
          </w:p>
        </w:tc>
        <w:tc>
          <w:tcPr>
            <w:tcW w:w="990" w:type="dxa"/>
            <w:tcBorders>
              <w:top w:val="single" w:sz="4" w:space="0" w:color="auto"/>
              <w:left w:val="single" w:sz="4" w:space="0" w:color="auto"/>
              <w:bottom w:val="single" w:sz="4" w:space="0" w:color="auto"/>
              <w:right w:val="single" w:sz="4" w:space="0" w:color="auto"/>
            </w:tcBorders>
            <w:hideMark/>
          </w:tcPr>
          <w:p w14:paraId="56FABF1E" w14:textId="77777777" w:rsidR="00F420EF" w:rsidRPr="004E74B6" w:rsidRDefault="00F420EF" w:rsidP="00F420EF">
            <w:pPr>
              <w:jc w:val="both"/>
            </w:pPr>
            <w:r w:rsidRPr="004E74B6">
              <w:t>2</w:t>
            </w:r>
          </w:p>
        </w:tc>
      </w:tr>
      <w:tr w:rsidR="00F420EF" w:rsidRPr="004E74B6" w14:paraId="47E0C5CE" w14:textId="77777777" w:rsidTr="00E868F6">
        <w:tc>
          <w:tcPr>
            <w:tcW w:w="1217" w:type="dxa"/>
            <w:tcBorders>
              <w:top w:val="single" w:sz="4" w:space="0" w:color="auto"/>
              <w:left w:val="single" w:sz="4" w:space="0" w:color="auto"/>
              <w:bottom w:val="single" w:sz="4" w:space="0" w:color="auto"/>
              <w:right w:val="single" w:sz="4" w:space="0" w:color="auto"/>
            </w:tcBorders>
            <w:hideMark/>
          </w:tcPr>
          <w:p w14:paraId="713A92DE" w14:textId="77777777" w:rsidR="00F420EF" w:rsidRPr="004E74B6" w:rsidRDefault="00F420EF" w:rsidP="00F420EF">
            <w:pPr>
              <w:jc w:val="both"/>
            </w:pPr>
            <w:r w:rsidRPr="004E74B6">
              <w:t>MUS 423</w:t>
            </w:r>
          </w:p>
        </w:tc>
        <w:tc>
          <w:tcPr>
            <w:tcW w:w="1790" w:type="dxa"/>
            <w:tcBorders>
              <w:top w:val="single" w:sz="4" w:space="0" w:color="auto"/>
              <w:left w:val="single" w:sz="4" w:space="0" w:color="auto"/>
              <w:bottom w:val="single" w:sz="4" w:space="0" w:color="auto"/>
              <w:right w:val="single" w:sz="4" w:space="0" w:color="auto"/>
            </w:tcBorders>
            <w:hideMark/>
          </w:tcPr>
          <w:p w14:paraId="6F214FE6" w14:textId="77777777" w:rsidR="00F420EF" w:rsidRPr="004E74B6" w:rsidRDefault="00F420EF" w:rsidP="00F420EF">
            <w:pPr>
              <w:jc w:val="both"/>
            </w:pPr>
            <w:r w:rsidRPr="004E74B6">
              <w:t>Composition I</w:t>
            </w:r>
          </w:p>
        </w:tc>
        <w:tc>
          <w:tcPr>
            <w:tcW w:w="1583" w:type="dxa"/>
            <w:tcBorders>
              <w:top w:val="single" w:sz="4" w:space="0" w:color="auto"/>
              <w:left w:val="single" w:sz="4" w:space="0" w:color="auto"/>
              <w:bottom w:val="single" w:sz="4" w:space="0" w:color="auto"/>
              <w:right w:val="single" w:sz="4" w:space="0" w:color="auto"/>
            </w:tcBorders>
            <w:hideMark/>
          </w:tcPr>
          <w:p w14:paraId="6C031121"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4CB51274" w14:textId="77777777" w:rsidR="00F420EF" w:rsidRPr="004E74B6" w:rsidRDefault="00F420EF" w:rsidP="00F420EF">
            <w:pPr>
              <w:jc w:val="both"/>
            </w:pPr>
            <w:r w:rsidRPr="004E74B6">
              <w:t>2-0-0</w:t>
            </w:r>
          </w:p>
        </w:tc>
        <w:tc>
          <w:tcPr>
            <w:tcW w:w="990" w:type="dxa"/>
            <w:tcBorders>
              <w:top w:val="single" w:sz="4" w:space="0" w:color="auto"/>
              <w:left w:val="single" w:sz="4" w:space="0" w:color="auto"/>
              <w:bottom w:val="single" w:sz="4" w:space="0" w:color="auto"/>
              <w:right w:val="single" w:sz="4" w:space="0" w:color="auto"/>
            </w:tcBorders>
            <w:hideMark/>
          </w:tcPr>
          <w:p w14:paraId="5991C288" w14:textId="77777777" w:rsidR="00F420EF" w:rsidRPr="004E74B6" w:rsidRDefault="00F420EF" w:rsidP="00F420EF">
            <w:pPr>
              <w:jc w:val="both"/>
            </w:pPr>
            <w:r w:rsidRPr="004E74B6">
              <w:t>2</w:t>
            </w:r>
          </w:p>
        </w:tc>
      </w:tr>
      <w:tr w:rsidR="00F420EF" w:rsidRPr="004E74B6" w14:paraId="62ACCD88" w14:textId="77777777" w:rsidTr="00E868F6">
        <w:tc>
          <w:tcPr>
            <w:tcW w:w="1217" w:type="dxa"/>
            <w:tcBorders>
              <w:top w:val="single" w:sz="4" w:space="0" w:color="auto"/>
              <w:left w:val="single" w:sz="4" w:space="0" w:color="auto"/>
              <w:bottom w:val="single" w:sz="4" w:space="0" w:color="auto"/>
              <w:right w:val="single" w:sz="4" w:space="0" w:color="auto"/>
            </w:tcBorders>
            <w:hideMark/>
          </w:tcPr>
          <w:p w14:paraId="151146FB" w14:textId="77777777" w:rsidR="00F420EF" w:rsidRPr="004E74B6" w:rsidRDefault="00F420EF" w:rsidP="00F420EF">
            <w:pPr>
              <w:jc w:val="both"/>
            </w:pPr>
            <w:r w:rsidRPr="004E74B6">
              <w:t>MUS 441</w:t>
            </w:r>
          </w:p>
        </w:tc>
        <w:tc>
          <w:tcPr>
            <w:tcW w:w="1790" w:type="dxa"/>
            <w:tcBorders>
              <w:top w:val="single" w:sz="4" w:space="0" w:color="auto"/>
              <w:left w:val="single" w:sz="4" w:space="0" w:color="auto"/>
              <w:bottom w:val="single" w:sz="4" w:space="0" w:color="auto"/>
              <w:right w:val="single" w:sz="4" w:space="0" w:color="auto"/>
            </w:tcBorders>
            <w:hideMark/>
          </w:tcPr>
          <w:p w14:paraId="52DCC82D" w14:textId="77777777" w:rsidR="00F420EF" w:rsidRPr="004E74B6" w:rsidRDefault="00F420EF" w:rsidP="00F420EF">
            <w:pPr>
              <w:jc w:val="both"/>
            </w:pPr>
            <w:r w:rsidRPr="004E74B6">
              <w:t>History of Nigerian Music</w:t>
            </w:r>
          </w:p>
        </w:tc>
        <w:tc>
          <w:tcPr>
            <w:tcW w:w="1583" w:type="dxa"/>
            <w:tcBorders>
              <w:top w:val="single" w:sz="4" w:space="0" w:color="auto"/>
              <w:left w:val="single" w:sz="4" w:space="0" w:color="auto"/>
              <w:bottom w:val="single" w:sz="4" w:space="0" w:color="auto"/>
              <w:right w:val="single" w:sz="4" w:space="0" w:color="auto"/>
            </w:tcBorders>
            <w:hideMark/>
          </w:tcPr>
          <w:p w14:paraId="7AF83AA4"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1FEE8CAF" w14:textId="77777777" w:rsidR="00F420EF" w:rsidRPr="004E74B6" w:rsidRDefault="00F420EF" w:rsidP="00F420EF">
            <w:pPr>
              <w:jc w:val="both"/>
            </w:pPr>
            <w:r w:rsidRPr="004E74B6">
              <w:t>3-0-0</w:t>
            </w:r>
          </w:p>
        </w:tc>
        <w:tc>
          <w:tcPr>
            <w:tcW w:w="990" w:type="dxa"/>
            <w:tcBorders>
              <w:top w:val="single" w:sz="4" w:space="0" w:color="auto"/>
              <w:left w:val="single" w:sz="4" w:space="0" w:color="auto"/>
              <w:bottom w:val="single" w:sz="4" w:space="0" w:color="auto"/>
              <w:right w:val="single" w:sz="4" w:space="0" w:color="auto"/>
            </w:tcBorders>
            <w:hideMark/>
          </w:tcPr>
          <w:p w14:paraId="1D97C6A8" w14:textId="77777777" w:rsidR="00F420EF" w:rsidRPr="004E74B6" w:rsidRDefault="00F420EF" w:rsidP="00F420EF">
            <w:pPr>
              <w:jc w:val="both"/>
            </w:pPr>
            <w:r w:rsidRPr="004E74B6">
              <w:t>3</w:t>
            </w:r>
          </w:p>
        </w:tc>
      </w:tr>
      <w:tr w:rsidR="00F420EF" w:rsidRPr="004E74B6" w14:paraId="57F910EF" w14:textId="77777777" w:rsidTr="00E868F6">
        <w:tc>
          <w:tcPr>
            <w:tcW w:w="1217" w:type="dxa"/>
            <w:tcBorders>
              <w:top w:val="single" w:sz="4" w:space="0" w:color="auto"/>
              <w:left w:val="single" w:sz="4" w:space="0" w:color="auto"/>
              <w:bottom w:val="single" w:sz="4" w:space="0" w:color="auto"/>
              <w:right w:val="single" w:sz="4" w:space="0" w:color="auto"/>
            </w:tcBorders>
            <w:hideMark/>
          </w:tcPr>
          <w:p w14:paraId="1A55C495" w14:textId="77777777" w:rsidR="00F420EF" w:rsidRPr="004E74B6" w:rsidRDefault="00F420EF" w:rsidP="00F420EF">
            <w:pPr>
              <w:jc w:val="both"/>
            </w:pPr>
            <w:r w:rsidRPr="004E74B6">
              <w:t>MUS 461</w:t>
            </w:r>
          </w:p>
        </w:tc>
        <w:tc>
          <w:tcPr>
            <w:tcW w:w="1790" w:type="dxa"/>
            <w:tcBorders>
              <w:top w:val="single" w:sz="4" w:space="0" w:color="auto"/>
              <w:left w:val="single" w:sz="4" w:space="0" w:color="auto"/>
              <w:bottom w:val="single" w:sz="4" w:space="0" w:color="auto"/>
              <w:right w:val="single" w:sz="4" w:space="0" w:color="auto"/>
            </w:tcBorders>
            <w:hideMark/>
          </w:tcPr>
          <w:p w14:paraId="67634A5D" w14:textId="77777777" w:rsidR="00F420EF" w:rsidRPr="004E74B6" w:rsidRDefault="00F420EF" w:rsidP="00F420EF">
            <w:pPr>
              <w:jc w:val="both"/>
            </w:pPr>
            <w:r w:rsidRPr="004E74B6">
              <w:t xml:space="preserve">Applied Music Coaching V </w:t>
            </w:r>
          </w:p>
        </w:tc>
        <w:tc>
          <w:tcPr>
            <w:tcW w:w="1583" w:type="dxa"/>
            <w:tcBorders>
              <w:top w:val="single" w:sz="4" w:space="0" w:color="auto"/>
              <w:left w:val="single" w:sz="4" w:space="0" w:color="auto"/>
              <w:bottom w:val="single" w:sz="4" w:space="0" w:color="auto"/>
              <w:right w:val="single" w:sz="4" w:space="0" w:color="auto"/>
            </w:tcBorders>
            <w:hideMark/>
          </w:tcPr>
          <w:p w14:paraId="6728C180"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21944509"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50293592" w14:textId="77777777" w:rsidR="00F420EF" w:rsidRPr="004E74B6" w:rsidRDefault="00F420EF" w:rsidP="00F420EF">
            <w:pPr>
              <w:jc w:val="both"/>
            </w:pPr>
            <w:r w:rsidRPr="004E74B6">
              <w:t>2</w:t>
            </w:r>
          </w:p>
        </w:tc>
      </w:tr>
      <w:tr w:rsidR="00F420EF" w:rsidRPr="004E74B6" w14:paraId="51765CB2" w14:textId="77777777" w:rsidTr="00E868F6">
        <w:tc>
          <w:tcPr>
            <w:tcW w:w="1217" w:type="dxa"/>
            <w:tcBorders>
              <w:top w:val="single" w:sz="4" w:space="0" w:color="auto"/>
              <w:left w:val="single" w:sz="4" w:space="0" w:color="auto"/>
              <w:bottom w:val="single" w:sz="4" w:space="0" w:color="auto"/>
              <w:right w:val="single" w:sz="4" w:space="0" w:color="auto"/>
            </w:tcBorders>
            <w:hideMark/>
          </w:tcPr>
          <w:p w14:paraId="090B7413" w14:textId="77777777" w:rsidR="00F420EF" w:rsidRPr="004E74B6" w:rsidRDefault="00F420EF" w:rsidP="00F420EF">
            <w:pPr>
              <w:jc w:val="both"/>
            </w:pPr>
            <w:r w:rsidRPr="004E74B6">
              <w:t>MUS 463</w:t>
            </w:r>
          </w:p>
        </w:tc>
        <w:tc>
          <w:tcPr>
            <w:tcW w:w="1790" w:type="dxa"/>
            <w:tcBorders>
              <w:top w:val="single" w:sz="4" w:space="0" w:color="auto"/>
              <w:left w:val="single" w:sz="4" w:space="0" w:color="auto"/>
              <w:bottom w:val="single" w:sz="4" w:space="0" w:color="auto"/>
              <w:right w:val="single" w:sz="4" w:space="0" w:color="auto"/>
            </w:tcBorders>
            <w:hideMark/>
          </w:tcPr>
          <w:p w14:paraId="1770A8D0" w14:textId="77777777" w:rsidR="00F420EF" w:rsidRPr="004E74B6" w:rsidRDefault="00F420EF" w:rsidP="00F420EF">
            <w:pPr>
              <w:jc w:val="both"/>
            </w:pPr>
            <w:r w:rsidRPr="004E74B6">
              <w:t>Secondary Instrument V</w:t>
            </w:r>
          </w:p>
        </w:tc>
        <w:tc>
          <w:tcPr>
            <w:tcW w:w="1583" w:type="dxa"/>
            <w:tcBorders>
              <w:top w:val="single" w:sz="4" w:space="0" w:color="auto"/>
              <w:left w:val="single" w:sz="4" w:space="0" w:color="auto"/>
              <w:bottom w:val="single" w:sz="4" w:space="0" w:color="auto"/>
              <w:right w:val="single" w:sz="4" w:space="0" w:color="auto"/>
            </w:tcBorders>
            <w:hideMark/>
          </w:tcPr>
          <w:p w14:paraId="5808F7F9"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6B1DDF13"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7403D103" w14:textId="77777777" w:rsidR="00F420EF" w:rsidRPr="004E74B6" w:rsidRDefault="00F420EF" w:rsidP="00F420EF">
            <w:pPr>
              <w:jc w:val="both"/>
            </w:pPr>
            <w:r w:rsidRPr="004E74B6">
              <w:t>1</w:t>
            </w:r>
          </w:p>
        </w:tc>
      </w:tr>
      <w:tr w:rsidR="00F420EF" w:rsidRPr="004E74B6" w14:paraId="4E189B10" w14:textId="77777777" w:rsidTr="00E868F6">
        <w:tc>
          <w:tcPr>
            <w:tcW w:w="1217" w:type="dxa"/>
            <w:tcBorders>
              <w:top w:val="single" w:sz="4" w:space="0" w:color="auto"/>
              <w:left w:val="single" w:sz="4" w:space="0" w:color="auto"/>
              <w:bottom w:val="single" w:sz="4" w:space="0" w:color="auto"/>
              <w:right w:val="single" w:sz="4" w:space="0" w:color="auto"/>
            </w:tcBorders>
            <w:hideMark/>
          </w:tcPr>
          <w:p w14:paraId="44CEF533" w14:textId="77777777" w:rsidR="00F420EF" w:rsidRPr="004E74B6" w:rsidRDefault="00F420EF" w:rsidP="00F420EF">
            <w:pPr>
              <w:jc w:val="both"/>
            </w:pPr>
            <w:r w:rsidRPr="004E74B6">
              <w:t>MUS 471</w:t>
            </w:r>
          </w:p>
        </w:tc>
        <w:tc>
          <w:tcPr>
            <w:tcW w:w="1790" w:type="dxa"/>
            <w:tcBorders>
              <w:top w:val="single" w:sz="4" w:space="0" w:color="auto"/>
              <w:left w:val="single" w:sz="4" w:space="0" w:color="auto"/>
              <w:bottom w:val="single" w:sz="4" w:space="0" w:color="auto"/>
              <w:right w:val="single" w:sz="4" w:space="0" w:color="auto"/>
            </w:tcBorders>
            <w:hideMark/>
          </w:tcPr>
          <w:p w14:paraId="52A18BE1" w14:textId="77777777" w:rsidR="00F420EF" w:rsidRPr="004E74B6" w:rsidRDefault="00F420EF" w:rsidP="00F420EF">
            <w:pPr>
              <w:jc w:val="both"/>
            </w:pPr>
            <w:r w:rsidRPr="004E74B6">
              <w:t>University Chorus VII</w:t>
            </w:r>
          </w:p>
        </w:tc>
        <w:tc>
          <w:tcPr>
            <w:tcW w:w="1583" w:type="dxa"/>
            <w:tcBorders>
              <w:top w:val="single" w:sz="4" w:space="0" w:color="auto"/>
              <w:left w:val="single" w:sz="4" w:space="0" w:color="auto"/>
              <w:bottom w:val="single" w:sz="4" w:space="0" w:color="auto"/>
              <w:right w:val="single" w:sz="4" w:space="0" w:color="auto"/>
            </w:tcBorders>
            <w:hideMark/>
          </w:tcPr>
          <w:p w14:paraId="1A80153A"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3EBB076B"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28187A4D" w14:textId="77777777" w:rsidR="00F420EF" w:rsidRPr="004E74B6" w:rsidRDefault="00F420EF" w:rsidP="00F420EF">
            <w:pPr>
              <w:jc w:val="both"/>
            </w:pPr>
            <w:r w:rsidRPr="004E74B6">
              <w:t>1</w:t>
            </w:r>
          </w:p>
        </w:tc>
      </w:tr>
      <w:tr w:rsidR="00F420EF" w:rsidRPr="004E74B6" w14:paraId="7115D26A" w14:textId="77777777" w:rsidTr="00E868F6">
        <w:tc>
          <w:tcPr>
            <w:tcW w:w="1217" w:type="dxa"/>
            <w:tcBorders>
              <w:top w:val="single" w:sz="4" w:space="0" w:color="auto"/>
              <w:left w:val="single" w:sz="4" w:space="0" w:color="auto"/>
              <w:bottom w:val="single" w:sz="4" w:space="0" w:color="auto"/>
              <w:right w:val="single" w:sz="4" w:space="0" w:color="auto"/>
            </w:tcBorders>
            <w:hideMark/>
          </w:tcPr>
          <w:p w14:paraId="21018C68" w14:textId="77777777" w:rsidR="00F420EF" w:rsidRPr="004E74B6" w:rsidRDefault="00F420EF" w:rsidP="00F420EF">
            <w:pPr>
              <w:jc w:val="both"/>
            </w:pPr>
            <w:r w:rsidRPr="004E74B6">
              <w:t>MUS 473</w:t>
            </w:r>
          </w:p>
        </w:tc>
        <w:tc>
          <w:tcPr>
            <w:tcW w:w="1790" w:type="dxa"/>
            <w:tcBorders>
              <w:top w:val="single" w:sz="4" w:space="0" w:color="auto"/>
              <w:left w:val="single" w:sz="4" w:space="0" w:color="auto"/>
              <w:bottom w:val="single" w:sz="4" w:space="0" w:color="auto"/>
              <w:right w:val="single" w:sz="4" w:space="0" w:color="auto"/>
            </w:tcBorders>
            <w:hideMark/>
          </w:tcPr>
          <w:p w14:paraId="53743238" w14:textId="77777777" w:rsidR="00F420EF" w:rsidRPr="004E74B6" w:rsidRDefault="00F420EF" w:rsidP="00F420EF">
            <w:pPr>
              <w:jc w:val="both"/>
            </w:pPr>
            <w:r w:rsidRPr="004E74B6">
              <w:t>University Band VII</w:t>
            </w:r>
          </w:p>
        </w:tc>
        <w:tc>
          <w:tcPr>
            <w:tcW w:w="1583" w:type="dxa"/>
            <w:tcBorders>
              <w:top w:val="single" w:sz="4" w:space="0" w:color="auto"/>
              <w:left w:val="single" w:sz="4" w:space="0" w:color="auto"/>
              <w:bottom w:val="single" w:sz="4" w:space="0" w:color="auto"/>
              <w:right w:val="single" w:sz="4" w:space="0" w:color="auto"/>
            </w:tcBorders>
            <w:hideMark/>
          </w:tcPr>
          <w:p w14:paraId="2BB77047"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375B16C8"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3C85B8F8" w14:textId="77777777" w:rsidR="00F420EF" w:rsidRPr="004E74B6" w:rsidRDefault="00F420EF" w:rsidP="00F420EF">
            <w:pPr>
              <w:jc w:val="both"/>
            </w:pPr>
            <w:r w:rsidRPr="004E74B6">
              <w:t>1</w:t>
            </w:r>
          </w:p>
        </w:tc>
      </w:tr>
      <w:tr w:rsidR="00F420EF" w:rsidRPr="004E74B6" w14:paraId="2B7A4649" w14:textId="77777777" w:rsidTr="00E868F6">
        <w:tc>
          <w:tcPr>
            <w:tcW w:w="1217" w:type="dxa"/>
            <w:tcBorders>
              <w:top w:val="single" w:sz="4" w:space="0" w:color="auto"/>
              <w:left w:val="single" w:sz="4" w:space="0" w:color="auto"/>
              <w:bottom w:val="single" w:sz="4" w:space="0" w:color="auto"/>
              <w:right w:val="single" w:sz="4" w:space="0" w:color="auto"/>
            </w:tcBorders>
          </w:tcPr>
          <w:p w14:paraId="6D3621EB" w14:textId="77777777" w:rsidR="00F420EF" w:rsidRPr="004E74B6" w:rsidRDefault="00F420EF" w:rsidP="00F420EF">
            <w:pPr>
              <w:jc w:val="both"/>
            </w:pPr>
            <w:r w:rsidRPr="004E74B6">
              <w:t>REL 401</w:t>
            </w:r>
          </w:p>
        </w:tc>
        <w:tc>
          <w:tcPr>
            <w:tcW w:w="1790" w:type="dxa"/>
            <w:tcBorders>
              <w:top w:val="single" w:sz="4" w:space="0" w:color="auto"/>
              <w:left w:val="single" w:sz="4" w:space="0" w:color="auto"/>
              <w:bottom w:val="single" w:sz="4" w:space="0" w:color="auto"/>
              <w:right w:val="single" w:sz="4" w:space="0" w:color="auto"/>
            </w:tcBorders>
          </w:tcPr>
          <w:p w14:paraId="50C0267C" w14:textId="77777777" w:rsidR="00F420EF" w:rsidRPr="004E74B6" w:rsidRDefault="00F420EF" w:rsidP="00F420EF">
            <w:pPr>
              <w:jc w:val="both"/>
            </w:pPr>
            <w:r w:rsidRPr="004E74B6">
              <w:t>The Unity of the Old and New Testament</w:t>
            </w:r>
          </w:p>
        </w:tc>
        <w:tc>
          <w:tcPr>
            <w:tcW w:w="1583" w:type="dxa"/>
            <w:tcBorders>
              <w:top w:val="single" w:sz="4" w:space="0" w:color="auto"/>
              <w:left w:val="single" w:sz="4" w:space="0" w:color="auto"/>
              <w:bottom w:val="single" w:sz="4" w:space="0" w:color="auto"/>
              <w:right w:val="single" w:sz="4" w:space="0" w:color="auto"/>
            </w:tcBorders>
          </w:tcPr>
          <w:p w14:paraId="76915576"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408877B8" w14:textId="77777777" w:rsidR="00F420EF" w:rsidRPr="004E74B6" w:rsidRDefault="00F420EF" w:rsidP="00F420EF">
            <w:pPr>
              <w:jc w:val="both"/>
            </w:pPr>
            <w:r w:rsidRPr="004E74B6">
              <w:t>2-1-0</w:t>
            </w:r>
          </w:p>
        </w:tc>
        <w:tc>
          <w:tcPr>
            <w:tcW w:w="990" w:type="dxa"/>
            <w:tcBorders>
              <w:top w:val="single" w:sz="4" w:space="0" w:color="auto"/>
              <w:left w:val="single" w:sz="4" w:space="0" w:color="auto"/>
              <w:bottom w:val="single" w:sz="4" w:space="0" w:color="auto"/>
              <w:right w:val="single" w:sz="4" w:space="0" w:color="auto"/>
            </w:tcBorders>
          </w:tcPr>
          <w:p w14:paraId="4E659E64" w14:textId="77777777" w:rsidR="00F420EF" w:rsidRPr="004E74B6" w:rsidRDefault="00F420EF" w:rsidP="00F420EF">
            <w:pPr>
              <w:jc w:val="both"/>
            </w:pPr>
            <w:r w:rsidRPr="004E74B6">
              <w:t>3</w:t>
            </w:r>
          </w:p>
        </w:tc>
      </w:tr>
      <w:tr w:rsidR="00F420EF" w:rsidRPr="004E74B6" w14:paraId="29EE2D60" w14:textId="77777777" w:rsidTr="00E868F6">
        <w:tc>
          <w:tcPr>
            <w:tcW w:w="1217" w:type="dxa"/>
            <w:tcBorders>
              <w:top w:val="single" w:sz="4" w:space="0" w:color="auto"/>
              <w:left w:val="single" w:sz="4" w:space="0" w:color="auto"/>
              <w:bottom w:val="single" w:sz="4" w:space="0" w:color="auto"/>
              <w:right w:val="single" w:sz="4" w:space="0" w:color="auto"/>
            </w:tcBorders>
          </w:tcPr>
          <w:p w14:paraId="0CE71DD6" w14:textId="77777777" w:rsidR="00F420EF" w:rsidRPr="004E74B6" w:rsidRDefault="00F420EF" w:rsidP="00F420EF">
            <w:pPr>
              <w:jc w:val="both"/>
            </w:pPr>
            <w:r w:rsidRPr="004E74B6">
              <w:t>REL 403</w:t>
            </w:r>
          </w:p>
        </w:tc>
        <w:tc>
          <w:tcPr>
            <w:tcW w:w="1790" w:type="dxa"/>
            <w:tcBorders>
              <w:top w:val="single" w:sz="4" w:space="0" w:color="auto"/>
              <w:left w:val="single" w:sz="4" w:space="0" w:color="auto"/>
              <w:bottom w:val="single" w:sz="4" w:space="0" w:color="auto"/>
              <w:right w:val="single" w:sz="4" w:space="0" w:color="auto"/>
            </w:tcBorders>
          </w:tcPr>
          <w:p w14:paraId="197060E1" w14:textId="77777777" w:rsidR="00F420EF" w:rsidRPr="004E74B6" w:rsidRDefault="00F420EF" w:rsidP="00F420EF">
            <w:pPr>
              <w:jc w:val="both"/>
            </w:pPr>
            <w:r w:rsidRPr="004E74B6">
              <w:t>Islam in West Africa</w:t>
            </w:r>
          </w:p>
        </w:tc>
        <w:tc>
          <w:tcPr>
            <w:tcW w:w="1583" w:type="dxa"/>
            <w:tcBorders>
              <w:top w:val="single" w:sz="4" w:space="0" w:color="auto"/>
              <w:left w:val="single" w:sz="4" w:space="0" w:color="auto"/>
              <w:bottom w:val="single" w:sz="4" w:space="0" w:color="auto"/>
              <w:right w:val="single" w:sz="4" w:space="0" w:color="auto"/>
            </w:tcBorders>
          </w:tcPr>
          <w:p w14:paraId="07414BD1"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6F064D9D" w14:textId="77777777" w:rsidR="00F420EF" w:rsidRPr="004E74B6" w:rsidRDefault="00F420EF" w:rsidP="00F420EF">
            <w:pPr>
              <w:jc w:val="both"/>
            </w:pPr>
            <w:r w:rsidRPr="004E74B6">
              <w:t>2-1-0</w:t>
            </w:r>
          </w:p>
        </w:tc>
        <w:tc>
          <w:tcPr>
            <w:tcW w:w="990" w:type="dxa"/>
            <w:tcBorders>
              <w:top w:val="single" w:sz="4" w:space="0" w:color="auto"/>
              <w:left w:val="single" w:sz="4" w:space="0" w:color="auto"/>
              <w:bottom w:val="single" w:sz="4" w:space="0" w:color="auto"/>
              <w:right w:val="single" w:sz="4" w:space="0" w:color="auto"/>
            </w:tcBorders>
          </w:tcPr>
          <w:p w14:paraId="5FDC852E" w14:textId="77777777" w:rsidR="00F420EF" w:rsidRPr="004E74B6" w:rsidRDefault="00F420EF" w:rsidP="00F420EF">
            <w:pPr>
              <w:jc w:val="both"/>
            </w:pPr>
            <w:r w:rsidRPr="004E74B6">
              <w:t>3</w:t>
            </w:r>
          </w:p>
        </w:tc>
      </w:tr>
    </w:tbl>
    <w:p w14:paraId="314F726D" w14:textId="77777777" w:rsidR="00F420EF" w:rsidRPr="004E74B6" w:rsidRDefault="00F420EF" w:rsidP="00F420EF">
      <w:pPr>
        <w:jc w:val="both"/>
        <w:rPr>
          <w:bCs/>
        </w:rPr>
      </w:pPr>
    </w:p>
    <w:p w14:paraId="4FE57C10" w14:textId="77777777" w:rsidR="00F420EF" w:rsidRPr="004E74B6" w:rsidRDefault="00F420EF" w:rsidP="00F420EF">
      <w:pPr>
        <w:jc w:val="both"/>
        <w:rPr>
          <w:b/>
        </w:rPr>
      </w:pPr>
      <w:r w:rsidRPr="004E74B6">
        <w:rPr>
          <w:b/>
        </w:rPr>
        <w:t>Special Electives:</w:t>
      </w:r>
      <w:r w:rsidRPr="004E74B6">
        <w:t xml:space="preserve"> Any one from outside the Faculty of Arts.</w:t>
      </w:r>
      <w:r w:rsidRPr="004E74B6">
        <w:tab/>
      </w:r>
      <w:r w:rsidRPr="004E74B6">
        <w:tab/>
        <w:t>2-1-0</w:t>
      </w:r>
      <w:r w:rsidRPr="004E74B6">
        <w:tab/>
        <w:t xml:space="preserve">    2</w:t>
      </w:r>
    </w:p>
    <w:p w14:paraId="31D5620E" w14:textId="77777777" w:rsidR="00F420EF" w:rsidRPr="004E74B6" w:rsidRDefault="00F420EF" w:rsidP="00F420EF">
      <w:pPr>
        <w:jc w:val="both"/>
      </w:pPr>
    </w:p>
    <w:p w14:paraId="621F90AB" w14:textId="77777777" w:rsidR="00F420EF" w:rsidRPr="004E74B6" w:rsidRDefault="00F420EF" w:rsidP="00F420EF">
      <w:pPr>
        <w:jc w:val="both"/>
        <w:rPr>
          <w:b/>
          <w:bCs/>
        </w:rPr>
      </w:pPr>
      <w:r w:rsidRPr="004E74B6">
        <w:rPr>
          <w:b/>
          <w:bCs/>
        </w:rPr>
        <w:t>Areas of Specialisations Table</w:t>
      </w:r>
    </w:p>
    <w:p w14:paraId="6FFDEB4D" w14:textId="77777777" w:rsidR="00F420EF" w:rsidRPr="004E74B6" w:rsidRDefault="00F420EF" w:rsidP="00F420EF">
      <w:pPr>
        <w:jc w:val="both"/>
        <w:rPr>
          <w:b/>
          <w:bCs/>
        </w:rPr>
      </w:pPr>
    </w:p>
    <w:p w14:paraId="7B38DA7C" w14:textId="77777777" w:rsidR="00F420EF" w:rsidRPr="004E74B6" w:rsidRDefault="00F420EF" w:rsidP="003D37A2">
      <w:pPr>
        <w:pStyle w:val="ListParagraph"/>
        <w:numPr>
          <w:ilvl w:val="0"/>
          <w:numId w:val="27"/>
        </w:numPr>
        <w:contextualSpacing/>
        <w:jc w:val="both"/>
      </w:pPr>
      <w:r w:rsidRPr="004E74B6">
        <w:t>Music Production and Management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694"/>
        <w:gridCol w:w="1605"/>
        <w:gridCol w:w="892"/>
        <w:gridCol w:w="954"/>
      </w:tblGrid>
      <w:tr w:rsidR="00F420EF" w:rsidRPr="004E74B6" w14:paraId="055B59A5" w14:textId="77777777" w:rsidTr="00E868F6">
        <w:tc>
          <w:tcPr>
            <w:tcW w:w="1217" w:type="dxa"/>
            <w:tcBorders>
              <w:top w:val="single" w:sz="4" w:space="0" w:color="auto"/>
              <w:left w:val="single" w:sz="4" w:space="0" w:color="auto"/>
              <w:bottom w:val="single" w:sz="4" w:space="0" w:color="auto"/>
              <w:right w:val="single" w:sz="4" w:space="0" w:color="auto"/>
            </w:tcBorders>
            <w:hideMark/>
          </w:tcPr>
          <w:p w14:paraId="4F22CE71" w14:textId="77777777" w:rsidR="00F420EF" w:rsidRPr="004E74B6" w:rsidRDefault="00F420EF" w:rsidP="00F420EF">
            <w:pPr>
              <w:jc w:val="both"/>
              <w:rPr>
                <w:b/>
              </w:rPr>
            </w:pPr>
            <w:r w:rsidRPr="004E74B6">
              <w:rPr>
                <w:b/>
              </w:rPr>
              <w:t xml:space="preserve">COURSE CODE </w:t>
            </w:r>
          </w:p>
        </w:tc>
        <w:tc>
          <w:tcPr>
            <w:tcW w:w="1753" w:type="dxa"/>
            <w:tcBorders>
              <w:top w:val="single" w:sz="4" w:space="0" w:color="auto"/>
              <w:left w:val="single" w:sz="4" w:space="0" w:color="auto"/>
              <w:bottom w:val="single" w:sz="4" w:space="0" w:color="auto"/>
              <w:right w:val="single" w:sz="4" w:space="0" w:color="auto"/>
            </w:tcBorders>
            <w:hideMark/>
          </w:tcPr>
          <w:p w14:paraId="0556A796"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6867D37F" w14:textId="77777777" w:rsidR="00F420EF" w:rsidRPr="004E74B6" w:rsidRDefault="00F420EF" w:rsidP="00F420EF">
            <w:pPr>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72299D34" w14:textId="77777777" w:rsidR="00F420EF" w:rsidRPr="004E74B6" w:rsidRDefault="00F420EF" w:rsidP="00F420EF">
            <w:pPr>
              <w:jc w:val="both"/>
              <w:rPr>
                <w:b/>
              </w:rPr>
            </w:pPr>
            <w:r w:rsidRPr="004E74B6">
              <w:rPr>
                <w:b/>
              </w:rPr>
              <w:t xml:space="preserve">L.T.P. </w:t>
            </w:r>
          </w:p>
        </w:tc>
        <w:tc>
          <w:tcPr>
            <w:tcW w:w="990" w:type="dxa"/>
            <w:tcBorders>
              <w:top w:val="single" w:sz="4" w:space="0" w:color="auto"/>
              <w:left w:val="single" w:sz="4" w:space="0" w:color="auto"/>
              <w:bottom w:val="single" w:sz="4" w:space="0" w:color="auto"/>
              <w:right w:val="single" w:sz="4" w:space="0" w:color="auto"/>
            </w:tcBorders>
            <w:hideMark/>
          </w:tcPr>
          <w:p w14:paraId="4180CD93" w14:textId="77777777" w:rsidR="00F420EF" w:rsidRPr="004E74B6" w:rsidRDefault="00F420EF" w:rsidP="00F420EF">
            <w:pPr>
              <w:jc w:val="both"/>
              <w:rPr>
                <w:b/>
              </w:rPr>
            </w:pPr>
            <w:r w:rsidRPr="004E74B6">
              <w:rPr>
                <w:b/>
              </w:rPr>
              <w:t xml:space="preserve">NO. OF UNIT </w:t>
            </w:r>
          </w:p>
        </w:tc>
      </w:tr>
      <w:tr w:rsidR="00F420EF" w:rsidRPr="004E74B6" w14:paraId="5CA416EF" w14:textId="77777777" w:rsidTr="00E868F6">
        <w:tc>
          <w:tcPr>
            <w:tcW w:w="1217" w:type="dxa"/>
            <w:tcBorders>
              <w:top w:val="single" w:sz="4" w:space="0" w:color="auto"/>
              <w:left w:val="single" w:sz="4" w:space="0" w:color="auto"/>
              <w:bottom w:val="single" w:sz="4" w:space="0" w:color="auto"/>
              <w:right w:val="single" w:sz="4" w:space="0" w:color="auto"/>
            </w:tcBorders>
            <w:hideMark/>
          </w:tcPr>
          <w:p w14:paraId="1C8ACF3B" w14:textId="77777777" w:rsidR="00F420EF" w:rsidRPr="004E74B6" w:rsidRDefault="00F420EF" w:rsidP="00F420EF">
            <w:pPr>
              <w:jc w:val="both"/>
            </w:pPr>
            <w:r w:rsidRPr="004E74B6">
              <w:t>MUS 405</w:t>
            </w:r>
          </w:p>
        </w:tc>
        <w:tc>
          <w:tcPr>
            <w:tcW w:w="1753" w:type="dxa"/>
            <w:tcBorders>
              <w:top w:val="single" w:sz="4" w:space="0" w:color="auto"/>
              <w:left w:val="single" w:sz="4" w:space="0" w:color="auto"/>
              <w:bottom w:val="single" w:sz="4" w:space="0" w:color="auto"/>
              <w:right w:val="single" w:sz="4" w:space="0" w:color="auto"/>
            </w:tcBorders>
            <w:hideMark/>
          </w:tcPr>
          <w:p w14:paraId="143CDE6E" w14:textId="77777777" w:rsidR="00F420EF" w:rsidRPr="004E74B6" w:rsidRDefault="00F420EF" w:rsidP="00F420EF">
            <w:pPr>
              <w:jc w:val="both"/>
            </w:pPr>
            <w:r w:rsidRPr="004E74B6">
              <w:t>Music Production and Management I</w:t>
            </w:r>
          </w:p>
        </w:tc>
        <w:tc>
          <w:tcPr>
            <w:tcW w:w="1620" w:type="dxa"/>
            <w:tcBorders>
              <w:top w:val="single" w:sz="4" w:space="0" w:color="auto"/>
              <w:left w:val="single" w:sz="4" w:space="0" w:color="auto"/>
              <w:bottom w:val="single" w:sz="4" w:space="0" w:color="auto"/>
              <w:right w:val="single" w:sz="4" w:space="0" w:color="auto"/>
            </w:tcBorders>
          </w:tcPr>
          <w:p w14:paraId="7E2DED2F"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42F1325D" w14:textId="77777777" w:rsidR="00F420EF" w:rsidRPr="004E74B6" w:rsidRDefault="00F420EF" w:rsidP="00F420EF">
            <w:pPr>
              <w:jc w:val="both"/>
            </w:pPr>
            <w:r w:rsidRPr="004E74B6">
              <w:t>2-0-0</w:t>
            </w:r>
          </w:p>
        </w:tc>
        <w:tc>
          <w:tcPr>
            <w:tcW w:w="990" w:type="dxa"/>
            <w:tcBorders>
              <w:top w:val="single" w:sz="4" w:space="0" w:color="auto"/>
              <w:left w:val="single" w:sz="4" w:space="0" w:color="auto"/>
              <w:bottom w:val="single" w:sz="4" w:space="0" w:color="auto"/>
              <w:right w:val="single" w:sz="4" w:space="0" w:color="auto"/>
            </w:tcBorders>
            <w:hideMark/>
          </w:tcPr>
          <w:p w14:paraId="3A25F13A" w14:textId="77777777" w:rsidR="00F420EF" w:rsidRPr="004E74B6" w:rsidRDefault="00F420EF" w:rsidP="00F420EF">
            <w:pPr>
              <w:jc w:val="both"/>
            </w:pPr>
            <w:r w:rsidRPr="004E74B6">
              <w:t>2</w:t>
            </w:r>
          </w:p>
        </w:tc>
      </w:tr>
      <w:tr w:rsidR="00F420EF" w:rsidRPr="004E74B6" w14:paraId="66B86449" w14:textId="77777777" w:rsidTr="00E868F6">
        <w:tc>
          <w:tcPr>
            <w:tcW w:w="1217" w:type="dxa"/>
            <w:tcBorders>
              <w:top w:val="single" w:sz="4" w:space="0" w:color="auto"/>
              <w:left w:val="single" w:sz="4" w:space="0" w:color="auto"/>
              <w:bottom w:val="single" w:sz="4" w:space="0" w:color="auto"/>
              <w:right w:val="single" w:sz="4" w:space="0" w:color="auto"/>
            </w:tcBorders>
            <w:hideMark/>
          </w:tcPr>
          <w:p w14:paraId="1E10B900" w14:textId="77777777" w:rsidR="00F420EF" w:rsidRPr="004E74B6" w:rsidRDefault="00F420EF" w:rsidP="00F420EF">
            <w:pPr>
              <w:jc w:val="both"/>
            </w:pPr>
            <w:r w:rsidRPr="004E74B6">
              <w:t xml:space="preserve">MUS 407 </w:t>
            </w:r>
          </w:p>
        </w:tc>
        <w:tc>
          <w:tcPr>
            <w:tcW w:w="1753" w:type="dxa"/>
            <w:tcBorders>
              <w:top w:val="single" w:sz="4" w:space="0" w:color="auto"/>
              <w:left w:val="single" w:sz="4" w:space="0" w:color="auto"/>
              <w:bottom w:val="single" w:sz="4" w:space="0" w:color="auto"/>
              <w:right w:val="single" w:sz="4" w:space="0" w:color="auto"/>
            </w:tcBorders>
            <w:hideMark/>
          </w:tcPr>
          <w:p w14:paraId="0295F73E" w14:textId="77777777" w:rsidR="00F420EF" w:rsidRPr="004E74B6" w:rsidRDefault="00F420EF" w:rsidP="00F420EF">
            <w:pPr>
              <w:jc w:val="both"/>
            </w:pPr>
            <w:r w:rsidRPr="004E74B6">
              <w:t>Music Production Project I</w:t>
            </w:r>
          </w:p>
        </w:tc>
        <w:tc>
          <w:tcPr>
            <w:tcW w:w="1620" w:type="dxa"/>
            <w:tcBorders>
              <w:top w:val="single" w:sz="4" w:space="0" w:color="auto"/>
              <w:left w:val="single" w:sz="4" w:space="0" w:color="auto"/>
              <w:bottom w:val="single" w:sz="4" w:space="0" w:color="auto"/>
              <w:right w:val="single" w:sz="4" w:space="0" w:color="auto"/>
            </w:tcBorders>
          </w:tcPr>
          <w:p w14:paraId="4E3AA884"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3B5FA320" w14:textId="77777777" w:rsidR="00F420EF" w:rsidRPr="004E74B6" w:rsidRDefault="00F420EF" w:rsidP="00F420EF">
            <w:pPr>
              <w:jc w:val="both"/>
            </w:pPr>
            <w:r w:rsidRPr="004E74B6">
              <w:t>3-0-0</w:t>
            </w:r>
          </w:p>
        </w:tc>
        <w:tc>
          <w:tcPr>
            <w:tcW w:w="990" w:type="dxa"/>
            <w:tcBorders>
              <w:top w:val="single" w:sz="4" w:space="0" w:color="auto"/>
              <w:left w:val="single" w:sz="4" w:space="0" w:color="auto"/>
              <w:bottom w:val="single" w:sz="4" w:space="0" w:color="auto"/>
              <w:right w:val="single" w:sz="4" w:space="0" w:color="auto"/>
            </w:tcBorders>
            <w:hideMark/>
          </w:tcPr>
          <w:p w14:paraId="5F01E4EE" w14:textId="77777777" w:rsidR="00F420EF" w:rsidRPr="004E74B6" w:rsidRDefault="00F420EF" w:rsidP="00F420EF">
            <w:pPr>
              <w:jc w:val="both"/>
            </w:pPr>
            <w:r w:rsidRPr="004E74B6">
              <w:t>3</w:t>
            </w:r>
          </w:p>
        </w:tc>
      </w:tr>
      <w:tr w:rsidR="00F420EF" w:rsidRPr="004E74B6" w14:paraId="248B507B" w14:textId="77777777" w:rsidTr="00E868F6">
        <w:tc>
          <w:tcPr>
            <w:tcW w:w="1217" w:type="dxa"/>
            <w:tcBorders>
              <w:top w:val="single" w:sz="4" w:space="0" w:color="auto"/>
              <w:left w:val="single" w:sz="4" w:space="0" w:color="auto"/>
              <w:bottom w:val="single" w:sz="4" w:space="0" w:color="auto"/>
              <w:right w:val="single" w:sz="4" w:space="0" w:color="auto"/>
            </w:tcBorders>
            <w:hideMark/>
          </w:tcPr>
          <w:p w14:paraId="4AEC3EF4" w14:textId="77777777" w:rsidR="00F420EF" w:rsidRPr="004E74B6" w:rsidRDefault="00F420EF" w:rsidP="00F420EF">
            <w:pPr>
              <w:jc w:val="both"/>
            </w:pPr>
            <w:r w:rsidRPr="004E74B6">
              <w:t>MUS 413</w:t>
            </w:r>
          </w:p>
        </w:tc>
        <w:tc>
          <w:tcPr>
            <w:tcW w:w="1753" w:type="dxa"/>
            <w:tcBorders>
              <w:top w:val="single" w:sz="4" w:space="0" w:color="auto"/>
              <w:left w:val="single" w:sz="4" w:space="0" w:color="auto"/>
              <w:bottom w:val="single" w:sz="4" w:space="0" w:color="auto"/>
              <w:right w:val="single" w:sz="4" w:space="0" w:color="auto"/>
            </w:tcBorders>
            <w:hideMark/>
          </w:tcPr>
          <w:p w14:paraId="6437E8D6" w14:textId="77777777" w:rsidR="00F420EF" w:rsidRPr="004E74B6" w:rsidRDefault="00F420EF" w:rsidP="00F420EF">
            <w:pPr>
              <w:jc w:val="both"/>
            </w:pPr>
            <w:r w:rsidRPr="004E74B6">
              <w:t>Introduction to Digital Audio</w:t>
            </w:r>
          </w:p>
        </w:tc>
        <w:tc>
          <w:tcPr>
            <w:tcW w:w="1620" w:type="dxa"/>
            <w:tcBorders>
              <w:top w:val="single" w:sz="4" w:space="0" w:color="auto"/>
              <w:left w:val="single" w:sz="4" w:space="0" w:color="auto"/>
              <w:bottom w:val="single" w:sz="4" w:space="0" w:color="auto"/>
              <w:right w:val="single" w:sz="4" w:space="0" w:color="auto"/>
            </w:tcBorders>
          </w:tcPr>
          <w:p w14:paraId="4FEC3D8C"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3501FB9A" w14:textId="77777777" w:rsidR="00F420EF" w:rsidRPr="004E74B6" w:rsidRDefault="00F420EF" w:rsidP="00F420EF">
            <w:pPr>
              <w:jc w:val="both"/>
            </w:pPr>
            <w:r w:rsidRPr="004E74B6">
              <w:t>2-0-0</w:t>
            </w:r>
          </w:p>
        </w:tc>
        <w:tc>
          <w:tcPr>
            <w:tcW w:w="990" w:type="dxa"/>
            <w:tcBorders>
              <w:top w:val="single" w:sz="4" w:space="0" w:color="auto"/>
              <w:left w:val="single" w:sz="4" w:space="0" w:color="auto"/>
              <w:bottom w:val="single" w:sz="4" w:space="0" w:color="auto"/>
              <w:right w:val="single" w:sz="4" w:space="0" w:color="auto"/>
            </w:tcBorders>
            <w:hideMark/>
          </w:tcPr>
          <w:p w14:paraId="281E1152" w14:textId="77777777" w:rsidR="00F420EF" w:rsidRPr="004E74B6" w:rsidRDefault="00F420EF" w:rsidP="00F420EF">
            <w:pPr>
              <w:jc w:val="both"/>
            </w:pPr>
            <w:r w:rsidRPr="004E74B6">
              <w:t>2</w:t>
            </w:r>
          </w:p>
        </w:tc>
      </w:tr>
    </w:tbl>
    <w:p w14:paraId="0F9B426C" w14:textId="77777777" w:rsidR="00F420EF" w:rsidRDefault="00F420EF" w:rsidP="00F420EF">
      <w:pPr>
        <w:jc w:val="both"/>
        <w:rPr>
          <w:b/>
          <w:bCs/>
        </w:rPr>
      </w:pPr>
    </w:p>
    <w:p w14:paraId="6F3538A0" w14:textId="77777777" w:rsidR="00E868F6" w:rsidRDefault="00E868F6" w:rsidP="00F420EF">
      <w:pPr>
        <w:jc w:val="both"/>
        <w:rPr>
          <w:b/>
          <w:bCs/>
        </w:rPr>
      </w:pPr>
    </w:p>
    <w:p w14:paraId="67CA425E" w14:textId="77777777" w:rsidR="00E868F6" w:rsidRPr="004E74B6" w:rsidRDefault="00E868F6" w:rsidP="00F420EF">
      <w:pPr>
        <w:jc w:val="both"/>
        <w:rPr>
          <w:b/>
          <w:bCs/>
        </w:rPr>
      </w:pPr>
    </w:p>
    <w:p w14:paraId="524FE480" w14:textId="77777777" w:rsidR="00F420EF" w:rsidRPr="004E74B6" w:rsidRDefault="00F420EF" w:rsidP="003D37A2">
      <w:pPr>
        <w:pStyle w:val="ListParagraph"/>
        <w:numPr>
          <w:ilvl w:val="0"/>
          <w:numId w:val="27"/>
        </w:numPr>
        <w:contextualSpacing/>
        <w:jc w:val="both"/>
      </w:pPr>
      <w:r w:rsidRPr="004E74B6">
        <w:t>Music Technology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687"/>
        <w:gridCol w:w="1607"/>
        <w:gridCol w:w="893"/>
        <w:gridCol w:w="958"/>
      </w:tblGrid>
      <w:tr w:rsidR="00F420EF" w:rsidRPr="004E74B6" w14:paraId="4BEF8615" w14:textId="77777777" w:rsidTr="00E868F6">
        <w:tc>
          <w:tcPr>
            <w:tcW w:w="1217" w:type="dxa"/>
            <w:tcBorders>
              <w:top w:val="single" w:sz="4" w:space="0" w:color="auto"/>
              <w:left w:val="single" w:sz="4" w:space="0" w:color="auto"/>
              <w:bottom w:val="single" w:sz="4" w:space="0" w:color="auto"/>
              <w:right w:val="single" w:sz="4" w:space="0" w:color="auto"/>
            </w:tcBorders>
            <w:hideMark/>
          </w:tcPr>
          <w:p w14:paraId="5DFDF656" w14:textId="77777777" w:rsidR="00F420EF" w:rsidRPr="004E74B6" w:rsidRDefault="00F420EF" w:rsidP="00F420EF">
            <w:pPr>
              <w:jc w:val="both"/>
              <w:rPr>
                <w:b/>
              </w:rPr>
            </w:pPr>
            <w:r w:rsidRPr="004E74B6">
              <w:rPr>
                <w:b/>
              </w:rPr>
              <w:t xml:space="preserve">COURSE CODE </w:t>
            </w:r>
          </w:p>
        </w:tc>
        <w:tc>
          <w:tcPr>
            <w:tcW w:w="1753" w:type="dxa"/>
            <w:tcBorders>
              <w:top w:val="single" w:sz="4" w:space="0" w:color="auto"/>
              <w:left w:val="single" w:sz="4" w:space="0" w:color="auto"/>
              <w:bottom w:val="single" w:sz="4" w:space="0" w:color="auto"/>
              <w:right w:val="single" w:sz="4" w:space="0" w:color="auto"/>
            </w:tcBorders>
            <w:hideMark/>
          </w:tcPr>
          <w:p w14:paraId="72E03A66"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1F2D503F" w14:textId="77777777" w:rsidR="00F420EF" w:rsidRPr="004E74B6" w:rsidRDefault="00F420EF" w:rsidP="00F420EF">
            <w:pPr>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286C37A9" w14:textId="77777777" w:rsidR="00F420EF" w:rsidRPr="004E74B6" w:rsidRDefault="00F420EF" w:rsidP="00F420EF">
            <w:pPr>
              <w:jc w:val="both"/>
              <w:rPr>
                <w:b/>
              </w:rPr>
            </w:pPr>
            <w:r w:rsidRPr="004E74B6">
              <w:rPr>
                <w:b/>
              </w:rPr>
              <w:t xml:space="preserve">L.T.P. </w:t>
            </w:r>
          </w:p>
        </w:tc>
        <w:tc>
          <w:tcPr>
            <w:tcW w:w="990" w:type="dxa"/>
            <w:tcBorders>
              <w:top w:val="single" w:sz="4" w:space="0" w:color="auto"/>
              <w:left w:val="single" w:sz="4" w:space="0" w:color="auto"/>
              <w:bottom w:val="single" w:sz="4" w:space="0" w:color="auto"/>
              <w:right w:val="single" w:sz="4" w:space="0" w:color="auto"/>
            </w:tcBorders>
            <w:hideMark/>
          </w:tcPr>
          <w:p w14:paraId="5AA01FC4" w14:textId="77777777" w:rsidR="00F420EF" w:rsidRPr="004E74B6" w:rsidRDefault="00F420EF" w:rsidP="00F420EF">
            <w:pPr>
              <w:jc w:val="both"/>
              <w:rPr>
                <w:b/>
              </w:rPr>
            </w:pPr>
            <w:r w:rsidRPr="004E74B6">
              <w:rPr>
                <w:b/>
              </w:rPr>
              <w:t xml:space="preserve">NO. OF UNIT </w:t>
            </w:r>
          </w:p>
        </w:tc>
      </w:tr>
      <w:tr w:rsidR="00F420EF" w:rsidRPr="004E74B6" w14:paraId="4D92AA05" w14:textId="77777777" w:rsidTr="00E868F6">
        <w:tc>
          <w:tcPr>
            <w:tcW w:w="1217" w:type="dxa"/>
            <w:tcBorders>
              <w:top w:val="single" w:sz="4" w:space="0" w:color="auto"/>
              <w:left w:val="single" w:sz="4" w:space="0" w:color="auto"/>
              <w:bottom w:val="single" w:sz="4" w:space="0" w:color="auto"/>
              <w:right w:val="single" w:sz="4" w:space="0" w:color="auto"/>
            </w:tcBorders>
            <w:hideMark/>
          </w:tcPr>
          <w:p w14:paraId="3EF7B257" w14:textId="77777777" w:rsidR="00F420EF" w:rsidRPr="004E74B6" w:rsidRDefault="00F420EF" w:rsidP="00F420EF">
            <w:pPr>
              <w:jc w:val="both"/>
              <w:rPr>
                <w:b/>
              </w:rPr>
            </w:pPr>
            <w:r w:rsidRPr="004E74B6">
              <w:t>MUS 411</w:t>
            </w:r>
          </w:p>
        </w:tc>
        <w:tc>
          <w:tcPr>
            <w:tcW w:w="1753" w:type="dxa"/>
            <w:tcBorders>
              <w:top w:val="single" w:sz="4" w:space="0" w:color="auto"/>
              <w:left w:val="single" w:sz="4" w:space="0" w:color="auto"/>
              <w:bottom w:val="single" w:sz="4" w:space="0" w:color="auto"/>
              <w:right w:val="single" w:sz="4" w:space="0" w:color="auto"/>
            </w:tcBorders>
            <w:hideMark/>
          </w:tcPr>
          <w:p w14:paraId="3F817DDC" w14:textId="77777777" w:rsidR="00F420EF" w:rsidRPr="004E74B6" w:rsidRDefault="00F420EF" w:rsidP="00F420EF">
            <w:pPr>
              <w:jc w:val="both"/>
              <w:rPr>
                <w:b/>
              </w:rPr>
            </w:pPr>
            <w:r w:rsidRPr="004E74B6">
              <w:t>Music Technology I</w:t>
            </w:r>
          </w:p>
        </w:tc>
        <w:tc>
          <w:tcPr>
            <w:tcW w:w="1620" w:type="dxa"/>
            <w:tcBorders>
              <w:top w:val="single" w:sz="4" w:space="0" w:color="auto"/>
              <w:left w:val="single" w:sz="4" w:space="0" w:color="auto"/>
              <w:bottom w:val="single" w:sz="4" w:space="0" w:color="auto"/>
              <w:right w:val="single" w:sz="4" w:space="0" w:color="auto"/>
            </w:tcBorders>
          </w:tcPr>
          <w:p w14:paraId="65C63AFC" w14:textId="77777777" w:rsidR="00F420EF" w:rsidRPr="004E74B6" w:rsidRDefault="00F420EF" w:rsidP="00F420EF">
            <w:pPr>
              <w:jc w:val="both"/>
              <w:rPr>
                <w:b/>
              </w:rPr>
            </w:pPr>
          </w:p>
        </w:tc>
        <w:tc>
          <w:tcPr>
            <w:tcW w:w="900" w:type="dxa"/>
            <w:tcBorders>
              <w:top w:val="single" w:sz="4" w:space="0" w:color="auto"/>
              <w:left w:val="single" w:sz="4" w:space="0" w:color="auto"/>
              <w:bottom w:val="single" w:sz="4" w:space="0" w:color="auto"/>
              <w:right w:val="single" w:sz="4" w:space="0" w:color="auto"/>
            </w:tcBorders>
            <w:hideMark/>
          </w:tcPr>
          <w:p w14:paraId="00D1BC21" w14:textId="77777777" w:rsidR="00F420EF" w:rsidRPr="004E74B6" w:rsidRDefault="00F420EF" w:rsidP="00F420EF">
            <w:pPr>
              <w:jc w:val="both"/>
              <w:rPr>
                <w:b/>
              </w:rPr>
            </w:pPr>
            <w:r w:rsidRPr="004E74B6">
              <w:t>2-0-0</w:t>
            </w:r>
          </w:p>
        </w:tc>
        <w:tc>
          <w:tcPr>
            <w:tcW w:w="990" w:type="dxa"/>
            <w:tcBorders>
              <w:top w:val="single" w:sz="4" w:space="0" w:color="auto"/>
              <w:left w:val="single" w:sz="4" w:space="0" w:color="auto"/>
              <w:bottom w:val="single" w:sz="4" w:space="0" w:color="auto"/>
              <w:right w:val="single" w:sz="4" w:space="0" w:color="auto"/>
            </w:tcBorders>
            <w:hideMark/>
          </w:tcPr>
          <w:p w14:paraId="092AE4A8" w14:textId="77777777" w:rsidR="00F420EF" w:rsidRPr="004E74B6" w:rsidRDefault="00F420EF" w:rsidP="00F420EF">
            <w:pPr>
              <w:jc w:val="both"/>
              <w:rPr>
                <w:bCs/>
              </w:rPr>
            </w:pPr>
            <w:r w:rsidRPr="004E74B6">
              <w:rPr>
                <w:bCs/>
              </w:rPr>
              <w:t>2</w:t>
            </w:r>
          </w:p>
        </w:tc>
      </w:tr>
      <w:tr w:rsidR="00F420EF" w:rsidRPr="004E74B6" w14:paraId="56484FA9" w14:textId="77777777" w:rsidTr="00E868F6">
        <w:tc>
          <w:tcPr>
            <w:tcW w:w="1217" w:type="dxa"/>
            <w:tcBorders>
              <w:top w:val="single" w:sz="4" w:space="0" w:color="auto"/>
              <w:left w:val="single" w:sz="4" w:space="0" w:color="auto"/>
              <w:bottom w:val="single" w:sz="4" w:space="0" w:color="auto"/>
              <w:right w:val="single" w:sz="4" w:space="0" w:color="auto"/>
            </w:tcBorders>
            <w:hideMark/>
          </w:tcPr>
          <w:p w14:paraId="0E914E82" w14:textId="77777777" w:rsidR="00F420EF" w:rsidRPr="004E74B6" w:rsidRDefault="00F420EF" w:rsidP="00F420EF">
            <w:pPr>
              <w:jc w:val="both"/>
            </w:pPr>
            <w:r w:rsidRPr="004E74B6">
              <w:t>MUS 413</w:t>
            </w:r>
          </w:p>
        </w:tc>
        <w:tc>
          <w:tcPr>
            <w:tcW w:w="1753" w:type="dxa"/>
            <w:tcBorders>
              <w:top w:val="single" w:sz="4" w:space="0" w:color="auto"/>
              <w:left w:val="single" w:sz="4" w:space="0" w:color="auto"/>
              <w:bottom w:val="single" w:sz="4" w:space="0" w:color="auto"/>
              <w:right w:val="single" w:sz="4" w:space="0" w:color="auto"/>
            </w:tcBorders>
            <w:hideMark/>
          </w:tcPr>
          <w:p w14:paraId="777D945C" w14:textId="77777777" w:rsidR="00F420EF" w:rsidRPr="004E74B6" w:rsidRDefault="00F420EF" w:rsidP="00F420EF">
            <w:pPr>
              <w:jc w:val="both"/>
            </w:pPr>
            <w:r w:rsidRPr="004E74B6">
              <w:t>Introduction to Digital Audio</w:t>
            </w:r>
          </w:p>
        </w:tc>
        <w:tc>
          <w:tcPr>
            <w:tcW w:w="1620" w:type="dxa"/>
            <w:tcBorders>
              <w:top w:val="single" w:sz="4" w:space="0" w:color="auto"/>
              <w:left w:val="single" w:sz="4" w:space="0" w:color="auto"/>
              <w:bottom w:val="single" w:sz="4" w:space="0" w:color="auto"/>
              <w:right w:val="single" w:sz="4" w:space="0" w:color="auto"/>
            </w:tcBorders>
          </w:tcPr>
          <w:p w14:paraId="27B18409"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6023156D" w14:textId="77777777" w:rsidR="00F420EF" w:rsidRPr="004E74B6" w:rsidRDefault="00F420EF" w:rsidP="00F420EF">
            <w:pPr>
              <w:jc w:val="both"/>
            </w:pPr>
            <w:r w:rsidRPr="004E74B6">
              <w:t>2-0-0</w:t>
            </w:r>
          </w:p>
        </w:tc>
        <w:tc>
          <w:tcPr>
            <w:tcW w:w="990" w:type="dxa"/>
            <w:tcBorders>
              <w:top w:val="single" w:sz="4" w:space="0" w:color="auto"/>
              <w:left w:val="single" w:sz="4" w:space="0" w:color="auto"/>
              <w:bottom w:val="single" w:sz="4" w:space="0" w:color="auto"/>
              <w:right w:val="single" w:sz="4" w:space="0" w:color="auto"/>
            </w:tcBorders>
            <w:hideMark/>
          </w:tcPr>
          <w:p w14:paraId="3CF9CD5D" w14:textId="77777777" w:rsidR="00F420EF" w:rsidRPr="004E74B6" w:rsidRDefault="00F420EF" w:rsidP="00F420EF">
            <w:pPr>
              <w:jc w:val="both"/>
            </w:pPr>
            <w:r w:rsidRPr="004E74B6">
              <w:t>2</w:t>
            </w:r>
          </w:p>
        </w:tc>
      </w:tr>
      <w:tr w:rsidR="00F420EF" w:rsidRPr="004E74B6" w14:paraId="143E24C0" w14:textId="77777777" w:rsidTr="00E868F6">
        <w:tc>
          <w:tcPr>
            <w:tcW w:w="1217" w:type="dxa"/>
            <w:tcBorders>
              <w:top w:val="single" w:sz="4" w:space="0" w:color="auto"/>
              <w:left w:val="single" w:sz="4" w:space="0" w:color="auto"/>
              <w:bottom w:val="single" w:sz="4" w:space="0" w:color="auto"/>
              <w:right w:val="single" w:sz="4" w:space="0" w:color="auto"/>
            </w:tcBorders>
            <w:hideMark/>
          </w:tcPr>
          <w:p w14:paraId="2F24EF4C" w14:textId="77777777" w:rsidR="00F420EF" w:rsidRPr="004E74B6" w:rsidRDefault="00F420EF" w:rsidP="00F420EF">
            <w:pPr>
              <w:jc w:val="both"/>
            </w:pPr>
            <w:r w:rsidRPr="004E74B6">
              <w:t>MUS 415</w:t>
            </w:r>
          </w:p>
        </w:tc>
        <w:tc>
          <w:tcPr>
            <w:tcW w:w="1753" w:type="dxa"/>
            <w:tcBorders>
              <w:top w:val="single" w:sz="4" w:space="0" w:color="auto"/>
              <w:left w:val="single" w:sz="4" w:space="0" w:color="auto"/>
              <w:bottom w:val="single" w:sz="4" w:space="0" w:color="auto"/>
              <w:right w:val="single" w:sz="4" w:space="0" w:color="auto"/>
            </w:tcBorders>
            <w:hideMark/>
          </w:tcPr>
          <w:p w14:paraId="36FCF57A" w14:textId="77777777" w:rsidR="00F420EF" w:rsidRPr="004E74B6" w:rsidRDefault="00F420EF" w:rsidP="00F420EF">
            <w:pPr>
              <w:jc w:val="both"/>
            </w:pPr>
            <w:r w:rsidRPr="004E74B6">
              <w:t>Project in Music Technology I</w:t>
            </w:r>
          </w:p>
        </w:tc>
        <w:tc>
          <w:tcPr>
            <w:tcW w:w="1620" w:type="dxa"/>
            <w:tcBorders>
              <w:top w:val="single" w:sz="4" w:space="0" w:color="auto"/>
              <w:left w:val="single" w:sz="4" w:space="0" w:color="auto"/>
              <w:bottom w:val="single" w:sz="4" w:space="0" w:color="auto"/>
              <w:right w:val="single" w:sz="4" w:space="0" w:color="auto"/>
            </w:tcBorders>
          </w:tcPr>
          <w:p w14:paraId="21620C02"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49737587" w14:textId="77777777" w:rsidR="00F420EF" w:rsidRPr="004E74B6" w:rsidRDefault="00F420EF" w:rsidP="00F420EF">
            <w:pPr>
              <w:jc w:val="both"/>
            </w:pPr>
            <w:r w:rsidRPr="004E74B6">
              <w:t>3-0-0</w:t>
            </w:r>
          </w:p>
        </w:tc>
        <w:tc>
          <w:tcPr>
            <w:tcW w:w="990" w:type="dxa"/>
            <w:tcBorders>
              <w:top w:val="single" w:sz="4" w:space="0" w:color="auto"/>
              <w:left w:val="single" w:sz="4" w:space="0" w:color="auto"/>
              <w:bottom w:val="single" w:sz="4" w:space="0" w:color="auto"/>
              <w:right w:val="single" w:sz="4" w:space="0" w:color="auto"/>
            </w:tcBorders>
            <w:hideMark/>
          </w:tcPr>
          <w:p w14:paraId="6D709CD9" w14:textId="77777777" w:rsidR="00F420EF" w:rsidRPr="004E74B6" w:rsidRDefault="00F420EF" w:rsidP="00F420EF">
            <w:pPr>
              <w:jc w:val="both"/>
            </w:pPr>
            <w:r w:rsidRPr="004E74B6">
              <w:t>3</w:t>
            </w:r>
          </w:p>
        </w:tc>
      </w:tr>
    </w:tbl>
    <w:p w14:paraId="2F148D3A" w14:textId="77777777" w:rsidR="00F420EF" w:rsidRPr="004E74B6" w:rsidRDefault="00F420EF" w:rsidP="00F420EF">
      <w:pPr>
        <w:jc w:val="both"/>
        <w:rPr>
          <w:b/>
          <w:bCs/>
        </w:rPr>
      </w:pPr>
    </w:p>
    <w:p w14:paraId="427ABBBE" w14:textId="77777777" w:rsidR="00F420EF" w:rsidRPr="004E74B6" w:rsidRDefault="00F420EF" w:rsidP="003D37A2">
      <w:pPr>
        <w:pStyle w:val="ListParagraph"/>
        <w:numPr>
          <w:ilvl w:val="0"/>
          <w:numId w:val="27"/>
        </w:numPr>
        <w:contextualSpacing/>
        <w:jc w:val="both"/>
      </w:pPr>
      <w:r w:rsidRPr="004E74B6">
        <w:t>Music Composition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717"/>
        <w:gridCol w:w="1600"/>
        <w:gridCol w:w="889"/>
        <w:gridCol w:w="939"/>
      </w:tblGrid>
      <w:tr w:rsidR="00F420EF" w:rsidRPr="004E74B6" w14:paraId="637B130D" w14:textId="77777777" w:rsidTr="00E868F6">
        <w:tc>
          <w:tcPr>
            <w:tcW w:w="1217" w:type="dxa"/>
            <w:tcBorders>
              <w:top w:val="single" w:sz="4" w:space="0" w:color="auto"/>
              <w:left w:val="single" w:sz="4" w:space="0" w:color="auto"/>
              <w:bottom w:val="single" w:sz="4" w:space="0" w:color="auto"/>
              <w:right w:val="single" w:sz="4" w:space="0" w:color="auto"/>
            </w:tcBorders>
            <w:hideMark/>
          </w:tcPr>
          <w:p w14:paraId="79814169" w14:textId="77777777" w:rsidR="00F420EF" w:rsidRPr="004E74B6" w:rsidRDefault="00F420EF" w:rsidP="00F420EF">
            <w:pPr>
              <w:jc w:val="both"/>
              <w:rPr>
                <w:b/>
              </w:rPr>
            </w:pPr>
            <w:r w:rsidRPr="004E74B6">
              <w:rPr>
                <w:b/>
              </w:rPr>
              <w:t xml:space="preserve">COURSE CODE </w:t>
            </w:r>
          </w:p>
        </w:tc>
        <w:tc>
          <w:tcPr>
            <w:tcW w:w="1753" w:type="dxa"/>
            <w:tcBorders>
              <w:top w:val="single" w:sz="4" w:space="0" w:color="auto"/>
              <w:left w:val="single" w:sz="4" w:space="0" w:color="auto"/>
              <w:bottom w:val="single" w:sz="4" w:space="0" w:color="auto"/>
              <w:right w:val="single" w:sz="4" w:space="0" w:color="auto"/>
            </w:tcBorders>
            <w:hideMark/>
          </w:tcPr>
          <w:p w14:paraId="6EB74DBB"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092DF10E" w14:textId="77777777" w:rsidR="00F420EF" w:rsidRPr="004E74B6" w:rsidRDefault="00F420EF" w:rsidP="00F420EF">
            <w:pPr>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42854BC6" w14:textId="77777777" w:rsidR="00F420EF" w:rsidRPr="004E74B6" w:rsidRDefault="00F420EF" w:rsidP="00F420EF">
            <w:pPr>
              <w:jc w:val="both"/>
              <w:rPr>
                <w:b/>
              </w:rPr>
            </w:pPr>
            <w:r w:rsidRPr="004E74B6">
              <w:rPr>
                <w:b/>
              </w:rPr>
              <w:t xml:space="preserve">L.T.P. </w:t>
            </w:r>
          </w:p>
        </w:tc>
        <w:tc>
          <w:tcPr>
            <w:tcW w:w="990" w:type="dxa"/>
            <w:tcBorders>
              <w:top w:val="single" w:sz="4" w:space="0" w:color="auto"/>
              <w:left w:val="single" w:sz="4" w:space="0" w:color="auto"/>
              <w:bottom w:val="single" w:sz="4" w:space="0" w:color="auto"/>
              <w:right w:val="single" w:sz="4" w:space="0" w:color="auto"/>
            </w:tcBorders>
            <w:hideMark/>
          </w:tcPr>
          <w:p w14:paraId="0EB8D2C9" w14:textId="77777777" w:rsidR="00F420EF" w:rsidRPr="004E74B6" w:rsidRDefault="00F420EF" w:rsidP="00F420EF">
            <w:pPr>
              <w:jc w:val="both"/>
              <w:rPr>
                <w:b/>
              </w:rPr>
            </w:pPr>
            <w:r w:rsidRPr="004E74B6">
              <w:rPr>
                <w:b/>
              </w:rPr>
              <w:t xml:space="preserve">NO. OF UNIT </w:t>
            </w:r>
          </w:p>
        </w:tc>
      </w:tr>
      <w:tr w:rsidR="00F420EF" w:rsidRPr="004E74B6" w14:paraId="57C46D2F" w14:textId="77777777" w:rsidTr="00E868F6">
        <w:tc>
          <w:tcPr>
            <w:tcW w:w="1217" w:type="dxa"/>
            <w:tcBorders>
              <w:top w:val="single" w:sz="4" w:space="0" w:color="auto"/>
              <w:left w:val="single" w:sz="4" w:space="0" w:color="auto"/>
              <w:bottom w:val="single" w:sz="4" w:space="0" w:color="auto"/>
              <w:right w:val="single" w:sz="4" w:space="0" w:color="auto"/>
            </w:tcBorders>
            <w:hideMark/>
          </w:tcPr>
          <w:p w14:paraId="0396D61C" w14:textId="77777777" w:rsidR="00F420EF" w:rsidRPr="004E74B6" w:rsidRDefault="00F420EF" w:rsidP="00F420EF">
            <w:pPr>
              <w:jc w:val="both"/>
              <w:rPr>
                <w:bCs/>
              </w:rPr>
            </w:pPr>
            <w:r w:rsidRPr="004E74B6">
              <w:rPr>
                <w:bCs/>
              </w:rPr>
              <w:t>MUS 421</w:t>
            </w:r>
          </w:p>
        </w:tc>
        <w:tc>
          <w:tcPr>
            <w:tcW w:w="1753" w:type="dxa"/>
            <w:tcBorders>
              <w:top w:val="single" w:sz="4" w:space="0" w:color="auto"/>
              <w:left w:val="single" w:sz="4" w:space="0" w:color="auto"/>
              <w:bottom w:val="single" w:sz="4" w:space="0" w:color="auto"/>
              <w:right w:val="single" w:sz="4" w:space="0" w:color="auto"/>
            </w:tcBorders>
            <w:hideMark/>
          </w:tcPr>
          <w:p w14:paraId="4CA0915D" w14:textId="77777777" w:rsidR="00F420EF" w:rsidRPr="004E74B6" w:rsidRDefault="00F420EF" w:rsidP="00F420EF">
            <w:pPr>
              <w:jc w:val="both"/>
              <w:rPr>
                <w:bCs/>
              </w:rPr>
            </w:pPr>
            <w:r w:rsidRPr="004E74B6">
              <w:rPr>
                <w:bCs/>
              </w:rPr>
              <w:t>20</w:t>
            </w:r>
            <w:r w:rsidRPr="004E74B6">
              <w:rPr>
                <w:bCs/>
                <w:vertAlign w:val="superscript"/>
              </w:rPr>
              <w:t>th</w:t>
            </w:r>
            <w:r w:rsidRPr="004E74B6">
              <w:rPr>
                <w:bCs/>
              </w:rPr>
              <w:t xml:space="preserve"> Century Compositional Techniques I</w:t>
            </w:r>
          </w:p>
        </w:tc>
        <w:tc>
          <w:tcPr>
            <w:tcW w:w="1620" w:type="dxa"/>
            <w:tcBorders>
              <w:top w:val="single" w:sz="4" w:space="0" w:color="auto"/>
              <w:left w:val="single" w:sz="4" w:space="0" w:color="auto"/>
              <w:bottom w:val="single" w:sz="4" w:space="0" w:color="auto"/>
              <w:right w:val="single" w:sz="4" w:space="0" w:color="auto"/>
            </w:tcBorders>
          </w:tcPr>
          <w:p w14:paraId="46F58888" w14:textId="77777777" w:rsidR="00F420EF" w:rsidRPr="004E74B6" w:rsidRDefault="00F420EF" w:rsidP="00F420EF">
            <w:pPr>
              <w:jc w:val="both"/>
              <w:rPr>
                <w:b/>
              </w:rPr>
            </w:pPr>
          </w:p>
        </w:tc>
        <w:tc>
          <w:tcPr>
            <w:tcW w:w="900" w:type="dxa"/>
            <w:tcBorders>
              <w:top w:val="single" w:sz="4" w:space="0" w:color="auto"/>
              <w:left w:val="single" w:sz="4" w:space="0" w:color="auto"/>
              <w:bottom w:val="single" w:sz="4" w:space="0" w:color="auto"/>
              <w:right w:val="single" w:sz="4" w:space="0" w:color="auto"/>
            </w:tcBorders>
            <w:hideMark/>
          </w:tcPr>
          <w:p w14:paraId="5483AAE3" w14:textId="77777777" w:rsidR="00F420EF" w:rsidRPr="004E74B6" w:rsidRDefault="00F420EF" w:rsidP="00F420EF">
            <w:pPr>
              <w:jc w:val="both"/>
              <w:rPr>
                <w:b/>
              </w:rPr>
            </w:pPr>
            <w:r w:rsidRPr="004E74B6">
              <w:t>2-0-0</w:t>
            </w:r>
          </w:p>
        </w:tc>
        <w:tc>
          <w:tcPr>
            <w:tcW w:w="990" w:type="dxa"/>
            <w:tcBorders>
              <w:top w:val="single" w:sz="4" w:space="0" w:color="auto"/>
              <w:left w:val="single" w:sz="4" w:space="0" w:color="auto"/>
              <w:bottom w:val="single" w:sz="4" w:space="0" w:color="auto"/>
              <w:right w:val="single" w:sz="4" w:space="0" w:color="auto"/>
            </w:tcBorders>
            <w:hideMark/>
          </w:tcPr>
          <w:p w14:paraId="5A3FAC5E" w14:textId="77777777" w:rsidR="00F420EF" w:rsidRPr="004E74B6" w:rsidRDefault="00F420EF" w:rsidP="00F420EF">
            <w:pPr>
              <w:jc w:val="both"/>
              <w:rPr>
                <w:bCs/>
              </w:rPr>
            </w:pPr>
            <w:r w:rsidRPr="004E74B6">
              <w:rPr>
                <w:bCs/>
              </w:rPr>
              <w:t>2</w:t>
            </w:r>
          </w:p>
        </w:tc>
      </w:tr>
      <w:tr w:rsidR="00F420EF" w:rsidRPr="004E74B6" w14:paraId="3D7C2693" w14:textId="77777777" w:rsidTr="00E868F6">
        <w:tc>
          <w:tcPr>
            <w:tcW w:w="1217" w:type="dxa"/>
            <w:tcBorders>
              <w:top w:val="single" w:sz="4" w:space="0" w:color="auto"/>
              <w:left w:val="single" w:sz="4" w:space="0" w:color="auto"/>
              <w:bottom w:val="single" w:sz="4" w:space="0" w:color="auto"/>
              <w:right w:val="single" w:sz="4" w:space="0" w:color="auto"/>
            </w:tcBorders>
            <w:hideMark/>
          </w:tcPr>
          <w:p w14:paraId="259D9884" w14:textId="77777777" w:rsidR="00F420EF" w:rsidRPr="004E74B6" w:rsidRDefault="00F420EF" w:rsidP="00F420EF">
            <w:pPr>
              <w:jc w:val="both"/>
            </w:pPr>
            <w:r w:rsidRPr="004E74B6">
              <w:t>MUS 425</w:t>
            </w:r>
          </w:p>
        </w:tc>
        <w:tc>
          <w:tcPr>
            <w:tcW w:w="1753" w:type="dxa"/>
            <w:tcBorders>
              <w:top w:val="single" w:sz="4" w:space="0" w:color="auto"/>
              <w:left w:val="single" w:sz="4" w:space="0" w:color="auto"/>
              <w:bottom w:val="single" w:sz="4" w:space="0" w:color="auto"/>
              <w:right w:val="single" w:sz="4" w:space="0" w:color="auto"/>
            </w:tcBorders>
            <w:hideMark/>
          </w:tcPr>
          <w:p w14:paraId="29F0BDC5" w14:textId="77777777" w:rsidR="00F420EF" w:rsidRPr="004E74B6" w:rsidRDefault="00F420EF" w:rsidP="00F420EF">
            <w:pPr>
              <w:jc w:val="both"/>
            </w:pPr>
            <w:r w:rsidRPr="004E74B6">
              <w:t>Orchestration II</w:t>
            </w:r>
          </w:p>
        </w:tc>
        <w:tc>
          <w:tcPr>
            <w:tcW w:w="1620" w:type="dxa"/>
            <w:tcBorders>
              <w:top w:val="single" w:sz="4" w:space="0" w:color="auto"/>
              <w:left w:val="single" w:sz="4" w:space="0" w:color="auto"/>
              <w:bottom w:val="single" w:sz="4" w:space="0" w:color="auto"/>
              <w:right w:val="single" w:sz="4" w:space="0" w:color="auto"/>
            </w:tcBorders>
          </w:tcPr>
          <w:p w14:paraId="13AD02CA"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6F50B926" w14:textId="77777777" w:rsidR="00F420EF" w:rsidRPr="004E74B6" w:rsidRDefault="00F420EF" w:rsidP="00F420EF">
            <w:pPr>
              <w:jc w:val="both"/>
            </w:pPr>
            <w:r w:rsidRPr="004E74B6">
              <w:t>2-0-0</w:t>
            </w:r>
          </w:p>
        </w:tc>
        <w:tc>
          <w:tcPr>
            <w:tcW w:w="990" w:type="dxa"/>
            <w:tcBorders>
              <w:top w:val="single" w:sz="4" w:space="0" w:color="auto"/>
              <w:left w:val="single" w:sz="4" w:space="0" w:color="auto"/>
              <w:bottom w:val="single" w:sz="4" w:space="0" w:color="auto"/>
              <w:right w:val="single" w:sz="4" w:space="0" w:color="auto"/>
            </w:tcBorders>
            <w:hideMark/>
          </w:tcPr>
          <w:p w14:paraId="06DBE8BC" w14:textId="77777777" w:rsidR="00F420EF" w:rsidRPr="004E74B6" w:rsidRDefault="00F420EF" w:rsidP="00F420EF">
            <w:pPr>
              <w:jc w:val="both"/>
            </w:pPr>
            <w:r w:rsidRPr="004E74B6">
              <w:t>2</w:t>
            </w:r>
          </w:p>
        </w:tc>
      </w:tr>
      <w:tr w:rsidR="00F420EF" w:rsidRPr="004E74B6" w14:paraId="4DD5C81C" w14:textId="77777777" w:rsidTr="00E868F6">
        <w:tc>
          <w:tcPr>
            <w:tcW w:w="1217" w:type="dxa"/>
            <w:tcBorders>
              <w:top w:val="single" w:sz="4" w:space="0" w:color="auto"/>
              <w:left w:val="single" w:sz="4" w:space="0" w:color="auto"/>
              <w:bottom w:val="single" w:sz="4" w:space="0" w:color="auto"/>
              <w:right w:val="single" w:sz="4" w:space="0" w:color="auto"/>
            </w:tcBorders>
            <w:hideMark/>
          </w:tcPr>
          <w:p w14:paraId="5EE0AAAB" w14:textId="77777777" w:rsidR="00F420EF" w:rsidRPr="004E74B6" w:rsidRDefault="00F420EF" w:rsidP="00F420EF">
            <w:pPr>
              <w:jc w:val="both"/>
            </w:pPr>
            <w:r w:rsidRPr="004E74B6">
              <w:t>MUS 433</w:t>
            </w:r>
          </w:p>
        </w:tc>
        <w:tc>
          <w:tcPr>
            <w:tcW w:w="1753" w:type="dxa"/>
            <w:tcBorders>
              <w:top w:val="single" w:sz="4" w:space="0" w:color="auto"/>
              <w:left w:val="single" w:sz="4" w:space="0" w:color="auto"/>
              <w:bottom w:val="single" w:sz="4" w:space="0" w:color="auto"/>
              <w:right w:val="single" w:sz="4" w:space="0" w:color="auto"/>
            </w:tcBorders>
            <w:hideMark/>
          </w:tcPr>
          <w:p w14:paraId="6C005715" w14:textId="77777777" w:rsidR="00F420EF" w:rsidRPr="004E74B6" w:rsidRDefault="00F420EF" w:rsidP="00F420EF">
            <w:pPr>
              <w:jc w:val="both"/>
            </w:pPr>
            <w:r w:rsidRPr="004E74B6">
              <w:t>Composition Project I</w:t>
            </w:r>
          </w:p>
        </w:tc>
        <w:tc>
          <w:tcPr>
            <w:tcW w:w="1620" w:type="dxa"/>
            <w:tcBorders>
              <w:top w:val="single" w:sz="4" w:space="0" w:color="auto"/>
              <w:left w:val="single" w:sz="4" w:space="0" w:color="auto"/>
              <w:bottom w:val="single" w:sz="4" w:space="0" w:color="auto"/>
              <w:right w:val="single" w:sz="4" w:space="0" w:color="auto"/>
            </w:tcBorders>
          </w:tcPr>
          <w:p w14:paraId="6419AF39"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4863FB71" w14:textId="77777777" w:rsidR="00F420EF" w:rsidRPr="004E74B6" w:rsidRDefault="00F420EF" w:rsidP="00F420EF">
            <w:pPr>
              <w:jc w:val="both"/>
            </w:pPr>
            <w:r w:rsidRPr="004E74B6">
              <w:t>3-0-0</w:t>
            </w:r>
          </w:p>
        </w:tc>
        <w:tc>
          <w:tcPr>
            <w:tcW w:w="990" w:type="dxa"/>
            <w:tcBorders>
              <w:top w:val="single" w:sz="4" w:space="0" w:color="auto"/>
              <w:left w:val="single" w:sz="4" w:space="0" w:color="auto"/>
              <w:bottom w:val="single" w:sz="4" w:space="0" w:color="auto"/>
              <w:right w:val="single" w:sz="4" w:space="0" w:color="auto"/>
            </w:tcBorders>
            <w:hideMark/>
          </w:tcPr>
          <w:p w14:paraId="3EB200CF" w14:textId="77777777" w:rsidR="00F420EF" w:rsidRPr="004E74B6" w:rsidRDefault="00F420EF" w:rsidP="00F420EF">
            <w:pPr>
              <w:jc w:val="both"/>
            </w:pPr>
            <w:r w:rsidRPr="004E74B6">
              <w:t>3</w:t>
            </w:r>
          </w:p>
        </w:tc>
      </w:tr>
    </w:tbl>
    <w:p w14:paraId="1D6ABBE1" w14:textId="77777777" w:rsidR="00F420EF" w:rsidRPr="004E74B6" w:rsidRDefault="00F420EF" w:rsidP="00F420EF">
      <w:pPr>
        <w:jc w:val="both"/>
        <w:rPr>
          <w:b/>
          <w:bCs/>
        </w:rPr>
      </w:pPr>
    </w:p>
    <w:p w14:paraId="22B67B2F" w14:textId="77777777" w:rsidR="00F420EF" w:rsidRPr="004E74B6" w:rsidRDefault="00F420EF" w:rsidP="003D37A2">
      <w:pPr>
        <w:pStyle w:val="ListParagraph"/>
        <w:numPr>
          <w:ilvl w:val="0"/>
          <w:numId w:val="27"/>
        </w:numPr>
        <w:contextualSpacing/>
        <w:jc w:val="both"/>
      </w:pPr>
      <w:r w:rsidRPr="004E74B6">
        <w:t>Religious Music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1843"/>
        <w:gridCol w:w="1620"/>
        <w:gridCol w:w="810"/>
        <w:gridCol w:w="990"/>
      </w:tblGrid>
      <w:tr w:rsidR="00F420EF" w:rsidRPr="004E74B6" w14:paraId="772BCB93" w14:textId="77777777" w:rsidTr="00E868F6">
        <w:tc>
          <w:tcPr>
            <w:tcW w:w="1217" w:type="dxa"/>
            <w:tcBorders>
              <w:top w:val="single" w:sz="4" w:space="0" w:color="auto"/>
              <w:left w:val="single" w:sz="4" w:space="0" w:color="auto"/>
              <w:bottom w:val="single" w:sz="4" w:space="0" w:color="auto"/>
              <w:right w:val="single" w:sz="4" w:space="0" w:color="auto"/>
            </w:tcBorders>
            <w:hideMark/>
          </w:tcPr>
          <w:p w14:paraId="4DA088C0" w14:textId="77777777" w:rsidR="00F420EF" w:rsidRPr="004E74B6" w:rsidRDefault="00F420EF" w:rsidP="00F420EF">
            <w:pPr>
              <w:jc w:val="both"/>
              <w:rPr>
                <w:b/>
              </w:rPr>
            </w:pPr>
            <w:r w:rsidRPr="004E74B6">
              <w:rPr>
                <w:b/>
              </w:rPr>
              <w:t xml:space="preserve">COURSE CODE </w:t>
            </w:r>
          </w:p>
        </w:tc>
        <w:tc>
          <w:tcPr>
            <w:tcW w:w="1843" w:type="dxa"/>
            <w:tcBorders>
              <w:top w:val="single" w:sz="4" w:space="0" w:color="auto"/>
              <w:left w:val="single" w:sz="4" w:space="0" w:color="auto"/>
              <w:bottom w:val="single" w:sz="4" w:space="0" w:color="auto"/>
              <w:right w:val="single" w:sz="4" w:space="0" w:color="auto"/>
            </w:tcBorders>
            <w:hideMark/>
          </w:tcPr>
          <w:p w14:paraId="22AAFCF4"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14B6CFE5" w14:textId="77777777" w:rsidR="00F420EF" w:rsidRPr="004E74B6" w:rsidRDefault="00F420EF" w:rsidP="00F420EF">
            <w:pPr>
              <w:jc w:val="both"/>
              <w:rPr>
                <w:b/>
              </w:rPr>
            </w:pPr>
            <w:r w:rsidRPr="004E74B6">
              <w:rPr>
                <w:b/>
              </w:rPr>
              <w:t>PRE-REQUISITE</w:t>
            </w:r>
          </w:p>
        </w:tc>
        <w:tc>
          <w:tcPr>
            <w:tcW w:w="810" w:type="dxa"/>
            <w:tcBorders>
              <w:top w:val="single" w:sz="4" w:space="0" w:color="auto"/>
              <w:left w:val="single" w:sz="4" w:space="0" w:color="auto"/>
              <w:bottom w:val="single" w:sz="4" w:space="0" w:color="auto"/>
              <w:right w:val="single" w:sz="4" w:space="0" w:color="auto"/>
            </w:tcBorders>
            <w:hideMark/>
          </w:tcPr>
          <w:p w14:paraId="445240F5" w14:textId="77777777" w:rsidR="00F420EF" w:rsidRPr="004E74B6" w:rsidRDefault="00F420EF" w:rsidP="00E868F6">
            <w:pPr>
              <w:ind w:right="-108"/>
              <w:jc w:val="both"/>
              <w:rPr>
                <w:b/>
              </w:rPr>
            </w:pPr>
            <w:r w:rsidRPr="004E74B6">
              <w:rPr>
                <w:b/>
              </w:rPr>
              <w:t xml:space="preserve">L.T.P. </w:t>
            </w:r>
          </w:p>
        </w:tc>
        <w:tc>
          <w:tcPr>
            <w:tcW w:w="990" w:type="dxa"/>
            <w:tcBorders>
              <w:top w:val="single" w:sz="4" w:space="0" w:color="auto"/>
              <w:left w:val="single" w:sz="4" w:space="0" w:color="auto"/>
              <w:bottom w:val="single" w:sz="4" w:space="0" w:color="auto"/>
              <w:right w:val="single" w:sz="4" w:space="0" w:color="auto"/>
            </w:tcBorders>
            <w:hideMark/>
          </w:tcPr>
          <w:p w14:paraId="2292DCC2" w14:textId="77777777" w:rsidR="00F420EF" w:rsidRPr="004E74B6" w:rsidRDefault="00F420EF" w:rsidP="00F420EF">
            <w:pPr>
              <w:jc w:val="both"/>
              <w:rPr>
                <w:b/>
              </w:rPr>
            </w:pPr>
            <w:r w:rsidRPr="004E74B6">
              <w:rPr>
                <w:b/>
              </w:rPr>
              <w:t xml:space="preserve">NO. OF UNIT </w:t>
            </w:r>
          </w:p>
        </w:tc>
      </w:tr>
      <w:tr w:rsidR="00F420EF" w:rsidRPr="004E74B6" w14:paraId="212A5DE6" w14:textId="77777777" w:rsidTr="00E868F6">
        <w:tc>
          <w:tcPr>
            <w:tcW w:w="1217" w:type="dxa"/>
            <w:tcBorders>
              <w:top w:val="single" w:sz="4" w:space="0" w:color="auto"/>
              <w:left w:val="single" w:sz="4" w:space="0" w:color="auto"/>
              <w:bottom w:val="single" w:sz="4" w:space="0" w:color="auto"/>
              <w:right w:val="single" w:sz="4" w:space="0" w:color="auto"/>
            </w:tcBorders>
            <w:hideMark/>
          </w:tcPr>
          <w:p w14:paraId="662DC315" w14:textId="77777777" w:rsidR="00F420EF" w:rsidRPr="004E74B6" w:rsidRDefault="00F420EF" w:rsidP="00F420EF">
            <w:pPr>
              <w:jc w:val="both"/>
              <w:rPr>
                <w:bCs/>
              </w:rPr>
            </w:pPr>
            <w:r w:rsidRPr="004E74B6">
              <w:rPr>
                <w:bCs/>
              </w:rPr>
              <w:t>MUS 435</w:t>
            </w:r>
          </w:p>
        </w:tc>
        <w:tc>
          <w:tcPr>
            <w:tcW w:w="1843" w:type="dxa"/>
            <w:tcBorders>
              <w:top w:val="single" w:sz="4" w:space="0" w:color="auto"/>
              <w:left w:val="single" w:sz="4" w:space="0" w:color="auto"/>
              <w:bottom w:val="single" w:sz="4" w:space="0" w:color="auto"/>
              <w:right w:val="single" w:sz="4" w:space="0" w:color="auto"/>
            </w:tcBorders>
            <w:hideMark/>
          </w:tcPr>
          <w:p w14:paraId="04A1E010" w14:textId="77777777" w:rsidR="00F420EF" w:rsidRPr="004E74B6" w:rsidRDefault="00F420EF" w:rsidP="00F420EF">
            <w:pPr>
              <w:jc w:val="both"/>
              <w:rPr>
                <w:bCs/>
              </w:rPr>
            </w:pPr>
            <w:r w:rsidRPr="004E74B6">
              <w:rPr>
                <w:bCs/>
              </w:rPr>
              <w:t>Religious Music Repertoire</w:t>
            </w:r>
          </w:p>
        </w:tc>
        <w:tc>
          <w:tcPr>
            <w:tcW w:w="1620" w:type="dxa"/>
            <w:tcBorders>
              <w:top w:val="single" w:sz="4" w:space="0" w:color="auto"/>
              <w:left w:val="single" w:sz="4" w:space="0" w:color="auto"/>
              <w:bottom w:val="single" w:sz="4" w:space="0" w:color="auto"/>
              <w:right w:val="single" w:sz="4" w:space="0" w:color="auto"/>
            </w:tcBorders>
          </w:tcPr>
          <w:p w14:paraId="511D7AB6" w14:textId="77777777" w:rsidR="00F420EF" w:rsidRPr="004E74B6" w:rsidRDefault="00F420EF" w:rsidP="00F420EF">
            <w:pPr>
              <w:jc w:val="both"/>
              <w:rPr>
                <w:b/>
              </w:rPr>
            </w:pPr>
          </w:p>
        </w:tc>
        <w:tc>
          <w:tcPr>
            <w:tcW w:w="810" w:type="dxa"/>
            <w:tcBorders>
              <w:top w:val="single" w:sz="4" w:space="0" w:color="auto"/>
              <w:left w:val="single" w:sz="4" w:space="0" w:color="auto"/>
              <w:bottom w:val="single" w:sz="4" w:space="0" w:color="auto"/>
              <w:right w:val="single" w:sz="4" w:space="0" w:color="auto"/>
            </w:tcBorders>
            <w:hideMark/>
          </w:tcPr>
          <w:p w14:paraId="72F97B18" w14:textId="77777777" w:rsidR="00F420EF" w:rsidRPr="004E74B6" w:rsidRDefault="00F420EF" w:rsidP="00F420EF">
            <w:pPr>
              <w:jc w:val="both"/>
              <w:rPr>
                <w:b/>
              </w:rPr>
            </w:pPr>
            <w:r w:rsidRPr="004E74B6">
              <w:t>1-0-0</w:t>
            </w:r>
          </w:p>
        </w:tc>
        <w:tc>
          <w:tcPr>
            <w:tcW w:w="990" w:type="dxa"/>
            <w:tcBorders>
              <w:top w:val="single" w:sz="4" w:space="0" w:color="auto"/>
              <w:left w:val="single" w:sz="4" w:space="0" w:color="auto"/>
              <w:bottom w:val="single" w:sz="4" w:space="0" w:color="auto"/>
              <w:right w:val="single" w:sz="4" w:space="0" w:color="auto"/>
            </w:tcBorders>
            <w:hideMark/>
          </w:tcPr>
          <w:p w14:paraId="67F445E5" w14:textId="77777777" w:rsidR="00F420EF" w:rsidRPr="004E74B6" w:rsidRDefault="00F420EF" w:rsidP="00F420EF">
            <w:pPr>
              <w:jc w:val="both"/>
              <w:rPr>
                <w:bCs/>
              </w:rPr>
            </w:pPr>
            <w:r w:rsidRPr="004E74B6">
              <w:rPr>
                <w:bCs/>
              </w:rPr>
              <w:t>1</w:t>
            </w:r>
          </w:p>
        </w:tc>
      </w:tr>
      <w:tr w:rsidR="00F420EF" w:rsidRPr="004E74B6" w14:paraId="1DD0FB0C" w14:textId="77777777" w:rsidTr="00E868F6">
        <w:tc>
          <w:tcPr>
            <w:tcW w:w="1217" w:type="dxa"/>
            <w:tcBorders>
              <w:top w:val="single" w:sz="4" w:space="0" w:color="auto"/>
              <w:left w:val="single" w:sz="4" w:space="0" w:color="auto"/>
              <w:bottom w:val="single" w:sz="4" w:space="0" w:color="auto"/>
              <w:right w:val="single" w:sz="4" w:space="0" w:color="auto"/>
            </w:tcBorders>
            <w:hideMark/>
          </w:tcPr>
          <w:p w14:paraId="7161161F" w14:textId="77777777" w:rsidR="00F420EF" w:rsidRPr="004E74B6" w:rsidRDefault="00F420EF" w:rsidP="00F420EF">
            <w:pPr>
              <w:jc w:val="both"/>
            </w:pPr>
            <w:r w:rsidRPr="004E74B6">
              <w:t>MUS 437</w:t>
            </w:r>
          </w:p>
        </w:tc>
        <w:tc>
          <w:tcPr>
            <w:tcW w:w="1843" w:type="dxa"/>
            <w:tcBorders>
              <w:top w:val="single" w:sz="4" w:space="0" w:color="auto"/>
              <w:left w:val="single" w:sz="4" w:space="0" w:color="auto"/>
              <w:bottom w:val="single" w:sz="4" w:space="0" w:color="auto"/>
              <w:right w:val="single" w:sz="4" w:space="0" w:color="auto"/>
            </w:tcBorders>
            <w:hideMark/>
          </w:tcPr>
          <w:p w14:paraId="349A8DBC" w14:textId="77777777" w:rsidR="00F420EF" w:rsidRPr="004E74B6" w:rsidRDefault="00F420EF" w:rsidP="00F420EF">
            <w:pPr>
              <w:jc w:val="both"/>
            </w:pPr>
            <w:r w:rsidRPr="004E74B6">
              <w:rPr>
                <w:bCs/>
              </w:rPr>
              <w:t>Religious Music Project I</w:t>
            </w:r>
          </w:p>
        </w:tc>
        <w:tc>
          <w:tcPr>
            <w:tcW w:w="1620" w:type="dxa"/>
            <w:tcBorders>
              <w:top w:val="single" w:sz="4" w:space="0" w:color="auto"/>
              <w:left w:val="single" w:sz="4" w:space="0" w:color="auto"/>
              <w:bottom w:val="single" w:sz="4" w:space="0" w:color="auto"/>
              <w:right w:val="single" w:sz="4" w:space="0" w:color="auto"/>
            </w:tcBorders>
          </w:tcPr>
          <w:p w14:paraId="283C437C" w14:textId="77777777" w:rsidR="00F420EF" w:rsidRPr="004E74B6" w:rsidRDefault="00F420EF" w:rsidP="00F420EF">
            <w:pPr>
              <w:jc w:val="both"/>
            </w:pPr>
          </w:p>
        </w:tc>
        <w:tc>
          <w:tcPr>
            <w:tcW w:w="810" w:type="dxa"/>
            <w:tcBorders>
              <w:top w:val="single" w:sz="4" w:space="0" w:color="auto"/>
              <w:left w:val="single" w:sz="4" w:space="0" w:color="auto"/>
              <w:bottom w:val="single" w:sz="4" w:space="0" w:color="auto"/>
              <w:right w:val="single" w:sz="4" w:space="0" w:color="auto"/>
            </w:tcBorders>
            <w:hideMark/>
          </w:tcPr>
          <w:p w14:paraId="2AF5ABE3" w14:textId="77777777" w:rsidR="00F420EF" w:rsidRPr="004E74B6" w:rsidRDefault="00F420EF" w:rsidP="00F420EF">
            <w:pPr>
              <w:jc w:val="both"/>
            </w:pPr>
            <w:r w:rsidRPr="004E74B6">
              <w:t>3-0-0</w:t>
            </w:r>
          </w:p>
        </w:tc>
        <w:tc>
          <w:tcPr>
            <w:tcW w:w="990" w:type="dxa"/>
            <w:tcBorders>
              <w:top w:val="single" w:sz="4" w:space="0" w:color="auto"/>
              <w:left w:val="single" w:sz="4" w:space="0" w:color="auto"/>
              <w:bottom w:val="single" w:sz="4" w:space="0" w:color="auto"/>
              <w:right w:val="single" w:sz="4" w:space="0" w:color="auto"/>
            </w:tcBorders>
            <w:hideMark/>
          </w:tcPr>
          <w:p w14:paraId="2DCFF404" w14:textId="77777777" w:rsidR="00F420EF" w:rsidRPr="004E74B6" w:rsidRDefault="00F420EF" w:rsidP="00F420EF">
            <w:pPr>
              <w:jc w:val="both"/>
            </w:pPr>
            <w:r w:rsidRPr="004E74B6">
              <w:t>3</w:t>
            </w:r>
          </w:p>
        </w:tc>
      </w:tr>
      <w:tr w:rsidR="00F420EF" w:rsidRPr="004E74B6" w14:paraId="1493446B" w14:textId="77777777" w:rsidTr="00E868F6">
        <w:tc>
          <w:tcPr>
            <w:tcW w:w="1217" w:type="dxa"/>
            <w:tcBorders>
              <w:top w:val="single" w:sz="4" w:space="0" w:color="auto"/>
              <w:left w:val="single" w:sz="4" w:space="0" w:color="auto"/>
              <w:bottom w:val="single" w:sz="4" w:space="0" w:color="auto"/>
              <w:right w:val="single" w:sz="4" w:space="0" w:color="auto"/>
            </w:tcBorders>
            <w:hideMark/>
          </w:tcPr>
          <w:p w14:paraId="753BBAAC" w14:textId="77777777" w:rsidR="00F420EF" w:rsidRPr="004E74B6" w:rsidRDefault="00F420EF" w:rsidP="00F420EF">
            <w:pPr>
              <w:jc w:val="both"/>
            </w:pPr>
            <w:r w:rsidRPr="004E74B6">
              <w:lastRenderedPageBreak/>
              <w:t>MUS 451</w:t>
            </w:r>
          </w:p>
        </w:tc>
        <w:tc>
          <w:tcPr>
            <w:tcW w:w="1843" w:type="dxa"/>
            <w:tcBorders>
              <w:top w:val="single" w:sz="4" w:space="0" w:color="auto"/>
              <w:left w:val="single" w:sz="4" w:space="0" w:color="auto"/>
              <w:bottom w:val="single" w:sz="4" w:space="0" w:color="auto"/>
              <w:right w:val="single" w:sz="4" w:space="0" w:color="auto"/>
            </w:tcBorders>
            <w:hideMark/>
          </w:tcPr>
          <w:p w14:paraId="0F7544FC" w14:textId="77777777" w:rsidR="00F420EF" w:rsidRPr="004E74B6" w:rsidRDefault="00F420EF" w:rsidP="00433C8E">
            <w:pPr>
              <w:ind w:right="-108"/>
              <w:jc w:val="both"/>
            </w:pPr>
            <w:r w:rsidRPr="004E74B6">
              <w:t>Keyboard Harmony and Accompaniment I</w:t>
            </w:r>
          </w:p>
        </w:tc>
        <w:tc>
          <w:tcPr>
            <w:tcW w:w="1620" w:type="dxa"/>
            <w:tcBorders>
              <w:top w:val="single" w:sz="4" w:space="0" w:color="auto"/>
              <w:left w:val="single" w:sz="4" w:space="0" w:color="auto"/>
              <w:bottom w:val="single" w:sz="4" w:space="0" w:color="auto"/>
              <w:right w:val="single" w:sz="4" w:space="0" w:color="auto"/>
            </w:tcBorders>
          </w:tcPr>
          <w:p w14:paraId="20E42BA0" w14:textId="77777777" w:rsidR="00F420EF" w:rsidRPr="004E74B6" w:rsidRDefault="00F420EF" w:rsidP="00F420EF">
            <w:pPr>
              <w:jc w:val="both"/>
            </w:pPr>
          </w:p>
        </w:tc>
        <w:tc>
          <w:tcPr>
            <w:tcW w:w="810" w:type="dxa"/>
            <w:tcBorders>
              <w:top w:val="single" w:sz="4" w:space="0" w:color="auto"/>
              <w:left w:val="single" w:sz="4" w:space="0" w:color="auto"/>
              <w:bottom w:val="single" w:sz="4" w:space="0" w:color="auto"/>
              <w:right w:val="single" w:sz="4" w:space="0" w:color="auto"/>
            </w:tcBorders>
            <w:hideMark/>
          </w:tcPr>
          <w:p w14:paraId="6C6A55D1" w14:textId="77777777" w:rsidR="00F420EF" w:rsidRPr="004E74B6" w:rsidRDefault="00F420EF" w:rsidP="00F420EF">
            <w:pPr>
              <w:jc w:val="both"/>
            </w:pPr>
            <w:r w:rsidRPr="004E74B6">
              <w:t>1-0-0</w:t>
            </w:r>
          </w:p>
        </w:tc>
        <w:tc>
          <w:tcPr>
            <w:tcW w:w="990" w:type="dxa"/>
            <w:tcBorders>
              <w:top w:val="single" w:sz="4" w:space="0" w:color="auto"/>
              <w:left w:val="single" w:sz="4" w:space="0" w:color="auto"/>
              <w:bottom w:val="single" w:sz="4" w:space="0" w:color="auto"/>
              <w:right w:val="single" w:sz="4" w:space="0" w:color="auto"/>
            </w:tcBorders>
            <w:hideMark/>
          </w:tcPr>
          <w:p w14:paraId="466B11B6" w14:textId="77777777" w:rsidR="00F420EF" w:rsidRPr="004E74B6" w:rsidRDefault="00F420EF" w:rsidP="00F420EF">
            <w:pPr>
              <w:jc w:val="both"/>
            </w:pPr>
            <w:r w:rsidRPr="004E74B6">
              <w:t>1</w:t>
            </w:r>
          </w:p>
        </w:tc>
      </w:tr>
      <w:tr w:rsidR="00F420EF" w:rsidRPr="004E74B6" w14:paraId="48145AC4" w14:textId="77777777" w:rsidTr="00E868F6">
        <w:tc>
          <w:tcPr>
            <w:tcW w:w="1217" w:type="dxa"/>
            <w:tcBorders>
              <w:top w:val="single" w:sz="4" w:space="0" w:color="auto"/>
              <w:left w:val="single" w:sz="4" w:space="0" w:color="auto"/>
              <w:bottom w:val="single" w:sz="4" w:space="0" w:color="auto"/>
              <w:right w:val="single" w:sz="4" w:space="0" w:color="auto"/>
            </w:tcBorders>
            <w:hideMark/>
          </w:tcPr>
          <w:p w14:paraId="70B4736B" w14:textId="77777777" w:rsidR="00F420EF" w:rsidRPr="004E74B6" w:rsidRDefault="00F420EF" w:rsidP="00F420EF">
            <w:pPr>
              <w:jc w:val="both"/>
            </w:pPr>
            <w:r w:rsidRPr="004E74B6">
              <w:t>MUS 465</w:t>
            </w:r>
          </w:p>
        </w:tc>
        <w:tc>
          <w:tcPr>
            <w:tcW w:w="1843" w:type="dxa"/>
            <w:tcBorders>
              <w:top w:val="single" w:sz="4" w:space="0" w:color="auto"/>
              <w:left w:val="single" w:sz="4" w:space="0" w:color="auto"/>
              <w:bottom w:val="single" w:sz="4" w:space="0" w:color="auto"/>
              <w:right w:val="single" w:sz="4" w:space="0" w:color="auto"/>
            </w:tcBorders>
            <w:hideMark/>
          </w:tcPr>
          <w:p w14:paraId="55BCB2B3" w14:textId="77777777" w:rsidR="00F420EF" w:rsidRPr="004E74B6" w:rsidRDefault="00F420EF" w:rsidP="00F420EF">
            <w:pPr>
              <w:jc w:val="both"/>
            </w:pPr>
            <w:r w:rsidRPr="004E74B6">
              <w:t>Choral and Instrumental Conducting I</w:t>
            </w:r>
          </w:p>
        </w:tc>
        <w:tc>
          <w:tcPr>
            <w:tcW w:w="1620" w:type="dxa"/>
            <w:tcBorders>
              <w:top w:val="single" w:sz="4" w:space="0" w:color="auto"/>
              <w:left w:val="single" w:sz="4" w:space="0" w:color="auto"/>
              <w:bottom w:val="single" w:sz="4" w:space="0" w:color="auto"/>
              <w:right w:val="single" w:sz="4" w:space="0" w:color="auto"/>
            </w:tcBorders>
          </w:tcPr>
          <w:p w14:paraId="43206D58" w14:textId="77777777" w:rsidR="00F420EF" w:rsidRPr="004E74B6" w:rsidRDefault="00F420EF" w:rsidP="00F420EF">
            <w:pPr>
              <w:jc w:val="both"/>
            </w:pPr>
          </w:p>
        </w:tc>
        <w:tc>
          <w:tcPr>
            <w:tcW w:w="810" w:type="dxa"/>
            <w:tcBorders>
              <w:top w:val="single" w:sz="4" w:space="0" w:color="auto"/>
              <w:left w:val="single" w:sz="4" w:space="0" w:color="auto"/>
              <w:bottom w:val="single" w:sz="4" w:space="0" w:color="auto"/>
              <w:right w:val="single" w:sz="4" w:space="0" w:color="auto"/>
            </w:tcBorders>
            <w:hideMark/>
          </w:tcPr>
          <w:p w14:paraId="4E0FAD86" w14:textId="77777777" w:rsidR="00F420EF" w:rsidRPr="004E74B6" w:rsidRDefault="00F420EF" w:rsidP="00F420EF">
            <w:pPr>
              <w:jc w:val="both"/>
            </w:pPr>
            <w:r w:rsidRPr="004E74B6">
              <w:t>1-0-0</w:t>
            </w:r>
          </w:p>
        </w:tc>
        <w:tc>
          <w:tcPr>
            <w:tcW w:w="990" w:type="dxa"/>
            <w:tcBorders>
              <w:top w:val="single" w:sz="4" w:space="0" w:color="auto"/>
              <w:left w:val="single" w:sz="4" w:space="0" w:color="auto"/>
              <w:bottom w:val="single" w:sz="4" w:space="0" w:color="auto"/>
              <w:right w:val="single" w:sz="4" w:space="0" w:color="auto"/>
            </w:tcBorders>
            <w:hideMark/>
          </w:tcPr>
          <w:p w14:paraId="4A80BE61" w14:textId="77777777" w:rsidR="00F420EF" w:rsidRPr="004E74B6" w:rsidRDefault="00F420EF" w:rsidP="00F420EF">
            <w:pPr>
              <w:jc w:val="both"/>
            </w:pPr>
            <w:r w:rsidRPr="004E74B6">
              <w:t>1</w:t>
            </w:r>
          </w:p>
        </w:tc>
      </w:tr>
    </w:tbl>
    <w:p w14:paraId="02D1D077" w14:textId="77777777" w:rsidR="00F420EF" w:rsidRPr="004E74B6" w:rsidRDefault="00F420EF" w:rsidP="003D37A2">
      <w:pPr>
        <w:pStyle w:val="ListParagraph"/>
        <w:numPr>
          <w:ilvl w:val="0"/>
          <w:numId w:val="27"/>
        </w:numPr>
        <w:contextualSpacing/>
        <w:jc w:val="both"/>
      </w:pPr>
      <w:r w:rsidRPr="004E74B6">
        <w:t>Performance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2250"/>
        <w:gridCol w:w="1440"/>
        <w:gridCol w:w="810"/>
        <w:gridCol w:w="810"/>
      </w:tblGrid>
      <w:tr w:rsidR="00F420EF" w:rsidRPr="004E74B6" w14:paraId="36B274DE" w14:textId="77777777" w:rsidTr="00433C8E">
        <w:tc>
          <w:tcPr>
            <w:tcW w:w="1170" w:type="dxa"/>
            <w:tcBorders>
              <w:top w:val="single" w:sz="4" w:space="0" w:color="auto"/>
              <w:left w:val="single" w:sz="4" w:space="0" w:color="auto"/>
              <w:bottom w:val="single" w:sz="4" w:space="0" w:color="auto"/>
              <w:right w:val="single" w:sz="4" w:space="0" w:color="auto"/>
            </w:tcBorders>
            <w:hideMark/>
          </w:tcPr>
          <w:p w14:paraId="46371243" w14:textId="77777777" w:rsidR="00F420EF" w:rsidRPr="00433C8E" w:rsidRDefault="00F420EF" w:rsidP="00F420EF">
            <w:pPr>
              <w:jc w:val="both"/>
              <w:rPr>
                <w:b/>
                <w:sz w:val="22"/>
                <w:szCs w:val="22"/>
              </w:rPr>
            </w:pPr>
            <w:r w:rsidRPr="00433C8E">
              <w:rPr>
                <w:b/>
                <w:sz w:val="22"/>
                <w:szCs w:val="22"/>
              </w:rPr>
              <w:t xml:space="preserve">COURSE CODE </w:t>
            </w:r>
          </w:p>
        </w:tc>
        <w:tc>
          <w:tcPr>
            <w:tcW w:w="2250" w:type="dxa"/>
            <w:tcBorders>
              <w:top w:val="single" w:sz="4" w:space="0" w:color="auto"/>
              <w:left w:val="single" w:sz="4" w:space="0" w:color="auto"/>
              <w:bottom w:val="single" w:sz="4" w:space="0" w:color="auto"/>
              <w:right w:val="single" w:sz="4" w:space="0" w:color="auto"/>
            </w:tcBorders>
            <w:hideMark/>
          </w:tcPr>
          <w:p w14:paraId="49C4748D" w14:textId="77777777" w:rsidR="00F420EF" w:rsidRPr="00433C8E" w:rsidRDefault="00F420EF" w:rsidP="00F420EF">
            <w:pPr>
              <w:jc w:val="both"/>
              <w:rPr>
                <w:b/>
                <w:sz w:val="22"/>
                <w:szCs w:val="22"/>
              </w:rPr>
            </w:pPr>
            <w:r w:rsidRPr="00433C8E">
              <w:rPr>
                <w:b/>
                <w:sz w:val="22"/>
                <w:szCs w:val="22"/>
              </w:rPr>
              <w:t xml:space="preserve">COURSE TITLE </w:t>
            </w:r>
          </w:p>
        </w:tc>
        <w:tc>
          <w:tcPr>
            <w:tcW w:w="1440" w:type="dxa"/>
            <w:tcBorders>
              <w:top w:val="single" w:sz="4" w:space="0" w:color="auto"/>
              <w:left w:val="single" w:sz="4" w:space="0" w:color="auto"/>
              <w:bottom w:val="single" w:sz="4" w:space="0" w:color="auto"/>
              <w:right w:val="single" w:sz="4" w:space="0" w:color="auto"/>
            </w:tcBorders>
            <w:hideMark/>
          </w:tcPr>
          <w:p w14:paraId="10B81865" w14:textId="77777777" w:rsidR="00F420EF" w:rsidRPr="00433C8E" w:rsidRDefault="00F420EF" w:rsidP="00F420EF">
            <w:pPr>
              <w:jc w:val="both"/>
              <w:rPr>
                <w:b/>
                <w:sz w:val="22"/>
                <w:szCs w:val="22"/>
              </w:rPr>
            </w:pPr>
            <w:r w:rsidRPr="00433C8E">
              <w:rPr>
                <w:b/>
                <w:sz w:val="22"/>
                <w:szCs w:val="22"/>
              </w:rPr>
              <w:t>PRE-REQUISITE</w:t>
            </w:r>
          </w:p>
        </w:tc>
        <w:tc>
          <w:tcPr>
            <w:tcW w:w="810" w:type="dxa"/>
            <w:tcBorders>
              <w:top w:val="single" w:sz="4" w:space="0" w:color="auto"/>
              <w:left w:val="single" w:sz="4" w:space="0" w:color="auto"/>
              <w:bottom w:val="single" w:sz="4" w:space="0" w:color="auto"/>
              <w:right w:val="single" w:sz="4" w:space="0" w:color="auto"/>
            </w:tcBorders>
            <w:hideMark/>
          </w:tcPr>
          <w:p w14:paraId="018CA600" w14:textId="77777777" w:rsidR="00F420EF" w:rsidRPr="00433C8E" w:rsidRDefault="00F420EF" w:rsidP="00F420EF">
            <w:pPr>
              <w:jc w:val="both"/>
              <w:rPr>
                <w:b/>
                <w:sz w:val="22"/>
                <w:szCs w:val="22"/>
              </w:rPr>
            </w:pPr>
            <w:r w:rsidRPr="00433C8E">
              <w:rPr>
                <w:b/>
                <w:sz w:val="22"/>
                <w:szCs w:val="22"/>
              </w:rPr>
              <w:t xml:space="preserve">L.T.P. </w:t>
            </w:r>
          </w:p>
        </w:tc>
        <w:tc>
          <w:tcPr>
            <w:tcW w:w="810" w:type="dxa"/>
            <w:tcBorders>
              <w:top w:val="single" w:sz="4" w:space="0" w:color="auto"/>
              <w:left w:val="single" w:sz="4" w:space="0" w:color="auto"/>
              <w:bottom w:val="single" w:sz="4" w:space="0" w:color="auto"/>
              <w:right w:val="single" w:sz="4" w:space="0" w:color="auto"/>
            </w:tcBorders>
            <w:hideMark/>
          </w:tcPr>
          <w:p w14:paraId="0BC8F02C" w14:textId="77777777" w:rsidR="00F420EF" w:rsidRPr="00433C8E" w:rsidRDefault="00F420EF" w:rsidP="00F420EF">
            <w:pPr>
              <w:jc w:val="both"/>
              <w:rPr>
                <w:b/>
                <w:sz w:val="22"/>
                <w:szCs w:val="22"/>
              </w:rPr>
            </w:pPr>
            <w:r w:rsidRPr="00433C8E">
              <w:rPr>
                <w:b/>
                <w:sz w:val="22"/>
                <w:szCs w:val="22"/>
              </w:rPr>
              <w:t xml:space="preserve">NO. OF UNIT </w:t>
            </w:r>
          </w:p>
        </w:tc>
      </w:tr>
      <w:tr w:rsidR="00F420EF" w:rsidRPr="004E74B6" w14:paraId="4ABD9BA1" w14:textId="77777777" w:rsidTr="00433C8E">
        <w:tc>
          <w:tcPr>
            <w:tcW w:w="1170" w:type="dxa"/>
            <w:tcBorders>
              <w:top w:val="single" w:sz="4" w:space="0" w:color="auto"/>
              <w:left w:val="single" w:sz="4" w:space="0" w:color="auto"/>
              <w:bottom w:val="single" w:sz="4" w:space="0" w:color="auto"/>
              <w:right w:val="single" w:sz="4" w:space="0" w:color="auto"/>
            </w:tcBorders>
            <w:hideMark/>
          </w:tcPr>
          <w:p w14:paraId="773A466B" w14:textId="77777777" w:rsidR="00F420EF" w:rsidRPr="004E74B6" w:rsidRDefault="00F420EF" w:rsidP="00F420EF">
            <w:pPr>
              <w:jc w:val="both"/>
            </w:pPr>
            <w:r w:rsidRPr="004E74B6">
              <w:rPr>
                <w:bCs/>
              </w:rPr>
              <w:t>MUS 421</w:t>
            </w:r>
          </w:p>
        </w:tc>
        <w:tc>
          <w:tcPr>
            <w:tcW w:w="2250" w:type="dxa"/>
            <w:tcBorders>
              <w:top w:val="single" w:sz="4" w:space="0" w:color="auto"/>
              <w:left w:val="single" w:sz="4" w:space="0" w:color="auto"/>
              <w:bottom w:val="single" w:sz="4" w:space="0" w:color="auto"/>
              <w:right w:val="single" w:sz="4" w:space="0" w:color="auto"/>
            </w:tcBorders>
            <w:hideMark/>
          </w:tcPr>
          <w:p w14:paraId="11AC7042" w14:textId="77777777" w:rsidR="00F420EF" w:rsidRPr="004E74B6" w:rsidRDefault="00F420EF" w:rsidP="00F420EF">
            <w:pPr>
              <w:jc w:val="both"/>
            </w:pPr>
            <w:r w:rsidRPr="004E74B6">
              <w:rPr>
                <w:bCs/>
              </w:rPr>
              <w:t>20</w:t>
            </w:r>
            <w:r w:rsidRPr="004E74B6">
              <w:rPr>
                <w:bCs/>
                <w:vertAlign w:val="superscript"/>
              </w:rPr>
              <w:t>th</w:t>
            </w:r>
            <w:r w:rsidRPr="004E74B6">
              <w:rPr>
                <w:bCs/>
              </w:rPr>
              <w:t xml:space="preserve"> Century Compositional Techniques I</w:t>
            </w:r>
          </w:p>
        </w:tc>
        <w:tc>
          <w:tcPr>
            <w:tcW w:w="1440" w:type="dxa"/>
            <w:tcBorders>
              <w:top w:val="single" w:sz="4" w:space="0" w:color="auto"/>
              <w:left w:val="single" w:sz="4" w:space="0" w:color="auto"/>
              <w:bottom w:val="single" w:sz="4" w:space="0" w:color="auto"/>
              <w:right w:val="single" w:sz="4" w:space="0" w:color="auto"/>
            </w:tcBorders>
          </w:tcPr>
          <w:p w14:paraId="1F5B5158" w14:textId="77777777" w:rsidR="00F420EF" w:rsidRPr="004E74B6" w:rsidRDefault="00F420EF" w:rsidP="00F420EF">
            <w:pPr>
              <w:jc w:val="both"/>
            </w:pPr>
          </w:p>
        </w:tc>
        <w:tc>
          <w:tcPr>
            <w:tcW w:w="810" w:type="dxa"/>
            <w:tcBorders>
              <w:top w:val="single" w:sz="4" w:space="0" w:color="auto"/>
              <w:left w:val="single" w:sz="4" w:space="0" w:color="auto"/>
              <w:bottom w:val="single" w:sz="4" w:space="0" w:color="auto"/>
              <w:right w:val="single" w:sz="4" w:space="0" w:color="auto"/>
            </w:tcBorders>
            <w:hideMark/>
          </w:tcPr>
          <w:p w14:paraId="0D4C6DBF" w14:textId="77777777" w:rsidR="00F420EF" w:rsidRPr="004E74B6" w:rsidRDefault="00F420EF" w:rsidP="00F420EF">
            <w:pPr>
              <w:jc w:val="both"/>
            </w:pPr>
            <w:r w:rsidRPr="004E74B6">
              <w:t>2-0-0</w:t>
            </w:r>
          </w:p>
        </w:tc>
        <w:tc>
          <w:tcPr>
            <w:tcW w:w="810" w:type="dxa"/>
            <w:tcBorders>
              <w:top w:val="single" w:sz="4" w:space="0" w:color="auto"/>
              <w:left w:val="single" w:sz="4" w:space="0" w:color="auto"/>
              <w:bottom w:val="single" w:sz="4" w:space="0" w:color="auto"/>
              <w:right w:val="single" w:sz="4" w:space="0" w:color="auto"/>
            </w:tcBorders>
            <w:hideMark/>
          </w:tcPr>
          <w:p w14:paraId="481AE485" w14:textId="77777777" w:rsidR="00F420EF" w:rsidRPr="004E74B6" w:rsidRDefault="00F420EF" w:rsidP="00F420EF">
            <w:pPr>
              <w:jc w:val="both"/>
            </w:pPr>
            <w:r w:rsidRPr="004E74B6">
              <w:rPr>
                <w:bCs/>
              </w:rPr>
              <w:t>2</w:t>
            </w:r>
          </w:p>
        </w:tc>
      </w:tr>
      <w:tr w:rsidR="00F420EF" w:rsidRPr="004E74B6" w14:paraId="2A6E8712" w14:textId="77777777" w:rsidTr="00433C8E">
        <w:tc>
          <w:tcPr>
            <w:tcW w:w="1170" w:type="dxa"/>
            <w:tcBorders>
              <w:top w:val="single" w:sz="4" w:space="0" w:color="auto"/>
              <w:left w:val="single" w:sz="4" w:space="0" w:color="auto"/>
              <w:bottom w:val="single" w:sz="4" w:space="0" w:color="auto"/>
              <w:right w:val="single" w:sz="4" w:space="0" w:color="auto"/>
            </w:tcBorders>
            <w:hideMark/>
          </w:tcPr>
          <w:p w14:paraId="67085D1B" w14:textId="77777777" w:rsidR="00F420EF" w:rsidRPr="004E74B6" w:rsidRDefault="00F420EF" w:rsidP="00F420EF">
            <w:pPr>
              <w:jc w:val="both"/>
              <w:rPr>
                <w:bCs/>
              </w:rPr>
            </w:pPr>
            <w:r w:rsidRPr="004E74B6">
              <w:t>MUS 451</w:t>
            </w:r>
          </w:p>
        </w:tc>
        <w:tc>
          <w:tcPr>
            <w:tcW w:w="2250" w:type="dxa"/>
            <w:tcBorders>
              <w:top w:val="single" w:sz="4" w:space="0" w:color="auto"/>
              <w:left w:val="single" w:sz="4" w:space="0" w:color="auto"/>
              <w:bottom w:val="single" w:sz="4" w:space="0" w:color="auto"/>
              <w:right w:val="single" w:sz="4" w:space="0" w:color="auto"/>
            </w:tcBorders>
            <w:hideMark/>
          </w:tcPr>
          <w:p w14:paraId="46E8CB0C" w14:textId="77777777" w:rsidR="00F420EF" w:rsidRPr="004E74B6" w:rsidRDefault="00F420EF" w:rsidP="00F420EF">
            <w:pPr>
              <w:jc w:val="both"/>
              <w:rPr>
                <w:bCs/>
              </w:rPr>
            </w:pPr>
            <w:r w:rsidRPr="004E74B6">
              <w:t>Keyboard Harmony and Accompaniment I</w:t>
            </w:r>
          </w:p>
        </w:tc>
        <w:tc>
          <w:tcPr>
            <w:tcW w:w="1440" w:type="dxa"/>
            <w:tcBorders>
              <w:top w:val="single" w:sz="4" w:space="0" w:color="auto"/>
              <w:left w:val="single" w:sz="4" w:space="0" w:color="auto"/>
              <w:bottom w:val="single" w:sz="4" w:space="0" w:color="auto"/>
              <w:right w:val="single" w:sz="4" w:space="0" w:color="auto"/>
            </w:tcBorders>
          </w:tcPr>
          <w:p w14:paraId="6BC256F6" w14:textId="77777777" w:rsidR="00F420EF" w:rsidRPr="004E74B6" w:rsidRDefault="00F420EF" w:rsidP="00F420EF">
            <w:pPr>
              <w:jc w:val="both"/>
            </w:pPr>
          </w:p>
        </w:tc>
        <w:tc>
          <w:tcPr>
            <w:tcW w:w="810" w:type="dxa"/>
            <w:tcBorders>
              <w:top w:val="single" w:sz="4" w:space="0" w:color="auto"/>
              <w:left w:val="single" w:sz="4" w:space="0" w:color="auto"/>
              <w:bottom w:val="single" w:sz="4" w:space="0" w:color="auto"/>
              <w:right w:val="single" w:sz="4" w:space="0" w:color="auto"/>
            </w:tcBorders>
            <w:hideMark/>
          </w:tcPr>
          <w:p w14:paraId="198EFFC6" w14:textId="77777777" w:rsidR="00F420EF" w:rsidRPr="004E74B6" w:rsidRDefault="00F420EF" w:rsidP="00F420EF">
            <w:pPr>
              <w:jc w:val="both"/>
            </w:pPr>
            <w:r w:rsidRPr="004E74B6">
              <w:t>1-0-0</w:t>
            </w:r>
          </w:p>
        </w:tc>
        <w:tc>
          <w:tcPr>
            <w:tcW w:w="810" w:type="dxa"/>
            <w:tcBorders>
              <w:top w:val="single" w:sz="4" w:space="0" w:color="auto"/>
              <w:left w:val="single" w:sz="4" w:space="0" w:color="auto"/>
              <w:bottom w:val="single" w:sz="4" w:space="0" w:color="auto"/>
              <w:right w:val="single" w:sz="4" w:space="0" w:color="auto"/>
            </w:tcBorders>
            <w:hideMark/>
          </w:tcPr>
          <w:p w14:paraId="1DF711B1" w14:textId="77777777" w:rsidR="00F420EF" w:rsidRPr="004E74B6" w:rsidRDefault="00F420EF" w:rsidP="00F420EF">
            <w:pPr>
              <w:jc w:val="both"/>
              <w:rPr>
                <w:bCs/>
              </w:rPr>
            </w:pPr>
            <w:r w:rsidRPr="004E74B6">
              <w:t>1</w:t>
            </w:r>
          </w:p>
        </w:tc>
      </w:tr>
      <w:tr w:rsidR="00F420EF" w:rsidRPr="004E74B6" w14:paraId="356F5B41" w14:textId="77777777" w:rsidTr="00433C8E">
        <w:tc>
          <w:tcPr>
            <w:tcW w:w="1170" w:type="dxa"/>
            <w:tcBorders>
              <w:top w:val="single" w:sz="4" w:space="0" w:color="auto"/>
              <w:left w:val="single" w:sz="4" w:space="0" w:color="auto"/>
              <w:bottom w:val="single" w:sz="4" w:space="0" w:color="auto"/>
              <w:right w:val="single" w:sz="4" w:space="0" w:color="auto"/>
            </w:tcBorders>
            <w:hideMark/>
          </w:tcPr>
          <w:p w14:paraId="6D409A39" w14:textId="77777777" w:rsidR="00F420EF" w:rsidRPr="004E74B6" w:rsidRDefault="00F420EF" w:rsidP="00F420EF">
            <w:pPr>
              <w:jc w:val="both"/>
            </w:pPr>
            <w:r w:rsidRPr="004E74B6">
              <w:rPr>
                <w:bCs/>
              </w:rPr>
              <w:t>MUS 453</w:t>
            </w:r>
          </w:p>
        </w:tc>
        <w:tc>
          <w:tcPr>
            <w:tcW w:w="2250" w:type="dxa"/>
            <w:tcBorders>
              <w:top w:val="single" w:sz="4" w:space="0" w:color="auto"/>
              <w:left w:val="single" w:sz="4" w:space="0" w:color="auto"/>
              <w:bottom w:val="single" w:sz="4" w:space="0" w:color="auto"/>
              <w:right w:val="single" w:sz="4" w:space="0" w:color="auto"/>
            </w:tcBorders>
            <w:hideMark/>
          </w:tcPr>
          <w:p w14:paraId="626970FE" w14:textId="77777777" w:rsidR="00F420EF" w:rsidRPr="004E74B6" w:rsidRDefault="00F420EF" w:rsidP="00F420EF">
            <w:pPr>
              <w:jc w:val="both"/>
            </w:pPr>
            <w:r w:rsidRPr="004E74B6">
              <w:rPr>
                <w:bCs/>
              </w:rPr>
              <w:t>Ensemble Performance (Vocal/Instrumental) I</w:t>
            </w:r>
          </w:p>
        </w:tc>
        <w:tc>
          <w:tcPr>
            <w:tcW w:w="1440" w:type="dxa"/>
            <w:tcBorders>
              <w:top w:val="single" w:sz="4" w:space="0" w:color="auto"/>
              <w:left w:val="single" w:sz="4" w:space="0" w:color="auto"/>
              <w:bottom w:val="single" w:sz="4" w:space="0" w:color="auto"/>
              <w:right w:val="single" w:sz="4" w:space="0" w:color="auto"/>
            </w:tcBorders>
          </w:tcPr>
          <w:p w14:paraId="0220BCE2" w14:textId="77777777" w:rsidR="00F420EF" w:rsidRPr="004E74B6" w:rsidRDefault="00F420EF" w:rsidP="00F420EF">
            <w:pPr>
              <w:jc w:val="both"/>
            </w:pPr>
          </w:p>
        </w:tc>
        <w:tc>
          <w:tcPr>
            <w:tcW w:w="810" w:type="dxa"/>
            <w:tcBorders>
              <w:top w:val="single" w:sz="4" w:space="0" w:color="auto"/>
              <w:left w:val="single" w:sz="4" w:space="0" w:color="auto"/>
              <w:bottom w:val="single" w:sz="4" w:space="0" w:color="auto"/>
              <w:right w:val="single" w:sz="4" w:space="0" w:color="auto"/>
            </w:tcBorders>
            <w:hideMark/>
          </w:tcPr>
          <w:p w14:paraId="3CFAE033" w14:textId="77777777" w:rsidR="00F420EF" w:rsidRPr="004E74B6" w:rsidRDefault="00F420EF" w:rsidP="00F420EF">
            <w:pPr>
              <w:jc w:val="both"/>
            </w:pPr>
            <w:r w:rsidRPr="004E74B6">
              <w:t>1-0-0</w:t>
            </w:r>
          </w:p>
        </w:tc>
        <w:tc>
          <w:tcPr>
            <w:tcW w:w="810" w:type="dxa"/>
            <w:tcBorders>
              <w:top w:val="single" w:sz="4" w:space="0" w:color="auto"/>
              <w:left w:val="single" w:sz="4" w:space="0" w:color="auto"/>
              <w:bottom w:val="single" w:sz="4" w:space="0" w:color="auto"/>
              <w:right w:val="single" w:sz="4" w:space="0" w:color="auto"/>
            </w:tcBorders>
            <w:hideMark/>
          </w:tcPr>
          <w:p w14:paraId="7F77E3E9" w14:textId="77777777" w:rsidR="00F420EF" w:rsidRPr="004E74B6" w:rsidRDefault="00F420EF" w:rsidP="00F420EF">
            <w:pPr>
              <w:jc w:val="both"/>
            </w:pPr>
            <w:r w:rsidRPr="004E74B6">
              <w:rPr>
                <w:bCs/>
              </w:rPr>
              <w:t>1</w:t>
            </w:r>
          </w:p>
        </w:tc>
      </w:tr>
      <w:tr w:rsidR="00F420EF" w:rsidRPr="004E74B6" w14:paraId="1E351BC1" w14:textId="77777777" w:rsidTr="00433C8E">
        <w:tc>
          <w:tcPr>
            <w:tcW w:w="1170" w:type="dxa"/>
            <w:tcBorders>
              <w:top w:val="single" w:sz="4" w:space="0" w:color="auto"/>
              <w:left w:val="single" w:sz="4" w:space="0" w:color="auto"/>
              <w:bottom w:val="single" w:sz="4" w:space="0" w:color="auto"/>
              <w:right w:val="single" w:sz="4" w:space="0" w:color="auto"/>
            </w:tcBorders>
            <w:hideMark/>
          </w:tcPr>
          <w:p w14:paraId="0C0C9EF7" w14:textId="77777777" w:rsidR="00F420EF" w:rsidRPr="004E74B6" w:rsidRDefault="00F420EF" w:rsidP="00F420EF">
            <w:pPr>
              <w:jc w:val="both"/>
            </w:pPr>
            <w:r w:rsidRPr="004E74B6">
              <w:t>MUS 455</w:t>
            </w:r>
          </w:p>
        </w:tc>
        <w:tc>
          <w:tcPr>
            <w:tcW w:w="2250" w:type="dxa"/>
            <w:tcBorders>
              <w:top w:val="single" w:sz="4" w:space="0" w:color="auto"/>
              <w:left w:val="single" w:sz="4" w:space="0" w:color="auto"/>
              <w:bottom w:val="single" w:sz="4" w:space="0" w:color="auto"/>
              <w:right w:val="single" w:sz="4" w:space="0" w:color="auto"/>
            </w:tcBorders>
            <w:hideMark/>
          </w:tcPr>
          <w:p w14:paraId="5B3B0EBE" w14:textId="77777777" w:rsidR="00F420EF" w:rsidRPr="004E74B6" w:rsidRDefault="00F420EF" w:rsidP="00F420EF">
            <w:pPr>
              <w:jc w:val="both"/>
            </w:pPr>
            <w:r w:rsidRPr="004E74B6">
              <w:t>Performance Project I</w:t>
            </w:r>
          </w:p>
        </w:tc>
        <w:tc>
          <w:tcPr>
            <w:tcW w:w="1440" w:type="dxa"/>
            <w:tcBorders>
              <w:top w:val="single" w:sz="4" w:space="0" w:color="auto"/>
              <w:left w:val="single" w:sz="4" w:space="0" w:color="auto"/>
              <w:bottom w:val="single" w:sz="4" w:space="0" w:color="auto"/>
              <w:right w:val="single" w:sz="4" w:space="0" w:color="auto"/>
            </w:tcBorders>
          </w:tcPr>
          <w:p w14:paraId="03B184E4" w14:textId="77777777" w:rsidR="00F420EF" w:rsidRPr="004E74B6" w:rsidRDefault="00F420EF" w:rsidP="00F420EF">
            <w:pPr>
              <w:jc w:val="both"/>
            </w:pPr>
          </w:p>
        </w:tc>
        <w:tc>
          <w:tcPr>
            <w:tcW w:w="810" w:type="dxa"/>
            <w:tcBorders>
              <w:top w:val="single" w:sz="4" w:space="0" w:color="auto"/>
              <w:left w:val="single" w:sz="4" w:space="0" w:color="auto"/>
              <w:bottom w:val="single" w:sz="4" w:space="0" w:color="auto"/>
              <w:right w:val="single" w:sz="4" w:space="0" w:color="auto"/>
            </w:tcBorders>
            <w:hideMark/>
          </w:tcPr>
          <w:p w14:paraId="4C43C797" w14:textId="77777777" w:rsidR="00F420EF" w:rsidRPr="004E74B6" w:rsidRDefault="00F420EF" w:rsidP="00F420EF">
            <w:pPr>
              <w:jc w:val="both"/>
            </w:pPr>
            <w:r w:rsidRPr="004E74B6">
              <w:t>3-0-0</w:t>
            </w:r>
          </w:p>
        </w:tc>
        <w:tc>
          <w:tcPr>
            <w:tcW w:w="810" w:type="dxa"/>
            <w:tcBorders>
              <w:top w:val="single" w:sz="4" w:space="0" w:color="auto"/>
              <w:left w:val="single" w:sz="4" w:space="0" w:color="auto"/>
              <w:bottom w:val="single" w:sz="4" w:space="0" w:color="auto"/>
              <w:right w:val="single" w:sz="4" w:space="0" w:color="auto"/>
            </w:tcBorders>
            <w:hideMark/>
          </w:tcPr>
          <w:p w14:paraId="5F4CBE80" w14:textId="77777777" w:rsidR="00F420EF" w:rsidRPr="004E74B6" w:rsidRDefault="00F420EF" w:rsidP="00F420EF">
            <w:pPr>
              <w:jc w:val="both"/>
            </w:pPr>
            <w:r w:rsidRPr="004E74B6">
              <w:t>3</w:t>
            </w:r>
          </w:p>
        </w:tc>
      </w:tr>
    </w:tbl>
    <w:p w14:paraId="76767A20" w14:textId="77777777" w:rsidR="00F420EF" w:rsidRPr="004E74B6" w:rsidRDefault="00F420EF" w:rsidP="00F420EF">
      <w:pPr>
        <w:jc w:val="both"/>
        <w:rPr>
          <w:b/>
          <w:bCs/>
        </w:rPr>
      </w:pPr>
    </w:p>
    <w:p w14:paraId="3A38149D" w14:textId="77777777" w:rsidR="00F420EF" w:rsidRPr="004E74B6" w:rsidRDefault="00F420EF" w:rsidP="003D37A2">
      <w:pPr>
        <w:pStyle w:val="ListParagraph"/>
        <w:numPr>
          <w:ilvl w:val="0"/>
          <w:numId w:val="27"/>
        </w:numPr>
        <w:contextualSpacing/>
        <w:jc w:val="both"/>
      </w:pPr>
      <w:r w:rsidRPr="004E74B6">
        <w:t xml:space="preserve">Musicology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1933"/>
        <w:gridCol w:w="1620"/>
        <w:gridCol w:w="810"/>
        <w:gridCol w:w="900"/>
      </w:tblGrid>
      <w:tr w:rsidR="00F420EF" w:rsidRPr="004E74B6" w14:paraId="3FB5DEF3" w14:textId="77777777" w:rsidTr="00433C8E">
        <w:tc>
          <w:tcPr>
            <w:tcW w:w="1217" w:type="dxa"/>
            <w:tcBorders>
              <w:top w:val="single" w:sz="4" w:space="0" w:color="auto"/>
              <w:left w:val="single" w:sz="4" w:space="0" w:color="auto"/>
              <w:bottom w:val="single" w:sz="4" w:space="0" w:color="auto"/>
              <w:right w:val="single" w:sz="4" w:space="0" w:color="auto"/>
            </w:tcBorders>
            <w:hideMark/>
          </w:tcPr>
          <w:p w14:paraId="147B8F99" w14:textId="77777777" w:rsidR="00F420EF" w:rsidRPr="004E74B6" w:rsidRDefault="00F420EF" w:rsidP="00F420EF">
            <w:pPr>
              <w:jc w:val="both"/>
              <w:rPr>
                <w:b/>
              </w:rPr>
            </w:pPr>
            <w:r w:rsidRPr="004E74B6">
              <w:rPr>
                <w:b/>
              </w:rPr>
              <w:t xml:space="preserve">COURSE CODE </w:t>
            </w:r>
          </w:p>
        </w:tc>
        <w:tc>
          <w:tcPr>
            <w:tcW w:w="1933" w:type="dxa"/>
            <w:tcBorders>
              <w:top w:val="single" w:sz="4" w:space="0" w:color="auto"/>
              <w:left w:val="single" w:sz="4" w:space="0" w:color="auto"/>
              <w:bottom w:val="single" w:sz="4" w:space="0" w:color="auto"/>
              <w:right w:val="single" w:sz="4" w:space="0" w:color="auto"/>
            </w:tcBorders>
            <w:hideMark/>
          </w:tcPr>
          <w:p w14:paraId="63409BC6"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40A4E7CD" w14:textId="77777777" w:rsidR="00F420EF" w:rsidRPr="004E74B6" w:rsidRDefault="00F420EF" w:rsidP="00F420EF">
            <w:pPr>
              <w:jc w:val="both"/>
              <w:rPr>
                <w:b/>
              </w:rPr>
            </w:pPr>
            <w:r w:rsidRPr="004E74B6">
              <w:rPr>
                <w:b/>
              </w:rPr>
              <w:t>PRE-REQUISITE</w:t>
            </w:r>
          </w:p>
        </w:tc>
        <w:tc>
          <w:tcPr>
            <w:tcW w:w="810" w:type="dxa"/>
            <w:tcBorders>
              <w:top w:val="single" w:sz="4" w:space="0" w:color="auto"/>
              <w:left w:val="single" w:sz="4" w:space="0" w:color="auto"/>
              <w:bottom w:val="single" w:sz="4" w:space="0" w:color="auto"/>
              <w:right w:val="single" w:sz="4" w:space="0" w:color="auto"/>
            </w:tcBorders>
            <w:hideMark/>
          </w:tcPr>
          <w:p w14:paraId="115D7A65" w14:textId="77777777" w:rsidR="00F420EF" w:rsidRPr="004E74B6" w:rsidRDefault="00F420EF" w:rsidP="00433C8E">
            <w:pPr>
              <w:ind w:right="-108"/>
              <w:jc w:val="both"/>
              <w:rPr>
                <w:b/>
              </w:rPr>
            </w:pPr>
            <w:r w:rsidRPr="004E74B6">
              <w:rPr>
                <w:b/>
              </w:rPr>
              <w:t xml:space="preserve">L.T.P. </w:t>
            </w:r>
          </w:p>
        </w:tc>
        <w:tc>
          <w:tcPr>
            <w:tcW w:w="900" w:type="dxa"/>
            <w:tcBorders>
              <w:top w:val="single" w:sz="4" w:space="0" w:color="auto"/>
              <w:left w:val="single" w:sz="4" w:space="0" w:color="auto"/>
              <w:bottom w:val="single" w:sz="4" w:space="0" w:color="auto"/>
              <w:right w:val="single" w:sz="4" w:space="0" w:color="auto"/>
            </w:tcBorders>
            <w:hideMark/>
          </w:tcPr>
          <w:p w14:paraId="4A2D1CC7" w14:textId="77777777" w:rsidR="00F420EF" w:rsidRPr="004E74B6" w:rsidRDefault="00F420EF" w:rsidP="00F420EF">
            <w:pPr>
              <w:jc w:val="both"/>
              <w:rPr>
                <w:b/>
              </w:rPr>
            </w:pPr>
            <w:r w:rsidRPr="004E74B6">
              <w:rPr>
                <w:b/>
              </w:rPr>
              <w:t xml:space="preserve">NO. OF UNIT </w:t>
            </w:r>
          </w:p>
        </w:tc>
      </w:tr>
      <w:tr w:rsidR="00F420EF" w:rsidRPr="004E74B6" w14:paraId="4352991C" w14:textId="77777777" w:rsidTr="00433C8E">
        <w:tc>
          <w:tcPr>
            <w:tcW w:w="1217" w:type="dxa"/>
            <w:tcBorders>
              <w:top w:val="single" w:sz="4" w:space="0" w:color="auto"/>
              <w:left w:val="single" w:sz="4" w:space="0" w:color="auto"/>
              <w:bottom w:val="single" w:sz="4" w:space="0" w:color="auto"/>
              <w:right w:val="single" w:sz="4" w:space="0" w:color="auto"/>
            </w:tcBorders>
            <w:hideMark/>
          </w:tcPr>
          <w:p w14:paraId="6322BE11" w14:textId="77777777" w:rsidR="00F420EF" w:rsidRPr="004E74B6" w:rsidRDefault="00F420EF" w:rsidP="00F420EF">
            <w:pPr>
              <w:jc w:val="both"/>
            </w:pPr>
            <w:r w:rsidRPr="004E74B6">
              <w:t>MUS 431</w:t>
            </w:r>
          </w:p>
        </w:tc>
        <w:tc>
          <w:tcPr>
            <w:tcW w:w="1933" w:type="dxa"/>
            <w:tcBorders>
              <w:top w:val="single" w:sz="4" w:space="0" w:color="auto"/>
              <w:left w:val="single" w:sz="4" w:space="0" w:color="auto"/>
              <w:bottom w:val="single" w:sz="4" w:space="0" w:color="auto"/>
              <w:right w:val="single" w:sz="4" w:space="0" w:color="auto"/>
            </w:tcBorders>
            <w:hideMark/>
          </w:tcPr>
          <w:p w14:paraId="46E27B4D" w14:textId="77777777" w:rsidR="00F420EF" w:rsidRPr="004E74B6" w:rsidRDefault="00F420EF" w:rsidP="00F420EF">
            <w:pPr>
              <w:jc w:val="both"/>
            </w:pPr>
            <w:r w:rsidRPr="004E74B6">
              <w:t xml:space="preserve">Introduction to African Musicology </w:t>
            </w:r>
          </w:p>
        </w:tc>
        <w:tc>
          <w:tcPr>
            <w:tcW w:w="1620" w:type="dxa"/>
            <w:tcBorders>
              <w:top w:val="single" w:sz="4" w:space="0" w:color="auto"/>
              <w:left w:val="single" w:sz="4" w:space="0" w:color="auto"/>
              <w:bottom w:val="single" w:sz="4" w:space="0" w:color="auto"/>
              <w:right w:val="single" w:sz="4" w:space="0" w:color="auto"/>
            </w:tcBorders>
          </w:tcPr>
          <w:p w14:paraId="79A10CBD" w14:textId="77777777" w:rsidR="00F420EF" w:rsidRPr="004E74B6" w:rsidRDefault="00F420EF" w:rsidP="00F420EF">
            <w:pPr>
              <w:jc w:val="both"/>
            </w:pPr>
          </w:p>
        </w:tc>
        <w:tc>
          <w:tcPr>
            <w:tcW w:w="810" w:type="dxa"/>
            <w:tcBorders>
              <w:top w:val="single" w:sz="4" w:space="0" w:color="auto"/>
              <w:left w:val="single" w:sz="4" w:space="0" w:color="auto"/>
              <w:bottom w:val="single" w:sz="4" w:space="0" w:color="auto"/>
              <w:right w:val="single" w:sz="4" w:space="0" w:color="auto"/>
            </w:tcBorders>
            <w:hideMark/>
          </w:tcPr>
          <w:p w14:paraId="3272B1B6"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7518611D" w14:textId="77777777" w:rsidR="00F420EF" w:rsidRPr="004E74B6" w:rsidRDefault="00F420EF" w:rsidP="00F420EF">
            <w:pPr>
              <w:jc w:val="both"/>
            </w:pPr>
            <w:r w:rsidRPr="004E74B6">
              <w:t>2</w:t>
            </w:r>
          </w:p>
        </w:tc>
      </w:tr>
      <w:tr w:rsidR="00F420EF" w:rsidRPr="004E74B6" w14:paraId="50AA688B" w14:textId="77777777" w:rsidTr="00433C8E">
        <w:tc>
          <w:tcPr>
            <w:tcW w:w="1217" w:type="dxa"/>
            <w:tcBorders>
              <w:top w:val="single" w:sz="4" w:space="0" w:color="auto"/>
              <w:left w:val="single" w:sz="4" w:space="0" w:color="auto"/>
              <w:bottom w:val="single" w:sz="4" w:space="0" w:color="auto"/>
              <w:right w:val="single" w:sz="4" w:space="0" w:color="auto"/>
            </w:tcBorders>
            <w:hideMark/>
          </w:tcPr>
          <w:p w14:paraId="52C89F83" w14:textId="77777777" w:rsidR="00F420EF" w:rsidRPr="004E74B6" w:rsidRDefault="00F420EF" w:rsidP="00F420EF">
            <w:pPr>
              <w:jc w:val="both"/>
            </w:pPr>
            <w:r w:rsidRPr="004E74B6">
              <w:t>MUS 443</w:t>
            </w:r>
          </w:p>
        </w:tc>
        <w:tc>
          <w:tcPr>
            <w:tcW w:w="1933" w:type="dxa"/>
            <w:tcBorders>
              <w:top w:val="single" w:sz="4" w:space="0" w:color="auto"/>
              <w:left w:val="single" w:sz="4" w:space="0" w:color="auto"/>
              <w:bottom w:val="single" w:sz="4" w:space="0" w:color="auto"/>
              <w:right w:val="single" w:sz="4" w:space="0" w:color="auto"/>
            </w:tcBorders>
            <w:hideMark/>
          </w:tcPr>
          <w:p w14:paraId="759C4458" w14:textId="77777777" w:rsidR="00F420EF" w:rsidRPr="004E74B6" w:rsidRDefault="00F420EF" w:rsidP="00F420EF">
            <w:pPr>
              <w:jc w:val="both"/>
            </w:pPr>
            <w:r w:rsidRPr="004E74B6">
              <w:t>Project in African Music</w:t>
            </w:r>
          </w:p>
        </w:tc>
        <w:tc>
          <w:tcPr>
            <w:tcW w:w="1620" w:type="dxa"/>
            <w:tcBorders>
              <w:top w:val="single" w:sz="4" w:space="0" w:color="auto"/>
              <w:left w:val="single" w:sz="4" w:space="0" w:color="auto"/>
              <w:bottom w:val="single" w:sz="4" w:space="0" w:color="auto"/>
              <w:right w:val="single" w:sz="4" w:space="0" w:color="auto"/>
            </w:tcBorders>
          </w:tcPr>
          <w:p w14:paraId="06F6E96B" w14:textId="77777777" w:rsidR="00F420EF" w:rsidRPr="004E74B6" w:rsidRDefault="00F420EF" w:rsidP="00F420EF">
            <w:pPr>
              <w:jc w:val="both"/>
            </w:pPr>
          </w:p>
        </w:tc>
        <w:tc>
          <w:tcPr>
            <w:tcW w:w="810" w:type="dxa"/>
            <w:tcBorders>
              <w:top w:val="single" w:sz="4" w:space="0" w:color="auto"/>
              <w:left w:val="single" w:sz="4" w:space="0" w:color="auto"/>
              <w:bottom w:val="single" w:sz="4" w:space="0" w:color="auto"/>
              <w:right w:val="single" w:sz="4" w:space="0" w:color="auto"/>
            </w:tcBorders>
            <w:hideMark/>
          </w:tcPr>
          <w:p w14:paraId="496574AE" w14:textId="77777777" w:rsidR="00F420EF" w:rsidRPr="004E74B6" w:rsidRDefault="00F420EF" w:rsidP="00F420EF">
            <w:pPr>
              <w:jc w:val="both"/>
            </w:pPr>
            <w:r w:rsidRPr="004E74B6">
              <w:t>3-0-0</w:t>
            </w:r>
          </w:p>
        </w:tc>
        <w:tc>
          <w:tcPr>
            <w:tcW w:w="900" w:type="dxa"/>
            <w:tcBorders>
              <w:top w:val="single" w:sz="4" w:space="0" w:color="auto"/>
              <w:left w:val="single" w:sz="4" w:space="0" w:color="auto"/>
              <w:bottom w:val="single" w:sz="4" w:space="0" w:color="auto"/>
              <w:right w:val="single" w:sz="4" w:space="0" w:color="auto"/>
            </w:tcBorders>
            <w:hideMark/>
          </w:tcPr>
          <w:p w14:paraId="543A03A3" w14:textId="77777777" w:rsidR="00F420EF" w:rsidRPr="004E74B6" w:rsidRDefault="00F420EF" w:rsidP="00F420EF">
            <w:pPr>
              <w:jc w:val="both"/>
            </w:pPr>
            <w:r w:rsidRPr="004E74B6">
              <w:t>3</w:t>
            </w:r>
          </w:p>
        </w:tc>
      </w:tr>
    </w:tbl>
    <w:p w14:paraId="34797EA7" w14:textId="096BE8EE" w:rsidR="00F420EF" w:rsidRDefault="00F420EF" w:rsidP="00F420EF">
      <w:pPr>
        <w:tabs>
          <w:tab w:val="left" w:pos="2985"/>
        </w:tabs>
        <w:jc w:val="both"/>
        <w:rPr>
          <w:b/>
          <w:bCs/>
        </w:rPr>
      </w:pPr>
    </w:p>
    <w:p w14:paraId="0BD3AB56" w14:textId="5260B08C" w:rsidR="00CC51CB" w:rsidRDefault="00CC51CB" w:rsidP="00F420EF">
      <w:pPr>
        <w:tabs>
          <w:tab w:val="left" w:pos="2985"/>
        </w:tabs>
        <w:jc w:val="both"/>
        <w:rPr>
          <w:b/>
          <w:bCs/>
        </w:rPr>
      </w:pPr>
    </w:p>
    <w:p w14:paraId="6261CE70" w14:textId="5D3987E3" w:rsidR="00CC51CB" w:rsidRDefault="00CC51CB" w:rsidP="00F420EF">
      <w:pPr>
        <w:tabs>
          <w:tab w:val="left" w:pos="2985"/>
        </w:tabs>
        <w:jc w:val="both"/>
        <w:rPr>
          <w:b/>
          <w:bCs/>
        </w:rPr>
      </w:pPr>
    </w:p>
    <w:p w14:paraId="031EEA35" w14:textId="77777777" w:rsidR="00CC51CB" w:rsidRPr="004E74B6" w:rsidRDefault="00CC51CB" w:rsidP="00F420EF">
      <w:pPr>
        <w:tabs>
          <w:tab w:val="left" w:pos="2985"/>
        </w:tabs>
        <w:jc w:val="both"/>
        <w:rPr>
          <w:b/>
          <w:bCs/>
        </w:rPr>
      </w:pPr>
    </w:p>
    <w:p w14:paraId="33FCA48F" w14:textId="77777777" w:rsidR="00F420EF" w:rsidRPr="004E74B6" w:rsidRDefault="00F420EF" w:rsidP="003D37A2">
      <w:pPr>
        <w:pStyle w:val="ListParagraph"/>
        <w:numPr>
          <w:ilvl w:val="0"/>
          <w:numId w:val="27"/>
        </w:numPr>
        <w:contextualSpacing/>
        <w:jc w:val="both"/>
      </w:pPr>
      <w:r w:rsidRPr="004E74B6">
        <w:t xml:space="preserve">Popular Music Repertoire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9"/>
        <w:gridCol w:w="1981"/>
        <w:gridCol w:w="1620"/>
        <w:gridCol w:w="810"/>
        <w:gridCol w:w="900"/>
      </w:tblGrid>
      <w:tr w:rsidR="00F420EF" w:rsidRPr="004E74B6" w14:paraId="2383B721" w14:textId="77777777" w:rsidTr="00433C8E">
        <w:tc>
          <w:tcPr>
            <w:tcW w:w="1169" w:type="dxa"/>
            <w:tcBorders>
              <w:top w:val="single" w:sz="4" w:space="0" w:color="auto"/>
              <w:left w:val="single" w:sz="4" w:space="0" w:color="auto"/>
              <w:bottom w:val="single" w:sz="4" w:space="0" w:color="auto"/>
              <w:right w:val="single" w:sz="4" w:space="0" w:color="auto"/>
            </w:tcBorders>
            <w:hideMark/>
          </w:tcPr>
          <w:p w14:paraId="7E41DE42" w14:textId="77777777" w:rsidR="00F420EF" w:rsidRPr="004E74B6" w:rsidRDefault="00F420EF" w:rsidP="00433C8E">
            <w:pPr>
              <w:ind w:right="-159"/>
              <w:jc w:val="both"/>
              <w:rPr>
                <w:b/>
              </w:rPr>
            </w:pPr>
            <w:r w:rsidRPr="004E74B6">
              <w:rPr>
                <w:b/>
              </w:rPr>
              <w:lastRenderedPageBreak/>
              <w:t xml:space="preserve">COURSE CODE </w:t>
            </w:r>
          </w:p>
        </w:tc>
        <w:tc>
          <w:tcPr>
            <w:tcW w:w="1981" w:type="dxa"/>
            <w:tcBorders>
              <w:top w:val="single" w:sz="4" w:space="0" w:color="auto"/>
              <w:left w:val="single" w:sz="4" w:space="0" w:color="auto"/>
              <w:bottom w:val="single" w:sz="4" w:space="0" w:color="auto"/>
              <w:right w:val="single" w:sz="4" w:space="0" w:color="auto"/>
            </w:tcBorders>
            <w:hideMark/>
          </w:tcPr>
          <w:p w14:paraId="3FF881CA"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3B97E6F1" w14:textId="77777777" w:rsidR="00F420EF" w:rsidRPr="004E74B6" w:rsidRDefault="00F420EF" w:rsidP="00F420EF">
            <w:pPr>
              <w:jc w:val="both"/>
              <w:rPr>
                <w:b/>
              </w:rPr>
            </w:pPr>
            <w:r w:rsidRPr="004E74B6">
              <w:rPr>
                <w:b/>
              </w:rPr>
              <w:t>PRE-REQUISITE</w:t>
            </w:r>
          </w:p>
        </w:tc>
        <w:tc>
          <w:tcPr>
            <w:tcW w:w="810" w:type="dxa"/>
            <w:tcBorders>
              <w:top w:val="single" w:sz="4" w:space="0" w:color="auto"/>
              <w:left w:val="single" w:sz="4" w:space="0" w:color="auto"/>
              <w:bottom w:val="single" w:sz="4" w:space="0" w:color="auto"/>
              <w:right w:val="single" w:sz="4" w:space="0" w:color="auto"/>
            </w:tcBorders>
            <w:hideMark/>
          </w:tcPr>
          <w:p w14:paraId="4D838D1B" w14:textId="77777777" w:rsidR="00F420EF" w:rsidRPr="004E74B6" w:rsidRDefault="00F420EF" w:rsidP="00433C8E">
            <w:pPr>
              <w:ind w:right="-108"/>
              <w:jc w:val="both"/>
              <w:rPr>
                <w:b/>
              </w:rPr>
            </w:pPr>
            <w:r w:rsidRPr="004E74B6">
              <w:rPr>
                <w:b/>
              </w:rPr>
              <w:t xml:space="preserve">L.T.P. </w:t>
            </w:r>
          </w:p>
        </w:tc>
        <w:tc>
          <w:tcPr>
            <w:tcW w:w="900" w:type="dxa"/>
            <w:tcBorders>
              <w:top w:val="single" w:sz="4" w:space="0" w:color="auto"/>
              <w:left w:val="single" w:sz="4" w:space="0" w:color="auto"/>
              <w:bottom w:val="single" w:sz="4" w:space="0" w:color="auto"/>
              <w:right w:val="single" w:sz="4" w:space="0" w:color="auto"/>
            </w:tcBorders>
            <w:hideMark/>
          </w:tcPr>
          <w:p w14:paraId="4AC931AE" w14:textId="77777777" w:rsidR="00F420EF" w:rsidRPr="004E74B6" w:rsidRDefault="00F420EF" w:rsidP="00F420EF">
            <w:pPr>
              <w:jc w:val="both"/>
              <w:rPr>
                <w:b/>
              </w:rPr>
            </w:pPr>
            <w:r w:rsidRPr="004E74B6">
              <w:rPr>
                <w:b/>
              </w:rPr>
              <w:t xml:space="preserve">NO. OF UNIT </w:t>
            </w:r>
          </w:p>
        </w:tc>
      </w:tr>
      <w:tr w:rsidR="00F420EF" w:rsidRPr="004E74B6" w14:paraId="6F727D7D" w14:textId="77777777" w:rsidTr="00433C8E">
        <w:tc>
          <w:tcPr>
            <w:tcW w:w="1169" w:type="dxa"/>
            <w:tcBorders>
              <w:top w:val="single" w:sz="4" w:space="0" w:color="auto"/>
              <w:left w:val="single" w:sz="4" w:space="0" w:color="auto"/>
              <w:bottom w:val="single" w:sz="4" w:space="0" w:color="auto"/>
              <w:right w:val="single" w:sz="4" w:space="0" w:color="auto"/>
            </w:tcBorders>
            <w:hideMark/>
          </w:tcPr>
          <w:p w14:paraId="0F153B71" w14:textId="77777777" w:rsidR="00F420EF" w:rsidRPr="004E74B6" w:rsidRDefault="00F420EF" w:rsidP="00F420EF">
            <w:pPr>
              <w:jc w:val="both"/>
              <w:rPr>
                <w:bCs/>
              </w:rPr>
            </w:pPr>
            <w:r w:rsidRPr="004E74B6">
              <w:rPr>
                <w:bCs/>
              </w:rPr>
              <w:t>MUS 445</w:t>
            </w:r>
          </w:p>
        </w:tc>
        <w:tc>
          <w:tcPr>
            <w:tcW w:w="1981" w:type="dxa"/>
            <w:tcBorders>
              <w:top w:val="single" w:sz="4" w:space="0" w:color="auto"/>
              <w:left w:val="single" w:sz="4" w:space="0" w:color="auto"/>
              <w:bottom w:val="single" w:sz="4" w:space="0" w:color="auto"/>
              <w:right w:val="single" w:sz="4" w:space="0" w:color="auto"/>
            </w:tcBorders>
            <w:hideMark/>
          </w:tcPr>
          <w:p w14:paraId="42297D35" w14:textId="77777777" w:rsidR="00433C8E" w:rsidRDefault="00F420EF" w:rsidP="00F420EF">
            <w:pPr>
              <w:jc w:val="both"/>
              <w:rPr>
                <w:bCs/>
              </w:rPr>
            </w:pPr>
            <w:r w:rsidRPr="004E74B6">
              <w:rPr>
                <w:bCs/>
              </w:rPr>
              <w:t>Popular/Gospel/</w:t>
            </w:r>
          </w:p>
          <w:p w14:paraId="3C961858" w14:textId="4CB52FF9" w:rsidR="00F420EF" w:rsidRPr="004E74B6" w:rsidRDefault="00F420EF" w:rsidP="00F420EF">
            <w:pPr>
              <w:jc w:val="both"/>
              <w:rPr>
                <w:bCs/>
              </w:rPr>
            </w:pPr>
            <w:r w:rsidRPr="004E74B6">
              <w:rPr>
                <w:bCs/>
              </w:rPr>
              <w:t>Jazz Music Improvisation I</w:t>
            </w:r>
          </w:p>
        </w:tc>
        <w:tc>
          <w:tcPr>
            <w:tcW w:w="1620" w:type="dxa"/>
            <w:tcBorders>
              <w:top w:val="single" w:sz="4" w:space="0" w:color="auto"/>
              <w:left w:val="single" w:sz="4" w:space="0" w:color="auto"/>
              <w:bottom w:val="single" w:sz="4" w:space="0" w:color="auto"/>
              <w:right w:val="single" w:sz="4" w:space="0" w:color="auto"/>
            </w:tcBorders>
          </w:tcPr>
          <w:p w14:paraId="6530CDF2" w14:textId="77777777" w:rsidR="00F420EF" w:rsidRPr="004E74B6" w:rsidRDefault="00F420EF" w:rsidP="00F420EF">
            <w:pPr>
              <w:jc w:val="both"/>
            </w:pPr>
          </w:p>
        </w:tc>
        <w:tc>
          <w:tcPr>
            <w:tcW w:w="810" w:type="dxa"/>
            <w:tcBorders>
              <w:top w:val="single" w:sz="4" w:space="0" w:color="auto"/>
              <w:left w:val="single" w:sz="4" w:space="0" w:color="auto"/>
              <w:bottom w:val="single" w:sz="4" w:space="0" w:color="auto"/>
              <w:right w:val="single" w:sz="4" w:space="0" w:color="auto"/>
            </w:tcBorders>
            <w:hideMark/>
          </w:tcPr>
          <w:p w14:paraId="1C599EEC"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35328DB1" w14:textId="77777777" w:rsidR="00F420EF" w:rsidRPr="004E74B6" w:rsidRDefault="00F420EF" w:rsidP="00F420EF">
            <w:pPr>
              <w:jc w:val="both"/>
              <w:rPr>
                <w:bCs/>
              </w:rPr>
            </w:pPr>
            <w:r w:rsidRPr="004E74B6">
              <w:rPr>
                <w:bCs/>
              </w:rPr>
              <w:t>2</w:t>
            </w:r>
          </w:p>
        </w:tc>
      </w:tr>
      <w:tr w:rsidR="00F420EF" w:rsidRPr="004E74B6" w14:paraId="07DD1B24" w14:textId="77777777" w:rsidTr="00433C8E">
        <w:tc>
          <w:tcPr>
            <w:tcW w:w="1169" w:type="dxa"/>
            <w:tcBorders>
              <w:top w:val="single" w:sz="4" w:space="0" w:color="auto"/>
              <w:left w:val="single" w:sz="4" w:space="0" w:color="auto"/>
              <w:bottom w:val="single" w:sz="4" w:space="0" w:color="auto"/>
              <w:right w:val="single" w:sz="4" w:space="0" w:color="auto"/>
            </w:tcBorders>
            <w:hideMark/>
          </w:tcPr>
          <w:p w14:paraId="16451B79" w14:textId="77777777" w:rsidR="00F420EF" w:rsidRPr="004E74B6" w:rsidRDefault="00F420EF" w:rsidP="00F420EF">
            <w:pPr>
              <w:jc w:val="both"/>
            </w:pPr>
            <w:r w:rsidRPr="004E74B6">
              <w:t>MUS 447</w:t>
            </w:r>
          </w:p>
        </w:tc>
        <w:tc>
          <w:tcPr>
            <w:tcW w:w="1981" w:type="dxa"/>
            <w:tcBorders>
              <w:top w:val="single" w:sz="4" w:space="0" w:color="auto"/>
              <w:left w:val="single" w:sz="4" w:space="0" w:color="auto"/>
              <w:bottom w:val="single" w:sz="4" w:space="0" w:color="auto"/>
              <w:right w:val="single" w:sz="4" w:space="0" w:color="auto"/>
            </w:tcBorders>
            <w:hideMark/>
          </w:tcPr>
          <w:p w14:paraId="5DFE3581" w14:textId="77777777" w:rsidR="00433C8E" w:rsidRDefault="00F420EF" w:rsidP="00F420EF">
            <w:pPr>
              <w:jc w:val="both"/>
              <w:rPr>
                <w:bCs/>
              </w:rPr>
            </w:pPr>
            <w:r w:rsidRPr="004E74B6">
              <w:rPr>
                <w:bCs/>
              </w:rPr>
              <w:t>Popular/Gospel/</w:t>
            </w:r>
          </w:p>
          <w:p w14:paraId="743BBC8F" w14:textId="7C576BBA" w:rsidR="00F420EF" w:rsidRPr="004E74B6" w:rsidRDefault="00F420EF" w:rsidP="00F420EF">
            <w:pPr>
              <w:jc w:val="both"/>
            </w:pPr>
            <w:r w:rsidRPr="004E74B6">
              <w:rPr>
                <w:bCs/>
              </w:rPr>
              <w:t>Jazz Music (Artistes &amp; Repertoire) I</w:t>
            </w:r>
          </w:p>
        </w:tc>
        <w:tc>
          <w:tcPr>
            <w:tcW w:w="1620" w:type="dxa"/>
            <w:tcBorders>
              <w:top w:val="single" w:sz="4" w:space="0" w:color="auto"/>
              <w:left w:val="single" w:sz="4" w:space="0" w:color="auto"/>
              <w:bottom w:val="single" w:sz="4" w:space="0" w:color="auto"/>
              <w:right w:val="single" w:sz="4" w:space="0" w:color="auto"/>
            </w:tcBorders>
          </w:tcPr>
          <w:p w14:paraId="32BD9E5B" w14:textId="77777777" w:rsidR="00F420EF" w:rsidRPr="004E74B6" w:rsidRDefault="00F420EF" w:rsidP="00F420EF">
            <w:pPr>
              <w:jc w:val="both"/>
            </w:pPr>
          </w:p>
        </w:tc>
        <w:tc>
          <w:tcPr>
            <w:tcW w:w="810" w:type="dxa"/>
            <w:tcBorders>
              <w:top w:val="single" w:sz="4" w:space="0" w:color="auto"/>
              <w:left w:val="single" w:sz="4" w:space="0" w:color="auto"/>
              <w:bottom w:val="single" w:sz="4" w:space="0" w:color="auto"/>
              <w:right w:val="single" w:sz="4" w:space="0" w:color="auto"/>
            </w:tcBorders>
            <w:hideMark/>
          </w:tcPr>
          <w:p w14:paraId="2F70CBD2"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15480B10" w14:textId="77777777" w:rsidR="00F420EF" w:rsidRPr="004E74B6" w:rsidRDefault="00F420EF" w:rsidP="00F420EF">
            <w:pPr>
              <w:jc w:val="both"/>
            </w:pPr>
            <w:r w:rsidRPr="004E74B6">
              <w:t>2</w:t>
            </w:r>
          </w:p>
        </w:tc>
      </w:tr>
      <w:tr w:rsidR="00F420EF" w:rsidRPr="004E74B6" w14:paraId="6FAD0D57" w14:textId="77777777" w:rsidTr="00433C8E">
        <w:tc>
          <w:tcPr>
            <w:tcW w:w="1169" w:type="dxa"/>
            <w:tcBorders>
              <w:top w:val="single" w:sz="4" w:space="0" w:color="auto"/>
              <w:left w:val="single" w:sz="4" w:space="0" w:color="auto"/>
              <w:bottom w:val="single" w:sz="4" w:space="0" w:color="auto"/>
              <w:right w:val="single" w:sz="4" w:space="0" w:color="auto"/>
            </w:tcBorders>
            <w:hideMark/>
          </w:tcPr>
          <w:p w14:paraId="4866DBA4" w14:textId="77777777" w:rsidR="00F420EF" w:rsidRPr="004E74B6" w:rsidRDefault="00F420EF" w:rsidP="00F420EF">
            <w:pPr>
              <w:jc w:val="both"/>
            </w:pPr>
            <w:r w:rsidRPr="004E74B6">
              <w:t>MUS 449</w:t>
            </w:r>
          </w:p>
        </w:tc>
        <w:tc>
          <w:tcPr>
            <w:tcW w:w="1981" w:type="dxa"/>
            <w:tcBorders>
              <w:top w:val="single" w:sz="4" w:space="0" w:color="auto"/>
              <w:left w:val="single" w:sz="4" w:space="0" w:color="auto"/>
              <w:bottom w:val="single" w:sz="4" w:space="0" w:color="auto"/>
              <w:right w:val="single" w:sz="4" w:space="0" w:color="auto"/>
            </w:tcBorders>
            <w:hideMark/>
          </w:tcPr>
          <w:p w14:paraId="40CCC4EB" w14:textId="77777777" w:rsidR="00433C8E" w:rsidRDefault="00F420EF" w:rsidP="00F420EF">
            <w:pPr>
              <w:jc w:val="both"/>
              <w:rPr>
                <w:bCs/>
              </w:rPr>
            </w:pPr>
            <w:r w:rsidRPr="004E74B6">
              <w:rPr>
                <w:bCs/>
              </w:rPr>
              <w:t>Popular/Gospel/</w:t>
            </w:r>
          </w:p>
          <w:p w14:paraId="2D04F8D2" w14:textId="0AAB3913" w:rsidR="00F420EF" w:rsidRPr="004E74B6" w:rsidRDefault="00F420EF" w:rsidP="00F420EF">
            <w:pPr>
              <w:jc w:val="both"/>
            </w:pPr>
            <w:r w:rsidRPr="004E74B6">
              <w:rPr>
                <w:bCs/>
              </w:rPr>
              <w:t>Jazz Music Project I</w:t>
            </w:r>
          </w:p>
        </w:tc>
        <w:tc>
          <w:tcPr>
            <w:tcW w:w="1620" w:type="dxa"/>
            <w:tcBorders>
              <w:top w:val="single" w:sz="4" w:space="0" w:color="auto"/>
              <w:left w:val="single" w:sz="4" w:space="0" w:color="auto"/>
              <w:bottom w:val="single" w:sz="4" w:space="0" w:color="auto"/>
              <w:right w:val="single" w:sz="4" w:space="0" w:color="auto"/>
            </w:tcBorders>
          </w:tcPr>
          <w:p w14:paraId="32CA6CC0" w14:textId="77777777" w:rsidR="00F420EF" w:rsidRPr="004E74B6" w:rsidRDefault="00F420EF" w:rsidP="00F420EF">
            <w:pPr>
              <w:jc w:val="both"/>
            </w:pPr>
          </w:p>
        </w:tc>
        <w:tc>
          <w:tcPr>
            <w:tcW w:w="810" w:type="dxa"/>
            <w:tcBorders>
              <w:top w:val="single" w:sz="4" w:space="0" w:color="auto"/>
              <w:left w:val="single" w:sz="4" w:space="0" w:color="auto"/>
              <w:bottom w:val="single" w:sz="4" w:space="0" w:color="auto"/>
              <w:right w:val="single" w:sz="4" w:space="0" w:color="auto"/>
            </w:tcBorders>
            <w:hideMark/>
          </w:tcPr>
          <w:p w14:paraId="1ABAE123" w14:textId="77777777" w:rsidR="00F420EF" w:rsidRPr="004E74B6" w:rsidRDefault="00F420EF" w:rsidP="00F420EF">
            <w:pPr>
              <w:jc w:val="both"/>
            </w:pPr>
            <w:r w:rsidRPr="004E74B6">
              <w:t>3-0-0</w:t>
            </w:r>
          </w:p>
        </w:tc>
        <w:tc>
          <w:tcPr>
            <w:tcW w:w="900" w:type="dxa"/>
            <w:tcBorders>
              <w:top w:val="single" w:sz="4" w:space="0" w:color="auto"/>
              <w:left w:val="single" w:sz="4" w:space="0" w:color="auto"/>
              <w:bottom w:val="single" w:sz="4" w:space="0" w:color="auto"/>
              <w:right w:val="single" w:sz="4" w:space="0" w:color="auto"/>
            </w:tcBorders>
            <w:hideMark/>
          </w:tcPr>
          <w:p w14:paraId="0E5BB7F6" w14:textId="77777777" w:rsidR="00F420EF" w:rsidRPr="004E74B6" w:rsidRDefault="00F420EF" w:rsidP="00F420EF">
            <w:pPr>
              <w:jc w:val="both"/>
            </w:pPr>
            <w:r w:rsidRPr="004E74B6">
              <w:t>3</w:t>
            </w:r>
          </w:p>
        </w:tc>
      </w:tr>
    </w:tbl>
    <w:p w14:paraId="5CE5AC8D" w14:textId="77777777" w:rsidR="00F420EF" w:rsidRPr="004E74B6" w:rsidRDefault="00F420EF" w:rsidP="00F420EF">
      <w:pPr>
        <w:tabs>
          <w:tab w:val="left" w:pos="2985"/>
        </w:tabs>
        <w:jc w:val="both"/>
        <w:rPr>
          <w:b/>
          <w:bCs/>
        </w:rPr>
      </w:pPr>
    </w:p>
    <w:p w14:paraId="7219976E" w14:textId="77777777" w:rsidR="00F420EF" w:rsidRPr="004E74B6" w:rsidRDefault="00F420EF" w:rsidP="003D37A2">
      <w:pPr>
        <w:pStyle w:val="ListParagraph"/>
        <w:numPr>
          <w:ilvl w:val="0"/>
          <w:numId w:val="27"/>
        </w:numPr>
        <w:contextualSpacing/>
        <w:jc w:val="both"/>
      </w:pPr>
      <w:r w:rsidRPr="004E74B6">
        <w:t xml:space="preserve">Music Education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9"/>
        <w:gridCol w:w="1981"/>
        <w:gridCol w:w="1620"/>
        <w:gridCol w:w="810"/>
        <w:gridCol w:w="900"/>
      </w:tblGrid>
      <w:tr w:rsidR="00F420EF" w:rsidRPr="004E74B6" w14:paraId="392F6E34" w14:textId="77777777" w:rsidTr="00433C8E">
        <w:tc>
          <w:tcPr>
            <w:tcW w:w="1169" w:type="dxa"/>
            <w:tcBorders>
              <w:top w:val="single" w:sz="4" w:space="0" w:color="auto"/>
              <w:left w:val="single" w:sz="4" w:space="0" w:color="auto"/>
              <w:bottom w:val="single" w:sz="4" w:space="0" w:color="auto"/>
              <w:right w:val="single" w:sz="4" w:space="0" w:color="auto"/>
            </w:tcBorders>
            <w:hideMark/>
          </w:tcPr>
          <w:p w14:paraId="5AD33A9D" w14:textId="77777777" w:rsidR="00F420EF" w:rsidRPr="004E74B6" w:rsidRDefault="00F420EF" w:rsidP="00433C8E">
            <w:pPr>
              <w:ind w:right="-159"/>
              <w:jc w:val="both"/>
              <w:rPr>
                <w:b/>
              </w:rPr>
            </w:pPr>
            <w:r w:rsidRPr="004E74B6">
              <w:rPr>
                <w:b/>
              </w:rPr>
              <w:t xml:space="preserve">COURSE CODE </w:t>
            </w:r>
          </w:p>
        </w:tc>
        <w:tc>
          <w:tcPr>
            <w:tcW w:w="1981" w:type="dxa"/>
            <w:tcBorders>
              <w:top w:val="single" w:sz="4" w:space="0" w:color="auto"/>
              <w:left w:val="single" w:sz="4" w:space="0" w:color="auto"/>
              <w:bottom w:val="single" w:sz="4" w:space="0" w:color="auto"/>
              <w:right w:val="single" w:sz="4" w:space="0" w:color="auto"/>
            </w:tcBorders>
            <w:hideMark/>
          </w:tcPr>
          <w:p w14:paraId="747C895A"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68AE263F" w14:textId="77777777" w:rsidR="00F420EF" w:rsidRPr="004E74B6" w:rsidRDefault="00F420EF" w:rsidP="00F420EF">
            <w:pPr>
              <w:jc w:val="both"/>
              <w:rPr>
                <w:b/>
              </w:rPr>
            </w:pPr>
            <w:r w:rsidRPr="004E74B6">
              <w:rPr>
                <w:b/>
              </w:rPr>
              <w:t>PRE-REQUISITE</w:t>
            </w:r>
          </w:p>
        </w:tc>
        <w:tc>
          <w:tcPr>
            <w:tcW w:w="810" w:type="dxa"/>
            <w:tcBorders>
              <w:top w:val="single" w:sz="4" w:space="0" w:color="auto"/>
              <w:left w:val="single" w:sz="4" w:space="0" w:color="auto"/>
              <w:bottom w:val="single" w:sz="4" w:space="0" w:color="auto"/>
              <w:right w:val="single" w:sz="4" w:space="0" w:color="auto"/>
            </w:tcBorders>
            <w:hideMark/>
          </w:tcPr>
          <w:p w14:paraId="7BFE3618" w14:textId="77777777" w:rsidR="00F420EF" w:rsidRPr="004E74B6" w:rsidRDefault="00F420EF" w:rsidP="00433C8E">
            <w:pPr>
              <w:ind w:right="-108"/>
              <w:jc w:val="both"/>
              <w:rPr>
                <w:b/>
              </w:rPr>
            </w:pPr>
            <w:r w:rsidRPr="004E74B6">
              <w:rPr>
                <w:b/>
              </w:rPr>
              <w:t xml:space="preserve">L.T.P. </w:t>
            </w:r>
          </w:p>
        </w:tc>
        <w:tc>
          <w:tcPr>
            <w:tcW w:w="900" w:type="dxa"/>
            <w:tcBorders>
              <w:top w:val="single" w:sz="4" w:space="0" w:color="auto"/>
              <w:left w:val="single" w:sz="4" w:space="0" w:color="auto"/>
              <w:bottom w:val="single" w:sz="4" w:space="0" w:color="auto"/>
              <w:right w:val="single" w:sz="4" w:space="0" w:color="auto"/>
            </w:tcBorders>
            <w:hideMark/>
          </w:tcPr>
          <w:p w14:paraId="626E368B" w14:textId="77777777" w:rsidR="00F420EF" w:rsidRPr="004E74B6" w:rsidRDefault="00F420EF" w:rsidP="00F420EF">
            <w:pPr>
              <w:jc w:val="both"/>
              <w:rPr>
                <w:b/>
              </w:rPr>
            </w:pPr>
            <w:r w:rsidRPr="004E74B6">
              <w:rPr>
                <w:b/>
              </w:rPr>
              <w:t xml:space="preserve">NO. OF UNIT </w:t>
            </w:r>
          </w:p>
        </w:tc>
      </w:tr>
      <w:tr w:rsidR="00F420EF" w:rsidRPr="004E74B6" w14:paraId="225B5C8E" w14:textId="77777777" w:rsidTr="00433C8E">
        <w:tc>
          <w:tcPr>
            <w:tcW w:w="1169" w:type="dxa"/>
            <w:tcBorders>
              <w:top w:val="single" w:sz="4" w:space="0" w:color="auto"/>
              <w:left w:val="single" w:sz="4" w:space="0" w:color="auto"/>
              <w:bottom w:val="single" w:sz="4" w:space="0" w:color="auto"/>
              <w:right w:val="single" w:sz="4" w:space="0" w:color="auto"/>
            </w:tcBorders>
            <w:hideMark/>
          </w:tcPr>
          <w:p w14:paraId="6BA39675" w14:textId="77777777" w:rsidR="00F420EF" w:rsidRPr="004E74B6" w:rsidRDefault="00F420EF" w:rsidP="00F420EF">
            <w:pPr>
              <w:jc w:val="both"/>
              <w:rPr>
                <w:bCs/>
              </w:rPr>
            </w:pPr>
            <w:r w:rsidRPr="004E74B6">
              <w:rPr>
                <w:bCs/>
              </w:rPr>
              <w:t>MUS 445</w:t>
            </w:r>
          </w:p>
        </w:tc>
        <w:tc>
          <w:tcPr>
            <w:tcW w:w="1981" w:type="dxa"/>
            <w:tcBorders>
              <w:top w:val="single" w:sz="4" w:space="0" w:color="auto"/>
              <w:left w:val="single" w:sz="4" w:space="0" w:color="auto"/>
              <w:bottom w:val="single" w:sz="4" w:space="0" w:color="auto"/>
              <w:right w:val="single" w:sz="4" w:space="0" w:color="auto"/>
            </w:tcBorders>
            <w:hideMark/>
          </w:tcPr>
          <w:p w14:paraId="65B94F3D" w14:textId="77777777" w:rsidR="00433C8E" w:rsidRDefault="00F420EF" w:rsidP="00F420EF">
            <w:pPr>
              <w:jc w:val="both"/>
              <w:rPr>
                <w:bCs/>
              </w:rPr>
            </w:pPr>
            <w:r w:rsidRPr="004E74B6">
              <w:rPr>
                <w:bCs/>
              </w:rPr>
              <w:t>Popular/Gospel/</w:t>
            </w:r>
          </w:p>
          <w:p w14:paraId="7DCFF0F9" w14:textId="1121BFFD" w:rsidR="00F420EF" w:rsidRPr="004E74B6" w:rsidRDefault="00F420EF" w:rsidP="00F420EF">
            <w:pPr>
              <w:jc w:val="both"/>
              <w:rPr>
                <w:bCs/>
              </w:rPr>
            </w:pPr>
            <w:r w:rsidRPr="004E74B6">
              <w:rPr>
                <w:bCs/>
              </w:rPr>
              <w:t>Jazz Music Improvisation I</w:t>
            </w:r>
          </w:p>
        </w:tc>
        <w:tc>
          <w:tcPr>
            <w:tcW w:w="1620" w:type="dxa"/>
            <w:tcBorders>
              <w:top w:val="single" w:sz="4" w:space="0" w:color="auto"/>
              <w:left w:val="single" w:sz="4" w:space="0" w:color="auto"/>
              <w:bottom w:val="single" w:sz="4" w:space="0" w:color="auto"/>
              <w:right w:val="single" w:sz="4" w:space="0" w:color="auto"/>
            </w:tcBorders>
          </w:tcPr>
          <w:p w14:paraId="2D5C8502" w14:textId="77777777" w:rsidR="00F420EF" w:rsidRPr="004E74B6" w:rsidRDefault="00F420EF" w:rsidP="00F420EF">
            <w:pPr>
              <w:jc w:val="both"/>
            </w:pPr>
          </w:p>
        </w:tc>
        <w:tc>
          <w:tcPr>
            <w:tcW w:w="810" w:type="dxa"/>
            <w:tcBorders>
              <w:top w:val="single" w:sz="4" w:space="0" w:color="auto"/>
              <w:left w:val="single" w:sz="4" w:space="0" w:color="auto"/>
              <w:bottom w:val="single" w:sz="4" w:space="0" w:color="auto"/>
              <w:right w:val="single" w:sz="4" w:space="0" w:color="auto"/>
            </w:tcBorders>
            <w:hideMark/>
          </w:tcPr>
          <w:p w14:paraId="51675DA4"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05803419" w14:textId="77777777" w:rsidR="00F420EF" w:rsidRPr="004E74B6" w:rsidRDefault="00F420EF" w:rsidP="00F420EF">
            <w:pPr>
              <w:jc w:val="both"/>
              <w:rPr>
                <w:bCs/>
              </w:rPr>
            </w:pPr>
            <w:r w:rsidRPr="004E74B6">
              <w:rPr>
                <w:bCs/>
              </w:rPr>
              <w:t>2</w:t>
            </w:r>
          </w:p>
        </w:tc>
      </w:tr>
      <w:tr w:rsidR="00F420EF" w:rsidRPr="004E74B6" w14:paraId="1FDC9871" w14:textId="77777777" w:rsidTr="00433C8E">
        <w:tc>
          <w:tcPr>
            <w:tcW w:w="1169" w:type="dxa"/>
            <w:tcBorders>
              <w:top w:val="single" w:sz="4" w:space="0" w:color="auto"/>
              <w:left w:val="single" w:sz="4" w:space="0" w:color="auto"/>
              <w:bottom w:val="single" w:sz="4" w:space="0" w:color="auto"/>
              <w:right w:val="single" w:sz="4" w:space="0" w:color="auto"/>
            </w:tcBorders>
            <w:hideMark/>
          </w:tcPr>
          <w:p w14:paraId="25FA7347" w14:textId="77777777" w:rsidR="00F420EF" w:rsidRPr="004E74B6" w:rsidRDefault="00F420EF" w:rsidP="00F420EF">
            <w:pPr>
              <w:jc w:val="both"/>
              <w:rPr>
                <w:bCs/>
              </w:rPr>
            </w:pPr>
            <w:r w:rsidRPr="004E74B6">
              <w:rPr>
                <w:bCs/>
              </w:rPr>
              <w:t>MUS 481</w:t>
            </w:r>
          </w:p>
        </w:tc>
        <w:tc>
          <w:tcPr>
            <w:tcW w:w="1981" w:type="dxa"/>
            <w:tcBorders>
              <w:top w:val="single" w:sz="4" w:space="0" w:color="auto"/>
              <w:left w:val="single" w:sz="4" w:space="0" w:color="auto"/>
              <w:bottom w:val="single" w:sz="4" w:space="0" w:color="auto"/>
              <w:right w:val="single" w:sz="4" w:space="0" w:color="auto"/>
            </w:tcBorders>
            <w:hideMark/>
          </w:tcPr>
          <w:p w14:paraId="14252D68" w14:textId="77777777" w:rsidR="00F420EF" w:rsidRPr="004E74B6" w:rsidRDefault="00F420EF" w:rsidP="00F420EF">
            <w:pPr>
              <w:jc w:val="both"/>
              <w:rPr>
                <w:bCs/>
              </w:rPr>
            </w:pPr>
            <w:r w:rsidRPr="004E74B6">
              <w:rPr>
                <w:bCs/>
              </w:rPr>
              <w:t>School Music Methods</w:t>
            </w:r>
          </w:p>
        </w:tc>
        <w:tc>
          <w:tcPr>
            <w:tcW w:w="1620" w:type="dxa"/>
            <w:tcBorders>
              <w:top w:val="single" w:sz="4" w:space="0" w:color="auto"/>
              <w:left w:val="single" w:sz="4" w:space="0" w:color="auto"/>
              <w:bottom w:val="single" w:sz="4" w:space="0" w:color="auto"/>
              <w:right w:val="single" w:sz="4" w:space="0" w:color="auto"/>
            </w:tcBorders>
          </w:tcPr>
          <w:p w14:paraId="714BB49D" w14:textId="77777777" w:rsidR="00F420EF" w:rsidRPr="004E74B6" w:rsidRDefault="00F420EF" w:rsidP="00F420EF">
            <w:pPr>
              <w:jc w:val="both"/>
            </w:pPr>
          </w:p>
        </w:tc>
        <w:tc>
          <w:tcPr>
            <w:tcW w:w="810" w:type="dxa"/>
            <w:tcBorders>
              <w:top w:val="single" w:sz="4" w:space="0" w:color="auto"/>
              <w:left w:val="single" w:sz="4" w:space="0" w:color="auto"/>
              <w:bottom w:val="single" w:sz="4" w:space="0" w:color="auto"/>
              <w:right w:val="single" w:sz="4" w:space="0" w:color="auto"/>
            </w:tcBorders>
            <w:hideMark/>
          </w:tcPr>
          <w:p w14:paraId="005CCFF8" w14:textId="77777777" w:rsidR="00F420EF" w:rsidRPr="004E74B6" w:rsidRDefault="00F420EF" w:rsidP="00F420EF">
            <w:pPr>
              <w:jc w:val="both"/>
            </w:pPr>
            <w:r w:rsidRPr="004E74B6">
              <w:t xml:space="preserve">2-0-0 </w:t>
            </w:r>
          </w:p>
        </w:tc>
        <w:tc>
          <w:tcPr>
            <w:tcW w:w="900" w:type="dxa"/>
            <w:tcBorders>
              <w:top w:val="single" w:sz="4" w:space="0" w:color="auto"/>
              <w:left w:val="single" w:sz="4" w:space="0" w:color="auto"/>
              <w:bottom w:val="single" w:sz="4" w:space="0" w:color="auto"/>
              <w:right w:val="single" w:sz="4" w:space="0" w:color="auto"/>
            </w:tcBorders>
            <w:hideMark/>
          </w:tcPr>
          <w:p w14:paraId="03A303FC" w14:textId="77777777" w:rsidR="00F420EF" w:rsidRPr="004E74B6" w:rsidRDefault="00F420EF" w:rsidP="00F420EF">
            <w:pPr>
              <w:jc w:val="both"/>
              <w:rPr>
                <w:bCs/>
              </w:rPr>
            </w:pPr>
            <w:r w:rsidRPr="004E74B6">
              <w:rPr>
                <w:bCs/>
              </w:rPr>
              <w:t>2</w:t>
            </w:r>
          </w:p>
        </w:tc>
      </w:tr>
    </w:tbl>
    <w:p w14:paraId="6CD0EA3F" w14:textId="77777777" w:rsidR="00F420EF" w:rsidRPr="004E74B6" w:rsidRDefault="00F420EF" w:rsidP="00F420EF">
      <w:pPr>
        <w:jc w:val="both"/>
        <w:rPr>
          <w:b/>
          <w:bCs/>
        </w:rPr>
      </w:pPr>
    </w:p>
    <w:p w14:paraId="25B75994" w14:textId="77777777" w:rsidR="00F420EF" w:rsidRPr="004E74B6" w:rsidRDefault="00F420EF" w:rsidP="00F420EF">
      <w:pPr>
        <w:jc w:val="both"/>
      </w:pPr>
      <w:r w:rsidRPr="004E74B6">
        <w:rPr>
          <w:b/>
        </w:rPr>
        <w:t xml:space="preserve">Special Electives: </w:t>
      </w:r>
      <w:r w:rsidRPr="004E74B6">
        <w:t xml:space="preserve">One special elective from outside the Faculty of Arts </w:t>
      </w:r>
      <w:r w:rsidRPr="004E74B6">
        <w:tab/>
        <w:t xml:space="preserve">       </w:t>
      </w:r>
      <w:r w:rsidRPr="004E74B6">
        <w:tab/>
      </w:r>
      <w:r w:rsidRPr="004E74B6">
        <w:tab/>
        <w:t>2-0-0</w:t>
      </w:r>
      <w:r w:rsidRPr="004E74B6">
        <w:tab/>
        <w:t xml:space="preserve">     2</w:t>
      </w:r>
    </w:p>
    <w:p w14:paraId="3EB2C542" w14:textId="77777777" w:rsidR="00F420EF" w:rsidRPr="004E74B6" w:rsidRDefault="00F420EF" w:rsidP="00F420EF">
      <w:pPr>
        <w:jc w:val="both"/>
      </w:pPr>
    </w:p>
    <w:p w14:paraId="6B465735" w14:textId="77777777" w:rsidR="00F420EF" w:rsidRPr="004E74B6" w:rsidRDefault="00F420EF" w:rsidP="00F420EF">
      <w:pPr>
        <w:jc w:val="both"/>
        <w:rPr>
          <w:b/>
          <w:bCs/>
        </w:rPr>
      </w:pPr>
      <w:r w:rsidRPr="004E74B6">
        <w:rPr>
          <w:b/>
          <w:bCs/>
        </w:rPr>
        <w:t>PART IV RAIN SEMESTER</w:t>
      </w:r>
    </w:p>
    <w:p w14:paraId="048C6B1E" w14:textId="77777777" w:rsidR="00F420EF" w:rsidRPr="004E74B6" w:rsidRDefault="00F420EF" w:rsidP="00F420EF">
      <w:pPr>
        <w:jc w:val="both"/>
        <w:rPr>
          <w:b/>
          <w:bCs/>
        </w:rPr>
      </w:pPr>
      <w:r w:rsidRPr="004E74B6">
        <w:rPr>
          <w:b/>
          <w:bCs/>
        </w:rPr>
        <w:t xml:space="preserve">COMPULSORY COURSES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39"/>
        <w:gridCol w:w="1600"/>
        <w:gridCol w:w="889"/>
        <w:gridCol w:w="817"/>
      </w:tblGrid>
      <w:tr w:rsidR="00F420EF" w:rsidRPr="004E74B6" w14:paraId="222F50C1" w14:textId="77777777" w:rsidTr="00F835C7">
        <w:tc>
          <w:tcPr>
            <w:tcW w:w="1217" w:type="dxa"/>
            <w:tcBorders>
              <w:top w:val="single" w:sz="4" w:space="0" w:color="auto"/>
              <w:left w:val="single" w:sz="4" w:space="0" w:color="auto"/>
              <w:bottom w:val="single" w:sz="4" w:space="0" w:color="auto"/>
              <w:right w:val="single" w:sz="4" w:space="0" w:color="auto"/>
            </w:tcBorders>
            <w:hideMark/>
          </w:tcPr>
          <w:p w14:paraId="19F60FE1" w14:textId="77777777" w:rsidR="00F420EF" w:rsidRPr="004E74B6" w:rsidRDefault="00F420EF" w:rsidP="00F420EF">
            <w:pPr>
              <w:jc w:val="both"/>
              <w:rPr>
                <w:b/>
              </w:rPr>
            </w:pPr>
            <w:r w:rsidRPr="004E74B6">
              <w:rPr>
                <w:b/>
              </w:rPr>
              <w:t xml:space="preserve">COURSE CODE </w:t>
            </w:r>
          </w:p>
        </w:tc>
        <w:tc>
          <w:tcPr>
            <w:tcW w:w="1933" w:type="dxa"/>
            <w:tcBorders>
              <w:top w:val="single" w:sz="4" w:space="0" w:color="auto"/>
              <w:left w:val="single" w:sz="4" w:space="0" w:color="auto"/>
              <w:bottom w:val="single" w:sz="4" w:space="0" w:color="auto"/>
              <w:right w:val="single" w:sz="4" w:space="0" w:color="auto"/>
            </w:tcBorders>
            <w:hideMark/>
          </w:tcPr>
          <w:p w14:paraId="0FCBE423"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1BFBCB70" w14:textId="77777777" w:rsidR="00F420EF" w:rsidRPr="004E74B6" w:rsidRDefault="00F420EF" w:rsidP="00F420EF">
            <w:pPr>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25B84E6C" w14:textId="77777777" w:rsidR="00F420EF" w:rsidRPr="004E74B6" w:rsidRDefault="00F420EF" w:rsidP="00F420EF">
            <w:pPr>
              <w:jc w:val="both"/>
              <w:rPr>
                <w:b/>
              </w:rPr>
            </w:pPr>
            <w:r w:rsidRPr="004E74B6">
              <w:rPr>
                <w:b/>
              </w:rPr>
              <w:t xml:space="preserve">L.T.P. </w:t>
            </w:r>
          </w:p>
        </w:tc>
        <w:tc>
          <w:tcPr>
            <w:tcW w:w="817" w:type="dxa"/>
            <w:tcBorders>
              <w:top w:val="single" w:sz="4" w:space="0" w:color="auto"/>
              <w:left w:val="single" w:sz="4" w:space="0" w:color="auto"/>
              <w:bottom w:val="single" w:sz="4" w:space="0" w:color="auto"/>
              <w:right w:val="single" w:sz="4" w:space="0" w:color="auto"/>
            </w:tcBorders>
            <w:hideMark/>
          </w:tcPr>
          <w:p w14:paraId="2AA54AB2" w14:textId="77777777" w:rsidR="00F420EF" w:rsidRPr="004E74B6" w:rsidRDefault="00F420EF" w:rsidP="00F420EF">
            <w:pPr>
              <w:jc w:val="both"/>
              <w:rPr>
                <w:b/>
              </w:rPr>
            </w:pPr>
            <w:r w:rsidRPr="004E74B6">
              <w:rPr>
                <w:b/>
              </w:rPr>
              <w:t xml:space="preserve">NO. OF UNIT </w:t>
            </w:r>
          </w:p>
        </w:tc>
      </w:tr>
      <w:tr w:rsidR="00F420EF" w:rsidRPr="004E74B6" w14:paraId="35B01BE2" w14:textId="77777777" w:rsidTr="00F835C7">
        <w:tc>
          <w:tcPr>
            <w:tcW w:w="1217" w:type="dxa"/>
            <w:tcBorders>
              <w:top w:val="single" w:sz="4" w:space="0" w:color="auto"/>
              <w:left w:val="single" w:sz="4" w:space="0" w:color="auto"/>
              <w:bottom w:val="single" w:sz="4" w:space="0" w:color="auto"/>
              <w:right w:val="single" w:sz="4" w:space="0" w:color="auto"/>
            </w:tcBorders>
            <w:hideMark/>
          </w:tcPr>
          <w:p w14:paraId="0C39B789" w14:textId="77777777" w:rsidR="00F420EF" w:rsidRPr="004E74B6" w:rsidRDefault="00F420EF" w:rsidP="00F420EF">
            <w:pPr>
              <w:jc w:val="both"/>
            </w:pPr>
            <w:r w:rsidRPr="004E74B6">
              <w:t>MUS 402</w:t>
            </w:r>
          </w:p>
        </w:tc>
        <w:tc>
          <w:tcPr>
            <w:tcW w:w="1933" w:type="dxa"/>
            <w:tcBorders>
              <w:top w:val="single" w:sz="4" w:space="0" w:color="auto"/>
              <w:left w:val="single" w:sz="4" w:space="0" w:color="auto"/>
              <w:bottom w:val="single" w:sz="4" w:space="0" w:color="auto"/>
              <w:right w:val="single" w:sz="4" w:space="0" w:color="auto"/>
            </w:tcBorders>
            <w:hideMark/>
          </w:tcPr>
          <w:p w14:paraId="1D42B7D2" w14:textId="77777777" w:rsidR="00F420EF" w:rsidRPr="004E74B6" w:rsidRDefault="00F420EF" w:rsidP="00F420EF">
            <w:pPr>
              <w:jc w:val="both"/>
            </w:pPr>
            <w:r w:rsidRPr="004E74B6">
              <w:t xml:space="preserve">Music and the Technical Media </w:t>
            </w:r>
          </w:p>
        </w:tc>
        <w:tc>
          <w:tcPr>
            <w:tcW w:w="1620" w:type="dxa"/>
            <w:tcBorders>
              <w:top w:val="single" w:sz="4" w:space="0" w:color="auto"/>
              <w:left w:val="single" w:sz="4" w:space="0" w:color="auto"/>
              <w:bottom w:val="single" w:sz="4" w:space="0" w:color="auto"/>
              <w:right w:val="single" w:sz="4" w:space="0" w:color="auto"/>
            </w:tcBorders>
          </w:tcPr>
          <w:p w14:paraId="2392BDD8"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4F89D70B" w14:textId="77777777" w:rsidR="00F420EF" w:rsidRPr="004E74B6" w:rsidRDefault="00F420EF" w:rsidP="00F420EF">
            <w:pPr>
              <w:jc w:val="both"/>
            </w:pPr>
            <w:r w:rsidRPr="004E74B6">
              <w:t>2-0-0</w:t>
            </w:r>
          </w:p>
        </w:tc>
        <w:tc>
          <w:tcPr>
            <w:tcW w:w="817" w:type="dxa"/>
            <w:tcBorders>
              <w:top w:val="single" w:sz="4" w:space="0" w:color="auto"/>
              <w:left w:val="single" w:sz="4" w:space="0" w:color="auto"/>
              <w:bottom w:val="single" w:sz="4" w:space="0" w:color="auto"/>
              <w:right w:val="single" w:sz="4" w:space="0" w:color="auto"/>
            </w:tcBorders>
            <w:hideMark/>
          </w:tcPr>
          <w:p w14:paraId="760B9716" w14:textId="77777777" w:rsidR="00F420EF" w:rsidRPr="004E74B6" w:rsidRDefault="00F420EF" w:rsidP="00F420EF">
            <w:pPr>
              <w:jc w:val="both"/>
            </w:pPr>
            <w:r w:rsidRPr="004E74B6">
              <w:t>2</w:t>
            </w:r>
          </w:p>
        </w:tc>
      </w:tr>
      <w:tr w:rsidR="00F420EF" w:rsidRPr="004E74B6" w14:paraId="259C24CF" w14:textId="77777777" w:rsidTr="00F835C7">
        <w:tc>
          <w:tcPr>
            <w:tcW w:w="1217" w:type="dxa"/>
            <w:tcBorders>
              <w:top w:val="single" w:sz="4" w:space="0" w:color="auto"/>
              <w:left w:val="single" w:sz="4" w:space="0" w:color="auto"/>
              <w:bottom w:val="single" w:sz="4" w:space="0" w:color="auto"/>
              <w:right w:val="single" w:sz="4" w:space="0" w:color="auto"/>
            </w:tcBorders>
            <w:hideMark/>
          </w:tcPr>
          <w:p w14:paraId="402A6E5D" w14:textId="77777777" w:rsidR="00F420EF" w:rsidRPr="004E74B6" w:rsidRDefault="00F420EF" w:rsidP="00F420EF">
            <w:pPr>
              <w:jc w:val="both"/>
            </w:pPr>
            <w:r w:rsidRPr="004E74B6">
              <w:t>MUS 442</w:t>
            </w:r>
          </w:p>
        </w:tc>
        <w:tc>
          <w:tcPr>
            <w:tcW w:w="1933" w:type="dxa"/>
            <w:tcBorders>
              <w:top w:val="single" w:sz="4" w:space="0" w:color="auto"/>
              <w:left w:val="single" w:sz="4" w:space="0" w:color="auto"/>
              <w:bottom w:val="single" w:sz="4" w:space="0" w:color="auto"/>
              <w:right w:val="single" w:sz="4" w:space="0" w:color="auto"/>
            </w:tcBorders>
            <w:hideMark/>
          </w:tcPr>
          <w:p w14:paraId="36D8C7A4" w14:textId="77777777" w:rsidR="00F420EF" w:rsidRPr="004E74B6" w:rsidRDefault="00F420EF" w:rsidP="00F420EF">
            <w:pPr>
              <w:jc w:val="both"/>
            </w:pPr>
            <w:r w:rsidRPr="004E74B6">
              <w:t>African American Music</w:t>
            </w:r>
          </w:p>
        </w:tc>
        <w:tc>
          <w:tcPr>
            <w:tcW w:w="1620" w:type="dxa"/>
            <w:tcBorders>
              <w:top w:val="single" w:sz="4" w:space="0" w:color="auto"/>
              <w:left w:val="single" w:sz="4" w:space="0" w:color="auto"/>
              <w:bottom w:val="single" w:sz="4" w:space="0" w:color="auto"/>
              <w:right w:val="single" w:sz="4" w:space="0" w:color="auto"/>
            </w:tcBorders>
          </w:tcPr>
          <w:p w14:paraId="356FC0F6"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1B4A63CD" w14:textId="77777777" w:rsidR="00F420EF" w:rsidRPr="004E74B6" w:rsidRDefault="00F420EF" w:rsidP="00F420EF">
            <w:pPr>
              <w:jc w:val="both"/>
            </w:pPr>
            <w:r w:rsidRPr="004E74B6">
              <w:t>2-0-0</w:t>
            </w:r>
          </w:p>
        </w:tc>
        <w:tc>
          <w:tcPr>
            <w:tcW w:w="817" w:type="dxa"/>
            <w:tcBorders>
              <w:top w:val="single" w:sz="4" w:space="0" w:color="auto"/>
              <w:left w:val="single" w:sz="4" w:space="0" w:color="auto"/>
              <w:bottom w:val="single" w:sz="4" w:space="0" w:color="auto"/>
              <w:right w:val="single" w:sz="4" w:space="0" w:color="auto"/>
            </w:tcBorders>
            <w:hideMark/>
          </w:tcPr>
          <w:p w14:paraId="0FE37F6D" w14:textId="77777777" w:rsidR="00F420EF" w:rsidRPr="004E74B6" w:rsidRDefault="00F420EF" w:rsidP="00F420EF">
            <w:pPr>
              <w:jc w:val="both"/>
            </w:pPr>
            <w:r w:rsidRPr="004E74B6">
              <w:t>3</w:t>
            </w:r>
          </w:p>
        </w:tc>
      </w:tr>
      <w:tr w:rsidR="00F420EF" w:rsidRPr="004E74B6" w14:paraId="22E4F732" w14:textId="77777777" w:rsidTr="00F835C7">
        <w:tc>
          <w:tcPr>
            <w:tcW w:w="1217" w:type="dxa"/>
            <w:tcBorders>
              <w:top w:val="single" w:sz="4" w:space="0" w:color="auto"/>
              <w:left w:val="single" w:sz="4" w:space="0" w:color="auto"/>
              <w:bottom w:val="single" w:sz="4" w:space="0" w:color="auto"/>
              <w:right w:val="single" w:sz="4" w:space="0" w:color="auto"/>
            </w:tcBorders>
            <w:hideMark/>
          </w:tcPr>
          <w:p w14:paraId="723CD31E" w14:textId="77777777" w:rsidR="00F420EF" w:rsidRPr="004E74B6" w:rsidRDefault="00F420EF" w:rsidP="00F420EF">
            <w:pPr>
              <w:jc w:val="both"/>
            </w:pPr>
            <w:r w:rsidRPr="004E74B6">
              <w:lastRenderedPageBreak/>
              <w:t>MUS 462</w:t>
            </w:r>
          </w:p>
        </w:tc>
        <w:tc>
          <w:tcPr>
            <w:tcW w:w="1933" w:type="dxa"/>
            <w:tcBorders>
              <w:top w:val="single" w:sz="4" w:space="0" w:color="auto"/>
              <w:left w:val="single" w:sz="4" w:space="0" w:color="auto"/>
              <w:bottom w:val="single" w:sz="4" w:space="0" w:color="auto"/>
              <w:right w:val="single" w:sz="4" w:space="0" w:color="auto"/>
            </w:tcBorders>
            <w:hideMark/>
          </w:tcPr>
          <w:p w14:paraId="227C0F66" w14:textId="77777777" w:rsidR="00F420EF" w:rsidRPr="004E74B6" w:rsidRDefault="00F420EF" w:rsidP="00F420EF">
            <w:pPr>
              <w:jc w:val="both"/>
            </w:pPr>
            <w:r w:rsidRPr="004E74B6">
              <w:t>Applied Music Coaching VI</w:t>
            </w:r>
          </w:p>
        </w:tc>
        <w:tc>
          <w:tcPr>
            <w:tcW w:w="1620" w:type="dxa"/>
            <w:tcBorders>
              <w:top w:val="single" w:sz="4" w:space="0" w:color="auto"/>
              <w:left w:val="single" w:sz="4" w:space="0" w:color="auto"/>
              <w:bottom w:val="single" w:sz="4" w:space="0" w:color="auto"/>
              <w:right w:val="single" w:sz="4" w:space="0" w:color="auto"/>
            </w:tcBorders>
          </w:tcPr>
          <w:p w14:paraId="0C678C4E"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7B7E546A" w14:textId="77777777" w:rsidR="00F420EF" w:rsidRPr="004E74B6" w:rsidRDefault="00F420EF" w:rsidP="00F420EF">
            <w:pPr>
              <w:jc w:val="both"/>
            </w:pPr>
            <w:r w:rsidRPr="004E74B6">
              <w:t>0-0-4</w:t>
            </w:r>
          </w:p>
        </w:tc>
        <w:tc>
          <w:tcPr>
            <w:tcW w:w="817" w:type="dxa"/>
            <w:tcBorders>
              <w:top w:val="single" w:sz="4" w:space="0" w:color="auto"/>
              <w:left w:val="single" w:sz="4" w:space="0" w:color="auto"/>
              <w:bottom w:val="single" w:sz="4" w:space="0" w:color="auto"/>
              <w:right w:val="single" w:sz="4" w:space="0" w:color="auto"/>
            </w:tcBorders>
            <w:hideMark/>
          </w:tcPr>
          <w:p w14:paraId="38795CAC" w14:textId="77777777" w:rsidR="00F420EF" w:rsidRPr="004E74B6" w:rsidRDefault="00F420EF" w:rsidP="00F420EF">
            <w:pPr>
              <w:jc w:val="both"/>
            </w:pPr>
            <w:r w:rsidRPr="004E74B6">
              <w:t>2</w:t>
            </w:r>
          </w:p>
        </w:tc>
      </w:tr>
      <w:tr w:rsidR="00F420EF" w:rsidRPr="004E74B6" w14:paraId="247800CC" w14:textId="77777777" w:rsidTr="00F835C7">
        <w:tc>
          <w:tcPr>
            <w:tcW w:w="1217" w:type="dxa"/>
            <w:tcBorders>
              <w:top w:val="single" w:sz="4" w:space="0" w:color="auto"/>
              <w:left w:val="single" w:sz="4" w:space="0" w:color="auto"/>
              <w:bottom w:val="single" w:sz="4" w:space="0" w:color="auto"/>
              <w:right w:val="single" w:sz="4" w:space="0" w:color="auto"/>
            </w:tcBorders>
            <w:hideMark/>
          </w:tcPr>
          <w:p w14:paraId="44EC024B" w14:textId="77777777" w:rsidR="00F420EF" w:rsidRPr="004E74B6" w:rsidRDefault="00F420EF" w:rsidP="00F420EF">
            <w:pPr>
              <w:jc w:val="both"/>
            </w:pPr>
            <w:r w:rsidRPr="004E74B6">
              <w:t>MUS 464</w:t>
            </w:r>
          </w:p>
        </w:tc>
        <w:tc>
          <w:tcPr>
            <w:tcW w:w="1933" w:type="dxa"/>
            <w:tcBorders>
              <w:top w:val="single" w:sz="4" w:space="0" w:color="auto"/>
              <w:left w:val="single" w:sz="4" w:space="0" w:color="auto"/>
              <w:bottom w:val="single" w:sz="4" w:space="0" w:color="auto"/>
              <w:right w:val="single" w:sz="4" w:space="0" w:color="auto"/>
            </w:tcBorders>
            <w:hideMark/>
          </w:tcPr>
          <w:p w14:paraId="2D20DBE0" w14:textId="77777777" w:rsidR="00F420EF" w:rsidRPr="004E74B6" w:rsidRDefault="00F420EF" w:rsidP="00F420EF">
            <w:pPr>
              <w:jc w:val="both"/>
            </w:pPr>
            <w:r w:rsidRPr="004E74B6">
              <w:t>Secondary Instrument VI</w:t>
            </w:r>
          </w:p>
        </w:tc>
        <w:tc>
          <w:tcPr>
            <w:tcW w:w="1620" w:type="dxa"/>
            <w:tcBorders>
              <w:top w:val="single" w:sz="4" w:space="0" w:color="auto"/>
              <w:left w:val="single" w:sz="4" w:space="0" w:color="auto"/>
              <w:bottom w:val="single" w:sz="4" w:space="0" w:color="auto"/>
              <w:right w:val="single" w:sz="4" w:space="0" w:color="auto"/>
            </w:tcBorders>
          </w:tcPr>
          <w:p w14:paraId="609FF80A"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73FB8566" w14:textId="77777777" w:rsidR="00F420EF" w:rsidRPr="004E74B6" w:rsidRDefault="00F420EF" w:rsidP="00F420EF">
            <w:pPr>
              <w:jc w:val="both"/>
            </w:pPr>
            <w:r w:rsidRPr="004E74B6">
              <w:t>0-0-4</w:t>
            </w:r>
          </w:p>
        </w:tc>
        <w:tc>
          <w:tcPr>
            <w:tcW w:w="817" w:type="dxa"/>
            <w:tcBorders>
              <w:top w:val="single" w:sz="4" w:space="0" w:color="auto"/>
              <w:left w:val="single" w:sz="4" w:space="0" w:color="auto"/>
              <w:bottom w:val="single" w:sz="4" w:space="0" w:color="auto"/>
              <w:right w:val="single" w:sz="4" w:space="0" w:color="auto"/>
            </w:tcBorders>
            <w:hideMark/>
          </w:tcPr>
          <w:p w14:paraId="13399E3B" w14:textId="77777777" w:rsidR="00F420EF" w:rsidRPr="004E74B6" w:rsidRDefault="00F420EF" w:rsidP="00F420EF">
            <w:pPr>
              <w:jc w:val="both"/>
            </w:pPr>
            <w:r w:rsidRPr="004E74B6">
              <w:t>1</w:t>
            </w:r>
          </w:p>
        </w:tc>
      </w:tr>
      <w:tr w:rsidR="00F420EF" w:rsidRPr="004E74B6" w14:paraId="7185DF9D" w14:textId="77777777" w:rsidTr="00F835C7">
        <w:tc>
          <w:tcPr>
            <w:tcW w:w="1217" w:type="dxa"/>
            <w:tcBorders>
              <w:top w:val="single" w:sz="4" w:space="0" w:color="auto"/>
              <w:left w:val="single" w:sz="4" w:space="0" w:color="auto"/>
              <w:bottom w:val="single" w:sz="4" w:space="0" w:color="auto"/>
              <w:right w:val="single" w:sz="4" w:space="0" w:color="auto"/>
            </w:tcBorders>
            <w:hideMark/>
          </w:tcPr>
          <w:p w14:paraId="2AC350E7" w14:textId="77777777" w:rsidR="00F420EF" w:rsidRPr="004E74B6" w:rsidRDefault="00F420EF" w:rsidP="00F420EF">
            <w:pPr>
              <w:jc w:val="both"/>
            </w:pPr>
            <w:r w:rsidRPr="004E74B6">
              <w:t>MUS 472</w:t>
            </w:r>
          </w:p>
        </w:tc>
        <w:tc>
          <w:tcPr>
            <w:tcW w:w="1933" w:type="dxa"/>
            <w:tcBorders>
              <w:top w:val="single" w:sz="4" w:space="0" w:color="auto"/>
              <w:left w:val="single" w:sz="4" w:space="0" w:color="auto"/>
              <w:bottom w:val="single" w:sz="4" w:space="0" w:color="auto"/>
              <w:right w:val="single" w:sz="4" w:space="0" w:color="auto"/>
            </w:tcBorders>
            <w:hideMark/>
          </w:tcPr>
          <w:p w14:paraId="220369A3" w14:textId="77777777" w:rsidR="00F420EF" w:rsidRPr="004E74B6" w:rsidRDefault="00F420EF" w:rsidP="00F420EF">
            <w:pPr>
              <w:jc w:val="both"/>
            </w:pPr>
            <w:r w:rsidRPr="004E74B6">
              <w:t>University Chorus VIII</w:t>
            </w:r>
          </w:p>
        </w:tc>
        <w:tc>
          <w:tcPr>
            <w:tcW w:w="1620" w:type="dxa"/>
            <w:tcBorders>
              <w:top w:val="single" w:sz="4" w:space="0" w:color="auto"/>
              <w:left w:val="single" w:sz="4" w:space="0" w:color="auto"/>
              <w:bottom w:val="single" w:sz="4" w:space="0" w:color="auto"/>
              <w:right w:val="single" w:sz="4" w:space="0" w:color="auto"/>
            </w:tcBorders>
          </w:tcPr>
          <w:p w14:paraId="77F86322"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0F001627" w14:textId="77777777" w:rsidR="00F420EF" w:rsidRPr="004E74B6" w:rsidRDefault="00F420EF" w:rsidP="00F420EF">
            <w:pPr>
              <w:jc w:val="both"/>
            </w:pPr>
            <w:r w:rsidRPr="004E74B6">
              <w:t>0-0-4</w:t>
            </w:r>
          </w:p>
        </w:tc>
        <w:tc>
          <w:tcPr>
            <w:tcW w:w="817" w:type="dxa"/>
            <w:tcBorders>
              <w:top w:val="single" w:sz="4" w:space="0" w:color="auto"/>
              <w:left w:val="single" w:sz="4" w:space="0" w:color="auto"/>
              <w:bottom w:val="single" w:sz="4" w:space="0" w:color="auto"/>
              <w:right w:val="single" w:sz="4" w:space="0" w:color="auto"/>
            </w:tcBorders>
            <w:hideMark/>
          </w:tcPr>
          <w:p w14:paraId="115E80F5" w14:textId="77777777" w:rsidR="00F420EF" w:rsidRPr="004E74B6" w:rsidRDefault="00F420EF" w:rsidP="00F420EF">
            <w:pPr>
              <w:jc w:val="both"/>
            </w:pPr>
            <w:r w:rsidRPr="004E74B6">
              <w:t>1</w:t>
            </w:r>
          </w:p>
        </w:tc>
      </w:tr>
      <w:tr w:rsidR="00F420EF" w:rsidRPr="004E74B6" w14:paraId="3631DF61" w14:textId="77777777" w:rsidTr="00F835C7">
        <w:tc>
          <w:tcPr>
            <w:tcW w:w="1217" w:type="dxa"/>
            <w:tcBorders>
              <w:top w:val="single" w:sz="4" w:space="0" w:color="auto"/>
              <w:left w:val="single" w:sz="4" w:space="0" w:color="auto"/>
              <w:bottom w:val="single" w:sz="4" w:space="0" w:color="auto"/>
              <w:right w:val="single" w:sz="4" w:space="0" w:color="auto"/>
            </w:tcBorders>
            <w:hideMark/>
          </w:tcPr>
          <w:p w14:paraId="37E0751C" w14:textId="77777777" w:rsidR="00F420EF" w:rsidRPr="004E74B6" w:rsidRDefault="00F420EF" w:rsidP="00F420EF">
            <w:pPr>
              <w:jc w:val="both"/>
            </w:pPr>
            <w:r w:rsidRPr="004E74B6">
              <w:t>MUS 474</w:t>
            </w:r>
          </w:p>
        </w:tc>
        <w:tc>
          <w:tcPr>
            <w:tcW w:w="1933" w:type="dxa"/>
            <w:tcBorders>
              <w:top w:val="single" w:sz="4" w:space="0" w:color="auto"/>
              <w:left w:val="single" w:sz="4" w:space="0" w:color="auto"/>
              <w:bottom w:val="single" w:sz="4" w:space="0" w:color="auto"/>
              <w:right w:val="single" w:sz="4" w:space="0" w:color="auto"/>
            </w:tcBorders>
            <w:hideMark/>
          </w:tcPr>
          <w:p w14:paraId="38F97C61" w14:textId="77777777" w:rsidR="00F420EF" w:rsidRPr="004E74B6" w:rsidRDefault="00F420EF" w:rsidP="00F420EF">
            <w:pPr>
              <w:jc w:val="both"/>
            </w:pPr>
            <w:r w:rsidRPr="004E74B6">
              <w:t>University Band VIII</w:t>
            </w:r>
          </w:p>
        </w:tc>
        <w:tc>
          <w:tcPr>
            <w:tcW w:w="1620" w:type="dxa"/>
            <w:tcBorders>
              <w:top w:val="single" w:sz="4" w:space="0" w:color="auto"/>
              <w:left w:val="single" w:sz="4" w:space="0" w:color="auto"/>
              <w:bottom w:val="single" w:sz="4" w:space="0" w:color="auto"/>
              <w:right w:val="single" w:sz="4" w:space="0" w:color="auto"/>
            </w:tcBorders>
          </w:tcPr>
          <w:p w14:paraId="56255A79"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720CA780" w14:textId="77777777" w:rsidR="00F420EF" w:rsidRPr="004E74B6" w:rsidRDefault="00F420EF" w:rsidP="00F420EF">
            <w:pPr>
              <w:jc w:val="both"/>
            </w:pPr>
            <w:r w:rsidRPr="004E74B6">
              <w:t>0-0-4</w:t>
            </w:r>
          </w:p>
        </w:tc>
        <w:tc>
          <w:tcPr>
            <w:tcW w:w="817" w:type="dxa"/>
            <w:tcBorders>
              <w:top w:val="single" w:sz="4" w:space="0" w:color="auto"/>
              <w:left w:val="single" w:sz="4" w:space="0" w:color="auto"/>
              <w:bottom w:val="single" w:sz="4" w:space="0" w:color="auto"/>
              <w:right w:val="single" w:sz="4" w:space="0" w:color="auto"/>
            </w:tcBorders>
            <w:hideMark/>
          </w:tcPr>
          <w:p w14:paraId="6A82C7A4" w14:textId="77777777" w:rsidR="00F420EF" w:rsidRPr="004E74B6" w:rsidRDefault="00F420EF" w:rsidP="00F420EF">
            <w:pPr>
              <w:jc w:val="both"/>
            </w:pPr>
            <w:r w:rsidRPr="004E74B6">
              <w:t>1</w:t>
            </w:r>
          </w:p>
        </w:tc>
      </w:tr>
      <w:tr w:rsidR="00F420EF" w:rsidRPr="004E74B6" w14:paraId="72452AE1" w14:textId="77777777" w:rsidTr="00F835C7">
        <w:tc>
          <w:tcPr>
            <w:tcW w:w="1217" w:type="dxa"/>
            <w:tcBorders>
              <w:top w:val="single" w:sz="4" w:space="0" w:color="auto"/>
              <w:left w:val="single" w:sz="4" w:space="0" w:color="auto"/>
              <w:bottom w:val="single" w:sz="4" w:space="0" w:color="auto"/>
              <w:right w:val="single" w:sz="4" w:space="0" w:color="auto"/>
            </w:tcBorders>
          </w:tcPr>
          <w:p w14:paraId="32536F4B" w14:textId="77777777" w:rsidR="00F420EF" w:rsidRPr="004E74B6" w:rsidRDefault="00F420EF" w:rsidP="00F420EF">
            <w:pPr>
              <w:jc w:val="both"/>
            </w:pPr>
            <w:r w:rsidRPr="004E74B6">
              <w:t>REL 402</w:t>
            </w:r>
          </w:p>
        </w:tc>
        <w:tc>
          <w:tcPr>
            <w:tcW w:w="1933" w:type="dxa"/>
            <w:tcBorders>
              <w:top w:val="single" w:sz="4" w:space="0" w:color="auto"/>
              <w:left w:val="single" w:sz="4" w:space="0" w:color="auto"/>
              <w:bottom w:val="single" w:sz="4" w:space="0" w:color="auto"/>
              <w:right w:val="single" w:sz="4" w:space="0" w:color="auto"/>
            </w:tcBorders>
          </w:tcPr>
          <w:p w14:paraId="45E16F08" w14:textId="77777777" w:rsidR="00F420EF" w:rsidRPr="004E74B6" w:rsidRDefault="00F420EF" w:rsidP="00F420EF">
            <w:pPr>
              <w:jc w:val="both"/>
            </w:pPr>
            <w:r w:rsidRPr="004E74B6">
              <w:t>The Acts of the Apostles</w:t>
            </w:r>
          </w:p>
        </w:tc>
        <w:tc>
          <w:tcPr>
            <w:tcW w:w="1620" w:type="dxa"/>
            <w:tcBorders>
              <w:top w:val="single" w:sz="4" w:space="0" w:color="auto"/>
              <w:left w:val="single" w:sz="4" w:space="0" w:color="auto"/>
              <w:bottom w:val="single" w:sz="4" w:space="0" w:color="auto"/>
              <w:right w:val="single" w:sz="4" w:space="0" w:color="auto"/>
            </w:tcBorders>
          </w:tcPr>
          <w:p w14:paraId="746D5720"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21B462EF" w14:textId="77777777" w:rsidR="00F420EF" w:rsidRPr="004E74B6" w:rsidRDefault="00F420EF" w:rsidP="00F420EF">
            <w:pPr>
              <w:jc w:val="both"/>
            </w:pPr>
            <w:r w:rsidRPr="004E74B6">
              <w:t>2-1-0</w:t>
            </w:r>
          </w:p>
        </w:tc>
        <w:tc>
          <w:tcPr>
            <w:tcW w:w="817" w:type="dxa"/>
            <w:tcBorders>
              <w:top w:val="single" w:sz="4" w:space="0" w:color="auto"/>
              <w:left w:val="single" w:sz="4" w:space="0" w:color="auto"/>
              <w:bottom w:val="single" w:sz="4" w:space="0" w:color="auto"/>
              <w:right w:val="single" w:sz="4" w:space="0" w:color="auto"/>
            </w:tcBorders>
          </w:tcPr>
          <w:p w14:paraId="20442B7D" w14:textId="77777777" w:rsidR="00F420EF" w:rsidRPr="004E74B6" w:rsidRDefault="00F420EF" w:rsidP="00F420EF">
            <w:pPr>
              <w:jc w:val="both"/>
            </w:pPr>
            <w:r w:rsidRPr="004E74B6">
              <w:t>3</w:t>
            </w:r>
          </w:p>
        </w:tc>
      </w:tr>
      <w:tr w:rsidR="00F420EF" w:rsidRPr="004E74B6" w14:paraId="21C8268F" w14:textId="77777777" w:rsidTr="00F835C7">
        <w:tc>
          <w:tcPr>
            <w:tcW w:w="1217" w:type="dxa"/>
            <w:tcBorders>
              <w:top w:val="single" w:sz="4" w:space="0" w:color="auto"/>
              <w:left w:val="single" w:sz="4" w:space="0" w:color="auto"/>
              <w:bottom w:val="single" w:sz="4" w:space="0" w:color="auto"/>
              <w:right w:val="single" w:sz="4" w:space="0" w:color="auto"/>
            </w:tcBorders>
          </w:tcPr>
          <w:p w14:paraId="628AFD16" w14:textId="77777777" w:rsidR="00F420EF" w:rsidRPr="004E74B6" w:rsidRDefault="00F420EF" w:rsidP="00F420EF">
            <w:pPr>
              <w:jc w:val="both"/>
            </w:pPr>
            <w:r w:rsidRPr="004E74B6">
              <w:t>REL 404</w:t>
            </w:r>
          </w:p>
        </w:tc>
        <w:tc>
          <w:tcPr>
            <w:tcW w:w="1933" w:type="dxa"/>
            <w:tcBorders>
              <w:top w:val="single" w:sz="4" w:space="0" w:color="auto"/>
              <w:left w:val="single" w:sz="4" w:space="0" w:color="auto"/>
              <w:bottom w:val="single" w:sz="4" w:space="0" w:color="auto"/>
              <w:right w:val="single" w:sz="4" w:space="0" w:color="auto"/>
            </w:tcBorders>
          </w:tcPr>
          <w:p w14:paraId="091C1EDF" w14:textId="77777777" w:rsidR="00F420EF" w:rsidRPr="004E74B6" w:rsidRDefault="00F420EF" w:rsidP="00F420EF">
            <w:pPr>
              <w:jc w:val="both"/>
            </w:pPr>
            <w:r w:rsidRPr="004E74B6">
              <w:t>Contemporary Islam Groups in Nigeria</w:t>
            </w:r>
          </w:p>
        </w:tc>
        <w:tc>
          <w:tcPr>
            <w:tcW w:w="1620" w:type="dxa"/>
            <w:tcBorders>
              <w:top w:val="single" w:sz="4" w:space="0" w:color="auto"/>
              <w:left w:val="single" w:sz="4" w:space="0" w:color="auto"/>
              <w:bottom w:val="single" w:sz="4" w:space="0" w:color="auto"/>
              <w:right w:val="single" w:sz="4" w:space="0" w:color="auto"/>
            </w:tcBorders>
          </w:tcPr>
          <w:p w14:paraId="16D8F761"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1C96F7B7" w14:textId="77777777" w:rsidR="00F420EF" w:rsidRPr="004E74B6" w:rsidRDefault="00F420EF" w:rsidP="00F420EF">
            <w:pPr>
              <w:jc w:val="both"/>
            </w:pPr>
            <w:r w:rsidRPr="004E74B6">
              <w:t>2-1-0</w:t>
            </w:r>
          </w:p>
        </w:tc>
        <w:tc>
          <w:tcPr>
            <w:tcW w:w="817" w:type="dxa"/>
            <w:tcBorders>
              <w:top w:val="single" w:sz="4" w:space="0" w:color="auto"/>
              <w:left w:val="single" w:sz="4" w:space="0" w:color="auto"/>
              <w:bottom w:val="single" w:sz="4" w:space="0" w:color="auto"/>
              <w:right w:val="single" w:sz="4" w:space="0" w:color="auto"/>
            </w:tcBorders>
          </w:tcPr>
          <w:p w14:paraId="66A9F926" w14:textId="77777777" w:rsidR="00F420EF" w:rsidRPr="004E74B6" w:rsidRDefault="00F420EF" w:rsidP="00F420EF">
            <w:pPr>
              <w:jc w:val="both"/>
            </w:pPr>
            <w:r w:rsidRPr="004E74B6">
              <w:t>3</w:t>
            </w:r>
          </w:p>
        </w:tc>
      </w:tr>
      <w:tr w:rsidR="00F420EF" w:rsidRPr="004E74B6" w14:paraId="119DF684" w14:textId="77777777" w:rsidTr="00F835C7">
        <w:tc>
          <w:tcPr>
            <w:tcW w:w="1217" w:type="dxa"/>
            <w:tcBorders>
              <w:top w:val="single" w:sz="4" w:space="0" w:color="auto"/>
              <w:left w:val="single" w:sz="4" w:space="0" w:color="auto"/>
              <w:bottom w:val="single" w:sz="4" w:space="0" w:color="auto"/>
              <w:right w:val="single" w:sz="4" w:space="0" w:color="auto"/>
            </w:tcBorders>
          </w:tcPr>
          <w:p w14:paraId="167C0A2D" w14:textId="77777777" w:rsidR="00F420EF" w:rsidRPr="004E74B6" w:rsidRDefault="00F420EF" w:rsidP="00F420EF">
            <w:pPr>
              <w:jc w:val="both"/>
            </w:pPr>
            <w:r w:rsidRPr="004E74B6">
              <w:t>REL 406</w:t>
            </w:r>
          </w:p>
        </w:tc>
        <w:tc>
          <w:tcPr>
            <w:tcW w:w="1933" w:type="dxa"/>
            <w:tcBorders>
              <w:top w:val="single" w:sz="4" w:space="0" w:color="auto"/>
              <w:left w:val="single" w:sz="4" w:space="0" w:color="auto"/>
              <w:bottom w:val="single" w:sz="4" w:space="0" w:color="auto"/>
              <w:right w:val="single" w:sz="4" w:space="0" w:color="auto"/>
            </w:tcBorders>
          </w:tcPr>
          <w:p w14:paraId="2F9F2C1A" w14:textId="77777777" w:rsidR="00F420EF" w:rsidRPr="004E74B6" w:rsidRDefault="00F420EF" w:rsidP="00F420EF">
            <w:pPr>
              <w:jc w:val="both"/>
            </w:pPr>
            <w:r w:rsidRPr="004E74B6">
              <w:t>Comparative Study of Religion</w:t>
            </w:r>
          </w:p>
        </w:tc>
        <w:tc>
          <w:tcPr>
            <w:tcW w:w="1620" w:type="dxa"/>
            <w:tcBorders>
              <w:top w:val="single" w:sz="4" w:space="0" w:color="auto"/>
              <w:left w:val="single" w:sz="4" w:space="0" w:color="auto"/>
              <w:bottom w:val="single" w:sz="4" w:space="0" w:color="auto"/>
              <w:right w:val="single" w:sz="4" w:space="0" w:color="auto"/>
            </w:tcBorders>
          </w:tcPr>
          <w:p w14:paraId="086BAD6D"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25E8E91E" w14:textId="77777777" w:rsidR="00F420EF" w:rsidRPr="004E74B6" w:rsidRDefault="00F420EF" w:rsidP="00F420EF">
            <w:pPr>
              <w:jc w:val="both"/>
            </w:pPr>
            <w:r w:rsidRPr="004E74B6">
              <w:t>2-1-0</w:t>
            </w:r>
          </w:p>
        </w:tc>
        <w:tc>
          <w:tcPr>
            <w:tcW w:w="817" w:type="dxa"/>
            <w:tcBorders>
              <w:top w:val="single" w:sz="4" w:space="0" w:color="auto"/>
              <w:left w:val="single" w:sz="4" w:space="0" w:color="auto"/>
              <w:bottom w:val="single" w:sz="4" w:space="0" w:color="auto"/>
              <w:right w:val="single" w:sz="4" w:space="0" w:color="auto"/>
            </w:tcBorders>
          </w:tcPr>
          <w:p w14:paraId="7343F86A" w14:textId="77777777" w:rsidR="00F420EF" w:rsidRPr="004E74B6" w:rsidRDefault="00F420EF" w:rsidP="00F420EF">
            <w:pPr>
              <w:jc w:val="both"/>
            </w:pPr>
            <w:r w:rsidRPr="004E74B6">
              <w:t>3</w:t>
            </w:r>
          </w:p>
        </w:tc>
      </w:tr>
    </w:tbl>
    <w:p w14:paraId="7406F11A" w14:textId="77777777" w:rsidR="00F420EF" w:rsidRPr="004E74B6" w:rsidRDefault="00F420EF" w:rsidP="00F420EF">
      <w:pPr>
        <w:jc w:val="both"/>
        <w:rPr>
          <w:b/>
        </w:rPr>
      </w:pPr>
    </w:p>
    <w:p w14:paraId="495C79C4" w14:textId="77777777" w:rsidR="00F420EF" w:rsidRPr="004E74B6" w:rsidRDefault="00F420EF" w:rsidP="00F420EF">
      <w:pPr>
        <w:jc w:val="both"/>
      </w:pPr>
      <w:r w:rsidRPr="004E74B6">
        <w:rPr>
          <w:b/>
        </w:rPr>
        <w:t>Special Electives:</w:t>
      </w:r>
      <w:r w:rsidRPr="004E74B6">
        <w:t xml:space="preserve"> Any one from outside the Faculty of Arts.</w:t>
      </w:r>
      <w:r w:rsidRPr="004E74B6">
        <w:tab/>
      </w:r>
      <w:r w:rsidRPr="004E74B6">
        <w:tab/>
      </w:r>
      <w:r w:rsidRPr="004E74B6">
        <w:tab/>
        <w:t>2-1-0</w:t>
      </w:r>
      <w:r w:rsidRPr="004E74B6">
        <w:tab/>
        <w:t xml:space="preserve">        2</w:t>
      </w:r>
    </w:p>
    <w:p w14:paraId="64102A90" w14:textId="77777777" w:rsidR="00F420EF" w:rsidRPr="004E74B6" w:rsidRDefault="00F420EF" w:rsidP="00F420EF">
      <w:pPr>
        <w:jc w:val="both"/>
        <w:rPr>
          <w:b/>
          <w:bCs/>
        </w:rPr>
      </w:pPr>
    </w:p>
    <w:p w14:paraId="5B3DC009" w14:textId="77777777" w:rsidR="00F420EF" w:rsidRPr="004E74B6" w:rsidRDefault="00F420EF" w:rsidP="00F420EF">
      <w:pPr>
        <w:jc w:val="both"/>
        <w:rPr>
          <w:b/>
          <w:bCs/>
        </w:rPr>
      </w:pPr>
      <w:r w:rsidRPr="004E74B6">
        <w:rPr>
          <w:b/>
          <w:bCs/>
        </w:rPr>
        <w:t>Areas of Specialisations Table</w:t>
      </w:r>
    </w:p>
    <w:p w14:paraId="6AFCFE6C" w14:textId="77777777" w:rsidR="00F420EF" w:rsidRPr="00B75F86" w:rsidRDefault="00F420EF" w:rsidP="003D37A2">
      <w:pPr>
        <w:pStyle w:val="ListParagraph"/>
        <w:numPr>
          <w:ilvl w:val="0"/>
          <w:numId w:val="31"/>
        </w:numPr>
        <w:contextualSpacing/>
        <w:jc w:val="both"/>
      </w:pPr>
      <w:r w:rsidRPr="00B75F86">
        <w:t>Music Production and Management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gridCol w:w="1699"/>
        <w:gridCol w:w="1670"/>
        <w:gridCol w:w="891"/>
        <w:gridCol w:w="817"/>
      </w:tblGrid>
      <w:tr w:rsidR="00F420EF" w:rsidRPr="004E74B6" w14:paraId="6177B4AC" w14:textId="77777777" w:rsidTr="00F835C7">
        <w:tc>
          <w:tcPr>
            <w:tcW w:w="1307" w:type="dxa"/>
            <w:tcBorders>
              <w:top w:val="single" w:sz="4" w:space="0" w:color="auto"/>
              <w:left w:val="single" w:sz="4" w:space="0" w:color="auto"/>
              <w:bottom w:val="single" w:sz="4" w:space="0" w:color="auto"/>
              <w:right w:val="single" w:sz="4" w:space="0" w:color="auto"/>
            </w:tcBorders>
            <w:hideMark/>
          </w:tcPr>
          <w:p w14:paraId="06B95752" w14:textId="77777777" w:rsidR="00F420EF" w:rsidRPr="004E74B6" w:rsidRDefault="00F420EF" w:rsidP="00F420EF">
            <w:pPr>
              <w:jc w:val="both"/>
              <w:rPr>
                <w:b/>
              </w:rPr>
            </w:pPr>
            <w:r w:rsidRPr="004E74B6">
              <w:rPr>
                <w:b/>
              </w:rPr>
              <w:t xml:space="preserve">COURSE CODE </w:t>
            </w:r>
          </w:p>
        </w:tc>
        <w:tc>
          <w:tcPr>
            <w:tcW w:w="1753" w:type="dxa"/>
            <w:tcBorders>
              <w:top w:val="single" w:sz="4" w:space="0" w:color="auto"/>
              <w:left w:val="single" w:sz="4" w:space="0" w:color="auto"/>
              <w:bottom w:val="single" w:sz="4" w:space="0" w:color="auto"/>
              <w:right w:val="single" w:sz="4" w:space="0" w:color="auto"/>
            </w:tcBorders>
            <w:hideMark/>
          </w:tcPr>
          <w:p w14:paraId="0F578F6D" w14:textId="77777777" w:rsidR="00F420EF" w:rsidRPr="004E74B6" w:rsidRDefault="00F420EF" w:rsidP="00F420EF">
            <w:pPr>
              <w:jc w:val="both"/>
              <w:rPr>
                <w:b/>
              </w:rPr>
            </w:pPr>
            <w:r w:rsidRPr="004E74B6">
              <w:rPr>
                <w:b/>
              </w:rPr>
              <w:t xml:space="preserve">COURSE TITLE </w:t>
            </w:r>
          </w:p>
        </w:tc>
        <w:tc>
          <w:tcPr>
            <w:tcW w:w="1710" w:type="dxa"/>
            <w:tcBorders>
              <w:top w:val="single" w:sz="4" w:space="0" w:color="auto"/>
              <w:left w:val="single" w:sz="4" w:space="0" w:color="auto"/>
              <w:bottom w:val="single" w:sz="4" w:space="0" w:color="auto"/>
              <w:right w:val="single" w:sz="4" w:space="0" w:color="auto"/>
            </w:tcBorders>
            <w:hideMark/>
          </w:tcPr>
          <w:p w14:paraId="2D2609A3" w14:textId="77777777" w:rsidR="00F420EF" w:rsidRPr="004E74B6" w:rsidRDefault="00F420EF" w:rsidP="00F420EF">
            <w:pPr>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274C7F2B" w14:textId="77777777" w:rsidR="00F420EF" w:rsidRPr="004E74B6" w:rsidRDefault="00F420EF" w:rsidP="00F420EF">
            <w:pPr>
              <w:jc w:val="both"/>
              <w:rPr>
                <w:b/>
              </w:rPr>
            </w:pPr>
            <w:r w:rsidRPr="004E74B6">
              <w:rPr>
                <w:b/>
              </w:rPr>
              <w:t xml:space="preserve">L.T.P. </w:t>
            </w:r>
          </w:p>
        </w:tc>
        <w:tc>
          <w:tcPr>
            <w:tcW w:w="817" w:type="dxa"/>
            <w:tcBorders>
              <w:top w:val="single" w:sz="4" w:space="0" w:color="auto"/>
              <w:left w:val="single" w:sz="4" w:space="0" w:color="auto"/>
              <w:bottom w:val="single" w:sz="4" w:space="0" w:color="auto"/>
              <w:right w:val="single" w:sz="4" w:space="0" w:color="auto"/>
            </w:tcBorders>
            <w:hideMark/>
          </w:tcPr>
          <w:p w14:paraId="3CB75D01" w14:textId="77777777" w:rsidR="00F420EF" w:rsidRPr="004E74B6" w:rsidRDefault="00F420EF" w:rsidP="00F420EF">
            <w:pPr>
              <w:jc w:val="both"/>
              <w:rPr>
                <w:b/>
              </w:rPr>
            </w:pPr>
            <w:r w:rsidRPr="004E74B6">
              <w:rPr>
                <w:b/>
              </w:rPr>
              <w:t xml:space="preserve">NO. OF UNIT </w:t>
            </w:r>
          </w:p>
        </w:tc>
      </w:tr>
      <w:tr w:rsidR="00F420EF" w:rsidRPr="004E74B6" w14:paraId="3FCE4401" w14:textId="77777777" w:rsidTr="00F835C7">
        <w:tc>
          <w:tcPr>
            <w:tcW w:w="1307" w:type="dxa"/>
            <w:tcBorders>
              <w:top w:val="single" w:sz="4" w:space="0" w:color="auto"/>
              <w:left w:val="single" w:sz="4" w:space="0" w:color="auto"/>
              <w:bottom w:val="single" w:sz="4" w:space="0" w:color="auto"/>
              <w:right w:val="single" w:sz="4" w:space="0" w:color="auto"/>
            </w:tcBorders>
            <w:hideMark/>
          </w:tcPr>
          <w:p w14:paraId="485B04FF" w14:textId="77777777" w:rsidR="00F420EF" w:rsidRPr="004E74B6" w:rsidRDefault="00F420EF" w:rsidP="00F420EF">
            <w:pPr>
              <w:jc w:val="both"/>
            </w:pPr>
            <w:r w:rsidRPr="004E74B6">
              <w:t>MUS 404</w:t>
            </w:r>
          </w:p>
        </w:tc>
        <w:tc>
          <w:tcPr>
            <w:tcW w:w="1753" w:type="dxa"/>
            <w:tcBorders>
              <w:top w:val="single" w:sz="4" w:space="0" w:color="auto"/>
              <w:left w:val="single" w:sz="4" w:space="0" w:color="auto"/>
              <w:bottom w:val="single" w:sz="4" w:space="0" w:color="auto"/>
              <w:right w:val="single" w:sz="4" w:space="0" w:color="auto"/>
            </w:tcBorders>
            <w:hideMark/>
          </w:tcPr>
          <w:p w14:paraId="66DB94A9" w14:textId="77777777" w:rsidR="00F420EF" w:rsidRPr="004E74B6" w:rsidRDefault="00F420EF" w:rsidP="00F420EF">
            <w:pPr>
              <w:jc w:val="both"/>
            </w:pPr>
            <w:r w:rsidRPr="004E74B6">
              <w:t>Ethics of Production and Management</w:t>
            </w:r>
          </w:p>
        </w:tc>
        <w:tc>
          <w:tcPr>
            <w:tcW w:w="1710" w:type="dxa"/>
            <w:tcBorders>
              <w:top w:val="single" w:sz="4" w:space="0" w:color="auto"/>
              <w:left w:val="single" w:sz="4" w:space="0" w:color="auto"/>
              <w:bottom w:val="single" w:sz="4" w:space="0" w:color="auto"/>
              <w:right w:val="single" w:sz="4" w:space="0" w:color="auto"/>
            </w:tcBorders>
          </w:tcPr>
          <w:p w14:paraId="10E2F210"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6D6CFB0B" w14:textId="77777777" w:rsidR="00F420EF" w:rsidRPr="004E74B6" w:rsidRDefault="00F420EF" w:rsidP="00F420EF">
            <w:pPr>
              <w:jc w:val="both"/>
            </w:pPr>
            <w:r w:rsidRPr="004E74B6">
              <w:t>2-0-0</w:t>
            </w:r>
          </w:p>
        </w:tc>
        <w:tc>
          <w:tcPr>
            <w:tcW w:w="817" w:type="dxa"/>
            <w:tcBorders>
              <w:top w:val="single" w:sz="4" w:space="0" w:color="auto"/>
              <w:left w:val="single" w:sz="4" w:space="0" w:color="auto"/>
              <w:bottom w:val="single" w:sz="4" w:space="0" w:color="auto"/>
              <w:right w:val="single" w:sz="4" w:space="0" w:color="auto"/>
            </w:tcBorders>
            <w:hideMark/>
          </w:tcPr>
          <w:p w14:paraId="08E7CDC9" w14:textId="77777777" w:rsidR="00F420EF" w:rsidRPr="004E74B6" w:rsidRDefault="00F420EF" w:rsidP="00F420EF">
            <w:pPr>
              <w:jc w:val="both"/>
            </w:pPr>
            <w:r w:rsidRPr="004E74B6">
              <w:t>2</w:t>
            </w:r>
          </w:p>
        </w:tc>
      </w:tr>
      <w:tr w:rsidR="00F420EF" w:rsidRPr="004E74B6" w14:paraId="5D2F8833" w14:textId="77777777" w:rsidTr="00F835C7">
        <w:tc>
          <w:tcPr>
            <w:tcW w:w="1307" w:type="dxa"/>
            <w:tcBorders>
              <w:top w:val="single" w:sz="4" w:space="0" w:color="auto"/>
              <w:left w:val="single" w:sz="4" w:space="0" w:color="auto"/>
              <w:bottom w:val="single" w:sz="4" w:space="0" w:color="auto"/>
              <w:right w:val="single" w:sz="4" w:space="0" w:color="auto"/>
            </w:tcBorders>
            <w:hideMark/>
          </w:tcPr>
          <w:p w14:paraId="6713A5BD" w14:textId="77777777" w:rsidR="00F420EF" w:rsidRPr="004E74B6" w:rsidRDefault="00F420EF" w:rsidP="00F420EF">
            <w:pPr>
              <w:jc w:val="both"/>
            </w:pPr>
            <w:r w:rsidRPr="004E74B6">
              <w:t>MUS 406</w:t>
            </w:r>
          </w:p>
        </w:tc>
        <w:tc>
          <w:tcPr>
            <w:tcW w:w="1753" w:type="dxa"/>
            <w:tcBorders>
              <w:top w:val="single" w:sz="4" w:space="0" w:color="auto"/>
              <w:left w:val="single" w:sz="4" w:space="0" w:color="auto"/>
              <w:bottom w:val="single" w:sz="4" w:space="0" w:color="auto"/>
              <w:right w:val="single" w:sz="4" w:space="0" w:color="auto"/>
            </w:tcBorders>
            <w:hideMark/>
          </w:tcPr>
          <w:p w14:paraId="77CA3985" w14:textId="77777777" w:rsidR="00F420EF" w:rsidRPr="004E74B6" w:rsidRDefault="00F420EF" w:rsidP="00F420EF">
            <w:pPr>
              <w:jc w:val="both"/>
            </w:pPr>
            <w:r w:rsidRPr="004E74B6">
              <w:t>Music Production and Management II</w:t>
            </w:r>
          </w:p>
        </w:tc>
        <w:tc>
          <w:tcPr>
            <w:tcW w:w="1710" w:type="dxa"/>
            <w:tcBorders>
              <w:top w:val="single" w:sz="4" w:space="0" w:color="auto"/>
              <w:left w:val="single" w:sz="4" w:space="0" w:color="auto"/>
              <w:bottom w:val="single" w:sz="4" w:space="0" w:color="auto"/>
              <w:right w:val="single" w:sz="4" w:space="0" w:color="auto"/>
            </w:tcBorders>
          </w:tcPr>
          <w:p w14:paraId="240D98CE"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38ABE97C" w14:textId="77777777" w:rsidR="00F420EF" w:rsidRPr="004E74B6" w:rsidRDefault="00F420EF" w:rsidP="00F420EF">
            <w:pPr>
              <w:jc w:val="both"/>
            </w:pPr>
            <w:r w:rsidRPr="004E74B6">
              <w:t>2-0-0</w:t>
            </w:r>
          </w:p>
        </w:tc>
        <w:tc>
          <w:tcPr>
            <w:tcW w:w="817" w:type="dxa"/>
            <w:tcBorders>
              <w:top w:val="single" w:sz="4" w:space="0" w:color="auto"/>
              <w:left w:val="single" w:sz="4" w:space="0" w:color="auto"/>
              <w:bottom w:val="single" w:sz="4" w:space="0" w:color="auto"/>
              <w:right w:val="single" w:sz="4" w:space="0" w:color="auto"/>
            </w:tcBorders>
            <w:hideMark/>
          </w:tcPr>
          <w:p w14:paraId="3628FAF0" w14:textId="77777777" w:rsidR="00F420EF" w:rsidRPr="004E74B6" w:rsidRDefault="00F420EF" w:rsidP="00F420EF">
            <w:pPr>
              <w:jc w:val="both"/>
            </w:pPr>
            <w:r w:rsidRPr="004E74B6">
              <w:t>2</w:t>
            </w:r>
          </w:p>
        </w:tc>
      </w:tr>
      <w:tr w:rsidR="00F420EF" w:rsidRPr="004E74B6" w14:paraId="2190CC82" w14:textId="77777777" w:rsidTr="00F835C7">
        <w:tc>
          <w:tcPr>
            <w:tcW w:w="1307" w:type="dxa"/>
            <w:tcBorders>
              <w:top w:val="single" w:sz="4" w:space="0" w:color="auto"/>
              <w:left w:val="single" w:sz="4" w:space="0" w:color="auto"/>
              <w:bottom w:val="single" w:sz="4" w:space="0" w:color="auto"/>
              <w:right w:val="single" w:sz="4" w:space="0" w:color="auto"/>
            </w:tcBorders>
            <w:hideMark/>
          </w:tcPr>
          <w:p w14:paraId="03890384" w14:textId="77777777" w:rsidR="00F420EF" w:rsidRPr="004E74B6" w:rsidRDefault="00F420EF" w:rsidP="00F420EF">
            <w:pPr>
              <w:jc w:val="both"/>
            </w:pPr>
            <w:r w:rsidRPr="004E74B6">
              <w:t xml:space="preserve">MUS 408 </w:t>
            </w:r>
          </w:p>
        </w:tc>
        <w:tc>
          <w:tcPr>
            <w:tcW w:w="1753" w:type="dxa"/>
            <w:tcBorders>
              <w:top w:val="single" w:sz="4" w:space="0" w:color="auto"/>
              <w:left w:val="single" w:sz="4" w:space="0" w:color="auto"/>
              <w:bottom w:val="single" w:sz="4" w:space="0" w:color="auto"/>
              <w:right w:val="single" w:sz="4" w:space="0" w:color="auto"/>
            </w:tcBorders>
            <w:hideMark/>
          </w:tcPr>
          <w:p w14:paraId="3A58A383" w14:textId="77777777" w:rsidR="00F420EF" w:rsidRPr="004E74B6" w:rsidRDefault="00F420EF" w:rsidP="00F420EF">
            <w:pPr>
              <w:jc w:val="both"/>
            </w:pPr>
            <w:r w:rsidRPr="004E74B6">
              <w:t>Music Production Project II</w:t>
            </w:r>
          </w:p>
        </w:tc>
        <w:tc>
          <w:tcPr>
            <w:tcW w:w="1710" w:type="dxa"/>
            <w:tcBorders>
              <w:top w:val="single" w:sz="4" w:space="0" w:color="auto"/>
              <w:left w:val="single" w:sz="4" w:space="0" w:color="auto"/>
              <w:bottom w:val="single" w:sz="4" w:space="0" w:color="auto"/>
              <w:right w:val="single" w:sz="4" w:space="0" w:color="auto"/>
            </w:tcBorders>
          </w:tcPr>
          <w:p w14:paraId="7585BA25"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26430A50" w14:textId="77777777" w:rsidR="00F420EF" w:rsidRPr="004E74B6" w:rsidRDefault="00F420EF" w:rsidP="00F420EF">
            <w:pPr>
              <w:jc w:val="both"/>
            </w:pPr>
            <w:r w:rsidRPr="004E74B6">
              <w:t>3-0-0</w:t>
            </w:r>
          </w:p>
        </w:tc>
        <w:tc>
          <w:tcPr>
            <w:tcW w:w="817" w:type="dxa"/>
            <w:tcBorders>
              <w:top w:val="single" w:sz="4" w:space="0" w:color="auto"/>
              <w:left w:val="single" w:sz="4" w:space="0" w:color="auto"/>
              <w:bottom w:val="single" w:sz="4" w:space="0" w:color="auto"/>
              <w:right w:val="single" w:sz="4" w:space="0" w:color="auto"/>
            </w:tcBorders>
            <w:hideMark/>
          </w:tcPr>
          <w:p w14:paraId="74EF760D" w14:textId="77777777" w:rsidR="00F420EF" w:rsidRPr="004E74B6" w:rsidRDefault="00F420EF" w:rsidP="00F420EF">
            <w:pPr>
              <w:jc w:val="both"/>
            </w:pPr>
            <w:r w:rsidRPr="004E74B6">
              <w:t>3</w:t>
            </w:r>
          </w:p>
        </w:tc>
      </w:tr>
      <w:tr w:rsidR="00F420EF" w:rsidRPr="004E74B6" w14:paraId="2610B647" w14:textId="77777777" w:rsidTr="00F835C7">
        <w:tc>
          <w:tcPr>
            <w:tcW w:w="1307" w:type="dxa"/>
            <w:tcBorders>
              <w:top w:val="single" w:sz="4" w:space="0" w:color="auto"/>
              <w:left w:val="single" w:sz="4" w:space="0" w:color="auto"/>
              <w:bottom w:val="single" w:sz="4" w:space="0" w:color="auto"/>
              <w:right w:val="single" w:sz="4" w:space="0" w:color="auto"/>
            </w:tcBorders>
            <w:hideMark/>
          </w:tcPr>
          <w:p w14:paraId="4B024D66" w14:textId="77777777" w:rsidR="00F420EF" w:rsidRPr="004E74B6" w:rsidRDefault="00F420EF" w:rsidP="00F420EF">
            <w:pPr>
              <w:jc w:val="both"/>
            </w:pPr>
            <w:r w:rsidRPr="004E74B6">
              <w:t>MUS 414</w:t>
            </w:r>
          </w:p>
        </w:tc>
        <w:tc>
          <w:tcPr>
            <w:tcW w:w="1753" w:type="dxa"/>
            <w:tcBorders>
              <w:top w:val="single" w:sz="4" w:space="0" w:color="auto"/>
              <w:left w:val="single" w:sz="4" w:space="0" w:color="auto"/>
              <w:bottom w:val="single" w:sz="4" w:space="0" w:color="auto"/>
              <w:right w:val="single" w:sz="4" w:space="0" w:color="auto"/>
            </w:tcBorders>
            <w:hideMark/>
          </w:tcPr>
          <w:p w14:paraId="32602868" w14:textId="77777777" w:rsidR="00F420EF" w:rsidRPr="004E74B6" w:rsidRDefault="00F420EF" w:rsidP="00F420EF">
            <w:pPr>
              <w:jc w:val="both"/>
            </w:pPr>
            <w:r w:rsidRPr="004E74B6">
              <w:t xml:space="preserve">Music Software and </w:t>
            </w:r>
            <w:r w:rsidRPr="004E74B6">
              <w:lastRenderedPageBreak/>
              <w:t xml:space="preserve">Audio Programming </w:t>
            </w:r>
          </w:p>
        </w:tc>
        <w:tc>
          <w:tcPr>
            <w:tcW w:w="1710" w:type="dxa"/>
            <w:tcBorders>
              <w:top w:val="single" w:sz="4" w:space="0" w:color="auto"/>
              <w:left w:val="single" w:sz="4" w:space="0" w:color="auto"/>
              <w:bottom w:val="single" w:sz="4" w:space="0" w:color="auto"/>
              <w:right w:val="single" w:sz="4" w:space="0" w:color="auto"/>
            </w:tcBorders>
          </w:tcPr>
          <w:p w14:paraId="2DFAFC44"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10AC986B" w14:textId="77777777" w:rsidR="00F420EF" w:rsidRPr="004E74B6" w:rsidRDefault="00F420EF" w:rsidP="00F420EF">
            <w:pPr>
              <w:jc w:val="both"/>
            </w:pPr>
            <w:r w:rsidRPr="004E74B6">
              <w:t>2-0-0</w:t>
            </w:r>
          </w:p>
        </w:tc>
        <w:tc>
          <w:tcPr>
            <w:tcW w:w="817" w:type="dxa"/>
            <w:tcBorders>
              <w:top w:val="single" w:sz="4" w:space="0" w:color="auto"/>
              <w:left w:val="single" w:sz="4" w:space="0" w:color="auto"/>
              <w:bottom w:val="single" w:sz="4" w:space="0" w:color="auto"/>
              <w:right w:val="single" w:sz="4" w:space="0" w:color="auto"/>
            </w:tcBorders>
            <w:hideMark/>
          </w:tcPr>
          <w:p w14:paraId="486000EF" w14:textId="77777777" w:rsidR="00F420EF" w:rsidRPr="004E74B6" w:rsidRDefault="00F420EF" w:rsidP="00F420EF">
            <w:pPr>
              <w:jc w:val="both"/>
            </w:pPr>
            <w:r w:rsidRPr="004E74B6">
              <w:t>2</w:t>
            </w:r>
          </w:p>
        </w:tc>
      </w:tr>
    </w:tbl>
    <w:p w14:paraId="6A2D9962" w14:textId="77777777" w:rsidR="00F420EF" w:rsidRPr="004E74B6" w:rsidRDefault="00F420EF" w:rsidP="00F420EF">
      <w:pPr>
        <w:jc w:val="both"/>
      </w:pPr>
    </w:p>
    <w:p w14:paraId="72622B67" w14:textId="77777777" w:rsidR="00F420EF" w:rsidRPr="00B75F86" w:rsidRDefault="00F420EF" w:rsidP="003D37A2">
      <w:pPr>
        <w:pStyle w:val="ListParagraph"/>
        <w:numPr>
          <w:ilvl w:val="0"/>
          <w:numId w:val="31"/>
        </w:numPr>
        <w:contextualSpacing/>
        <w:jc w:val="both"/>
      </w:pPr>
      <w:r w:rsidRPr="00B75F86">
        <w:t>Music Technology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767"/>
        <w:gridCol w:w="1670"/>
        <w:gridCol w:w="891"/>
        <w:gridCol w:w="817"/>
      </w:tblGrid>
      <w:tr w:rsidR="00F420EF" w:rsidRPr="004E74B6" w14:paraId="207F835F" w14:textId="77777777" w:rsidTr="00F835C7">
        <w:tc>
          <w:tcPr>
            <w:tcW w:w="1217" w:type="dxa"/>
            <w:tcBorders>
              <w:top w:val="single" w:sz="4" w:space="0" w:color="auto"/>
              <w:left w:val="single" w:sz="4" w:space="0" w:color="auto"/>
              <w:bottom w:val="single" w:sz="4" w:space="0" w:color="auto"/>
              <w:right w:val="single" w:sz="4" w:space="0" w:color="auto"/>
            </w:tcBorders>
            <w:hideMark/>
          </w:tcPr>
          <w:p w14:paraId="3B27F05A" w14:textId="77777777" w:rsidR="00F420EF" w:rsidRPr="004E74B6" w:rsidRDefault="00F420EF" w:rsidP="00F420EF">
            <w:pPr>
              <w:jc w:val="both"/>
              <w:rPr>
                <w:b/>
              </w:rPr>
            </w:pPr>
            <w:r w:rsidRPr="004E74B6">
              <w:rPr>
                <w:b/>
              </w:rPr>
              <w:t xml:space="preserve">COURSE CODE </w:t>
            </w:r>
          </w:p>
        </w:tc>
        <w:tc>
          <w:tcPr>
            <w:tcW w:w="1843" w:type="dxa"/>
            <w:tcBorders>
              <w:top w:val="single" w:sz="4" w:space="0" w:color="auto"/>
              <w:left w:val="single" w:sz="4" w:space="0" w:color="auto"/>
              <w:bottom w:val="single" w:sz="4" w:space="0" w:color="auto"/>
              <w:right w:val="single" w:sz="4" w:space="0" w:color="auto"/>
            </w:tcBorders>
            <w:hideMark/>
          </w:tcPr>
          <w:p w14:paraId="063C6FC3" w14:textId="77777777" w:rsidR="00F420EF" w:rsidRPr="004E74B6" w:rsidRDefault="00F420EF" w:rsidP="00F420EF">
            <w:pPr>
              <w:jc w:val="both"/>
              <w:rPr>
                <w:b/>
              </w:rPr>
            </w:pPr>
            <w:r w:rsidRPr="004E74B6">
              <w:rPr>
                <w:b/>
              </w:rPr>
              <w:t xml:space="preserve">COURSE TITLE </w:t>
            </w:r>
          </w:p>
        </w:tc>
        <w:tc>
          <w:tcPr>
            <w:tcW w:w="1710" w:type="dxa"/>
            <w:tcBorders>
              <w:top w:val="single" w:sz="4" w:space="0" w:color="auto"/>
              <w:left w:val="single" w:sz="4" w:space="0" w:color="auto"/>
              <w:bottom w:val="single" w:sz="4" w:space="0" w:color="auto"/>
              <w:right w:val="single" w:sz="4" w:space="0" w:color="auto"/>
            </w:tcBorders>
            <w:hideMark/>
          </w:tcPr>
          <w:p w14:paraId="57982EC1" w14:textId="77777777" w:rsidR="00F420EF" w:rsidRPr="004E74B6" w:rsidRDefault="00F420EF" w:rsidP="00F420EF">
            <w:pPr>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044694AF" w14:textId="77777777" w:rsidR="00F420EF" w:rsidRPr="004E74B6" w:rsidRDefault="00F420EF" w:rsidP="00F420EF">
            <w:pPr>
              <w:jc w:val="both"/>
              <w:rPr>
                <w:b/>
              </w:rPr>
            </w:pPr>
            <w:r w:rsidRPr="004E74B6">
              <w:rPr>
                <w:b/>
              </w:rPr>
              <w:t xml:space="preserve">L.T.P. </w:t>
            </w:r>
          </w:p>
        </w:tc>
        <w:tc>
          <w:tcPr>
            <w:tcW w:w="817" w:type="dxa"/>
            <w:tcBorders>
              <w:top w:val="single" w:sz="4" w:space="0" w:color="auto"/>
              <w:left w:val="single" w:sz="4" w:space="0" w:color="auto"/>
              <w:bottom w:val="single" w:sz="4" w:space="0" w:color="auto"/>
              <w:right w:val="single" w:sz="4" w:space="0" w:color="auto"/>
            </w:tcBorders>
            <w:hideMark/>
          </w:tcPr>
          <w:p w14:paraId="22C2A6A3" w14:textId="77777777" w:rsidR="00F420EF" w:rsidRPr="004E74B6" w:rsidRDefault="00F420EF" w:rsidP="00F420EF">
            <w:pPr>
              <w:jc w:val="both"/>
              <w:rPr>
                <w:b/>
              </w:rPr>
            </w:pPr>
            <w:r w:rsidRPr="004E74B6">
              <w:rPr>
                <w:b/>
              </w:rPr>
              <w:t xml:space="preserve">NO. OF UNIT </w:t>
            </w:r>
          </w:p>
        </w:tc>
      </w:tr>
      <w:tr w:rsidR="00F420EF" w:rsidRPr="004E74B6" w14:paraId="2288D22A" w14:textId="77777777" w:rsidTr="00F835C7">
        <w:tc>
          <w:tcPr>
            <w:tcW w:w="1217" w:type="dxa"/>
            <w:tcBorders>
              <w:top w:val="single" w:sz="4" w:space="0" w:color="auto"/>
              <w:left w:val="single" w:sz="4" w:space="0" w:color="auto"/>
              <w:bottom w:val="single" w:sz="4" w:space="0" w:color="auto"/>
              <w:right w:val="single" w:sz="4" w:space="0" w:color="auto"/>
            </w:tcBorders>
            <w:hideMark/>
          </w:tcPr>
          <w:p w14:paraId="56DFAA47" w14:textId="77777777" w:rsidR="00F420EF" w:rsidRPr="004E74B6" w:rsidRDefault="00F420EF" w:rsidP="00F420EF">
            <w:pPr>
              <w:jc w:val="both"/>
            </w:pPr>
            <w:r w:rsidRPr="004E74B6">
              <w:t>MUS 404</w:t>
            </w:r>
          </w:p>
        </w:tc>
        <w:tc>
          <w:tcPr>
            <w:tcW w:w="1843" w:type="dxa"/>
            <w:tcBorders>
              <w:top w:val="single" w:sz="4" w:space="0" w:color="auto"/>
              <w:left w:val="single" w:sz="4" w:space="0" w:color="auto"/>
              <w:bottom w:val="single" w:sz="4" w:space="0" w:color="auto"/>
              <w:right w:val="single" w:sz="4" w:space="0" w:color="auto"/>
            </w:tcBorders>
            <w:hideMark/>
          </w:tcPr>
          <w:p w14:paraId="5D944CAB" w14:textId="77777777" w:rsidR="00F420EF" w:rsidRPr="004E74B6" w:rsidRDefault="00F420EF" w:rsidP="00F420EF">
            <w:pPr>
              <w:jc w:val="both"/>
            </w:pPr>
            <w:r w:rsidRPr="004E74B6">
              <w:t>Ethics of Production and Management</w:t>
            </w:r>
          </w:p>
        </w:tc>
        <w:tc>
          <w:tcPr>
            <w:tcW w:w="1710" w:type="dxa"/>
            <w:tcBorders>
              <w:top w:val="single" w:sz="4" w:space="0" w:color="auto"/>
              <w:left w:val="single" w:sz="4" w:space="0" w:color="auto"/>
              <w:bottom w:val="single" w:sz="4" w:space="0" w:color="auto"/>
              <w:right w:val="single" w:sz="4" w:space="0" w:color="auto"/>
            </w:tcBorders>
          </w:tcPr>
          <w:p w14:paraId="1D4E2506"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59EF160B" w14:textId="77777777" w:rsidR="00F420EF" w:rsidRPr="004E74B6" w:rsidRDefault="00F420EF" w:rsidP="00F420EF">
            <w:pPr>
              <w:jc w:val="both"/>
            </w:pPr>
            <w:r w:rsidRPr="004E74B6">
              <w:t>2-0-0</w:t>
            </w:r>
          </w:p>
        </w:tc>
        <w:tc>
          <w:tcPr>
            <w:tcW w:w="817" w:type="dxa"/>
            <w:tcBorders>
              <w:top w:val="single" w:sz="4" w:space="0" w:color="auto"/>
              <w:left w:val="single" w:sz="4" w:space="0" w:color="auto"/>
              <w:bottom w:val="single" w:sz="4" w:space="0" w:color="auto"/>
              <w:right w:val="single" w:sz="4" w:space="0" w:color="auto"/>
            </w:tcBorders>
            <w:hideMark/>
          </w:tcPr>
          <w:p w14:paraId="442D8D0C" w14:textId="77777777" w:rsidR="00F420EF" w:rsidRPr="004E74B6" w:rsidRDefault="00F420EF" w:rsidP="00F420EF">
            <w:pPr>
              <w:jc w:val="both"/>
            </w:pPr>
            <w:r w:rsidRPr="004E74B6">
              <w:t>2</w:t>
            </w:r>
          </w:p>
        </w:tc>
      </w:tr>
      <w:tr w:rsidR="00F420EF" w:rsidRPr="004E74B6" w14:paraId="353AF98E" w14:textId="77777777" w:rsidTr="00F835C7">
        <w:tc>
          <w:tcPr>
            <w:tcW w:w="1217" w:type="dxa"/>
            <w:tcBorders>
              <w:top w:val="single" w:sz="4" w:space="0" w:color="auto"/>
              <w:left w:val="single" w:sz="4" w:space="0" w:color="auto"/>
              <w:bottom w:val="single" w:sz="4" w:space="0" w:color="auto"/>
              <w:right w:val="single" w:sz="4" w:space="0" w:color="auto"/>
            </w:tcBorders>
            <w:hideMark/>
          </w:tcPr>
          <w:p w14:paraId="75F34FB3" w14:textId="77777777" w:rsidR="00F420EF" w:rsidRPr="004E74B6" w:rsidRDefault="00F420EF" w:rsidP="00F420EF">
            <w:pPr>
              <w:jc w:val="both"/>
            </w:pPr>
            <w:r w:rsidRPr="004E74B6">
              <w:t>MUS 412</w:t>
            </w:r>
          </w:p>
        </w:tc>
        <w:tc>
          <w:tcPr>
            <w:tcW w:w="1843" w:type="dxa"/>
            <w:tcBorders>
              <w:top w:val="single" w:sz="4" w:space="0" w:color="auto"/>
              <w:left w:val="single" w:sz="4" w:space="0" w:color="auto"/>
              <w:bottom w:val="single" w:sz="4" w:space="0" w:color="auto"/>
              <w:right w:val="single" w:sz="4" w:space="0" w:color="auto"/>
            </w:tcBorders>
            <w:hideMark/>
          </w:tcPr>
          <w:p w14:paraId="124579F2" w14:textId="77777777" w:rsidR="00F420EF" w:rsidRPr="004E74B6" w:rsidRDefault="00F420EF" w:rsidP="00F420EF">
            <w:pPr>
              <w:jc w:val="both"/>
            </w:pPr>
            <w:r w:rsidRPr="004E74B6">
              <w:t>Music Technology II</w:t>
            </w:r>
          </w:p>
        </w:tc>
        <w:tc>
          <w:tcPr>
            <w:tcW w:w="1710" w:type="dxa"/>
            <w:tcBorders>
              <w:top w:val="single" w:sz="4" w:space="0" w:color="auto"/>
              <w:left w:val="single" w:sz="4" w:space="0" w:color="auto"/>
              <w:bottom w:val="single" w:sz="4" w:space="0" w:color="auto"/>
              <w:right w:val="single" w:sz="4" w:space="0" w:color="auto"/>
            </w:tcBorders>
          </w:tcPr>
          <w:p w14:paraId="0E63EC65"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2A708A00" w14:textId="77777777" w:rsidR="00F420EF" w:rsidRPr="004E74B6" w:rsidRDefault="00F420EF" w:rsidP="00F420EF">
            <w:pPr>
              <w:jc w:val="both"/>
            </w:pPr>
            <w:r w:rsidRPr="004E74B6">
              <w:t>2-0-0</w:t>
            </w:r>
          </w:p>
        </w:tc>
        <w:tc>
          <w:tcPr>
            <w:tcW w:w="817" w:type="dxa"/>
            <w:tcBorders>
              <w:top w:val="single" w:sz="4" w:space="0" w:color="auto"/>
              <w:left w:val="single" w:sz="4" w:space="0" w:color="auto"/>
              <w:bottom w:val="single" w:sz="4" w:space="0" w:color="auto"/>
              <w:right w:val="single" w:sz="4" w:space="0" w:color="auto"/>
            </w:tcBorders>
            <w:hideMark/>
          </w:tcPr>
          <w:p w14:paraId="3A6AFB64" w14:textId="77777777" w:rsidR="00F420EF" w:rsidRPr="004E74B6" w:rsidRDefault="00F420EF" w:rsidP="00F420EF">
            <w:pPr>
              <w:jc w:val="both"/>
            </w:pPr>
            <w:r w:rsidRPr="004E74B6">
              <w:t>2</w:t>
            </w:r>
          </w:p>
        </w:tc>
      </w:tr>
      <w:tr w:rsidR="00F420EF" w:rsidRPr="004E74B6" w14:paraId="40902181" w14:textId="77777777" w:rsidTr="00F835C7">
        <w:tc>
          <w:tcPr>
            <w:tcW w:w="1217" w:type="dxa"/>
            <w:tcBorders>
              <w:top w:val="single" w:sz="4" w:space="0" w:color="auto"/>
              <w:left w:val="single" w:sz="4" w:space="0" w:color="auto"/>
              <w:bottom w:val="single" w:sz="4" w:space="0" w:color="auto"/>
              <w:right w:val="single" w:sz="4" w:space="0" w:color="auto"/>
            </w:tcBorders>
            <w:hideMark/>
          </w:tcPr>
          <w:p w14:paraId="32848857" w14:textId="77777777" w:rsidR="00F420EF" w:rsidRPr="004E74B6" w:rsidRDefault="00F420EF" w:rsidP="00F420EF">
            <w:pPr>
              <w:jc w:val="both"/>
            </w:pPr>
            <w:r w:rsidRPr="004E74B6">
              <w:t>MUS 414</w:t>
            </w:r>
          </w:p>
        </w:tc>
        <w:tc>
          <w:tcPr>
            <w:tcW w:w="1843" w:type="dxa"/>
            <w:tcBorders>
              <w:top w:val="single" w:sz="4" w:space="0" w:color="auto"/>
              <w:left w:val="single" w:sz="4" w:space="0" w:color="auto"/>
              <w:bottom w:val="single" w:sz="4" w:space="0" w:color="auto"/>
              <w:right w:val="single" w:sz="4" w:space="0" w:color="auto"/>
            </w:tcBorders>
            <w:hideMark/>
          </w:tcPr>
          <w:p w14:paraId="216F3D96" w14:textId="77777777" w:rsidR="00F420EF" w:rsidRPr="004E74B6" w:rsidRDefault="00F420EF" w:rsidP="00F420EF">
            <w:pPr>
              <w:jc w:val="both"/>
            </w:pPr>
            <w:r w:rsidRPr="004E74B6">
              <w:t xml:space="preserve">Music Software and Audio Programming </w:t>
            </w:r>
          </w:p>
        </w:tc>
        <w:tc>
          <w:tcPr>
            <w:tcW w:w="1710" w:type="dxa"/>
            <w:tcBorders>
              <w:top w:val="single" w:sz="4" w:space="0" w:color="auto"/>
              <w:left w:val="single" w:sz="4" w:space="0" w:color="auto"/>
              <w:bottom w:val="single" w:sz="4" w:space="0" w:color="auto"/>
              <w:right w:val="single" w:sz="4" w:space="0" w:color="auto"/>
            </w:tcBorders>
          </w:tcPr>
          <w:p w14:paraId="439A5E03"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14156D9D" w14:textId="77777777" w:rsidR="00F420EF" w:rsidRPr="004E74B6" w:rsidRDefault="00F420EF" w:rsidP="00F420EF">
            <w:pPr>
              <w:jc w:val="both"/>
            </w:pPr>
            <w:r w:rsidRPr="004E74B6">
              <w:t>2-0-0</w:t>
            </w:r>
          </w:p>
        </w:tc>
        <w:tc>
          <w:tcPr>
            <w:tcW w:w="817" w:type="dxa"/>
            <w:tcBorders>
              <w:top w:val="single" w:sz="4" w:space="0" w:color="auto"/>
              <w:left w:val="single" w:sz="4" w:space="0" w:color="auto"/>
              <w:bottom w:val="single" w:sz="4" w:space="0" w:color="auto"/>
              <w:right w:val="single" w:sz="4" w:space="0" w:color="auto"/>
            </w:tcBorders>
            <w:hideMark/>
          </w:tcPr>
          <w:p w14:paraId="151ACF51" w14:textId="77777777" w:rsidR="00F420EF" w:rsidRPr="004E74B6" w:rsidRDefault="00F420EF" w:rsidP="00F420EF">
            <w:pPr>
              <w:jc w:val="both"/>
            </w:pPr>
            <w:r w:rsidRPr="004E74B6">
              <w:t>2</w:t>
            </w:r>
          </w:p>
        </w:tc>
      </w:tr>
      <w:tr w:rsidR="00F420EF" w:rsidRPr="004E74B6" w14:paraId="1BC18A5A" w14:textId="77777777" w:rsidTr="00F835C7">
        <w:tc>
          <w:tcPr>
            <w:tcW w:w="1217" w:type="dxa"/>
            <w:tcBorders>
              <w:top w:val="single" w:sz="4" w:space="0" w:color="auto"/>
              <w:left w:val="single" w:sz="4" w:space="0" w:color="auto"/>
              <w:bottom w:val="single" w:sz="4" w:space="0" w:color="auto"/>
              <w:right w:val="single" w:sz="4" w:space="0" w:color="auto"/>
            </w:tcBorders>
            <w:hideMark/>
          </w:tcPr>
          <w:p w14:paraId="74622BD9" w14:textId="77777777" w:rsidR="00F420EF" w:rsidRPr="004E74B6" w:rsidRDefault="00F420EF" w:rsidP="00F420EF">
            <w:pPr>
              <w:jc w:val="both"/>
            </w:pPr>
            <w:r w:rsidRPr="004E74B6">
              <w:t>MUS 416</w:t>
            </w:r>
          </w:p>
        </w:tc>
        <w:tc>
          <w:tcPr>
            <w:tcW w:w="1843" w:type="dxa"/>
            <w:tcBorders>
              <w:top w:val="single" w:sz="4" w:space="0" w:color="auto"/>
              <w:left w:val="single" w:sz="4" w:space="0" w:color="auto"/>
              <w:bottom w:val="single" w:sz="4" w:space="0" w:color="auto"/>
              <w:right w:val="single" w:sz="4" w:space="0" w:color="auto"/>
            </w:tcBorders>
            <w:hideMark/>
          </w:tcPr>
          <w:p w14:paraId="753929CD" w14:textId="77777777" w:rsidR="00F420EF" w:rsidRPr="004E74B6" w:rsidRDefault="00F420EF" w:rsidP="00F420EF">
            <w:pPr>
              <w:jc w:val="both"/>
            </w:pPr>
            <w:r w:rsidRPr="004E74B6">
              <w:t>Project in Music Technology I</w:t>
            </w:r>
          </w:p>
        </w:tc>
        <w:tc>
          <w:tcPr>
            <w:tcW w:w="1710" w:type="dxa"/>
            <w:tcBorders>
              <w:top w:val="single" w:sz="4" w:space="0" w:color="auto"/>
              <w:left w:val="single" w:sz="4" w:space="0" w:color="auto"/>
              <w:bottom w:val="single" w:sz="4" w:space="0" w:color="auto"/>
              <w:right w:val="single" w:sz="4" w:space="0" w:color="auto"/>
            </w:tcBorders>
          </w:tcPr>
          <w:p w14:paraId="2D0594FC"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4A315699" w14:textId="77777777" w:rsidR="00F420EF" w:rsidRPr="004E74B6" w:rsidRDefault="00F420EF" w:rsidP="00F420EF">
            <w:pPr>
              <w:jc w:val="both"/>
            </w:pPr>
            <w:r w:rsidRPr="004E74B6">
              <w:t>3-0-0</w:t>
            </w:r>
          </w:p>
        </w:tc>
        <w:tc>
          <w:tcPr>
            <w:tcW w:w="817" w:type="dxa"/>
            <w:tcBorders>
              <w:top w:val="single" w:sz="4" w:space="0" w:color="auto"/>
              <w:left w:val="single" w:sz="4" w:space="0" w:color="auto"/>
              <w:bottom w:val="single" w:sz="4" w:space="0" w:color="auto"/>
              <w:right w:val="single" w:sz="4" w:space="0" w:color="auto"/>
            </w:tcBorders>
            <w:hideMark/>
          </w:tcPr>
          <w:p w14:paraId="61D3F742" w14:textId="77777777" w:rsidR="00F420EF" w:rsidRPr="004E74B6" w:rsidRDefault="00F420EF" w:rsidP="00F420EF">
            <w:pPr>
              <w:jc w:val="both"/>
            </w:pPr>
            <w:r w:rsidRPr="004E74B6">
              <w:t>3</w:t>
            </w:r>
          </w:p>
        </w:tc>
      </w:tr>
    </w:tbl>
    <w:p w14:paraId="6AE55D55" w14:textId="77777777" w:rsidR="00F420EF" w:rsidRPr="004E74B6" w:rsidRDefault="00F420EF" w:rsidP="00F420EF">
      <w:pPr>
        <w:jc w:val="both"/>
      </w:pPr>
    </w:p>
    <w:p w14:paraId="7C3A8062" w14:textId="77777777" w:rsidR="00F420EF" w:rsidRPr="004E74B6" w:rsidRDefault="00F420EF" w:rsidP="003D37A2">
      <w:pPr>
        <w:pStyle w:val="ListParagraph"/>
        <w:numPr>
          <w:ilvl w:val="0"/>
          <w:numId w:val="31"/>
        </w:numPr>
        <w:contextualSpacing/>
        <w:jc w:val="both"/>
      </w:pPr>
      <w:r w:rsidRPr="004E74B6">
        <w:t>Music Composition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778"/>
        <w:gridCol w:w="1661"/>
        <w:gridCol w:w="889"/>
        <w:gridCol w:w="817"/>
      </w:tblGrid>
      <w:tr w:rsidR="00F420EF" w:rsidRPr="004E74B6" w14:paraId="07944EC8" w14:textId="77777777" w:rsidTr="00F835C7">
        <w:tc>
          <w:tcPr>
            <w:tcW w:w="1217" w:type="dxa"/>
            <w:tcBorders>
              <w:top w:val="single" w:sz="4" w:space="0" w:color="auto"/>
              <w:left w:val="single" w:sz="4" w:space="0" w:color="auto"/>
              <w:bottom w:val="single" w:sz="4" w:space="0" w:color="auto"/>
              <w:right w:val="single" w:sz="4" w:space="0" w:color="auto"/>
            </w:tcBorders>
            <w:hideMark/>
          </w:tcPr>
          <w:p w14:paraId="6B5C2F34" w14:textId="77777777" w:rsidR="00F420EF" w:rsidRPr="004E74B6" w:rsidRDefault="00F420EF" w:rsidP="00F420EF">
            <w:pPr>
              <w:jc w:val="both"/>
              <w:rPr>
                <w:b/>
              </w:rPr>
            </w:pPr>
            <w:r w:rsidRPr="004E74B6">
              <w:rPr>
                <w:b/>
              </w:rPr>
              <w:t xml:space="preserve">COURSE CODE </w:t>
            </w:r>
          </w:p>
        </w:tc>
        <w:tc>
          <w:tcPr>
            <w:tcW w:w="1843" w:type="dxa"/>
            <w:tcBorders>
              <w:top w:val="single" w:sz="4" w:space="0" w:color="auto"/>
              <w:left w:val="single" w:sz="4" w:space="0" w:color="auto"/>
              <w:bottom w:val="single" w:sz="4" w:space="0" w:color="auto"/>
              <w:right w:val="single" w:sz="4" w:space="0" w:color="auto"/>
            </w:tcBorders>
            <w:hideMark/>
          </w:tcPr>
          <w:p w14:paraId="4A8BC49E" w14:textId="77777777" w:rsidR="00F420EF" w:rsidRPr="004E74B6" w:rsidRDefault="00F420EF" w:rsidP="00F420EF">
            <w:pPr>
              <w:jc w:val="both"/>
              <w:rPr>
                <w:b/>
              </w:rPr>
            </w:pPr>
            <w:r w:rsidRPr="004E74B6">
              <w:rPr>
                <w:b/>
              </w:rPr>
              <w:t xml:space="preserve">COURSE TITLE </w:t>
            </w:r>
          </w:p>
        </w:tc>
        <w:tc>
          <w:tcPr>
            <w:tcW w:w="1710" w:type="dxa"/>
            <w:tcBorders>
              <w:top w:val="single" w:sz="4" w:space="0" w:color="auto"/>
              <w:left w:val="single" w:sz="4" w:space="0" w:color="auto"/>
              <w:bottom w:val="single" w:sz="4" w:space="0" w:color="auto"/>
              <w:right w:val="single" w:sz="4" w:space="0" w:color="auto"/>
            </w:tcBorders>
            <w:hideMark/>
          </w:tcPr>
          <w:p w14:paraId="6F02BC6F" w14:textId="77777777" w:rsidR="00F420EF" w:rsidRPr="004E74B6" w:rsidRDefault="00F420EF" w:rsidP="00F420EF">
            <w:pPr>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5703E2C3" w14:textId="77777777" w:rsidR="00F420EF" w:rsidRPr="004E74B6" w:rsidRDefault="00F420EF" w:rsidP="00F420EF">
            <w:pPr>
              <w:jc w:val="both"/>
              <w:rPr>
                <w:b/>
              </w:rPr>
            </w:pPr>
            <w:r w:rsidRPr="004E74B6">
              <w:rPr>
                <w:b/>
              </w:rPr>
              <w:t xml:space="preserve">L.T.P. </w:t>
            </w:r>
          </w:p>
        </w:tc>
        <w:tc>
          <w:tcPr>
            <w:tcW w:w="817" w:type="dxa"/>
            <w:tcBorders>
              <w:top w:val="single" w:sz="4" w:space="0" w:color="auto"/>
              <w:left w:val="single" w:sz="4" w:space="0" w:color="auto"/>
              <w:bottom w:val="single" w:sz="4" w:space="0" w:color="auto"/>
              <w:right w:val="single" w:sz="4" w:space="0" w:color="auto"/>
            </w:tcBorders>
            <w:hideMark/>
          </w:tcPr>
          <w:p w14:paraId="4B1F372B" w14:textId="77777777" w:rsidR="00F420EF" w:rsidRPr="004E74B6" w:rsidRDefault="00F420EF" w:rsidP="00F420EF">
            <w:pPr>
              <w:jc w:val="both"/>
              <w:rPr>
                <w:b/>
              </w:rPr>
            </w:pPr>
            <w:r w:rsidRPr="004E74B6">
              <w:rPr>
                <w:b/>
              </w:rPr>
              <w:t xml:space="preserve">NO. OF UNIT </w:t>
            </w:r>
          </w:p>
        </w:tc>
      </w:tr>
      <w:tr w:rsidR="00F420EF" w:rsidRPr="004E74B6" w14:paraId="522184F4" w14:textId="77777777" w:rsidTr="00F835C7">
        <w:tc>
          <w:tcPr>
            <w:tcW w:w="1217" w:type="dxa"/>
            <w:tcBorders>
              <w:top w:val="single" w:sz="4" w:space="0" w:color="auto"/>
              <w:left w:val="single" w:sz="4" w:space="0" w:color="auto"/>
              <w:bottom w:val="single" w:sz="4" w:space="0" w:color="auto"/>
              <w:right w:val="single" w:sz="4" w:space="0" w:color="auto"/>
            </w:tcBorders>
            <w:hideMark/>
          </w:tcPr>
          <w:p w14:paraId="5F9F002F" w14:textId="77777777" w:rsidR="00F420EF" w:rsidRPr="004E74B6" w:rsidRDefault="00F420EF" w:rsidP="00F420EF">
            <w:pPr>
              <w:jc w:val="both"/>
              <w:rPr>
                <w:bCs/>
              </w:rPr>
            </w:pPr>
            <w:r w:rsidRPr="004E74B6">
              <w:rPr>
                <w:bCs/>
              </w:rPr>
              <w:t>MUS 422</w:t>
            </w:r>
          </w:p>
        </w:tc>
        <w:tc>
          <w:tcPr>
            <w:tcW w:w="1843" w:type="dxa"/>
            <w:tcBorders>
              <w:top w:val="single" w:sz="4" w:space="0" w:color="auto"/>
              <w:left w:val="single" w:sz="4" w:space="0" w:color="auto"/>
              <w:bottom w:val="single" w:sz="4" w:space="0" w:color="auto"/>
              <w:right w:val="single" w:sz="4" w:space="0" w:color="auto"/>
            </w:tcBorders>
            <w:hideMark/>
          </w:tcPr>
          <w:p w14:paraId="71D6E762" w14:textId="77777777" w:rsidR="00F420EF" w:rsidRPr="004E74B6" w:rsidRDefault="00F420EF" w:rsidP="00F420EF">
            <w:pPr>
              <w:jc w:val="both"/>
              <w:rPr>
                <w:bCs/>
              </w:rPr>
            </w:pPr>
            <w:r w:rsidRPr="004E74B6">
              <w:rPr>
                <w:bCs/>
              </w:rPr>
              <w:t>20</w:t>
            </w:r>
            <w:r w:rsidRPr="004E74B6">
              <w:rPr>
                <w:bCs/>
                <w:vertAlign w:val="superscript"/>
              </w:rPr>
              <w:t>th</w:t>
            </w:r>
            <w:r w:rsidRPr="004E74B6">
              <w:rPr>
                <w:bCs/>
              </w:rPr>
              <w:t xml:space="preserve"> Century Compositional Techniques II</w:t>
            </w:r>
          </w:p>
        </w:tc>
        <w:tc>
          <w:tcPr>
            <w:tcW w:w="1710" w:type="dxa"/>
            <w:tcBorders>
              <w:top w:val="single" w:sz="4" w:space="0" w:color="auto"/>
              <w:left w:val="single" w:sz="4" w:space="0" w:color="auto"/>
              <w:bottom w:val="single" w:sz="4" w:space="0" w:color="auto"/>
              <w:right w:val="single" w:sz="4" w:space="0" w:color="auto"/>
            </w:tcBorders>
          </w:tcPr>
          <w:p w14:paraId="5C779269" w14:textId="77777777" w:rsidR="00F420EF" w:rsidRPr="004E74B6" w:rsidRDefault="00F420EF" w:rsidP="00F420EF">
            <w:pPr>
              <w:jc w:val="both"/>
              <w:rPr>
                <w:b/>
              </w:rPr>
            </w:pPr>
          </w:p>
        </w:tc>
        <w:tc>
          <w:tcPr>
            <w:tcW w:w="900" w:type="dxa"/>
            <w:tcBorders>
              <w:top w:val="single" w:sz="4" w:space="0" w:color="auto"/>
              <w:left w:val="single" w:sz="4" w:space="0" w:color="auto"/>
              <w:bottom w:val="single" w:sz="4" w:space="0" w:color="auto"/>
              <w:right w:val="single" w:sz="4" w:space="0" w:color="auto"/>
            </w:tcBorders>
            <w:hideMark/>
          </w:tcPr>
          <w:p w14:paraId="7238B111" w14:textId="77777777" w:rsidR="00F420EF" w:rsidRPr="004E74B6" w:rsidRDefault="00F420EF" w:rsidP="00F420EF">
            <w:pPr>
              <w:jc w:val="both"/>
              <w:rPr>
                <w:b/>
              </w:rPr>
            </w:pPr>
            <w:r w:rsidRPr="004E74B6">
              <w:t>2-0-0</w:t>
            </w:r>
          </w:p>
        </w:tc>
        <w:tc>
          <w:tcPr>
            <w:tcW w:w="817" w:type="dxa"/>
            <w:tcBorders>
              <w:top w:val="single" w:sz="4" w:space="0" w:color="auto"/>
              <w:left w:val="single" w:sz="4" w:space="0" w:color="auto"/>
              <w:bottom w:val="single" w:sz="4" w:space="0" w:color="auto"/>
              <w:right w:val="single" w:sz="4" w:space="0" w:color="auto"/>
            </w:tcBorders>
            <w:hideMark/>
          </w:tcPr>
          <w:p w14:paraId="03EDBABD" w14:textId="77777777" w:rsidR="00F420EF" w:rsidRPr="004E74B6" w:rsidRDefault="00F420EF" w:rsidP="00F420EF">
            <w:pPr>
              <w:jc w:val="both"/>
              <w:rPr>
                <w:bCs/>
              </w:rPr>
            </w:pPr>
            <w:r w:rsidRPr="004E74B6">
              <w:rPr>
                <w:bCs/>
              </w:rPr>
              <w:t>2</w:t>
            </w:r>
          </w:p>
        </w:tc>
      </w:tr>
      <w:tr w:rsidR="00F420EF" w:rsidRPr="004E74B6" w14:paraId="59727C66" w14:textId="77777777" w:rsidTr="00F835C7">
        <w:tc>
          <w:tcPr>
            <w:tcW w:w="1217" w:type="dxa"/>
            <w:tcBorders>
              <w:top w:val="single" w:sz="4" w:space="0" w:color="auto"/>
              <w:left w:val="single" w:sz="4" w:space="0" w:color="auto"/>
              <w:bottom w:val="single" w:sz="4" w:space="0" w:color="auto"/>
              <w:right w:val="single" w:sz="4" w:space="0" w:color="auto"/>
            </w:tcBorders>
            <w:hideMark/>
          </w:tcPr>
          <w:p w14:paraId="6AF6697E" w14:textId="77777777" w:rsidR="00F420EF" w:rsidRPr="004E74B6" w:rsidRDefault="00F420EF" w:rsidP="00F420EF">
            <w:pPr>
              <w:jc w:val="both"/>
            </w:pPr>
            <w:r w:rsidRPr="004E74B6">
              <w:t>MUS 424</w:t>
            </w:r>
          </w:p>
        </w:tc>
        <w:tc>
          <w:tcPr>
            <w:tcW w:w="1843" w:type="dxa"/>
            <w:tcBorders>
              <w:top w:val="single" w:sz="4" w:space="0" w:color="auto"/>
              <w:left w:val="single" w:sz="4" w:space="0" w:color="auto"/>
              <w:bottom w:val="single" w:sz="4" w:space="0" w:color="auto"/>
              <w:right w:val="single" w:sz="4" w:space="0" w:color="auto"/>
            </w:tcBorders>
            <w:hideMark/>
          </w:tcPr>
          <w:p w14:paraId="0A39F359" w14:textId="77777777" w:rsidR="00F420EF" w:rsidRPr="004E74B6" w:rsidRDefault="00F420EF" w:rsidP="00F420EF">
            <w:pPr>
              <w:jc w:val="both"/>
            </w:pPr>
            <w:r w:rsidRPr="004E74B6">
              <w:t>Composition III</w:t>
            </w:r>
          </w:p>
        </w:tc>
        <w:tc>
          <w:tcPr>
            <w:tcW w:w="1710" w:type="dxa"/>
            <w:tcBorders>
              <w:top w:val="single" w:sz="4" w:space="0" w:color="auto"/>
              <w:left w:val="single" w:sz="4" w:space="0" w:color="auto"/>
              <w:bottom w:val="single" w:sz="4" w:space="0" w:color="auto"/>
              <w:right w:val="single" w:sz="4" w:space="0" w:color="auto"/>
            </w:tcBorders>
          </w:tcPr>
          <w:p w14:paraId="6C395873"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6F0319AD" w14:textId="77777777" w:rsidR="00F420EF" w:rsidRPr="004E74B6" w:rsidRDefault="00F420EF" w:rsidP="00F420EF">
            <w:pPr>
              <w:jc w:val="both"/>
            </w:pPr>
            <w:r w:rsidRPr="004E74B6">
              <w:t>2-0-0</w:t>
            </w:r>
          </w:p>
        </w:tc>
        <w:tc>
          <w:tcPr>
            <w:tcW w:w="817" w:type="dxa"/>
            <w:tcBorders>
              <w:top w:val="single" w:sz="4" w:space="0" w:color="auto"/>
              <w:left w:val="single" w:sz="4" w:space="0" w:color="auto"/>
              <w:bottom w:val="single" w:sz="4" w:space="0" w:color="auto"/>
              <w:right w:val="single" w:sz="4" w:space="0" w:color="auto"/>
            </w:tcBorders>
            <w:hideMark/>
          </w:tcPr>
          <w:p w14:paraId="64FD033F" w14:textId="77777777" w:rsidR="00F420EF" w:rsidRPr="004E74B6" w:rsidRDefault="00F420EF" w:rsidP="00F420EF">
            <w:pPr>
              <w:jc w:val="both"/>
            </w:pPr>
            <w:r w:rsidRPr="004E74B6">
              <w:t>2</w:t>
            </w:r>
          </w:p>
        </w:tc>
      </w:tr>
      <w:tr w:rsidR="00F420EF" w:rsidRPr="004E74B6" w14:paraId="7DE2EA65" w14:textId="77777777" w:rsidTr="00F835C7">
        <w:tc>
          <w:tcPr>
            <w:tcW w:w="1217" w:type="dxa"/>
            <w:tcBorders>
              <w:top w:val="single" w:sz="4" w:space="0" w:color="auto"/>
              <w:left w:val="single" w:sz="4" w:space="0" w:color="auto"/>
              <w:bottom w:val="single" w:sz="4" w:space="0" w:color="auto"/>
              <w:right w:val="single" w:sz="4" w:space="0" w:color="auto"/>
            </w:tcBorders>
            <w:hideMark/>
          </w:tcPr>
          <w:p w14:paraId="181B4034" w14:textId="77777777" w:rsidR="00F420EF" w:rsidRPr="004E74B6" w:rsidRDefault="00F420EF" w:rsidP="00F420EF">
            <w:pPr>
              <w:jc w:val="both"/>
            </w:pPr>
            <w:r w:rsidRPr="004E74B6">
              <w:t>MUS 428</w:t>
            </w:r>
          </w:p>
        </w:tc>
        <w:tc>
          <w:tcPr>
            <w:tcW w:w="1843" w:type="dxa"/>
            <w:tcBorders>
              <w:top w:val="single" w:sz="4" w:space="0" w:color="auto"/>
              <w:left w:val="single" w:sz="4" w:space="0" w:color="auto"/>
              <w:bottom w:val="single" w:sz="4" w:space="0" w:color="auto"/>
              <w:right w:val="single" w:sz="4" w:space="0" w:color="auto"/>
            </w:tcBorders>
            <w:hideMark/>
          </w:tcPr>
          <w:p w14:paraId="687ADAFD" w14:textId="77777777" w:rsidR="00F420EF" w:rsidRPr="004E74B6" w:rsidRDefault="00F420EF" w:rsidP="00F420EF">
            <w:pPr>
              <w:jc w:val="both"/>
            </w:pPr>
            <w:r w:rsidRPr="004E74B6">
              <w:t>Analysis and Analytical Methods for 20</w:t>
            </w:r>
            <w:r w:rsidRPr="004E74B6">
              <w:rPr>
                <w:vertAlign w:val="superscript"/>
              </w:rPr>
              <w:t>th</w:t>
            </w:r>
            <w:r w:rsidRPr="004E74B6">
              <w:t xml:space="preserve"> Century Music</w:t>
            </w:r>
          </w:p>
        </w:tc>
        <w:tc>
          <w:tcPr>
            <w:tcW w:w="1710" w:type="dxa"/>
            <w:tcBorders>
              <w:top w:val="single" w:sz="4" w:space="0" w:color="auto"/>
              <w:left w:val="single" w:sz="4" w:space="0" w:color="auto"/>
              <w:bottom w:val="single" w:sz="4" w:space="0" w:color="auto"/>
              <w:right w:val="single" w:sz="4" w:space="0" w:color="auto"/>
            </w:tcBorders>
          </w:tcPr>
          <w:p w14:paraId="4C2FFC6B"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67F36CE9" w14:textId="77777777" w:rsidR="00F420EF" w:rsidRPr="004E74B6" w:rsidRDefault="00F420EF" w:rsidP="00F420EF">
            <w:pPr>
              <w:jc w:val="both"/>
            </w:pPr>
            <w:r w:rsidRPr="004E74B6">
              <w:t>2-0-0</w:t>
            </w:r>
          </w:p>
        </w:tc>
        <w:tc>
          <w:tcPr>
            <w:tcW w:w="817" w:type="dxa"/>
            <w:tcBorders>
              <w:top w:val="single" w:sz="4" w:space="0" w:color="auto"/>
              <w:left w:val="single" w:sz="4" w:space="0" w:color="auto"/>
              <w:bottom w:val="single" w:sz="4" w:space="0" w:color="auto"/>
              <w:right w:val="single" w:sz="4" w:space="0" w:color="auto"/>
            </w:tcBorders>
            <w:hideMark/>
          </w:tcPr>
          <w:p w14:paraId="00A610E6" w14:textId="77777777" w:rsidR="00F420EF" w:rsidRPr="004E74B6" w:rsidRDefault="00F420EF" w:rsidP="00F420EF">
            <w:pPr>
              <w:jc w:val="both"/>
            </w:pPr>
            <w:r w:rsidRPr="004E74B6">
              <w:t>2</w:t>
            </w:r>
          </w:p>
        </w:tc>
      </w:tr>
      <w:tr w:rsidR="00F420EF" w:rsidRPr="004E74B6" w14:paraId="6EDEF8B6" w14:textId="77777777" w:rsidTr="00F835C7">
        <w:tc>
          <w:tcPr>
            <w:tcW w:w="1217" w:type="dxa"/>
            <w:tcBorders>
              <w:top w:val="single" w:sz="4" w:space="0" w:color="auto"/>
              <w:left w:val="single" w:sz="4" w:space="0" w:color="auto"/>
              <w:bottom w:val="single" w:sz="4" w:space="0" w:color="auto"/>
              <w:right w:val="single" w:sz="4" w:space="0" w:color="auto"/>
            </w:tcBorders>
            <w:hideMark/>
          </w:tcPr>
          <w:p w14:paraId="0547104B" w14:textId="77777777" w:rsidR="00F420EF" w:rsidRPr="004E74B6" w:rsidRDefault="00F420EF" w:rsidP="00F420EF">
            <w:pPr>
              <w:jc w:val="both"/>
            </w:pPr>
            <w:r w:rsidRPr="004E74B6">
              <w:t>MUS 434</w:t>
            </w:r>
          </w:p>
        </w:tc>
        <w:tc>
          <w:tcPr>
            <w:tcW w:w="1843" w:type="dxa"/>
            <w:tcBorders>
              <w:top w:val="single" w:sz="4" w:space="0" w:color="auto"/>
              <w:left w:val="single" w:sz="4" w:space="0" w:color="auto"/>
              <w:bottom w:val="single" w:sz="4" w:space="0" w:color="auto"/>
              <w:right w:val="single" w:sz="4" w:space="0" w:color="auto"/>
            </w:tcBorders>
            <w:hideMark/>
          </w:tcPr>
          <w:p w14:paraId="1248C5F8" w14:textId="77777777" w:rsidR="00F420EF" w:rsidRPr="004E74B6" w:rsidRDefault="00F420EF" w:rsidP="00F420EF">
            <w:pPr>
              <w:jc w:val="both"/>
            </w:pPr>
            <w:r w:rsidRPr="004E74B6">
              <w:t>Composition Project II</w:t>
            </w:r>
          </w:p>
        </w:tc>
        <w:tc>
          <w:tcPr>
            <w:tcW w:w="1710" w:type="dxa"/>
            <w:tcBorders>
              <w:top w:val="single" w:sz="4" w:space="0" w:color="auto"/>
              <w:left w:val="single" w:sz="4" w:space="0" w:color="auto"/>
              <w:bottom w:val="single" w:sz="4" w:space="0" w:color="auto"/>
              <w:right w:val="single" w:sz="4" w:space="0" w:color="auto"/>
            </w:tcBorders>
          </w:tcPr>
          <w:p w14:paraId="0CDF81D4"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75846779" w14:textId="77777777" w:rsidR="00F420EF" w:rsidRPr="004E74B6" w:rsidRDefault="00F420EF" w:rsidP="00F420EF">
            <w:pPr>
              <w:jc w:val="both"/>
            </w:pPr>
            <w:r w:rsidRPr="004E74B6">
              <w:t>3-0-0</w:t>
            </w:r>
          </w:p>
        </w:tc>
        <w:tc>
          <w:tcPr>
            <w:tcW w:w="817" w:type="dxa"/>
            <w:tcBorders>
              <w:top w:val="single" w:sz="4" w:space="0" w:color="auto"/>
              <w:left w:val="single" w:sz="4" w:space="0" w:color="auto"/>
              <w:bottom w:val="single" w:sz="4" w:space="0" w:color="auto"/>
              <w:right w:val="single" w:sz="4" w:space="0" w:color="auto"/>
            </w:tcBorders>
            <w:hideMark/>
          </w:tcPr>
          <w:p w14:paraId="73827567" w14:textId="77777777" w:rsidR="00F420EF" w:rsidRPr="004E74B6" w:rsidRDefault="00F420EF" w:rsidP="00F420EF">
            <w:pPr>
              <w:jc w:val="both"/>
            </w:pPr>
            <w:r w:rsidRPr="004E74B6">
              <w:t>3</w:t>
            </w:r>
          </w:p>
        </w:tc>
      </w:tr>
    </w:tbl>
    <w:p w14:paraId="7AF8478A" w14:textId="77777777" w:rsidR="00F420EF" w:rsidRPr="004E74B6" w:rsidRDefault="00F420EF" w:rsidP="00F420EF">
      <w:pPr>
        <w:jc w:val="both"/>
        <w:rPr>
          <w:b/>
          <w:bCs/>
        </w:rPr>
      </w:pPr>
    </w:p>
    <w:p w14:paraId="21DD68DA" w14:textId="77777777" w:rsidR="00F420EF" w:rsidRPr="004E74B6" w:rsidRDefault="00F420EF" w:rsidP="003D37A2">
      <w:pPr>
        <w:pStyle w:val="ListParagraph"/>
        <w:numPr>
          <w:ilvl w:val="0"/>
          <w:numId w:val="31"/>
        </w:numPr>
        <w:contextualSpacing/>
        <w:jc w:val="both"/>
      </w:pPr>
      <w:r w:rsidRPr="004E74B6">
        <w:t>Religious Music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2"/>
        <w:gridCol w:w="1626"/>
        <w:gridCol w:w="880"/>
        <w:gridCol w:w="817"/>
      </w:tblGrid>
      <w:tr w:rsidR="00F420EF" w:rsidRPr="004E74B6" w14:paraId="0148E293" w14:textId="77777777" w:rsidTr="00C26070">
        <w:tc>
          <w:tcPr>
            <w:tcW w:w="1217" w:type="dxa"/>
            <w:tcBorders>
              <w:top w:val="single" w:sz="4" w:space="0" w:color="auto"/>
              <w:left w:val="single" w:sz="4" w:space="0" w:color="auto"/>
              <w:bottom w:val="single" w:sz="4" w:space="0" w:color="auto"/>
              <w:right w:val="single" w:sz="4" w:space="0" w:color="auto"/>
            </w:tcBorders>
            <w:hideMark/>
          </w:tcPr>
          <w:p w14:paraId="460C4671" w14:textId="77777777" w:rsidR="00F420EF" w:rsidRPr="004E74B6" w:rsidRDefault="00F420EF" w:rsidP="00F420EF">
            <w:pPr>
              <w:jc w:val="both"/>
              <w:rPr>
                <w:b/>
              </w:rPr>
            </w:pPr>
            <w:r w:rsidRPr="004E74B6">
              <w:rPr>
                <w:b/>
              </w:rPr>
              <w:lastRenderedPageBreak/>
              <w:t xml:space="preserve">COURSE CODE </w:t>
            </w:r>
          </w:p>
        </w:tc>
        <w:tc>
          <w:tcPr>
            <w:tcW w:w="1843" w:type="dxa"/>
            <w:tcBorders>
              <w:top w:val="single" w:sz="4" w:space="0" w:color="auto"/>
              <w:left w:val="single" w:sz="4" w:space="0" w:color="auto"/>
              <w:bottom w:val="single" w:sz="4" w:space="0" w:color="auto"/>
              <w:right w:val="single" w:sz="4" w:space="0" w:color="auto"/>
            </w:tcBorders>
            <w:hideMark/>
          </w:tcPr>
          <w:p w14:paraId="5FF72F52" w14:textId="77777777" w:rsidR="00F420EF" w:rsidRPr="004E74B6" w:rsidRDefault="00F420EF" w:rsidP="00F420EF">
            <w:pPr>
              <w:jc w:val="both"/>
              <w:rPr>
                <w:b/>
              </w:rPr>
            </w:pPr>
            <w:r w:rsidRPr="004E74B6">
              <w:rPr>
                <w:b/>
              </w:rPr>
              <w:t xml:space="preserve">COURSE TITLE </w:t>
            </w:r>
          </w:p>
        </w:tc>
        <w:tc>
          <w:tcPr>
            <w:tcW w:w="1710" w:type="dxa"/>
            <w:tcBorders>
              <w:top w:val="single" w:sz="4" w:space="0" w:color="auto"/>
              <w:left w:val="single" w:sz="4" w:space="0" w:color="auto"/>
              <w:bottom w:val="single" w:sz="4" w:space="0" w:color="auto"/>
              <w:right w:val="single" w:sz="4" w:space="0" w:color="auto"/>
            </w:tcBorders>
            <w:hideMark/>
          </w:tcPr>
          <w:p w14:paraId="28DF4790" w14:textId="77777777" w:rsidR="00F420EF" w:rsidRPr="004E74B6" w:rsidRDefault="00F420EF" w:rsidP="00F420EF">
            <w:pPr>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18C932EF" w14:textId="77777777" w:rsidR="00F420EF" w:rsidRPr="004E74B6" w:rsidRDefault="00F420EF" w:rsidP="00F420EF">
            <w:pPr>
              <w:jc w:val="both"/>
              <w:rPr>
                <w:b/>
              </w:rPr>
            </w:pPr>
            <w:r w:rsidRPr="004E74B6">
              <w:rPr>
                <w:b/>
              </w:rPr>
              <w:t xml:space="preserve">L.T.P. </w:t>
            </w:r>
          </w:p>
        </w:tc>
        <w:tc>
          <w:tcPr>
            <w:tcW w:w="817" w:type="dxa"/>
            <w:tcBorders>
              <w:top w:val="single" w:sz="4" w:space="0" w:color="auto"/>
              <w:left w:val="single" w:sz="4" w:space="0" w:color="auto"/>
              <w:bottom w:val="single" w:sz="4" w:space="0" w:color="auto"/>
              <w:right w:val="single" w:sz="4" w:space="0" w:color="auto"/>
            </w:tcBorders>
            <w:hideMark/>
          </w:tcPr>
          <w:p w14:paraId="79B3C992" w14:textId="77777777" w:rsidR="00F420EF" w:rsidRPr="004E74B6" w:rsidRDefault="00F420EF" w:rsidP="00F420EF">
            <w:pPr>
              <w:jc w:val="both"/>
              <w:rPr>
                <w:b/>
              </w:rPr>
            </w:pPr>
            <w:r w:rsidRPr="004E74B6">
              <w:rPr>
                <w:b/>
              </w:rPr>
              <w:t xml:space="preserve">NO. OF UNIT </w:t>
            </w:r>
          </w:p>
        </w:tc>
      </w:tr>
      <w:tr w:rsidR="00F420EF" w:rsidRPr="004E74B6" w14:paraId="07A99192" w14:textId="77777777" w:rsidTr="00C26070">
        <w:tc>
          <w:tcPr>
            <w:tcW w:w="1217" w:type="dxa"/>
            <w:tcBorders>
              <w:top w:val="single" w:sz="4" w:space="0" w:color="auto"/>
              <w:left w:val="single" w:sz="4" w:space="0" w:color="auto"/>
              <w:bottom w:val="single" w:sz="4" w:space="0" w:color="auto"/>
              <w:right w:val="single" w:sz="4" w:space="0" w:color="auto"/>
            </w:tcBorders>
            <w:hideMark/>
          </w:tcPr>
          <w:p w14:paraId="6428D0AE" w14:textId="77777777" w:rsidR="00F420EF" w:rsidRPr="004E74B6" w:rsidRDefault="00F420EF" w:rsidP="00F420EF">
            <w:pPr>
              <w:jc w:val="both"/>
              <w:rPr>
                <w:bCs/>
              </w:rPr>
            </w:pPr>
            <w:r w:rsidRPr="004E74B6">
              <w:rPr>
                <w:bCs/>
              </w:rPr>
              <w:t>MUS 436</w:t>
            </w:r>
          </w:p>
        </w:tc>
        <w:tc>
          <w:tcPr>
            <w:tcW w:w="1843" w:type="dxa"/>
            <w:tcBorders>
              <w:top w:val="single" w:sz="4" w:space="0" w:color="auto"/>
              <w:left w:val="single" w:sz="4" w:space="0" w:color="auto"/>
              <w:bottom w:val="single" w:sz="4" w:space="0" w:color="auto"/>
              <w:right w:val="single" w:sz="4" w:space="0" w:color="auto"/>
            </w:tcBorders>
            <w:hideMark/>
          </w:tcPr>
          <w:p w14:paraId="0CDA94A8" w14:textId="77777777" w:rsidR="00F420EF" w:rsidRPr="004E74B6" w:rsidRDefault="00F420EF" w:rsidP="00F420EF">
            <w:pPr>
              <w:jc w:val="both"/>
              <w:rPr>
                <w:bCs/>
              </w:rPr>
            </w:pPr>
            <w:r w:rsidRPr="004E74B6">
              <w:rPr>
                <w:bCs/>
              </w:rPr>
              <w:t xml:space="preserve">Choir Training and Organization </w:t>
            </w:r>
          </w:p>
        </w:tc>
        <w:tc>
          <w:tcPr>
            <w:tcW w:w="1710" w:type="dxa"/>
            <w:tcBorders>
              <w:top w:val="single" w:sz="4" w:space="0" w:color="auto"/>
              <w:left w:val="single" w:sz="4" w:space="0" w:color="auto"/>
              <w:bottom w:val="single" w:sz="4" w:space="0" w:color="auto"/>
              <w:right w:val="single" w:sz="4" w:space="0" w:color="auto"/>
            </w:tcBorders>
          </w:tcPr>
          <w:p w14:paraId="3885B01F" w14:textId="77777777" w:rsidR="00F420EF" w:rsidRPr="004E74B6" w:rsidRDefault="00F420EF" w:rsidP="00F420EF">
            <w:pPr>
              <w:jc w:val="both"/>
              <w:rPr>
                <w:b/>
              </w:rPr>
            </w:pPr>
          </w:p>
        </w:tc>
        <w:tc>
          <w:tcPr>
            <w:tcW w:w="900" w:type="dxa"/>
            <w:tcBorders>
              <w:top w:val="single" w:sz="4" w:space="0" w:color="auto"/>
              <w:left w:val="single" w:sz="4" w:space="0" w:color="auto"/>
              <w:bottom w:val="single" w:sz="4" w:space="0" w:color="auto"/>
              <w:right w:val="single" w:sz="4" w:space="0" w:color="auto"/>
            </w:tcBorders>
            <w:hideMark/>
          </w:tcPr>
          <w:p w14:paraId="7BC26CD9" w14:textId="77777777" w:rsidR="00F420EF" w:rsidRPr="004E74B6" w:rsidRDefault="00F420EF" w:rsidP="00F420EF">
            <w:pPr>
              <w:jc w:val="both"/>
              <w:rPr>
                <w:b/>
              </w:rPr>
            </w:pPr>
            <w:r w:rsidRPr="004E74B6">
              <w:t>2-0-0</w:t>
            </w:r>
          </w:p>
        </w:tc>
        <w:tc>
          <w:tcPr>
            <w:tcW w:w="817" w:type="dxa"/>
            <w:tcBorders>
              <w:top w:val="single" w:sz="4" w:space="0" w:color="auto"/>
              <w:left w:val="single" w:sz="4" w:space="0" w:color="auto"/>
              <w:bottom w:val="single" w:sz="4" w:space="0" w:color="auto"/>
              <w:right w:val="single" w:sz="4" w:space="0" w:color="auto"/>
            </w:tcBorders>
            <w:hideMark/>
          </w:tcPr>
          <w:p w14:paraId="6CD6CDFF" w14:textId="77777777" w:rsidR="00F420EF" w:rsidRPr="004E74B6" w:rsidRDefault="00F420EF" w:rsidP="00F420EF">
            <w:pPr>
              <w:jc w:val="both"/>
              <w:rPr>
                <w:bCs/>
              </w:rPr>
            </w:pPr>
            <w:r w:rsidRPr="004E74B6">
              <w:rPr>
                <w:bCs/>
              </w:rPr>
              <w:t>2</w:t>
            </w:r>
          </w:p>
        </w:tc>
      </w:tr>
      <w:tr w:rsidR="00F420EF" w:rsidRPr="004E74B6" w14:paraId="72E452A3" w14:textId="77777777" w:rsidTr="00C26070">
        <w:tc>
          <w:tcPr>
            <w:tcW w:w="1217" w:type="dxa"/>
            <w:tcBorders>
              <w:top w:val="single" w:sz="4" w:space="0" w:color="auto"/>
              <w:left w:val="single" w:sz="4" w:space="0" w:color="auto"/>
              <w:bottom w:val="single" w:sz="4" w:space="0" w:color="auto"/>
              <w:right w:val="single" w:sz="4" w:space="0" w:color="auto"/>
            </w:tcBorders>
            <w:hideMark/>
          </w:tcPr>
          <w:p w14:paraId="0F42511A" w14:textId="77777777" w:rsidR="00F420EF" w:rsidRPr="004E74B6" w:rsidRDefault="00F420EF" w:rsidP="00F420EF">
            <w:pPr>
              <w:jc w:val="both"/>
            </w:pPr>
            <w:r w:rsidRPr="004E74B6">
              <w:t>MUS 438</w:t>
            </w:r>
          </w:p>
        </w:tc>
        <w:tc>
          <w:tcPr>
            <w:tcW w:w="1843" w:type="dxa"/>
            <w:tcBorders>
              <w:top w:val="single" w:sz="4" w:space="0" w:color="auto"/>
              <w:left w:val="single" w:sz="4" w:space="0" w:color="auto"/>
              <w:bottom w:val="single" w:sz="4" w:space="0" w:color="auto"/>
              <w:right w:val="single" w:sz="4" w:space="0" w:color="auto"/>
            </w:tcBorders>
            <w:hideMark/>
          </w:tcPr>
          <w:p w14:paraId="7E2E1BB9" w14:textId="77777777" w:rsidR="00F420EF" w:rsidRPr="004E74B6" w:rsidRDefault="00F420EF" w:rsidP="00F420EF">
            <w:pPr>
              <w:jc w:val="both"/>
            </w:pPr>
            <w:r w:rsidRPr="004E74B6">
              <w:rPr>
                <w:bCs/>
              </w:rPr>
              <w:t>Religious Music Project II</w:t>
            </w:r>
          </w:p>
        </w:tc>
        <w:tc>
          <w:tcPr>
            <w:tcW w:w="1710" w:type="dxa"/>
            <w:tcBorders>
              <w:top w:val="single" w:sz="4" w:space="0" w:color="auto"/>
              <w:left w:val="single" w:sz="4" w:space="0" w:color="auto"/>
              <w:bottom w:val="single" w:sz="4" w:space="0" w:color="auto"/>
              <w:right w:val="single" w:sz="4" w:space="0" w:color="auto"/>
            </w:tcBorders>
          </w:tcPr>
          <w:p w14:paraId="49EA7AC6"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4374CD6E" w14:textId="77777777" w:rsidR="00F420EF" w:rsidRPr="004E74B6" w:rsidRDefault="00F420EF" w:rsidP="00F420EF">
            <w:pPr>
              <w:jc w:val="both"/>
            </w:pPr>
            <w:r w:rsidRPr="004E74B6">
              <w:t>3-0-0</w:t>
            </w:r>
          </w:p>
        </w:tc>
        <w:tc>
          <w:tcPr>
            <w:tcW w:w="817" w:type="dxa"/>
            <w:tcBorders>
              <w:top w:val="single" w:sz="4" w:space="0" w:color="auto"/>
              <w:left w:val="single" w:sz="4" w:space="0" w:color="auto"/>
              <w:bottom w:val="single" w:sz="4" w:space="0" w:color="auto"/>
              <w:right w:val="single" w:sz="4" w:space="0" w:color="auto"/>
            </w:tcBorders>
            <w:hideMark/>
          </w:tcPr>
          <w:p w14:paraId="72F9C415" w14:textId="77777777" w:rsidR="00F420EF" w:rsidRPr="004E74B6" w:rsidRDefault="00F420EF" w:rsidP="00F420EF">
            <w:pPr>
              <w:jc w:val="both"/>
            </w:pPr>
            <w:r w:rsidRPr="004E74B6">
              <w:t>3</w:t>
            </w:r>
          </w:p>
        </w:tc>
      </w:tr>
      <w:tr w:rsidR="00F420EF" w:rsidRPr="004E74B6" w14:paraId="5891BD46" w14:textId="77777777" w:rsidTr="00C26070">
        <w:tc>
          <w:tcPr>
            <w:tcW w:w="1217" w:type="dxa"/>
            <w:tcBorders>
              <w:top w:val="single" w:sz="4" w:space="0" w:color="auto"/>
              <w:left w:val="single" w:sz="4" w:space="0" w:color="auto"/>
              <w:bottom w:val="single" w:sz="4" w:space="0" w:color="auto"/>
              <w:right w:val="single" w:sz="4" w:space="0" w:color="auto"/>
            </w:tcBorders>
            <w:hideMark/>
          </w:tcPr>
          <w:p w14:paraId="3C431E8B" w14:textId="77777777" w:rsidR="00F420EF" w:rsidRPr="004E74B6" w:rsidRDefault="00F420EF" w:rsidP="00F420EF">
            <w:pPr>
              <w:jc w:val="both"/>
            </w:pPr>
            <w:r w:rsidRPr="004E74B6">
              <w:t>MUS 452</w:t>
            </w:r>
          </w:p>
        </w:tc>
        <w:tc>
          <w:tcPr>
            <w:tcW w:w="1843" w:type="dxa"/>
            <w:tcBorders>
              <w:top w:val="single" w:sz="4" w:space="0" w:color="auto"/>
              <w:left w:val="single" w:sz="4" w:space="0" w:color="auto"/>
              <w:bottom w:val="single" w:sz="4" w:space="0" w:color="auto"/>
              <w:right w:val="single" w:sz="4" w:space="0" w:color="auto"/>
            </w:tcBorders>
            <w:hideMark/>
          </w:tcPr>
          <w:p w14:paraId="75F7808D" w14:textId="77777777" w:rsidR="00F420EF" w:rsidRPr="004E74B6" w:rsidRDefault="00F420EF" w:rsidP="00F420EF">
            <w:pPr>
              <w:jc w:val="both"/>
            </w:pPr>
            <w:r w:rsidRPr="004E74B6">
              <w:t>Keyboard Harmony and Accompaniment II</w:t>
            </w:r>
          </w:p>
        </w:tc>
        <w:tc>
          <w:tcPr>
            <w:tcW w:w="1710" w:type="dxa"/>
            <w:tcBorders>
              <w:top w:val="single" w:sz="4" w:space="0" w:color="auto"/>
              <w:left w:val="single" w:sz="4" w:space="0" w:color="auto"/>
              <w:bottom w:val="single" w:sz="4" w:space="0" w:color="auto"/>
              <w:right w:val="single" w:sz="4" w:space="0" w:color="auto"/>
            </w:tcBorders>
          </w:tcPr>
          <w:p w14:paraId="330B9B0F"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5F484F69" w14:textId="77777777" w:rsidR="00F420EF" w:rsidRPr="004E74B6" w:rsidRDefault="00F420EF" w:rsidP="00F420EF">
            <w:pPr>
              <w:jc w:val="both"/>
            </w:pPr>
            <w:r w:rsidRPr="004E74B6">
              <w:t>2-0-0</w:t>
            </w:r>
          </w:p>
        </w:tc>
        <w:tc>
          <w:tcPr>
            <w:tcW w:w="817" w:type="dxa"/>
            <w:tcBorders>
              <w:top w:val="single" w:sz="4" w:space="0" w:color="auto"/>
              <w:left w:val="single" w:sz="4" w:space="0" w:color="auto"/>
              <w:bottom w:val="single" w:sz="4" w:space="0" w:color="auto"/>
              <w:right w:val="single" w:sz="4" w:space="0" w:color="auto"/>
            </w:tcBorders>
            <w:hideMark/>
          </w:tcPr>
          <w:p w14:paraId="741B5B7D" w14:textId="77777777" w:rsidR="00F420EF" w:rsidRPr="004E74B6" w:rsidRDefault="00F420EF" w:rsidP="00F420EF">
            <w:pPr>
              <w:jc w:val="both"/>
            </w:pPr>
            <w:r w:rsidRPr="004E74B6">
              <w:t>1</w:t>
            </w:r>
          </w:p>
        </w:tc>
      </w:tr>
      <w:tr w:rsidR="00F420EF" w:rsidRPr="004E74B6" w14:paraId="5A3EC8BB" w14:textId="77777777" w:rsidTr="00C26070">
        <w:tc>
          <w:tcPr>
            <w:tcW w:w="1217" w:type="dxa"/>
            <w:tcBorders>
              <w:top w:val="single" w:sz="4" w:space="0" w:color="auto"/>
              <w:left w:val="single" w:sz="4" w:space="0" w:color="auto"/>
              <w:bottom w:val="single" w:sz="4" w:space="0" w:color="auto"/>
              <w:right w:val="single" w:sz="4" w:space="0" w:color="auto"/>
            </w:tcBorders>
            <w:hideMark/>
          </w:tcPr>
          <w:p w14:paraId="6A1711CD" w14:textId="77777777" w:rsidR="00F420EF" w:rsidRPr="004E74B6" w:rsidRDefault="00F420EF" w:rsidP="00F420EF">
            <w:pPr>
              <w:jc w:val="both"/>
            </w:pPr>
            <w:r w:rsidRPr="004E74B6">
              <w:t>MUS 466</w:t>
            </w:r>
          </w:p>
        </w:tc>
        <w:tc>
          <w:tcPr>
            <w:tcW w:w="1843" w:type="dxa"/>
            <w:tcBorders>
              <w:top w:val="single" w:sz="4" w:space="0" w:color="auto"/>
              <w:left w:val="single" w:sz="4" w:space="0" w:color="auto"/>
              <w:bottom w:val="single" w:sz="4" w:space="0" w:color="auto"/>
              <w:right w:val="single" w:sz="4" w:space="0" w:color="auto"/>
            </w:tcBorders>
            <w:hideMark/>
          </w:tcPr>
          <w:p w14:paraId="1212CA7B" w14:textId="77777777" w:rsidR="00F420EF" w:rsidRPr="004E74B6" w:rsidRDefault="00F420EF" w:rsidP="00F420EF">
            <w:pPr>
              <w:jc w:val="both"/>
            </w:pPr>
            <w:r w:rsidRPr="004E74B6">
              <w:t>Choral and Instrumental Conducting II</w:t>
            </w:r>
          </w:p>
        </w:tc>
        <w:tc>
          <w:tcPr>
            <w:tcW w:w="1710" w:type="dxa"/>
            <w:tcBorders>
              <w:top w:val="single" w:sz="4" w:space="0" w:color="auto"/>
              <w:left w:val="single" w:sz="4" w:space="0" w:color="auto"/>
              <w:bottom w:val="single" w:sz="4" w:space="0" w:color="auto"/>
              <w:right w:val="single" w:sz="4" w:space="0" w:color="auto"/>
            </w:tcBorders>
          </w:tcPr>
          <w:p w14:paraId="75EE7E76"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59767465" w14:textId="77777777" w:rsidR="00F420EF" w:rsidRPr="004E74B6" w:rsidRDefault="00F420EF" w:rsidP="00F420EF">
            <w:pPr>
              <w:jc w:val="both"/>
            </w:pPr>
            <w:r w:rsidRPr="004E74B6">
              <w:t>2-0-0</w:t>
            </w:r>
          </w:p>
        </w:tc>
        <w:tc>
          <w:tcPr>
            <w:tcW w:w="817" w:type="dxa"/>
            <w:tcBorders>
              <w:top w:val="single" w:sz="4" w:space="0" w:color="auto"/>
              <w:left w:val="single" w:sz="4" w:space="0" w:color="auto"/>
              <w:bottom w:val="single" w:sz="4" w:space="0" w:color="auto"/>
              <w:right w:val="single" w:sz="4" w:space="0" w:color="auto"/>
            </w:tcBorders>
            <w:hideMark/>
          </w:tcPr>
          <w:p w14:paraId="305C2687" w14:textId="77777777" w:rsidR="00F420EF" w:rsidRPr="004E74B6" w:rsidRDefault="00F420EF" w:rsidP="00F420EF">
            <w:pPr>
              <w:jc w:val="both"/>
            </w:pPr>
            <w:r w:rsidRPr="004E74B6">
              <w:t>1</w:t>
            </w:r>
          </w:p>
        </w:tc>
      </w:tr>
    </w:tbl>
    <w:p w14:paraId="7FC38D4B" w14:textId="77777777" w:rsidR="00C26070" w:rsidRDefault="00C26070" w:rsidP="00C26070">
      <w:pPr>
        <w:pStyle w:val="ListParagraph"/>
        <w:contextualSpacing/>
        <w:jc w:val="both"/>
      </w:pPr>
    </w:p>
    <w:p w14:paraId="35A796E9" w14:textId="77777777" w:rsidR="00F420EF" w:rsidRPr="00B75F86" w:rsidRDefault="00F420EF" w:rsidP="003D37A2">
      <w:pPr>
        <w:pStyle w:val="ListParagraph"/>
        <w:numPr>
          <w:ilvl w:val="0"/>
          <w:numId w:val="31"/>
        </w:numPr>
        <w:contextualSpacing/>
        <w:jc w:val="both"/>
      </w:pPr>
      <w:r w:rsidRPr="00B75F86">
        <w:t>Performance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931"/>
        <w:gridCol w:w="1620"/>
        <w:gridCol w:w="900"/>
        <w:gridCol w:w="900"/>
      </w:tblGrid>
      <w:tr w:rsidR="00F420EF" w:rsidRPr="00C26070" w14:paraId="7B0A1A0E" w14:textId="77777777" w:rsidTr="00C26070">
        <w:tc>
          <w:tcPr>
            <w:tcW w:w="1129" w:type="dxa"/>
            <w:tcBorders>
              <w:top w:val="single" w:sz="4" w:space="0" w:color="auto"/>
              <w:left w:val="single" w:sz="4" w:space="0" w:color="auto"/>
              <w:bottom w:val="single" w:sz="4" w:space="0" w:color="auto"/>
              <w:right w:val="single" w:sz="4" w:space="0" w:color="auto"/>
            </w:tcBorders>
            <w:hideMark/>
          </w:tcPr>
          <w:p w14:paraId="79552E79" w14:textId="77777777" w:rsidR="00F420EF" w:rsidRPr="00C26070" w:rsidRDefault="00F420EF" w:rsidP="00C26070">
            <w:pPr>
              <w:ind w:right="-125"/>
              <w:jc w:val="both"/>
              <w:rPr>
                <w:b/>
              </w:rPr>
            </w:pPr>
            <w:r w:rsidRPr="00C26070">
              <w:rPr>
                <w:b/>
              </w:rPr>
              <w:t xml:space="preserve">COURSE CODE </w:t>
            </w:r>
          </w:p>
        </w:tc>
        <w:tc>
          <w:tcPr>
            <w:tcW w:w="1931" w:type="dxa"/>
            <w:tcBorders>
              <w:top w:val="single" w:sz="4" w:space="0" w:color="auto"/>
              <w:left w:val="single" w:sz="4" w:space="0" w:color="auto"/>
              <w:bottom w:val="single" w:sz="4" w:space="0" w:color="auto"/>
              <w:right w:val="single" w:sz="4" w:space="0" w:color="auto"/>
            </w:tcBorders>
            <w:hideMark/>
          </w:tcPr>
          <w:p w14:paraId="53E4E33F" w14:textId="77777777" w:rsidR="00F420EF" w:rsidRPr="00C26070" w:rsidRDefault="00F420EF" w:rsidP="00F420EF">
            <w:pPr>
              <w:jc w:val="both"/>
              <w:rPr>
                <w:b/>
              </w:rPr>
            </w:pPr>
            <w:r w:rsidRPr="00C26070">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0EEEDB81" w14:textId="77777777" w:rsidR="00F420EF" w:rsidRPr="00C26070" w:rsidRDefault="00F420EF" w:rsidP="00F420EF">
            <w:pPr>
              <w:jc w:val="both"/>
              <w:rPr>
                <w:b/>
              </w:rPr>
            </w:pPr>
            <w:r w:rsidRPr="00C26070">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7C67A1C0" w14:textId="77777777" w:rsidR="00F420EF" w:rsidRPr="00C26070" w:rsidRDefault="00F420EF" w:rsidP="00F420EF">
            <w:pPr>
              <w:jc w:val="both"/>
              <w:rPr>
                <w:b/>
              </w:rPr>
            </w:pPr>
            <w:r w:rsidRPr="00C26070">
              <w:rPr>
                <w:b/>
              </w:rPr>
              <w:t xml:space="preserve">L.T.P. </w:t>
            </w:r>
          </w:p>
        </w:tc>
        <w:tc>
          <w:tcPr>
            <w:tcW w:w="900" w:type="dxa"/>
            <w:tcBorders>
              <w:top w:val="single" w:sz="4" w:space="0" w:color="auto"/>
              <w:left w:val="single" w:sz="4" w:space="0" w:color="auto"/>
              <w:bottom w:val="single" w:sz="4" w:space="0" w:color="auto"/>
              <w:right w:val="single" w:sz="4" w:space="0" w:color="auto"/>
            </w:tcBorders>
            <w:hideMark/>
          </w:tcPr>
          <w:p w14:paraId="2EB5444D" w14:textId="77777777" w:rsidR="00F420EF" w:rsidRPr="00C26070" w:rsidRDefault="00F420EF" w:rsidP="00F420EF">
            <w:pPr>
              <w:jc w:val="both"/>
              <w:rPr>
                <w:b/>
              </w:rPr>
            </w:pPr>
            <w:r w:rsidRPr="00C26070">
              <w:rPr>
                <w:b/>
              </w:rPr>
              <w:t xml:space="preserve">NO. OF UNIT </w:t>
            </w:r>
          </w:p>
        </w:tc>
      </w:tr>
      <w:tr w:rsidR="00F420EF" w:rsidRPr="004E74B6" w14:paraId="6EA6E030" w14:textId="77777777" w:rsidTr="00C26070">
        <w:tc>
          <w:tcPr>
            <w:tcW w:w="1129" w:type="dxa"/>
            <w:tcBorders>
              <w:top w:val="single" w:sz="4" w:space="0" w:color="auto"/>
              <w:left w:val="single" w:sz="4" w:space="0" w:color="auto"/>
              <w:bottom w:val="single" w:sz="4" w:space="0" w:color="auto"/>
              <w:right w:val="single" w:sz="4" w:space="0" w:color="auto"/>
            </w:tcBorders>
            <w:hideMark/>
          </w:tcPr>
          <w:p w14:paraId="4D96945B" w14:textId="77777777" w:rsidR="00F420EF" w:rsidRPr="004E74B6" w:rsidRDefault="00F420EF" w:rsidP="00F420EF">
            <w:pPr>
              <w:jc w:val="both"/>
              <w:rPr>
                <w:bCs/>
              </w:rPr>
            </w:pPr>
            <w:r w:rsidRPr="004E74B6">
              <w:rPr>
                <w:bCs/>
              </w:rPr>
              <w:t>MUS 422</w:t>
            </w:r>
          </w:p>
        </w:tc>
        <w:tc>
          <w:tcPr>
            <w:tcW w:w="1931" w:type="dxa"/>
            <w:tcBorders>
              <w:top w:val="single" w:sz="4" w:space="0" w:color="auto"/>
              <w:left w:val="single" w:sz="4" w:space="0" w:color="auto"/>
              <w:bottom w:val="single" w:sz="4" w:space="0" w:color="auto"/>
              <w:right w:val="single" w:sz="4" w:space="0" w:color="auto"/>
            </w:tcBorders>
            <w:hideMark/>
          </w:tcPr>
          <w:p w14:paraId="24C637E9" w14:textId="77777777" w:rsidR="00F420EF" w:rsidRPr="004E74B6" w:rsidRDefault="00F420EF" w:rsidP="00F420EF">
            <w:pPr>
              <w:jc w:val="both"/>
              <w:rPr>
                <w:bCs/>
              </w:rPr>
            </w:pPr>
            <w:r w:rsidRPr="004E74B6">
              <w:rPr>
                <w:bCs/>
              </w:rPr>
              <w:t>20</w:t>
            </w:r>
            <w:r w:rsidRPr="004E74B6">
              <w:rPr>
                <w:bCs/>
                <w:vertAlign w:val="superscript"/>
              </w:rPr>
              <w:t>th</w:t>
            </w:r>
            <w:r w:rsidRPr="004E74B6">
              <w:rPr>
                <w:bCs/>
              </w:rPr>
              <w:t xml:space="preserve"> Century Compositional Techniques II</w:t>
            </w:r>
          </w:p>
        </w:tc>
        <w:tc>
          <w:tcPr>
            <w:tcW w:w="1620" w:type="dxa"/>
            <w:tcBorders>
              <w:top w:val="single" w:sz="4" w:space="0" w:color="auto"/>
              <w:left w:val="single" w:sz="4" w:space="0" w:color="auto"/>
              <w:bottom w:val="single" w:sz="4" w:space="0" w:color="auto"/>
              <w:right w:val="single" w:sz="4" w:space="0" w:color="auto"/>
            </w:tcBorders>
          </w:tcPr>
          <w:p w14:paraId="635B98BE" w14:textId="77777777" w:rsidR="00F420EF" w:rsidRPr="004E74B6" w:rsidRDefault="00F420EF" w:rsidP="00F420EF">
            <w:pPr>
              <w:jc w:val="both"/>
              <w:rPr>
                <w:b/>
              </w:rPr>
            </w:pPr>
          </w:p>
        </w:tc>
        <w:tc>
          <w:tcPr>
            <w:tcW w:w="900" w:type="dxa"/>
            <w:tcBorders>
              <w:top w:val="single" w:sz="4" w:space="0" w:color="auto"/>
              <w:left w:val="single" w:sz="4" w:space="0" w:color="auto"/>
              <w:bottom w:val="single" w:sz="4" w:space="0" w:color="auto"/>
              <w:right w:val="single" w:sz="4" w:space="0" w:color="auto"/>
            </w:tcBorders>
            <w:hideMark/>
          </w:tcPr>
          <w:p w14:paraId="4BFFAC94" w14:textId="77777777" w:rsidR="00F420EF" w:rsidRPr="004E74B6" w:rsidRDefault="00F420EF" w:rsidP="00F420EF">
            <w:pPr>
              <w:jc w:val="both"/>
              <w:rPr>
                <w:b/>
              </w:rPr>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2A8C97C3" w14:textId="77777777" w:rsidR="00F420EF" w:rsidRPr="004E74B6" w:rsidRDefault="00F420EF" w:rsidP="00F420EF">
            <w:pPr>
              <w:jc w:val="both"/>
              <w:rPr>
                <w:bCs/>
              </w:rPr>
            </w:pPr>
            <w:r w:rsidRPr="004E74B6">
              <w:rPr>
                <w:bCs/>
              </w:rPr>
              <w:t>2</w:t>
            </w:r>
          </w:p>
        </w:tc>
      </w:tr>
      <w:tr w:rsidR="00F420EF" w:rsidRPr="004E74B6" w14:paraId="414E312C" w14:textId="77777777" w:rsidTr="00C26070">
        <w:tc>
          <w:tcPr>
            <w:tcW w:w="1129" w:type="dxa"/>
            <w:tcBorders>
              <w:top w:val="single" w:sz="4" w:space="0" w:color="auto"/>
              <w:left w:val="single" w:sz="4" w:space="0" w:color="auto"/>
              <w:bottom w:val="single" w:sz="4" w:space="0" w:color="auto"/>
              <w:right w:val="single" w:sz="4" w:space="0" w:color="auto"/>
            </w:tcBorders>
            <w:hideMark/>
          </w:tcPr>
          <w:p w14:paraId="12F3952A" w14:textId="77777777" w:rsidR="00F420EF" w:rsidRPr="004E74B6" w:rsidRDefault="00F420EF" w:rsidP="00F420EF">
            <w:pPr>
              <w:jc w:val="both"/>
            </w:pPr>
            <w:r w:rsidRPr="004E74B6">
              <w:t>MUS 452</w:t>
            </w:r>
          </w:p>
        </w:tc>
        <w:tc>
          <w:tcPr>
            <w:tcW w:w="1931" w:type="dxa"/>
            <w:tcBorders>
              <w:top w:val="single" w:sz="4" w:space="0" w:color="auto"/>
              <w:left w:val="single" w:sz="4" w:space="0" w:color="auto"/>
              <w:bottom w:val="single" w:sz="4" w:space="0" w:color="auto"/>
              <w:right w:val="single" w:sz="4" w:space="0" w:color="auto"/>
            </w:tcBorders>
            <w:hideMark/>
          </w:tcPr>
          <w:p w14:paraId="25AE2C53" w14:textId="77777777" w:rsidR="00F420EF" w:rsidRPr="004E74B6" w:rsidRDefault="00F420EF" w:rsidP="00F420EF">
            <w:pPr>
              <w:jc w:val="both"/>
            </w:pPr>
            <w:r w:rsidRPr="004E74B6">
              <w:t>Keyboard Harmony and Accompaniment II</w:t>
            </w:r>
          </w:p>
        </w:tc>
        <w:tc>
          <w:tcPr>
            <w:tcW w:w="1620" w:type="dxa"/>
            <w:tcBorders>
              <w:top w:val="single" w:sz="4" w:space="0" w:color="auto"/>
              <w:left w:val="single" w:sz="4" w:space="0" w:color="auto"/>
              <w:bottom w:val="single" w:sz="4" w:space="0" w:color="auto"/>
              <w:right w:val="single" w:sz="4" w:space="0" w:color="auto"/>
            </w:tcBorders>
          </w:tcPr>
          <w:p w14:paraId="25E72B3E"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3072C11E" w14:textId="77777777" w:rsidR="00F420EF" w:rsidRPr="004E74B6" w:rsidRDefault="00F420EF" w:rsidP="00F420EF">
            <w:pPr>
              <w:jc w:val="both"/>
            </w:pPr>
            <w:r w:rsidRPr="004E74B6">
              <w:t>1-0-0</w:t>
            </w:r>
          </w:p>
        </w:tc>
        <w:tc>
          <w:tcPr>
            <w:tcW w:w="900" w:type="dxa"/>
            <w:tcBorders>
              <w:top w:val="single" w:sz="4" w:space="0" w:color="auto"/>
              <w:left w:val="single" w:sz="4" w:space="0" w:color="auto"/>
              <w:bottom w:val="single" w:sz="4" w:space="0" w:color="auto"/>
              <w:right w:val="single" w:sz="4" w:space="0" w:color="auto"/>
            </w:tcBorders>
            <w:hideMark/>
          </w:tcPr>
          <w:p w14:paraId="3D675C56" w14:textId="77777777" w:rsidR="00F420EF" w:rsidRPr="004E74B6" w:rsidRDefault="00F420EF" w:rsidP="00F420EF">
            <w:pPr>
              <w:jc w:val="both"/>
            </w:pPr>
            <w:r w:rsidRPr="004E74B6">
              <w:t>1</w:t>
            </w:r>
          </w:p>
        </w:tc>
      </w:tr>
      <w:tr w:rsidR="00F420EF" w:rsidRPr="004E74B6" w14:paraId="11CC7C2F" w14:textId="77777777" w:rsidTr="00C26070">
        <w:tc>
          <w:tcPr>
            <w:tcW w:w="1129" w:type="dxa"/>
            <w:tcBorders>
              <w:top w:val="single" w:sz="4" w:space="0" w:color="auto"/>
              <w:left w:val="single" w:sz="4" w:space="0" w:color="auto"/>
              <w:bottom w:val="single" w:sz="4" w:space="0" w:color="auto"/>
              <w:right w:val="single" w:sz="4" w:space="0" w:color="auto"/>
            </w:tcBorders>
            <w:hideMark/>
          </w:tcPr>
          <w:p w14:paraId="6FC14E55" w14:textId="77777777" w:rsidR="00F420EF" w:rsidRPr="004E74B6" w:rsidRDefault="00F420EF" w:rsidP="00F420EF">
            <w:pPr>
              <w:jc w:val="both"/>
            </w:pPr>
            <w:r w:rsidRPr="004E74B6">
              <w:rPr>
                <w:bCs/>
              </w:rPr>
              <w:t>MUS 454</w:t>
            </w:r>
          </w:p>
        </w:tc>
        <w:tc>
          <w:tcPr>
            <w:tcW w:w="1931" w:type="dxa"/>
            <w:tcBorders>
              <w:top w:val="single" w:sz="4" w:space="0" w:color="auto"/>
              <w:left w:val="single" w:sz="4" w:space="0" w:color="auto"/>
              <w:bottom w:val="single" w:sz="4" w:space="0" w:color="auto"/>
              <w:right w:val="single" w:sz="4" w:space="0" w:color="auto"/>
            </w:tcBorders>
            <w:hideMark/>
          </w:tcPr>
          <w:p w14:paraId="65E6FB8D" w14:textId="77777777" w:rsidR="00F420EF" w:rsidRPr="004E74B6" w:rsidRDefault="00F420EF" w:rsidP="00F420EF">
            <w:pPr>
              <w:jc w:val="both"/>
            </w:pPr>
            <w:r w:rsidRPr="004E74B6">
              <w:rPr>
                <w:bCs/>
              </w:rPr>
              <w:t>Ensemble Performance (Vocal/Instrumental) II</w:t>
            </w:r>
          </w:p>
        </w:tc>
        <w:tc>
          <w:tcPr>
            <w:tcW w:w="1620" w:type="dxa"/>
            <w:tcBorders>
              <w:top w:val="single" w:sz="4" w:space="0" w:color="auto"/>
              <w:left w:val="single" w:sz="4" w:space="0" w:color="auto"/>
              <w:bottom w:val="single" w:sz="4" w:space="0" w:color="auto"/>
              <w:right w:val="single" w:sz="4" w:space="0" w:color="auto"/>
            </w:tcBorders>
          </w:tcPr>
          <w:p w14:paraId="694D46FB"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54A90790" w14:textId="77777777" w:rsidR="00F420EF" w:rsidRPr="004E74B6" w:rsidRDefault="00F420EF" w:rsidP="00F420EF">
            <w:pPr>
              <w:jc w:val="both"/>
            </w:pPr>
            <w:r w:rsidRPr="004E74B6">
              <w:t>1-0-0</w:t>
            </w:r>
          </w:p>
        </w:tc>
        <w:tc>
          <w:tcPr>
            <w:tcW w:w="900" w:type="dxa"/>
            <w:tcBorders>
              <w:top w:val="single" w:sz="4" w:space="0" w:color="auto"/>
              <w:left w:val="single" w:sz="4" w:space="0" w:color="auto"/>
              <w:bottom w:val="single" w:sz="4" w:space="0" w:color="auto"/>
              <w:right w:val="single" w:sz="4" w:space="0" w:color="auto"/>
            </w:tcBorders>
            <w:hideMark/>
          </w:tcPr>
          <w:p w14:paraId="73940D3B" w14:textId="77777777" w:rsidR="00F420EF" w:rsidRPr="004E74B6" w:rsidRDefault="00F420EF" w:rsidP="00F420EF">
            <w:pPr>
              <w:jc w:val="both"/>
            </w:pPr>
            <w:r w:rsidRPr="004E74B6">
              <w:rPr>
                <w:bCs/>
              </w:rPr>
              <w:t>1</w:t>
            </w:r>
          </w:p>
        </w:tc>
      </w:tr>
      <w:tr w:rsidR="00F420EF" w:rsidRPr="004E74B6" w14:paraId="7D44D436" w14:textId="77777777" w:rsidTr="00C26070">
        <w:tc>
          <w:tcPr>
            <w:tcW w:w="1129" w:type="dxa"/>
            <w:tcBorders>
              <w:top w:val="single" w:sz="4" w:space="0" w:color="auto"/>
              <w:left w:val="single" w:sz="4" w:space="0" w:color="auto"/>
              <w:bottom w:val="single" w:sz="4" w:space="0" w:color="auto"/>
              <w:right w:val="single" w:sz="4" w:space="0" w:color="auto"/>
            </w:tcBorders>
            <w:hideMark/>
          </w:tcPr>
          <w:p w14:paraId="6CC4D257" w14:textId="77777777" w:rsidR="00F420EF" w:rsidRPr="004E74B6" w:rsidRDefault="00F420EF" w:rsidP="00F420EF">
            <w:pPr>
              <w:jc w:val="both"/>
            </w:pPr>
            <w:r w:rsidRPr="004E74B6">
              <w:t>MUS 456</w:t>
            </w:r>
          </w:p>
        </w:tc>
        <w:tc>
          <w:tcPr>
            <w:tcW w:w="1931" w:type="dxa"/>
            <w:tcBorders>
              <w:top w:val="single" w:sz="4" w:space="0" w:color="auto"/>
              <w:left w:val="single" w:sz="4" w:space="0" w:color="auto"/>
              <w:bottom w:val="single" w:sz="4" w:space="0" w:color="auto"/>
              <w:right w:val="single" w:sz="4" w:space="0" w:color="auto"/>
            </w:tcBorders>
            <w:hideMark/>
          </w:tcPr>
          <w:p w14:paraId="55C64772" w14:textId="77777777" w:rsidR="00F420EF" w:rsidRPr="004E74B6" w:rsidRDefault="00F420EF" w:rsidP="00F420EF">
            <w:pPr>
              <w:jc w:val="both"/>
            </w:pPr>
            <w:r w:rsidRPr="004E74B6">
              <w:t>Performance Project II</w:t>
            </w:r>
          </w:p>
        </w:tc>
        <w:tc>
          <w:tcPr>
            <w:tcW w:w="1620" w:type="dxa"/>
            <w:tcBorders>
              <w:top w:val="single" w:sz="4" w:space="0" w:color="auto"/>
              <w:left w:val="single" w:sz="4" w:space="0" w:color="auto"/>
              <w:bottom w:val="single" w:sz="4" w:space="0" w:color="auto"/>
              <w:right w:val="single" w:sz="4" w:space="0" w:color="auto"/>
            </w:tcBorders>
          </w:tcPr>
          <w:p w14:paraId="32AFB35C"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1980AD30" w14:textId="77777777" w:rsidR="00F420EF" w:rsidRPr="004E74B6" w:rsidRDefault="00F420EF" w:rsidP="00F420EF">
            <w:pPr>
              <w:jc w:val="both"/>
            </w:pPr>
            <w:r w:rsidRPr="004E74B6">
              <w:t>3-0-0</w:t>
            </w:r>
          </w:p>
        </w:tc>
        <w:tc>
          <w:tcPr>
            <w:tcW w:w="900" w:type="dxa"/>
            <w:tcBorders>
              <w:top w:val="single" w:sz="4" w:space="0" w:color="auto"/>
              <w:left w:val="single" w:sz="4" w:space="0" w:color="auto"/>
              <w:bottom w:val="single" w:sz="4" w:space="0" w:color="auto"/>
              <w:right w:val="single" w:sz="4" w:space="0" w:color="auto"/>
            </w:tcBorders>
            <w:hideMark/>
          </w:tcPr>
          <w:p w14:paraId="7880B8F7" w14:textId="77777777" w:rsidR="00F420EF" w:rsidRPr="004E74B6" w:rsidRDefault="00F420EF" w:rsidP="00F420EF">
            <w:pPr>
              <w:jc w:val="both"/>
            </w:pPr>
            <w:r w:rsidRPr="004E74B6">
              <w:t>3</w:t>
            </w:r>
          </w:p>
        </w:tc>
      </w:tr>
    </w:tbl>
    <w:p w14:paraId="548E1ED1" w14:textId="77777777" w:rsidR="00F420EF" w:rsidRPr="004E74B6" w:rsidRDefault="00F420EF" w:rsidP="00F420EF">
      <w:pPr>
        <w:jc w:val="both"/>
      </w:pPr>
    </w:p>
    <w:p w14:paraId="6B4113DC" w14:textId="77777777" w:rsidR="00F420EF" w:rsidRPr="004E74B6" w:rsidRDefault="00F420EF" w:rsidP="003D37A2">
      <w:pPr>
        <w:pStyle w:val="ListParagraph"/>
        <w:numPr>
          <w:ilvl w:val="0"/>
          <w:numId w:val="31"/>
        </w:numPr>
        <w:contextualSpacing/>
        <w:jc w:val="both"/>
      </w:pPr>
      <w:r w:rsidRPr="004E74B6">
        <w:t xml:space="preserve">Musicology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758"/>
        <w:gridCol w:w="1608"/>
        <w:gridCol w:w="893"/>
        <w:gridCol w:w="885"/>
      </w:tblGrid>
      <w:tr w:rsidR="00F420EF" w:rsidRPr="004E74B6" w14:paraId="71FA9764" w14:textId="77777777" w:rsidTr="00C26070">
        <w:tc>
          <w:tcPr>
            <w:tcW w:w="1217" w:type="dxa"/>
            <w:tcBorders>
              <w:top w:val="single" w:sz="4" w:space="0" w:color="auto"/>
              <w:left w:val="single" w:sz="4" w:space="0" w:color="auto"/>
              <w:bottom w:val="single" w:sz="4" w:space="0" w:color="auto"/>
              <w:right w:val="single" w:sz="4" w:space="0" w:color="auto"/>
            </w:tcBorders>
            <w:hideMark/>
          </w:tcPr>
          <w:p w14:paraId="3AA3DA41" w14:textId="77777777" w:rsidR="00F420EF" w:rsidRPr="004E74B6" w:rsidRDefault="00F420EF" w:rsidP="00F420EF">
            <w:pPr>
              <w:jc w:val="both"/>
              <w:rPr>
                <w:b/>
              </w:rPr>
            </w:pPr>
            <w:r w:rsidRPr="004E74B6">
              <w:rPr>
                <w:b/>
              </w:rPr>
              <w:lastRenderedPageBreak/>
              <w:t xml:space="preserve">COURSE CODE </w:t>
            </w:r>
          </w:p>
        </w:tc>
        <w:tc>
          <w:tcPr>
            <w:tcW w:w="1843" w:type="dxa"/>
            <w:tcBorders>
              <w:top w:val="single" w:sz="4" w:space="0" w:color="auto"/>
              <w:left w:val="single" w:sz="4" w:space="0" w:color="auto"/>
              <w:bottom w:val="single" w:sz="4" w:space="0" w:color="auto"/>
              <w:right w:val="single" w:sz="4" w:space="0" w:color="auto"/>
            </w:tcBorders>
            <w:hideMark/>
          </w:tcPr>
          <w:p w14:paraId="3AF8C8DA"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753E39D8" w14:textId="77777777" w:rsidR="00F420EF" w:rsidRPr="004E74B6" w:rsidRDefault="00F420EF" w:rsidP="00F420EF">
            <w:pPr>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6F3E0DD3" w14:textId="77777777" w:rsidR="00F420EF" w:rsidRPr="004E74B6" w:rsidRDefault="00F420EF" w:rsidP="00F420EF">
            <w:pPr>
              <w:jc w:val="both"/>
              <w:rPr>
                <w:b/>
              </w:rPr>
            </w:pPr>
            <w:r w:rsidRPr="004E74B6">
              <w:rPr>
                <w:b/>
              </w:rPr>
              <w:t xml:space="preserve">L.T.P. </w:t>
            </w:r>
          </w:p>
        </w:tc>
        <w:tc>
          <w:tcPr>
            <w:tcW w:w="900" w:type="dxa"/>
            <w:tcBorders>
              <w:top w:val="single" w:sz="4" w:space="0" w:color="auto"/>
              <w:left w:val="single" w:sz="4" w:space="0" w:color="auto"/>
              <w:bottom w:val="single" w:sz="4" w:space="0" w:color="auto"/>
              <w:right w:val="single" w:sz="4" w:space="0" w:color="auto"/>
            </w:tcBorders>
            <w:hideMark/>
          </w:tcPr>
          <w:p w14:paraId="3AA54952" w14:textId="77777777" w:rsidR="00F420EF" w:rsidRPr="004E74B6" w:rsidRDefault="00F420EF" w:rsidP="00F420EF">
            <w:pPr>
              <w:jc w:val="both"/>
              <w:rPr>
                <w:b/>
              </w:rPr>
            </w:pPr>
            <w:r w:rsidRPr="004E74B6">
              <w:rPr>
                <w:b/>
              </w:rPr>
              <w:t xml:space="preserve">NO. OF UNIT </w:t>
            </w:r>
          </w:p>
        </w:tc>
      </w:tr>
      <w:tr w:rsidR="00CC51CB" w:rsidRPr="004E74B6" w14:paraId="49538C50" w14:textId="77777777" w:rsidTr="00CC51CB">
        <w:tc>
          <w:tcPr>
            <w:tcW w:w="1217" w:type="dxa"/>
            <w:tcBorders>
              <w:top w:val="single" w:sz="4" w:space="0" w:color="auto"/>
              <w:left w:val="single" w:sz="4" w:space="0" w:color="auto"/>
              <w:bottom w:val="single" w:sz="4" w:space="0" w:color="auto"/>
              <w:right w:val="single" w:sz="4" w:space="0" w:color="auto"/>
            </w:tcBorders>
          </w:tcPr>
          <w:p w14:paraId="358ED7E8" w14:textId="49D059D9" w:rsidR="00CC51CB" w:rsidRPr="004E74B6" w:rsidRDefault="00CC51CB" w:rsidP="00CC51CB">
            <w:pPr>
              <w:jc w:val="both"/>
            </w:pPr>
            <w:r w:rsidRPr="00693526">
              <w:t>MUS 430</w:t>
            </w:r>
          </w:p>
        </w:tc>
        <w:tc>
          <w:tcPr>
            <w:tcW w:w="1843" w:type="dxa"/>
            <w:tcBorders>
              <w:top w:val="single" w:sz="4" w:space="0" w:color="auto"/>
              <w:left w:val="single" w:sz="4" w:space="0" w:color="auto"/>
              <w:bottom w:val="single" w:sz="4" w:space="0" w:color="auto"/>
              <w:right w:val="single" w:sz="4" w:space="0" w:color="auto"/>
            </w:tcBorders>
          </w:tcPr>
          <w:p w14:paraId="43FDAD6E" w14:textId="5913BCD0" w:rsidR="00CC51CB" w:rsidRPr="004E74B6" w:rsidRDefault="00CC51CB" w:rsidP="00CC51CB">
            <w:pPr>
              <w:jc w:val="both"/>
            </w:pPr>
            <w:r w:rsidRPr="00693526">
              <w:t xml:space="preserve">Study of Nigerian Musicology </w:t>
            </w:r>
          </w:p>
        </w:tc>
        <w:tc>
          <w:tcPr>
            <w:tcW w:w="1620" w:type="dxa"/>
            <w:tcBorders>
              <w:top w:val="single" w:sz="4" w:space="0" w:color="auto"/>
              <w:left w:val="single" w:sz="4" w:space="0" w:color="auto"/>
              <w:bottom w:val="single" w:sz="4" w:space="0" w:color="auto"/>
              <w:right w:val="single" w:sz="4" w:space="0" w:color="auto"/>
            </w:tcBorders>
          </w:tcPr>
          <w:p w14:paraId="75F3401B" w14:textId="77777777" w:rsidR="00CC51CB" w:rsidRPr="004E74B6" w:rsidRDefault="00CC51CB" w:rsidP="00CC51CB">
            <w:pPr>
              <w:jc w:val="both"/>
            </w:pPr>
          </w:p>
        </w:tc>
        <w:tc>
          <w:tcPr>
            <w:tcW w:w="900" w:type="dxa"/>
            <w:tcBorders>
              <w:top w:val="single" w:sz="4" w:space="0" w:color="auto"/>
              <w:left w:val="single" w:sz="4" w:space="0" w:color="auto"/>
              <w:bottom w:val="single" w:sz="4" w:space="0" w:color="auto"/>
              <w:right w:val="single" w:sz="4" w:space="0" w:color="auto"/>
            </w:tcBorders>
          </w:tcPr>
          <w:p w14:paraId="0FEF4246" w14:textId="653F4F60" w:rsidR="00CC51CB" w:rsidRPr="004E74B6" w:rsidRDefault="00CC51CB" w:rsidP="00CC51CB">
            <w:pPr>
              <w:jc w:val="both"/>
            </w:pPr>
            <w:r w:rsidRPr="00693526">
              <w:t>2-0-0</w:t>
            </w:r>
          </w:p>
        </w:tc>
        <w:tc>
          <w:tcPr>
            <w:tcW w:w="900" w:type="dxa"/>
            <w:tcBorders>
              <w:top w:val="single" w:sz="4" w:space="0" w:color="auto"/>
              <w:left w:val="single" w:sz="4" w:space="0" w:color="auto"/>
              <w:bottom w:val="single" w:sz="4" w:space="0" w:color="auto"/>
              <w:right w:val="single" w:sz="4" w:space="0" w:color="auto"/>
            </w:tcBorders>
          </w:tcPr>
          <w:p w14:paraId="68CE31A6" w14:textId="48D51195" w:rsidR="00CC51CB" w:rsidRPr="004E74B6" w:rsidRDefault="00CC51CB" w:rsidP="00CC51CB">
            <w:pPr>
              <w:jc w:val="both"/>
            </w:pPr>
            <w:r w:rsidRPr="00693526">
              <w:t>2</w:t>
            </w:r>
          </w:p>
        </w:tc>
      </w:tr>
      <w:tr w:rsidR="00CC51CB" w:rsidRPr="004E74B6" w14:paraId="119A1585" w14:textId="77777777" w:rsidTr="00CC51CB">
        <w:tc>
          <w:tcPr>
            <w:tcW w:w="1217" w:type="dxa"/>
            <w:tcBorders>
              <w:top w:val="single" w:sz="4" w:space="0" w:color="auto"/>
              <w:left w:val="single" w:sz="4" w:space="0" w:color="auto"/>
              <w:bottom w:val="single" w:sz="4" w:space="0" w:color="auto"/>
              <w:right w:val="single" w:sz="4" w:space="0" w:color="auto"/>
            </w:tcBorders>
          </w:tcPr>
          <w:p w14:paraId="253ABF31" w14:textId="135E4F34" w:rsidR="00CC51CB" w:rsidRPr="004E74B6" w:rsidRDefault="00CC51CB" w:rsidP="00CC51CB">
            <w:pPr>
              <w:jc w:val="both"/>
              <w:rPr>
                <w:bCs/>
              </w:rPr>
            </w:pPr>
            <w:r w:rsidRPr="004E74B6">
              <w:t>MUS 432</w:t>
            </w:r>
          </w:p>
        </w:tc>
        <w:tc>
          <w:tcPr>
            <w:tcW w:w="1843" w:type="dxa"/>
            <w:tcBorders>
              <w:top w:val="single" w:sz="4" w:space="0" w:color="auto"/>
              <w:left w:val="single" w:sz="4" w:space="0" w:color="auto"/>
              <w:bottom w:val="single" w:sz="4" w:space="0" w:color="auto"/>
              <w:right w:val="single" w:sz="4" w:space="0" w:color="auto"/>
            </w:tcBorders>
          </w:tcPr>
          <w:p w14:paraId="59C58461" w14:textId="241148AC" w:rsidR="00CC51CB" w:rsidRPr="004E74B6" w:rsidRDefault="00CC51CB" w:rsidP="00CC51CB">
            <w:pPr>
              <w:jc w:val="both"/>
              <w:rPr>
                <w:bCs/>
              </w:rPr>
            </w:pPr>
            <w:r w:rsidRPr="004E74B6">
              <w:t xml:space="preserve">Historical Musicology </w:t>
            </w:r>
          </w:p>
        </w:tc>
        <w:tc>
          <w:tcPr>
            <w:tcW w:w="1620" w:type="dxa"/>
            <w:tcBorders>
              <w:top w:val="single" w:sz="4" w:space="0" w:color="auto"/>
              <w:left w:val="single" w:sz="4" w:space="0" w:color="auto"/>
              <w:bottom w:val="single" w:sz="4" w:space="0" w:color="auto"/>
              <w:right w:val="single" w:sz="4" w:space="0" w:color="auto"/>
            </w:tcBorders>
          </w:tcPr>
          <w:p w14:paraId="09746551" w14:textId="77777777" w:rsidR="00CC51CB" w:rsidRPr="004E74B6" w:rsidRDefault="00CC51CB" w:rsidP="00CC51CB">
            <w:pPr>
              <w:jc w:val="both"/>
            </w:pPr>
          </w:p>
        </w:tc>
        <w:tc>
          <w:tcPr>
            <w:tcW w:w="900" w:type="dxa"/>
            <w:tcBorders>
              <w:top w:val="single" w:sz="4" w:space="0" w:color="auto"/>
              <w:left w:val="single" w:sz="4" w:space="0" w:color="auto"/>
              <w:bottom w:val="single" w:sz="4" w:space="0" w:color="auto"/>
              <w:right w:val="single" w:sz="4" w:space="0" w:color="auto"/>
            </w:tcBorders>
          </w:tcPr>
          <w:p w14:paraId="515F935D" w14:textId="461DAC9A" w:rsidR="00CC51CB" w:rsidRPr="004E74B6" w:rsidRDefault="00CC51CB" w:rsidP="00CC51CB">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tcPr>
          <w:p w14:paraId="5AA546CD" w14:textId="7B7359AC" w:rsidR="00CC51CB" w:rsidRPr="004E74B6" w:rsidRDefault="00CC51CB" w:rsidP="00CC51CB">
            <w:pPr>
              <w:jc w:val="both"/>
              <w:rPr>
                <w:bCs/>
              </w:rPr>
            </w:pPr>
            <w:r>
              <w:t>3</w:t>
            </w:r>
          </w:p>
        </w:tc>
      </w:tr>
      <w:tr w:rsidR="00CC51CB" w:rsidRPr="004E74B6" w14:paraId="7A374E84" w14:textId="77777777" w:rsidTr="00CC51CB">
        <w:tc>
          <w:tcPr>
            <w:tcW w:w="1217" w:type="dxa"/>
            <w:tcBorders>
              <w:top w:val="single" w:sz="4" w:space="0" w:color="auto"/>
              <w:left w:val="single" w:sz="4" w:space="0" w:color="auto"/>
              <w:bottom w:val="single" w:sz="4" w:space="0" w:color="auto"/>
              <w:right w:val="single" w:sz="4" w:space="0" w:color="auto"/>
            </w:tcBorders>
            <w:hideMark/>
          </w:tcPr>
          <w:p w14:paraId="23CD7AA7" w14:textId="77777777" w:rsidR="00CC51CB" w:rsidRPr="004E74B6" w:rsidRDefault="00CC51CB" w:rsidP="00CC51CB">
            <w:pPr>
              <w:jc w:val="both"/>
              <w:rPr>
                <w:bCs/>
              </w:rPr>
            </w:pPr>
            <w:r w:rsidRPr="004E74B6">
              <w:rPr>
                <w:bCs/>
              </w:rPr>
              <w:t>MUS 444</w:t>
            </w:r>
          </w:p>
        </w:tc>
        <w:tc>
          <w:tcPr>
            <w:tcW w:w="1843" w:type="dxa"/>
            <w:tcBorders>
              <w:top w:val="single" w:sz="4" w:space="0" w:color="auto"/>
              <w:left w:val="single" w:sz="4" w:space="0" w:color="auto"/>
              <w:bottom w:val="single" w:sz="4" w:space="0" w:color="auto"/>
              <w:right w:val="single" w:sz="4" w:space="0" w:color="auto"/>
            </w:tcBorders>
            <w:hideMark/>
          </w:tcPr>
          <w:p w14:paraId="1CE72852" w14:textId="77777777" w:rsidR="00CC51CB" w:rsidRPr="004E74B6" w:rsidRDefault="00CC51CB" w:rsidP="00CC51CB">
            <w:pPr>
              <w:jc w:val="both"/>
              <w:rPr>
                <w:bCs/>
              </w:rPr>
            </w:pPr>
            <w:r w:rsidRPr="004E74B6">
              <w:rPr>
                <w:bCs/>
              </w:rPr>
              <w:t>Project in African Music II</w:t>
            </w:r>
          </w:p>
        </w:tc>
        <w:tc>
          <w:tcPr>
            <w:tcW w:w="1620" w:type="dxa"/>
            <w:tcBorders>
              <w:top w:val="single" w:sz="4" w:space="0" w:color="auto"/>
              <w:left w:val="single" w:sz="4" w:space="0" w:color="auto"/>
              <w:bottom w:val="single" w:sz="4" w:space="0" w:color="auto"/>
              <w:right w:val="single" w:sz="4" w:space="0" w:color="auto"/>
            </w:tcBorders>
          </w:tcPr>
          <w:p w14:paraId="6B02887C" w14:textId="77777777" w:rsidR="00CC51CB" w:rsidRPr="004E74B6" w:rsidRDefault="00CC51CB" w:rsidP="00CC51CB">
            <w:pPr>
              <w:jc w:val="both"/>
            </w:pPr>
          </w:p>
        </w:tc>
        <w:tc>
          <w:tcPr>
            <w:tcW w:w="900" w:type="dxa"/>
            <w:tcBorders>
              <w:top w:val="single" w:sz="4" w:space="0" w:color="auto"/>
              <w:left w:val="single" w:sz="4" w:space="0" w:color="auto"/>
              <w:bottom w:val="single" w:sz="4" w:space="0" w:color="auto"/>
              <w:right w:val="single" w:sz="4" w:space="0" w:color="auto"/>
            </w:tcBorders>
            <w:hideMark/>
          </w:tcPr>
          <w:p w14:paraId="5B3AEDD0" w14:textId="77777777" w:rsidR="00CC51CB" w:rsidRPr="004E74B6" w:rsidRDefault="00CC51CB" w:rsidP="00CC51CB">
            <w:pPr>
              <w:jc w:val="both"/>
            </w:pPr>
            <w:r w:rsidRPr="004E74B6">
              <w:t>3-0-0</w:t>
            </w:r>
          </w:p>
        </w:tc>
        <w:tc>
          <w:tcPr>
            <w:tcW w:w="900" w:type="dxa"/>
            <w:tcBorders>
              <w:top w:val="single" w:sz="4" w:space="0" w:color="auto"/>
              <w:left w:val="single" w:sz="4" w:space="0" w:color="auto"/>
              <w:bottom w:val="single" w:sz="4" w:space="0" w:color="auto"/>
              <w:right w:val="single" w:sz="4" w:space="0" w:color="auto"/>
            </w:tcBorders>
            <w:hideMark/>
          </w:tcPr>
          <w:p w14:paraId="7EC22CA2" w14:textId="77777777" w:rsidR="00CC51CB" w:rsidRPr="004E74B6" w:rsidRDefault="00CC51CB" w:rsidP="00CC51CB">
            <w:pPr>
              <w:jc w:val="both"/>
              <w:rPr>
                <w:bCs/>
              </w:rPr>
            </w:pPr>
            <w:r w:rsidRPr="004E74B6">
              <w:rPr>
                <w:bCs/>
              </w:rPr>
              <w:t>3</w:t>
            </w:r>
          </w:p>
        </w:tc>
      </w:tr>
    </w:tbl>
    <w:p w14:paraId="5F384A22" w14:textId="77777777" w:rsidR="00F420EF" w:rsidRDefault="00F420EF" w:rsidP="00F420EF">
      <w:pPr>
        <w:jc w:val="both"/>
      </w:pPr>
    </w:p>
    <w:p w14:paraId="0D80EABF" w14:textId="77777777" w:rsidR="00F420EF" w:rsidRPr="00B75F86" w:rsidRDefault="00F420EF" w:rsidP="003D37A2">
      <w:pPr>
        <w:pStyle w:val="ListParagraph"/>
        <w:numPr>
          <w:ilvl w:val="0"/>
          <w:numId w:val="31"/>
        </w:numPr>
        <w:contextualSpacing/>
        <w:jc w:val="both"/>
      </w:pPr>
      <w:r w:rsidRPr="00B75F86">
        <w:t xml:space="preserve">Popular Music Repertoire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912"/>
        <w:gridCol w:w="1620"/>
        <w:gridCol w:w="900"/>
        <w:gridCol w:w="900"/>
      </w:tblGrid>
      <w:tr w:rsidR="00F420EF" w:rsidRPr="004E74B6" w14:paraId="18F0E96A" w14:textId="77777777" w:rsidTr="00C26070">
        <w:tc>
          <w:tcPr>
            <w:tcW w:w="1148" w:type="dxa"/>
            <w:tcBorders>
              <w:top w:val="single" w:sz="4" w:space="0" w:color="auto"/>
              <w:left w:val="single" w:sz="4" w:space="0" w:color="auto"/>
              <w:bottom w:val="single" w:sz="4" w:space="0" w:color="auto"/>
              <w:right w:val="single" w:sz="4" w:space="0" w:color="auto"/>
            </w:tcBorders>
            <w:hideMark/>
          </w:tcPr>
          <w:p w14:paraId="25BA668C" w14:textId="77777777" w:rsidR="00F420EF" w:rsidRPr="004E74B6" w:rsidRDefault="00F420EF" w:rsidP="00C26070">
            <w:pPr>
              <w:ind w:right="-69"/>
              <w:jc w:val="both"/>
              <w:rPr>
                <w:b/>
              </w:rPr>
            </w:pPr>
            <w:r w:rsidRPr="004E74B6">
              <w:rPr>
                <w:b/>
              </w:rPr>
              <w:t xml:space="preserve">COURSE CODE </w:t>
            </w:r>
          </w:p>
        </w:tc>
        <w:tc>
          <w:tcPr>
            <w:tcW w:w="1912" w:type="dxa"/>
            <w:tcBorders>
              <w:top w:val="single" w:sz="4" w:space="0" w:color="auto"/>
              <w:left w:val="single" w:sz="4" w:space="0" w:color="auto"/>
              <w:bottom w:val="single" w:sz="4" w:space="0" w:color="auto"/>
              <w:right w:val="single" w:sz="4" w:space="0" w:color="auto"/>
            </w:tcBorders>
            <w:hideMark/>
          </w:tcPr>
          <w:p w14:paraId="7AFCD56F"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5094F597" w14:textId="77777777" w:rsidR="00F420EF" w:rsidRPr="004E74B6" w:rsidRDefault="00F420EF" w:rsidP="00F420EF">
            <w:pPr>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7D9E7BD7" w14:textId="77777777" w:rsidR="00F420EF" w:rsidRPr="004E74B6" w:rsidRDefault="00F420EF" w:rsidP="00F420EF">
            <w:pPr>
              <w:jc w:val="both"/>
              <w:rPr>
                <w:b/>
              </w:rPr>
            </w:pPr>
            <w:r w:rsidRPr="004E74B6">
              <w:rPr>
                <w:b/>
              </w:rPr>
              <w:t xml:space="preserve">L.T.P. </w:t>
            </w:r>
          </w:p>
        </w:tc>
        <w:tc>
          <w:tcPr>
            <w:tcW w:w="900" w:type="dxa"/>
            <w:tcBorders>
              <w:top w:val="single" w:sz="4" w:space="0" w:color="auto"/>
              <w:left w:val="single" w:sz="4" w:space="0" w:color="auto"/>
              <w:bottom w:val="single" w:sz="4" w:space="0" w:color="auto"/>
              <w:right w:val="single" w:sz="4" w:space="0" w:color="auto"/>
            </w:tcBorders>
            <w:hideMark/>
          </w:tcPr>
          <w:p w14:paraId="4401ED14" w14:textId="77777777" w:rsidR="00F420EF" w:rsidRPr="004E74B6" w:rsidRDefault="00F420EF" w:rsidP="00F420EF">
            <w:pPr>
              <w:jc w:val="both"/>
              <w:rPr>
                <w:b/>
              </w:rPr>
            </w:pPr>
            <w:r w:rsidRPr="004E74B6">
              <w:rPr>
                <w:b/>
              </w:rPr>
              <w:t xml:space="preserve">NO. OF UNIT </w:t>
            </w:r>
          </w:p>
        </w:tc>
      </w:tr>
      <w:tr w:rsidR="00F420EF" w:rsidRPr="004E74B6" w14:paraId="5843450F" w14:textId="77777777" w:rsidTr="00C26070">
        <w:tc>
          <w:tcPr>
            <w:tcW w:w="1148" w:type="dxa"/>
            <w:tcBorders>
              <w:top w:val="single" w:sz="4" w:space="0" w:color="auto"/>
              <w:left w:val="single" w:sz="4" w:space="0" w:color="auto"/>
              <w:bottom w:val="single" w:sz="4" w:space="0" w:color="auto"/>
              <w:right w:val="single" w:sz="4" w:space="0" w:color="auto"/>
            </w:tcBorders>
            <w:hideMark/>
          </w:tcPr>
          <w:p w14:paraId="6D37567B" w14:textId="77777777" w:rsidR="00F420EF" w:rsidRPr="004E74B6" w:rsidRDefault="00F420EF" w:rsidP="00F420EF">
            <w:pPr>
              <w:jc w:val="both"/>
              <w:rPr>
                <w:bCs/>
              </w:rPr>
            </w:pPr>
            <w:r w:rsidRPr="004E74B6">
              <w:rPr>
                <w:bCs/>
              </w:rPr>
              <w:t>MUS 446</w:t>
            </w:r>
          </w:p>
        </w:tc>
        <w:tc>
          <w:tcPr>
            <w:tcW w:w="1912" w:type="dxa"/>
            <w:tcBorders>
              <w:top w:val="single" w:sz="4" w:space="0" w:color="auto"/>
              <w:left w:val="single" w:sz="4" w:space="0" w:color="auto"/>
              <w:bottom w:val="single" w:sz="4" w:space="0" w:color="auto"/>
              <w:right w:val="single" w:sz="4" w:space="0" w:color="auto"/>
            </w:tcBorders>
            <w:hideMark/>
          </w:tcPr>
          <w:p w14:paraId="14A56F7D" w14:textId="77777777" w:rsidR="00C26070" w:rsidRDefault="00F420EF" w:rsidP="00F420EF">
            <w:pPr>
              <w:jc w:val="both"/>
              <w:rPr>
                <w:bCs/>
              </w:rPr>
            </w:pPr>
            <w:r w:rsidRPr="004E74B6">
              <w:rPr>
                <w:bCs/>
              </w:rPr>
              <w:t>Popular/Gospel/</w:t>
            </w:r>
          </w:p>
          <w:p w14:paraId="7EFD97C1" w14:textId="29B2C99B" w:rsidR="00F420EF" w:rsidRPr="004E74B6" w:rsidRDefault="00F420EF" w:rsidP="00F420EF">
            <w:pPr>
              <w:jc w:val="both"/>
              <w:rPr>
                <w:bCs/>
              </w:rPr>
            </w:pPr>
            <w:r w:rsidRPr="004E74B6">
              <w:rPr>
                <w:bCs/>
              </w:rPr>
              <w:t>Jazz Music Improvisation II</w:t>
            </w:r>
          </w:p>
        </w:tc>
        <w:tc>
          <w:tcPr>
            <w:tcW w:w="1620" w:type="dxa"/>
            <w:tcBorders>
              <w:top w:val="single" w:sz="4" w:space="0" w:color="auto"/>
              <w:left w:val="single" w:sz="4" w:space="0" w:color="auto"/>
              <w:bottom w:val="single" w:sz="4" w:space="0" w:color="auto"/>
              <w:right w:val="single" w:sz="4" w:space="0" w:color="auto"/>
            </w:tcBorders>
          </w:tcPr>
          <w:p w14:paraId="61B3B6AE"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46741CE2"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6F84E49D" w14:textId="77777777" w:rsidR="00F420EF" w:rsidRPr="004E74B6" w:rsidRDefault="00F420EF" w:rsidP="00F420EF">
            <w:pPr>
              <w:jc w:val="both"/>
              <w:rPr>
                <w:bCs/>
              </w:rPr>
            </w:pPr>
            <w:r w:rsidRPr="004E74B6">
              <w:rPr>
                <w:bCs/>
              </w:rPr>
              <w:t>2</w:t>
            </w:r>
          </w:p>
        </w:tc>
      </w:tr>
      <w:tr w:rsidR="00F420EF" w:rsidRPr="004E74B6" w14:paraId="7FA19663" w14:textId="77777777" w:rsidTr="00C26070">
        <w:tc>
          <w:tcPr>
            <w:tcW w:w="1148" w:type="dxa"/>
            <w:tcBorders>
              <w:top w:val="single" w:sz="4" w:space="0" w:color="auto"/>
              <w:left w:val="single" w:sz="4" w:space="0" w:color="auto"/>
              <w:bottom w:val="single" w:sz="4" w:space="0" w:color="auto"/>
              <w:right w:val="single" w:sz="4" w:space="0" w:color="auto"/>
            </w:tcBorders>
            <w:hideMark/>
          </w:tcPr>
          <w:p w14:paraId="27BD2B30" w14:textId="77777777" w:rsidR="00F420EF" w:rsidRPr="004E74B6" w:rsidRDefault="00F420EF" w:rsidP="00F420EF">
            <w:pPr>
              <w:jc w:val="both"/>
            </w:pPr>
            <w:r w:rsidRPr="004E74B6">
              <w:t>MUS 448</w:t>
            </w:r>
          </w:p>
        </w:tc>
        <w:tc>
          <w:tcPr>
            <w:tcW w:w="1912" w:type="dxa"/>
            <w:tcBorders>
              <w:top w:val="single" w:sz="4" w:space="0" w:color="auto"/>
              <w:left w:val="single" w:sz="4" w:space="0" w:color="auto"/>
              <w:bottom w:val="single" w:sz="4" w:space="0" w:color="auto"/>
              <w:right w:val="single" w:sz="4" w:space="0" w:color="auto"/>
            </w:tcBorders>
            <w:hideMark/>
          </w:tcPr>
          <w:p w14:paraId="4AED05D1" w14:textId="77777777" w:rsidR="00C26070" w:rsidRDefault="00F420EF" w:rsidP="00F420EF">
            <w:pPr>
              <w:jc w:val="both"/>
              <w:rPr>
                <w:bCs/>
              </w:rPr>
            </w:pPr>
            <w:r w:rsidRPr="004E74B6">
              <w:rPr>
                <w:bCs/>
              </w:rPr>
              <w:t>Popular/Gospel/</w:t>
            </w:r>
          </w:p>
          <w:p w14:paraId="1F2EA901" w14:textId="0204F9D9" w:rsidR="00F420EF" w:rsidRPr="004E74B6" w:rsidRDefault="00F420EF" w:rsidP="00F420EF">
            <w:pPr>
              <w:jc w:val="both"/>
            </w:pPr>
            <w:r w:rsidRPr="004E74B6">
              <w:rPr>
                <w:bCs/>
              </w:rPr>
              <w:t>Jazz Music (Artistes &amp; Repertoire) II</w:t>
            </w:r>
          </w:p>
        </w:tc>
        <w:tc>
          <w:tcPr>
            <w:tcW w:w="1620" w:type="dxa"/>
            <w:tcBorders>
              <w:top w:val="single" w:sz="4" w:space="0" w:color="auto"/>
              <w:left w:val="single" w:sz="4" w:space="0" w:color="auto"/>
              <w:bottom w:val="single" w:sz="4" w:space="0" w:color="auto"/>
              <w:right w:val="single" w:sz="4" w:space="0" w:color="auto"/>
            </w:tcBorders>
          </w:tcPr>
          <w:p w14:paraId="5C1659A9"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607AA17A"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5B91B38A" w14:textId="77777777" w:rsidR="00F420EF" w:rsidRPr="004E74B6" w:rsidRDefault="00F420EF" w:rsidP="00F420EF">
            <w:pPr>
              <w:jc w:val="both"/>
            </w:pPr>
            <w:r w:rsidRPr="004E74B6">
              <w:t>2</w:t>
            </w:r>
          </w:p>
        </w:tc>
      </w:tr>
      <w:tr w:rsidR="00F420EF" w:rsidRPr="004E74B6" w14:paraId="3F3CAC98" w14:textId="77777777" w:rsidTr="00C26070">
        <w:tc>
          <w:tcPr>
            <w:tcW w:w="1148" w:type="dxa"/>
            <w:tcBorders>
              <w:top w:val="single" w:sz="4" w:space="0" w:color="auto"/>
              <w:left w:val="single" w:sz="4" w:space="0" w:color="auto"/>
              <w:bottom w:val="single" w:sz="4" w:space="0" w:color="auto"/>
              <w:right w:val="single" w:sz="4" w:space="0" w:color="auto"/>
            </w:tcBorders>
            <w:hideMark/>
          </w:tcPr>
          <w:p w14:paraId="75134B53" w14:textId="77777777" w:rsidR="00F420EF" w:rsidRPr="004E74B6" w:rsidRDefault="00F420EF" w:rsidP="00F420EF">
            <w:pPr>
              <w:jc w:val="both"/>
            </w:pPr>
            <w:r w:rsidRPr="004E74B6">
              <w:t>MUS 450</w:t>
            </w:r>
          </w:p>
        </w:tc>
        <w:tc>
          <w:tcPr>
            <w:tcW w:w="1912" w:type="dxa"/>
            <w:tcBorders>
              <w:top w:val="single" w:sz="4" w:space="0" w:color="auto"/>
              <w:left w:val="single" w:sz="4" w:space="0" w:color="auto"/>
              <w:bottom w:val="single" w:sz="4" w:space="0" w:color="auto"/>
              <w:right w:val="single" w:sz="4" w:space="0" w:color="auto"/>
            </w:tcBorders>
            <w:hideMark/>
          </w:tcPr>
          <w:p w14:paraId="13F1A1EC" w14:textId="77777777" w:rsidR="00C26070" w:rsidRDefault="00F420EF" w:rsidP="00F420EF">
            <w:pPr>
              <w:jc w:val="both"/>
              <w:rPr>
                <w:bCs/>
              </w:rPr>
            </w:pPr>
            <w:r w:rsidRPr="004E74B6">
              <w:rPr>
                <w:bCs/>
              </w:rPr>
              <w:t>Popular/Gospel/</w:t>
            </w:r>
          </w:p>
          <w:p w14:paraId="003D96A2" w14:textId="37DD9508" w:rsidR="00F420EF" w:rsidRPr="004E74B6" w:rsidRDefault="00F420EF" w:rsidP="00F420EF">
            <w:pPr>
              <w:jc w:val="both"/>
            </w:pPr>
            <w:r w:rsidRPr="004E74B6">
              <w:rPr>
                <w:bCs/>
              </w:rPr>
              <w:t>Jazz Music Project II</w:t>
            </w:r>
          </w:p>
        </w:tc>
        <w:tc>
          <w:tcPr>
            <w:tcW w:w="1620" w:type="dxa"/>
            <w:tcBorders>
              <w:top w:val="single" w:sz="4" w:space="0" w:color="auto"/>
              <w:left w:val="single" w:sz="4" w:space="0" w:color="auto"/>
              <w:bottom w:val="single" w:sz="4" w:space="0" w:color="auto"/>
              <w:right w:val="single" w:sz="4" w:space="0" w:color="auto"/>
            </w:tcBorders>
          </w:tcPr>
          <w:p w14:paraId="55C8727B"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05DCCA48" w14:textId="77777777" w:rsidR="00F420EF" w:rsidRPr="004E74B6" w:rsidRDefault="00F420EF" w:rsidP="00F420EF">
            <w:pPr>
              <w:jc w:val="both"/>
            </w:pPr>
            <w:r w:rsidRPr="004E74B6">
              <w:t>3-0-0</w:t>
            </w:r>
          </w:p>
        </w:tc>
        <w:tc>
          <w:tcPr>
            <w:tcW w:w="900" w:type="dxa"/>
            <w:tcBorders>
              <w:top w:val="single" w:sz="4" w:space="0" w:color="auto"/>
              <w:left w:val="single" w:sz="4" w:space="0" w:color="auto"/>
              <w:bottom w:val="single" w:sz="4" w:space="0" w:color="auto"/>
              <w:right w:val="single" w:sz="4" w:space="0" w:color="auto"/>
            </w:tcBorders>
            <w:hideMark/>
          </w:tcPr>
          <w:p w14:paraId="0248D5BF" w14:textId="77777777" w:rsidR="00F420EF" w:rsidRPr="004E74B6" w:rsidRDefault="00F420EF" w:rsidP="00F420EF">
            <w:pPr>
              <w:jc w:val="both"/>
            </w:pPr>
            <w:r w:rsidRPr="004E74B6">
              <w:t>3</w:t>
            </w:r>
          </w:p>
        </w:tc>
      </w:tr>
    </w:tbl>
    <w:p w14:paraId="15B62382" w14:textId="77777777" w:rsidR="00F420EF" w:rsidRDefault="00F420EF" w:rsidP="00F420EF">
      <w:pPr>
        <w:jc w:val="both"/>
      </w:pPr>
    </w:p>
    <w:p w14:paraId="077CE601" w14:textId="77777777" w:rsidR="00F420EF" w:rsidRPr="00B75F86" w:rsidRDefault="00F420EF" w:rsidP="003D37A2">
      <w:pPr>
        <w:pStyle w:val="ListParagraph"/>
        <w:numPr>
          <w:ilvl w:val="0"/>
          <w:numId w:val="31"/>
        </w:numPr>
        <w:contextualSpacing/>
        <w:jc w:val="both"/>
      </w:pPr>
      <w:r w:rsidRPr="00B75F86">
        <w:t xml:space="preserve">Music Education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2"/>
        <w:gridCol w:w="1948"/>
        <w:gridCol w:w="1620"/>
        <w:gridCol w:w="900"/>
        <w:gridCol w:w="900"/>
      </w:tblGrid>
      <w:tr w:rsidR="00F420EF" w:rsidRPr="004E74B6" w14:paraId="147EB772" w14:textId="77777777" w:rsidTr="00C26070">
        <w:tc>
          <w:tcPr>
            <w:tcW w:w="1112" w:type="dxa"/>
            <w:tcBorders>
              <w:top w:val="single" w:sz="4" w:space="0" w:color="auto"/>
              <w:left w:val="single" w:sz="4" w:space="0" w:color="auto"/>
              <w:bottom w:val="single" w:sz="4" w:space="0" w:color="auto"/>
              <w:right w:val="single" w:sz="4" w:space="0" w:color="auto"/>
            </w:tcBorders>
            <w:hideMark/>
          </w:tcPr>
          <w:p w14:paraId="5D907B8B" w14:textId="77777777" w:rsidR="00F420EF" w:rsidRPr="004E74B6" w:rsidRDefault="00F420EF" w:rsidP="00C26070">
            <w:pPr>
              <w:ind w:right="-159"/>
              <w:jc w:val="both"/>
              <w:rPr>
                <w:b/>
              </w:rPr>
            </w:pPr>
            <w:r w:rsidRPr="004E74B6">
              <w:rPr>
                <w:b/>
              </w:rPr>
              <w:t xml:space="preserve">COURSE CODE </w:t>
            </w:r>
          </w:p>
        </w:tc>
        <w:tc>
          <w:tcPr>
            <w:tcW w:w="1948" w:type="dxa"/>
            <w:tcBorders>
              <w:top w:val="single" w:sz="4" w:space="0" w:color="auto"/>
              <w:left w:val="single" w:sz="4" w:space="0" w:color="auto"/>
              <w:bottom w:val="single" w:sz="4" w:space="0" w:color="auto"/>
              <w:right w:val="single" w:sz="4" w:space="0" w:color="auto"/>
            </w:tcBorders>
            <w:hideMark/>
          </w:tcPr>
          <w:p w14:paraId="0AE072C5"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5F9F98ED" w14:textId="77777777" w:rsidR="00F420EF" w:rsidRPr="004E74B6" w:rsidRDefault="00F420EF" w:rsidP="00F420EF">
            <w:pPr>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08BAA021" w14:textId="77777777" w:rsidR="00F420EF" w:rsidRPr="004E74B6" w:rsidRDefault="00F420EF" w:rsidP="00F420EF">
            <w:pPr>
              <w:jc w:val="both"/>
              <w:rPr>
                <w:b/>
              </w:rPr>
            </w:pPr>
            <w:r w:rsidRPr="004E74B6">
              <w:rPr>
                <w:b/>
              </w:rPr>
              <w:t xml:space="preserve">L.T.P. </w:t>
            </w:r>
          </w:p>
        </w:tc>
        <w:tc>
          <w:tcPr>
            <w:tcW w:w="900" w:type="dxa"/>
            <w:tcBorders>
              <w:top w:val="single" w:sz="4" w:space="0" w:color="auto"/>
              <w:left w:val="single" w:sz="4" w:space="0" w:color="auto"/>
              <w:bottom w:val="single" w:sz="4" w:space="0" w:color="auto"/>
              <w:right w:val="single" w:sz="4" w:space="0" w:color="auto"/>
            </w:tcBorders>
            <w:hideMark/>
          </w:tcPr>
          <w:p w14:paraId="7A9DD845" w14:textId="77777777" w:rsidR="00F420EF" w:rsidRPr="004E74B6" w:rsidRDefault="00F420EF" w:rsidP="00F420EF">
            <w:pPr>
              <w:jc w:val="both"/>
              <w:rPr>
                <w:b/>
              </w:rPr>
            </w:pPr>
            <w:r w:rsidRPr="004E74B6">
              <w:rPr>
                <w:b/>
              </w:rPr>
              <w:t xml:space="preserve">NO. OF UNIT </w:t>
            </w:r>
          </w:p>
        </w:tc>
      </w:tr>
      <w:tr w:rsidR="00F420EF" w:rsidRPr="004E74B6" w14:paraId="4415E7C6" w14:textId="77777777" w:rsidTr="00C26070">
        <w:tc>
          <w:tcPr>
            <w:tcW w:w="1112" w:type="dxa"/>
            <w:tcBorders>
              <w:top w:val="single" w:sz="4" w:space="0" w:color="auto"/>
              <w:left w:val="single" w:sz="4" w:space="0" w:color="auto"/>
              <w:bottom w:val="single" w:sz="4" w:space="0" w:color="auto"/>
              <w:right w:val="single" w:sz="4" w:space="0" w:color="auto"/>
            </w:tcBorders>
            <w:hideMark/>
          </w:tcPr>
          <w:p w14:paraId="5C5044F0" w14:textId="77777777" w:rsidR="00F420EF" w:rsidRPr="004E74B6" w:rsidRDefault="00F420EF" w:rsidP="00F420EF">
            <w:pPr>
              <w:jc w:val="both"/>
              <w:rPr>
                <w:b/>
              </w:rPr>
            </w:pPr>
            <w:r w:rsidRPr="004E74B6">
              <w:rPr>
                <w:bCs/>
              </w:rPr>
              <w:t>MUS 446</w:t>
            </w:r>
          </w:p>
        </w:tc>
        <w:tc>
          <w:tcPr>
            <w:tcW w:w="1948" w:type="dxa"/>
            <w:tcBorders>
              <w:top w:val="single" w:sz="4" w:space="0" w:color="auto"/>
              <w:left w:val="single" w:sz="4" w:space="0" w:color="auto"/>
              <w:bottom w:val="single" w:sz="4" w:space="0" w:color="auto"/>
              <w:right w:val="single" w:sz="4" w:space="0" w:color="auto"/>
            </w:tcBorders>
            <w:hideMark/>
          </w:tcPr>
          <w:p w14:paraId="7AA58BF5" w14:textId="77777777" w:rsidR="00C26070" w:rsidRDefault="00F420EF" w:rsidP="00F420EF">
            <w:pPr>
              <w:jc w:val="both"/>
              <w:rPr>
                <w:bCs/>
              </w:rPr>
            </w:pPr>
            <w:r w:rsidRPr="004E74B6">
              <w:rPr>
                <w:bCs/>
              </w:rPr>
              <w:t>Popular/Gospel/</w:t>
            </w:r>
          </w:p>
          <w:p w14:paraId="0E7191B1" w14:textId="3BF72DD1" w:rsidR="00F420EF" w:rsidRPr="004E74B6" w:rsidRDefault="00F420EF" w:rsidP="00F420EF">
            <w:pPr>
              <w:jc w:val="both"/>
              <w:rPr>
                <w:b/>
              </w:rPr>
            </w:pPr>
            <w:r w:rsidRPr="004E74B6">
              <w:rPr>
                <w:bCs/>
              </w:rPr>
              <w:t>Jazz Music Improvisation II</w:t>
            </w:r>
          </w:p>
        </w:tc>
        <w:tc>
          <w:tcPr>
            <w:tcW w:w="1620" w:type="dxa"/>
            <w:tcBorders>
              <w:top w:val="single" w:sz="4" w:space="0" w:color="auto"/>
              <w:left w:val="single" w:sz="4" w:space="0" w:color="auto"/>
              <w:bottom w:val="single" w:sz="4" w:space="0" w:color="auto"/>
              <w:right w:val="single" w:sz="4" w:space="0" w:color="auto"/>
            </w:tcBorders>
          </w:tcPr>
          <w:p w14:paraId="35EEF95C" w14:textId="77777777" w:rsidR="00F420EF" w:rsidRPr="004E74B6" w:rsidRDefault="00F420EF" w:rsidP="00F420EF">
            <w:pPr>
              <w:jc w:val="both"/>
              <w:rPr>
                <w:b/>
              </w:rPr>
            </w:pPr>
          </w:p>
        </w:tc>
        <w:tc>
          <w:tcPr>
            <w:tcW w:w="900" w:type="dxa"/>
            <w:tcBorders>
              <w:top w:val="single" w:sz="4" w:space="0" w:color="auto"/>
              <w:left w:val="single" w:sz="4" w:space="0" w:color="auto"/>
              <w:bottom w:val="single" w:sz="4" w:space="0" w:color="auto"/>
              <w:right w:val="single" w:sz="4" w:space="0" w:color="auto"/>
            </w:tcBorders>
            <w:hideMark/>
          </w:tcPr>
          <w:p w14:paraId="2BE111E5" w14:textId="77777777" w:rsidR="00F420EF" w:rsidRPr="004E74B6" w:rsidRDefault="00F420EF" w:rsidP="00F420EF">
            <w:pPr>
              <w:jc w:val="both"/>
              <w:rPr>
                <w:b/>
              </w:rPr>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74783F00" w14:textId="77777777" w:rsidR="00F420EF" w:rsidRPr="004E74B6" w:rsidRDefault="00F420EF" w:rsidP="00F420EF">
            <w:pPr>
              <w:jc w:val="both"/>
              <w:rPr>
                <w:b/>
              </w:rPr>
            </w:pPr>
            <w:r w:rsidRPr="004E74B6">
              <w:rPr>
                <w:bCs/>
              </w:rPr>
              <w:t>2</w:t>
            </w:r>
          </w:p>
        </w:tc>
      </w:tr>
      <w:tr w:rsidR="00F420EF" w:rsidRPr="004E74B6" w14:paraId="688641D1" w14:textId="77777777" w:rsidTr="00C26070">
        <w:tc>
          <w:tcPr>
            <w:tcW w:w="1112" w:type="dxa"/>
            <w:tcBorders>
              <w:top w:val="single" w:sz="4" w:space="0" w:color="auto"/>
              <w:left w:val="single" w:sz="4" w:space="0" w:color="auto"/>
              <w:bottom w:val="single" w:sz="4" w:space="0" w:color="auto"/>
              <w:right w:val="single" w:sz="4" w:space="0" w:color="auto"/>
            </w:tcBorders>
            <w:hideMark/>
          </w:tcPr>
          <w:p w14:paraId="17696BAD" w14:textId="77777777" w:rsidR="00F420EF" w:rsidRPr="004E74B6" w:rsidRDefault="00F420EF" w:rsidP="00F420EF">
            <w:pPr>
              <w:jc w:val="both"/>
              <w:rPr>
                <w:bCs/>
              </w:rPr>
            </w:pPr>
            <w:r w:rsidRPr="004E74B6">
              <w:rPr>
                <w:bCs/>
              </w:rPr>
              <w:t>MUS 484</w:t>
            </w:r>
          </w:p>
        </w:tc>
        <w:tc>
          <w:tcPr>
            <w:tcW w:w="1948" w:type="dxa"/>
            <w:tcBorders>
              <w:top w:val="single" w:sz="4" w:space="0" w:color="auto"/>
              <w:left w:val="single" w:sz="4" w:space="0" w:color="auto"/>
              <w:bottom w:val="single" w:sz="4" w:space="0" w:color="auto"/>
              <w:right w:val="single" w:sz="4" w:space="0" w:color="auto"/>
            </w:tcBorders>
            <w:hideMark/>
          </w:tcPr>
          <w:p w14:paraId="42549008" w14:textId="77777777" w:rsidR="00F420EF" w:rsidRPr="004E74B6" w:rsidRDefault="00F420EF" w:rsidP="00F420EF">
            <w:pPr>
              <w:jc w:val="both"/>
              <w:rPr>
                <w:bCs/>
              </w:rPr>
            </w:pPr>
            <w:r w:rsidRPr="004E74B6">
              <w:rPr>
                <w:bCs/>
              </w:rPr>
              <w:t xml:space="preserve">Teaching and Supervision of </w:t>
            </w:r>
            <w:r w:rsidRPr="004E74B6">
              <w:rPr>
                <w:bCs/>
              </w:rPr>
              <w:lastRenderedPageBreak/>
              <w:t xml:space="preserve">Instrumental Music </w:t>
            </w:r>
          </w:p>
        </w:tc>
        <w:tc>
          <w:tcPr>
            <w:tcW w:w="1620" w:type="dxa"/>
            <w:tcBorders>
              <w:top w:val="single" w:sz="4" w:space="0" w:color="auto"/>
              <w:left w:val="single" w:sz="4" w:space="0" w:color="auto"/>
              <w:bottom w:val="single" w:sz="4" w:space="0" w:color="auto"/>
              <w:right w:val="single" w:sz="4" w:space="0" w:color="auto"/>
            </w:tcBorders>
          </w:tcPr>
          <w:p w14:paraId="412667FC"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797009A8"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5A2F6D70" w14:textId="77777777" w:rsidR="00F420EF" w:rsidRPr="004E74B6" w:rsidRDefault="00F420EF" w:rsidP="00F420EF">
            <w:pPr>
              <w:jc w:val="both"/>
              <w:rPr>
                <w:bCs/>
              </w:rPr>
            </w:pPr>
            <w:r w:rsidRPr="004E74B6">
              <w:rPr>
                <w:bCs/>
              </w:rPr>
              <w:t>2</w:t>
            </w:r>
          </w:p>
        </w:tc>
      </w:tr>
      <w:tr w:rsidR="00F420EF" w:rsidRPr="004E74B6" w14:paraId="3D53DEAD" w14:textId="77777777" w:rsidTr="00C26070">
        <w:tc>
          <w:tcPr>
            <w:tcW w:w="1112" w:type="dxa"/>
            <w:tcBorders>
              <w:top w:val="single" w:sz="4" w:space="0" w:color="auto"/>
              <w:left w:val="single" w:sz="4" w:space="0" w:color="auto"/>
              <w:bottom w:val="single" w:sz="4" w:space="0" w:color="auto"/>
              <w:right w:val="single" w:sz="4" w:space="0" w:color="auto"/>
            </w:tcBorders>
            <w:hideMark/>
          </w:tcPr>
          <w:p w14:paraId="0197F0DB" w14:textId="77777777" w:rsidR="00F420EF" w:rsidRPr="004E74B6" w:rsidRDefault="00F420EF" w:rsidP="00F420EF">
            <w:pPr>
              <w:jc w:val="both"/>
              <w:rPr>
                <w:bCs/>
              </w:rPr>
            </w:pPr>
            <w:r w:rsidRPr="004E74B6">
              <w:rPr>
                <w:bCs/>
              </w:rPr>
              <w:t>MUS 486</w:t>
            </w:r>
          </w:p>
        </w:tc>
        <w:tc>
          <w:tcPr>
            <w:tcW w:w="1948" w:type="dxa"/>
            <w:tcBorders>
              <w:top w:val="single" w:sz="4" w:space="0" w:color="auto"/>
              <w:left w:val="single" w:sz="4" w:space="0" w:color="auto"/>
              <w:bottom w:val="single" w:sz="4" w:space="0" w:color="auto"/>
              <w:right w:val="single" w:sz="4" w:space="0" w:color="auto"/>
            </w:tcBorders>
            <w:hideMark/>
          </w:tcPr>
          <w:p w14:paraId="3CFFB3B0" w14:textId="77777777" w:rsidR="00F420EF" w:rsidRPr="004E74B6" w:rsidRDefault="00F420EF" w:rsidP="00F420EF">
            <w:pPr>
              <w:jc w:val="both"/>
              <w:rPr>
                <w:bCs/>
              </w:rPr>
            </w:pPr>
            <w:r w:rsidRPr="004E74B6">
              <w:rPr>
                <w:bCs/>
              </w:rPr>
              <w:t>African Music in Schools</w:t>
            </w:r>
          </w:p>
        </w:tc>
        <w:tc>
          <w:tcPr>
            <w:tcW w:w="1620" w:type="dxa"/>
            <w:tcBorders>
              <w:top w:val="single" w:sz="4" w:space="0" w:color="auto"/>
              <w:left w:val="single" w:sz="4" w:space="0" w:color="auto"/>
              <w:bottom w:val="single" w:sz="4" w:space="0" w:color="auto"/>
              <w:right w:val="single" w:sz="4" w:space="0" w:color="auto"/>
            </w:tcBorders>
          </w:tcPr>
          <w:p w14:paraId="389D2E45"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0104EF60"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355FF557" w14:textId="77777777" w:rsidR="00F420EF" w:rsidRPr="004E74B6" w:rsidRDefault="00F420EF" w:rsidP="00F420EF">
            <w:pPr>
              <w:jc w:val="both"/>
              <w:rPr>
                <w:bCs/>
              </w:rPr>
            </w:pPr>
            <w:r w:rsidRPr="004E74B6">
              <w:rPr>
                <w:bCs/>
              </w:rPr>
              <w:t>2</w:t>
            </w:r>
          </w:p>
        </w:tc>
      </w:tr>
    </w:tbl>
    <w:p w14:paraId="5592708B" w14:textId="77777777" w:rsidR="00F420EF" w:rsidRPr="004E74B6" w:rsidRDefault="00F420EF" w:rsidP="00F420EF">
      <w:pPr>
        <w:jc w:val="both"/>
        <w:rPr>
          <w:b/>
        </w:rPr>
      </w:pPr>
    </w:p>
    <w:p w14:paraId="5D003280" w14:textId="77777777" w:rsidR="00F420EF" w:rsidRDefault="00F420EF" w:rsidP="00F420EF">
      <w:pPr>
        <w:jc w:val="both"/>
        <w:rPr>
          <w:b/>
        </w:rPr>
      </w:pPr>
    </w:p>
    <w:p w14:paraId="6B9E35DC" w14:textId="77777777" w:rsidR="00F420EF" w:rsidRPr="004E74B6" w:rsidRDefault="00F420EF" w:rsidP="00F420EF">
      <w:pPr>
        <w:jc w:val="both"/>
        <w:rPr>
          <w:b/>
        </w:rPr>
      </w:pPr>
      <w:r w:rsidRPr="004E74B6">
        <w:rPr>
          <w:b/>
        </w:rPr>
        <w:t>B.A. MUSIC/YORUBA (COMBINED HONOURS)</w:t>
      </w:r>
    </w:p>
    <w:p w14:paraId="2F851F33" w14:textId="77777777" w:rsidR="00F420EF" w:rsidRPr="004E74B6" w:rsidRDefault="00F420EF" w:rsidP="00F420EF">
      <w:pPr>
        <w:jc w:val="both"/>
      </w:pPr>
    </w:p>
    <w:p w14:paraId="210ABF1F" w14:textId="77777777" w:rsidR="00F420EF" w:rsidRPr="004E74B6" w:rsidRDefault="00F420EF" w:rsidP="00F420EF">
      <w:pPr>
        <w:jc w:val="both"/>
        <w:rPr>
          <w:b/>
          <w:bCs/>
        </w:rPr>
      </w:pPr>
      <w:r w:rsidRPr="004E74B6">
        <w:rPr>
          <w:b/>
          <w:bCs/>
        </w:rPr>
        <w:t>PART I HARMATTAN SEMESTER</w:t>
      </w:r>
    </w:p>
    <w:p w14:paraId="3452C8B3" w14:textId="77777777" w:rsidR="00F420EF" w:rsidRPr="004E74B6" w:rsidRDefault="00F420EF" w:rsidP="00F420EF">
      <w:pPr>
        <w:jc w:val="both"/>
        <w:rPr>
          <w:b/>
          <w:bCs/>
        </w:rPr>
      </w:pPr>
      <w:r w:rsidRPr="004E74B6">
        <w:rPr>
          <w:b/>
          <w:bCs/>
        </w:rPr>
        <w:t>COMPULSORY COURSES</w:t>
      </w:r>
    </w:p>
    <w:tbl>
      <w:tblPr>
        <w:tblW w:w="48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1781"/>
        <w:gridCol w:w="1567"/>
        <w:gridCol w:w="780"/>
        <w:gridCol w:w="957"/>
      </w:tblGrid>
      <w:tr w:rsidR="00F420EF" w:rsidRPr="004E74B6" w14:paraId="52A7C86C" w14:textId="77777777" w:rsidTr="00C26070">
        <w:tc>
          <w:tcPr>
            <w:tcW w:w="940" w:type="pct"/>
            <w:tcBorders>
              <w:top w:val="single" w:sz="4" w:space="0" w:color="auto"/>
              <w:left w:val="single" w:sz="4" w:space="0" w:color="auto"/>
              <w:bottom w:val="single" w:sz="4" w:space="0" w:color="auto"/>
              <w:right w:val="single" w:sz="4" w:space="0" w:color="auto"/>
            </w:tcBorders>
            <w:hideMark/>
          </w:tcPr>
          <w:p w14:paraId="66EA5CF5" w14:textId="77777777" w:rsidR="00F420EF" w:rsidRPr="004E74B6" w:rsidRDefault="00F420EF" w:rsidP="00F420EF">
            <w:pPr>
              <w:jc w:val="both"/>
              <w:rPr>
                <w:b/>
              </w:rPr>
            </w:pPr>
            <w:r w:rsidRPr="004E74B6">
              <w:rPr>
                <w:b/>
              </w:rPr>
              <w:t xml:space="preserve">COURSE CODE </w:t>
            </w:r>
          </w:p>
        </w:tc>
        <w:tc>
          <w:tcPr>
            <w:tcW w:w="1422" w:type="pct"/>
            <w:tcBorders>
              <w:top w:val="single" w:sz="4" w:space="0" w:color="auto"/>
              <w:left w:val="single" w:sz="4" w:space="0" w:color="auto"/>
              <w:bottom w:val="single" w:sz="4" w:space="0" w:color="auto"/>
              <w:right w:val="single" w:sz="4" w:space="0" w:color="auto"/>
            </w:tcBorders>
            <w:hideMark/>
          </w:tcPr>
          <w:p w14:paraId="47FD0C5A" w14:textId="77777777" w:rsidR="00F420EF" w:rsidRPr="004E74B6" w:rsidRDefault="00F420EF" w:rsidP="00F420EF">
            <w:pPr>
              <w:jc w:val="both"/>
              <w:rPr>
                <w:b/>
              </w:rPr>
            </w:pPr>
            <w:r w:rsidRPr="004E74B6">
              <w:rPr>
                <w:b/>
              </w:rPr>
              <w:t xml:space="preserve">COURSE TITLE </w:t>
            </w:r>
          </w:p>
        </w:tc>
        <w:tc>
          <w:tcPr>
            <w:tcW w:w="1251" w:type="pct"/>
            <w:tcBorders>
              <w:top w:val="single" w:sz="4" w:space="0" w:color="auto"/>
              <w:left w:val="single" w:sz="4" w:space="0" w:color="auto"/>
              <w:bottom w:val="single" w:sz="4" w:space="0" w:color="auto"/>
              <w:right w:val="single" w:sz="4" w:space="0" w:color="auto"/>
            </w:tcBorders>
            <w:hideMark/>
          </w:tcPr>
          <w:p w14:paraId="51CFC15F" w14:textId="77777777" w:rsidR="00F420EF" w:rsidRPr="004E74B6" w:rsidRDefault="00F420EF" w:rsidP="00F420EF">
            <w:pPr>
              <w:jc w:val="both"/>
              <w:rPr>
                <w:b/>
              </w:rPr>
            </w:pPr>
            <w:r w:rsidRPr="004E74B6">
              <w:rPr>
                <w:b/>
              </w:rPr>
              <w:t>PRE-REQUISITE</w:t>
            </w:r>
          </w:p>
        </w:tc>
        <w:tc>
          <w:tcPr>
            <w:tcW w:w="623" w:type="pct"/>
            <w:tcBorders>
              <w:top w:val="single" w:sz="4" w:space="0" w:color="auto"/>
              <w:left w:val="single" w:sz="4" w:space="0" w:color="auto"/>
              <w:bottom w:val="single" w:sz="4" w:space="0" w:color="auto"/>
              <w:right w:val="single" w:sz="4" w:space="0" w:color="auto"/>
            </w:tcBorders>
            <w:hideMark/>
          </w:tcPr>
          <w:p w14:paraId="2A3A29D6" w14:textId="77777777" w:rsidR="00F420EF" w:rsidRPr="004E74B6" w:rsidRDefault="00F420EF" w:rsidP="00C26070">
            <w:pPr>
              <w:ind w:right="-108"/>
              <w:jc w:val="both"/>
              <w:rPr>
                <w:b/>
              </w:rPr>
            </w:pPr>
            <w:r w:rsidRPr="004E74B6">
              <w:rPr>
                <w:b/>
              </w:rPr>
              <w:t xml:space="preserve">L.T.P. </w:t>
            </w:r>
          </w:p>
        </w:tc>
        <w:tc>
          <w:tcPr>
            <w:tcW w:w="764" w:type="pct"/>
            <w:tcBorders>
              <w:top w:val="single" w:sz="4" w:space="0" w:color="auto"/>
              <w:left w:val="single" w:sz="4" w:space="0" w:color="auto"/>
              <w:bottom w:val="single" w:sz="4" w:space="0" w:color="auto"/>
              <w:right w:val="single" w:sz="4" w:space="0" w:color="auto"/>
            </w:tcBorders>
            <w:hideMark/>
          </w:tcPr>
          <w:p w14:paraId="1463C5CB" w14:textId="77777777" w:rsidR="00F420EF" w:rsidRPr="004E74B6" w:rsidRDefault="00F420EF" w:rsidP="00F420EF">
            <w:pPr>
              <w:jc w:val="both"/>
              <w:rPr>
                <w:b/>
              </w:rPr>
            </w:pPr>
            <w:r w:rsidRPr="004E74B6">
              <w:rPr>
                <w:b/>
              </w:rPr>
              <w:t>NO. OF UNITS</w:t>
            </w:r>
          </w:p>
        </w:tc>
      </w:tr>
      <w:tr w:rsidR="00F420EF" w:rsidRPr="004E74B6" w14:paraId="422CFFC7" w14:textId="77777777" w:rsidTr="00C26070">
        <w:tc>
          <w:tcPr>
            <w:tcW w:w="940" w:type="pct"/>
            <w:tcBorders>
              <w:top w:val="single" w:sz="4" w:space="0" w:color="auto"/>
              <w:left w:val="single" w:sz="4" w:space="0" w:color="auto"/>
              <w:bottom w:val="single" w:sz="4" w:space="0" w:color="auto"/>
              <w:right w:val="single" w:sz="4" w:space="0" w:color="auto"/>
            </w:tcBorders>
            <w:hideMark/>
          </w:tcPr>
          <w:p w14:paraId="09C0C29C" w14:textId="77777777" w:rsidR="00F420EF" w:rsidRPr="004E74B6" w:rsidRDefault="00F420EF" w:rsidP="00F420EF">
            <w:pPr>
              <w:jc w:val="both"/>
            </w:pPr>
            <w:r w:rsidRPr="004E74B6">
              <w:t>MUS 101</w:t>
            </w:r>
          </w:p>
        </w:tc>
        <w:tc>
          <w:tcPr>
            <w:tcW w:w="1422" w:type="pct"/>
            <w:tcBorders>
              <w:top w:val="single" w:sz="4" w:space="0" w:color="auto"/>
              <w:left w:val="single" w:sz="4" w:space="0" w:color="auto"/>
              <w:bottom w:val="single" w:sz="4" w:space="0" w:color="auto"/>
              <w:right w:val="single" w:sz="4" w:space="0" w:color="auto"/>
            </w:tcBorders>
            <w:hideMark/>
          </w:tcPr>
          <w:p w14:paraId="42F69950" w14:textId="77777777" w:rsidR="00F420EF" w:rsidRPr="004E74B6" w:rsidRDefault="00F420EF" w:rsidP="00F420EF">
            <w:pPr>
              <w:jc w:val="both"/>
            </w:pPr>
            <w:r w:rsidRPr="004E74B6">
              <w:t xml:space="preserve">Music as an Art and Science </w:t>
            </w:r>
          </w:p>
        </w:tc>
        <w:tc>
          <w:tcPr>
            <w:tcW w:w="1251" w:type="pct"/>
            <w:tcBorders>
              <w:top w:val="single" w:sz="4" w:space="0" w:color="auto"/>
              <w:left w:val="single" w:sz="4" w:space="0" w:color="auto"/>
              <w:bottom w:val="single" w:sz="4" w:space="0" w:color="auto"/>
              <w:right w:val="single" w:sz="4" w:space="0" w:color="auto"/>
            </w:tcBorders>
            <w:hideMark/>
          </w:tcPr>
          <w:p w14:paraId="09646636" w14:textId="77777777" w:rsidR="00F420EF" w:rsidRPr="004E74B6" w:rsidRDefault="00F420EF" w:rsidP="00F420EF">
            <w:pPr>
              <w:jc w:val="both"/>
            </w:pPr>
            <w:r w:rsidRPr="004E74B6">
              <w:t>-</w:t>
            </w:r>
          </w:p>
        </w:tc>
        <w:tc>
          <w:tcPr>
            <w:tcW w:w="623" w:type="pct"/>
            <w:tcBorders>
              <w:top w:val="single" w:sz="4" w:space="0" w:color="auto"/>
              <w:left w:val="single" w:sz="4" w:space="0" w:color="auto"/>
              <w:bottom w:val="single" w:sz="4" w:space="0" w:color="auto"/>
              <w:right w:val="single" w:sz="4" w:space="0" w:color="auto"/>
            </w:tcBorders>
            <w:hideMark/>
          </w:tcPr>
          <w:p w14:paraId="6BB1D86B" w14:textId="77777777" w:rsidR="00F420EF" w:rsidRPr="004E74B6" w:rsidRDefault="00F420EF" w:rsidP="00F420EF">
            <w:pPr>
              <w:jc w:val="both"/>
            </w:pPr>
            <w:r w:rsidRPr="004E74B6">
              <w:t>2-0-0</w:t>
            </w:r>
          </w:p>
        </w:tc>
        <w:tc>
          <w:tcPr>
            <w:tcW w:w="764" w:type="pct"/>
            <w:tcBorders>
              <w:top w:val="single" w:sz="4" w:space="0" w:color="auto"/>
              <w:left w:val="single" w:sz="4" w:space="0" w:color="auto"/>
              <w:bottom w:val="single" w:sz="4" w:space="0" w:color="auto"/>
              <w:right w:val="single" w:sz="4" w:space="0" w:color="auto"/>
            </w:tcBorders>
            <w:hideMark/>
          </w:tcPr>
          <w:p w14:paraId="20C8608F" w14:textId="77777777" w:rsidR="00F420EF" w:rsidRPr="004E74B6" w:rsidRDefault="00F420EF" w:rsidP="00F420EF">
            <w:pPr>
              <w:jc w:val="both"/>
            </w:pPr>
            <w:r w:rsidRPr="004E74B6">
              <w:t>2</w:t>
            </w:r>
          </w:p>
        </w:tc>
      </w:tr>
      <w:tr w:rsidR="00F420EF" w:rsidRPr="004E74B6" w14:paraId="3939387E" w14:textId="77777777" w:rsidTr="00C26070">
        <w:tc>
          <w:tcPr>
            <w:tcW w:w="940" w:type="pct"/>
            <w:tcBorders>
              <w:top w:val="single" w:sz="4" w:space="0" w:color="auto"/>
              <w:left w:val="single" w:sz="4" w:space="0" w:color="auto"/>
              <w:bottom w:val="single" w:sz="4" w:space="0" w:color="auto"/>
              <w:right w:val="single" w:sz="4" w:space="0" w:color="auto"/>
            </w:tcBorders>
            <w:hideMark/>
          </w:tcPr>
          <w:p w14:paraId="535D471D" w14:textId="77777777" w:rsidR="00F420EF" w:rsidRPr="004E74B6" w:rsidRDefault="00F420EF" w:rsidP="00F420EF">
            <w:pPr>
              <w:jc w:val="both"/>
            </w:pPr>
            <w:r w:rsidRPr="004E74B6">
              <w:t>MUS 111</w:t>
            </w:r>
          </w:p>
        </w:tc>
        <w:tc>
          <w:tcPr>
            <w:tcW w:w="1422" w:type="pct"/>
            <w:tcBorders>
              <w:top w:val="single" w:sz="4" w:space="0" w:color="auto"/>
              <w:left w:val="single" w:sz="4" w:space="0" w:color="auto"/>
              <w:bottom w:val="single" w:sz="4" w:space="0" w:color="auto"/>
              <w:right w:val="single" w:sz="4" w:space="0" w:color="auto"/>
            </w:tcBorders>
            <w:hideMark/>
          </w:tcPr>
          <w:p w14:paraId="3C7E0ADD" w14:textId="77777777" w:rsidR="00F420EF" w:rsidRPr="004E74B6" w:rsidRDefault="00F420EF" w:rsidP="00F420EF">
            <w:pPr>
              <w:jc w:val="both"/>
            </w:pPr>
            <w:r w:rsidRPr="004E74B6">
              <w:t>Rudiments of Music I</w:t>
            </w:r>
          </w:p>
        </w:tc>
        <w:tc>
          <w:tcPr>
            <w:tcW w:w="1251" w:type="pct"/>
            <w:tcBorders>
              <w:top w:val="single" w:sz="4" w:space="0" w:color="auto"/>
              <w:left w:val="single" w:sz="4" w:space="0" w:color="auto"/>
              <w:bottom w:val="single" w:sz="4" w:space="0" w:color="auto"/>
              <w:right w:val="single" w:sz="4" w:space="0" w:color="auto"/>
            </w:tcBorders>
            <w:hideMark/>
          </w:tcPr>
          <w:p w14:paraId="4A738645" w14:textId="77777777" w:rsidR="00F420EF" w:rsidRPr="004E74B6" w:rsidRDefault="00F420EF" w:rsidP="00F420EF">
            <w:pPr>
              <w:jc w:val="both"/>
            </w:pPr>
            <w:r w:rsidRPr="004E74B6">
              <w:t>-</w:t>
            </w:r>
          </w:p>
        </w:tc>
        <w:tc>
          <w:tcPr>
            <w:tcW w:w="623" w:type="pct"/>
            <w:tcBorders>
              <w:top w:val="single" w:sz="4" w:space="0" w:color="auto"/>
              <w:left w:val="single" w:sz="4" w:space="0" w:color="auto"/>
              <w:bottom w:val="single" w:sz="4" w:space="0" w:color="auto"/>
              <w:right w:val="single" w:sz="4" w:space="0" w:color="auto"/>
            </w:tcBorders>
            <w:hideMark/>
          </w:tcPr>
          <w:p w14:paraId="4CF2D191" w14:textId="77777777" w:rsidR="00F420EF" w:rsidRPr="004E74B6" w:rsidRDefault="00F420EF" w:rsidP="00F420EF">
            <w:pPr>
              <w:jc w:val="both"/>
            </w:pPr>
            <w:r w:rsidRPr="004E74B6">
              <w:t>2-0-0</w:t>
            </w:r>
          </w:p>
        </w:tc>
        <w:tc>
          <w:tcPr>
            <w:tcW w:w="764" w:type="pct"/>
            <w:tcBorders>
              <w:top w:val="single" w:sz="4" w:space="0" w:color="auto"/>
              <w:left w:val="single" w:sz="4" w:space="0" w:color="auto"/>
              <w:bottom w:val="single" w:sz="4" w:space="0" w:color="auto"/>
              <w:right w:val="single" w:sz="4" w:space="0" w:color="auto"/>
            </w:tcBorders>
            <w:hideMark/>
          </w:tcPr>
          <w:p w14:paraId="1A5E92FA" w14:textId="77777777" w:rsidR="00F420EF" w:rsidRPr="004E74B6" w:rsidRDefault="00F420EF" w:rsidP="00F420EF">
            <w:pPr>
              <w:jc w:val="both"/>
            </w:pPr>
            <w:r w:rsidRPr="004E74B6">
              <w:t>2</w:t>
            </w:r>
          </w:p>
        </w:tc>
      </w:tr>
      <w:tr w:rsidR="00F420EF" w:rsidRPr="004E74B6" w14:paraId="64ECEC51" w14:textId="77777777" w:rsidTr="00C26070">
        <w:tc>
          <w:tcPr>
            <w:tcW w:w="940" w:type="pct"/>
            <w:tcBorders>
              <w:top w:val="single" w:sz="4" w:space="0" w:color="auto"/>
              <w:left w:val="single" w:sz="4" w:space="0" w:color="auto"/>
              <w:bottom w:val="single" w:sz="4" w:space="0" w:color="auto"/>
              <w:right w:val="single" w:sz="4" w:space="0" w:color="auto"/>
            </w:tcBorders>
            <w:hideMark/>
          </w:tcPr>
          <w:p w14:paraId="6339120A" w14:textId="77777777" w:rsidR="00F420EF" w:rsidRPr="004E74B6" w:rsidRDefault="00F420EF" w:rsidP="00F420EF">
            <w:pPr>
              <w:jc w:val="both"/>
            </w:pPr>
            <w:r w:rsidRPr="004E74B6">
              <w:t>MUS 121</w:t>
            </w:r>
          </w:p>
        </w:tc>
        <w:tc>
          <w:tcPr>
            <w:tcW w:w="1422" w:type="pct"/>
            <w:tcBorders>
              <w:top w:val="single" w:sz="4" w:space="0" w:color="auto"/>
              <w:left w:val="single" w:sz="4" w:space="0" w:color="auto"/>
              <w:bottom w:val="single" w:sz="4" w:space="0" w:color="auto"/>
              <w:right w:val="single" w:sz="4" w:space="0" w:color="auto"/>
            </w:tcBorders>
            <w:hideMark/>
          </w:tcPr>
          <w:p w14:paraId="1F75E26D" w14:textId="77777777" w:rsidR="00F420EF" w:rsidRPr="004E74B6" w:rsidRDefault="00F420EF" w:rsidP="00F420EF">
            <w:pPr>
              <w:jc w:val="both"/>
            </w:pPr>
            <w:r w:rsidRPr="004E74B6">
              <w:t xml:space="preserve">Introduction to Dictation and Sight Singing </w:t>
            </w:r>
          </w:p>
        </w:tc>
        <w:tc>
          <w:tcPr>
            <w:tcW w:w="1251" w:type="pct"/>
            <w:tcBorders>
              <w:top w:val="single" w:sz="4" w:space="0" w:color="auto"/>
              <w:left w:val="single" w:sz="4" w:space="0" w:color="auto"/>
              <w:bottom w:val="single" w:sz="4" w:space="0" w:color="auto"/>
              <w:right w:val="single" w:sz="4" w:space="0" w:color="auto"/>
            </w:tcBorders>
            <w:hideMark/>
          </w:tcPr>
          <w:p w14:paraId="087C2C71" w14:textId="77777777" w:rsidR="00F420EF" w:rsidRPr="004E74B6" w:rsidRDefault="00F420EF" w:rsidP="00F420EF">
            <w:pPr>
              <w:jc w:val="both"/>
            </w:pPr>
            <w:r w:rsidRPr="004E74B6">
              <w:t>-</w:t>
            </w:r>
          </w:p>
        </w:tc>
        <w:tc>
          <w:tcPr>
            <w:tcW w:w="623" w:type="pct"/>
            <w:tcBorders>
              <w:top w:val="single" w:sz="4" w:space="0" w:color="auto"/>
              <w:left w:val="single" w:sz="4" w:space="0" w:color="auto"/>
              <w:bottom w:val="single" w:sz="4" w:space="0" w:color="auto"/>
              <w:right w:val="single" w:sz="4" w:space="0" w:color="auto"/>
            </w:tcBorders>
            <w:hideMark/>
          </w:tcPr>
          <w:p w14:paraId="1EC1B169" w14:textId="77777777" w:rsidR="00F420EF" w:rsidRPr="004E74B6" w:rsidRDefault="00F420EF" w:rsidP="00F420EF">
            <w:pPr>
              <w:jc w:val="both"/>
            </w:pPr>
            <w:r w:rsidRPr="004E74B6">
              <w:t>2-0-0</w:t>
            </w:r>
          </w:p>
        </w:tc>
        <w:tc>
          <w:tcPr>
            <w:tcW w:w="764" w:type="pct"/>
            <w:tcBorders>
              <w:top w:val="single" w:sz="4" w:space="0" w:color="auto"/>
              <w:left w:val="single" w:sz="4" w:space="0" w:color="auto"/>
              <w:bottom w:val="single" w:sz="4" w:space="0" w:color="auto"/>
              <w:right w:val="single" w:sz="4" w:space="0" w:color="auto"/>
            </w:tcBorders>
            <w:hideMark/>
          </w:tcPr>
          <w:p w14:paraId="07BFD221" w14:textId="77777777" w:rsidR="00F420EF" w:rsidRPr="004E74B6" w:rsidRDefault="00F420EF" w:rsidP="00F420EF">
            <w:pPr>
              <w:jc w:val="both"/>
            </w:pPr>
            <w:r w:rsidRPr="004E74B6">
              <w:t>2</w:t>
            </w:r>
          </w:p>
        </w:tc>
      </w:tr>
      <w:tr w:rsidR="00F420EF" w:rsidRPr="004E74B6" w14:paraId="183EE496" w14:textId="77777777" w:rsidTr="00C26070">
        <w:tc>
          <w:tcPr>
            <w:tcW w:w="940" w:type="pct"/>
            <w:tcBorders>
              <w:top w:val="single" w:sz="4" w:space="0" w:color="auto"/>
              <w:left w:val="single" w:sz="4" w:space="0" w:color="auto"/>
              <w:bottom w:val="single" w:sz="4" w:space="0" w:color="auto"/>
              <w:right w:val="single" w:sz="4" w:space="0" w:color="auto"/>
            </w:tcBorders>
            <w:hideMark/>
          </w:tcPr>
          <w:p w14:paraId="7032BF55" w14:textId="77777777" w:rsidR="00F420EF" w:rsidRPr="004E74B6" w:rsidRDefault="00F420EF" w:rsidP="00F420EF">
            <w:pPr>
              <w:jc w:val="both"/>
            </w:pPr>
            <w:r w:rsidRPr="004E74B6">
              <w:t>MUS 131</w:t>
            </w:r>
          </w:p>
        </w:tc>
        <w:tc>
          <w:tcPr>
            <w:tcW w:w="1422" w:type="pct"/>
            <w:tcBorders>
              <w:top w:val="single" w:sz="4" w:space="0" w:color="auto"/>
              <w:left w:val="single" w:sz="4" w:space="0" w:color="auto"/>
              <w:bottom w:val="single" w:sz="4" w:space="0" w:color="auto"/>
              <w:right w:val="single" w:sz="4" w:space="0" w:color="auto"/>
            </w:tcBorders>
            <w:hideMark/>
          </w:tcPr>
          <w:p w14:paraId="65E30CE6" w14:textId="77777777" w:rsidR="00F420EF" w:rsidRPr="004E74B6" w:rsidRDefault="00F420EF" w:rsidP="00F420EF">
            <w:pPr>
              <w:jc w:val="both"/>
            </w:pPr>
            <w:r w:rsidRPr="004E74B6">
              <w:t>Survey of Western Music Literature</w:t>
            </w:r>
          </w:p>
        </w:tc>
        <w:tc>
          <w:tcPr>
            <w:tcW w:w="1251" w:type="pct"/>
            <w:tcBorders>
              <w:top w:val="single" w:sz="4" w:space="0" w:color="auto"/>
              <w:left w:val="single" w:sz="4" w:space="0" w:color="auto"/>
              <w:bottom w:val="single" w:sz="4" w:space="0" w:color="auto"/>
              <w:right w:val="single" w:sz="4" w:space="0" w:color="auto"/>
            </w:tcBorders>
            <w:hideMark/>
          </w:tcPr>
          <w:p w14:paraId="5272B87B" w14:textId="77777777" w:rsidR="00F420EF" w:rsidRPr="004E74B6" w:rsidRDefault="00F420EF" w:rsidP="00F420EF">
            <w:pPr>
              <w:jc w:val="both"/>
            </w:pPr>
            <w:r w:rsidRPr="004E74B6">
              <w:t>-</w:t>
            </w:r>
          </w:p>
        </w:tc>
        <w:tc>
          <w:tcPr>
            <w:tcW w:w="623" w:type="pct"/>
            <w:tcBorders>
              <w:top w:val="single" w:sz="4" w:space="0" w:color="auto"/>
              <w:left w:val="single" w:sz="4" w:space="0" w:color="auto"/>
              <w:bottom w:val="single" w:sz="4" w:space="0" w:color="auto"/>
              <w:right w:val="single" w:sz="4" w:space="0" w:color="auto"/>
            </w:tcBorders>
            <w:hideMark/>
          </w:tcPr>
          <w:p w14:paraId="161C3A3A" w14:textId="77777777" w:rsidR="00F420EF" w:rsidRPr="004E74B6" w:rsidRDefault="00F420EF" w:rsidP="00F420EF">
            <w:pPr>
              <w:jc w:val="both"/>
            </w:pPr>
            <w:r w:rsidRPr="004E74B6">
              <w:t>2-0-0</w:t>
            </w:r>
          </w:p>
        </w:tc>
        <w:tc>
          <w:tcPr>
            <w:tcW w:w="764" w:type="pct"/>
            <w:tcBorders>
              <w:top w:val="single" w:sz="4" w:space="0" w:color="auto"/>
              <w:left w:val="single" w:sz="4" w:space="0" w:color="auto"/>
              <w:bottom w:val="single" w:sz="4" w:space="0" w:color="auto"/>
              <w:right w:val="single" w:sz="4" w:space="0" w:color="auto"/>
            </w:tcBorders>
            <w:hideMark/>
          </w:tcPr>
          <w:p w14:paraId="53F279FE" w14:textId="77777777" w:rsidR="00F420EF" w:rsidRPr="004E74B6" w:rsidRDefault="00F420EF" w:rsidP="00F420EF">
            <w:pPr>
              <w:jc w:val="both"/>
            </w:pPr>
            <w:r w:rsidRPr="004E74B6">
              <w:t>2</w:t>
            </w:r>
          </w:p>
        </w:tc>
      </w:tr>
      <w:tr w:rsidR="00F420EF" w:rsidRPr="004E74B6" w14:paraId="3E3A2D5A" w14:textId="77777777" w:rsidTr="00C26070">
        <w:tc>
          <w:tcPr>
            <w:tcW w:w="940" w:type="pct"/>
            <w:tcBorders>
              <w:top w:val="single" w:sz="4" w:space="0" w:color="auto"/>
              <w:left w:val="single" w:sz="4" w:space="0" w:color="auto"/>
              <w:bottom w:val="single" w:sz="4" w:space="0" w:color="auto"/>
              <w:right w:val="single" w:sz="4" w:space="0" w:color="auto"/>
            </w:tcBorders>
            <w:hideMark/>
          </w:tcPr>
          <w:p w14:paraId="3FD403C4" w14:textId="77777777" w:rsidR="00F420EF" w:rsidRPr="004E74B6" w:rsidRDefault="00F420EF" w:rsidP="00F420EF">
            <w:pPr>
              <w:jc w:val="both"/>
            </w:pPr>
            <w:r w:rsidRPr="004E74B6">
              <w:t>MUS 141</w:t>
            </w:r>
          </w:p>
        </w:tc>
        <w:tc>
          <w:tcPr>
            <w:tcW w:w="1422" w:type="pct"/>
            <w:tcBorders>
              <w:top w:val="single" w:sz="4" w:space="0" w:color="auto"/>
              <w:left w:val="single" w:sz="4" w:space="0" w:color="auto"/>
              <w:bottom w:val="single" w:sz="4" w:space="0" w:color="auto"/>
              <w:right w:val="single" w:sz="4" w:space="0" w:color="auto"/>
            </w:tcBorders>
            <w:hideMark/>
          </w:tcPr>
          <w:p w14:paraId="43A155A9" w14:textId="77777777" w:rsidR="00F420EF" w:rsidRPr="004E74B6" w:rsidRDefault="00F420EF" w:rsidP="00F420EF">
            <w:pPr>
              <w:jc w:val="both"/>
            </w:pPr>
            <w:r w:rsidRPr="004E74B6">
              <w:t>African Music I</w:t>
            </w:r>
          </w:p>
        </w:tc>
        <w:tc>
          <w:tcPr>
            <w:tcW w:w="1251" w:type="pct"/>
            <w:tcBorders>
              <w:top w:val="single" w:sz="4" w:space="0" w:color="auto"/>
              <w:left w:val="single" w:sz="4" w:space="0" w:color="auto"/>
              <w:bottom w:val="single" w:sz="4" w:space="0" w:color="auto"/>
              <w:right w:val="single" w:sz="4" w:space="0" w:color="auto"/>
            </w:tcBorders>
            <w:hideMark/>
          </w:tcPr>
          <w:p w14:paraId="1F601DF9" w14:textId="77777777" w:rsidR="00F420EF" w:rsidRPr="004E74B6" w:rsidRDefault="00F420EF" w:rsidP="00F420EF">
            <w:pPr>
              <w:jc w:val="both"/>
            </w:pPr>
            <w:r w:rsidRPr="004E74B6">
              <w:t>-</w:t>
            </w:r>
          </w:p>
        </w:tc>
        <w:tc>
          <w:tcPr>
            <w:tcW w:w="623" w:type="pct"/>
            <w:tcBorders>
              <w:top w:val="single" w:sz="4" w:space="0" w:color="auto"/>
              <w:left w:val="single" w:sz="4" w:space="0" w:color="auto"/>
              <w:bottom w:val="single" w:sz="4" w:space="0" w:color="auto"/>
              <w:right w:val="single" w:sz="4" w:space="0" w:color="auto"/>
            </w:tcBorders>
            <w:hideMark/>
          </w:tcPr>
          <w:p w14:paraId="456A8A4F" w14:textId="77777777" w:rsidR="00F420EF" w:rsidRPr="004E74B6" w:rsidRDefault="00F420EF" w:rsidP="00F420EF">
            <w:pPr>
              <w:jc w:val="both"/>
            </w:pPr>
            <w:r w:rsidRPr="004E74B6">
              <w:t>2-0-0</w:t>
            </w:r>
          </w:p>
        </w:tc>
        <w:tc>
          <w:tcPr>
            <w:tcW w:w="764" w:type="pct"/>
            <w:tcBorders>
              <w:top w:val="single" w:sz="4" w:space="0" w:color="auto"/>
              <w:left w:val="single" w:sz="4" w:space="0" w:color="auto"/>
              <w:bottom w:val="single" w:sz="4" w:space="0" w:color="auto"/>
              <w:right w:val="single" w:sz="4" w:space="0" w:color="auto"/>
            </w:tcBorders>
            <w:hideMark/>
          </w:tcPr>
          <w:p w14:paraId="2348E306" w14:textId="77777777" w:rsidR="00F420EF" w:rsidRPr="004E74B6" w:rsidRDefault="00F420EF" w:rsidP="00F420EF">
            <w:pPr>
              <w:jc w:val="both"/>
            </w:pPr>
            <w:r w:rsidRPr="004E74B6">
              <w:t>2</w:t>
            </w:r>
          </w:p>
        </w:tc>
      </w:tr>
      <w:tr w:rsidR="00F420EF" w:rsidRPr="004E74B6" w14:paraId="1860638E" w14:textId="77777777" w:rsidTr="00C26070">
        <w:tc>
          <w:tcPr>
            <w:tcW w:w="940" w:type="pct"/>
            <w:tcBorders>
              <w:top w:val="single" w:sz="4" w:space="0" w:color="auto"/>
              <w:left w:val="single" w:sz="4" w:space="0" w:color="auto"/>
              <w:bottom w:val="single" w:sz="4" w:space="0" w:color="auto"/>
              <w:right w:val="single" w:sz="4" w:space="0" w:color="auto"/>
            </w:tcBorders>
            <w:hideMark/>
          </w:tcPr>
          <w:p w14:paraId="58EABD2C" w14:textId="77777777" w:rsidR="00F420EF" w:rsidRPr="004E74B6" w:rsidRDefault="00F420EF" w:rsidP="00F420EF">
            <w:pPr>
              <w:jc w:val="both"/>
            </w:pPr>
            <w:r w:rsidRPr="004E74B6">
              <w:t>MUS 151</w:t>
            </w:r>
          </w:p>
        </w:tc>
        <w:tc>
          <w:tcPr>
            <w:tcW w:w="1422" w:type="pct"/>
            <w:tcBorders>
              <w:top w:val="single" w:sz="4" w:space="0" w:color="auto"/>
              <w:left w:val="single" w:sz="4" w:space="0" w:color="auto"/>
              <w:bottom w:val="single" w:sz="4" w:space="0" w:color="auto"/>
              <w:right w:val="single" w:sz="4" w:space="0" w:color="auto"/>
            </w:tcBorders>
            <w:hideMark/>
          </w:tcPr>
          <w:p w14:paraId="406814E8" w14:textId="77777777" w:rsidR="00F420EF" w:rsidRPr="004E74B6" w:rsidRDefault="00F420EF" w:rsidP="00F420EF">
            <w:pPr>
              <w:jc w:val="both"/>
            </w:pPr>
            <w:r w:rsidRPr="004E74B6">
              <w:t>Basic Piano/Organ Studies I</w:t>
            </w:r>
          </w:p>
        </w:tc>
        <w:tc>
          <w:tcPr>
            <w:tcW w:w="1251" w:type="pct"/>
            <w:tcBorders>
              <w:top w:val="single" w:sz="4" w:space="0" w:color="auto"/>
              <w:left w:val="single" w:sz="4" w:space="0" w:color="auto"/>
              <w:bottom w:val="single" w:sz="4" w:space="0" w:color="auto"/>
              <w:right w:val="single" w:sz="4" w:space="0" w:color="auto"/>
            </w:tcBorders>
            <w:hideMark/>
          </w:tcPr>
          <w:p w14:paraId="73F6CC8A" w14:textId="77777777" w:rsidR="00F420EF" w:rsidRPr="004E74B6" w:rsidRDefault="00F420EF" w:rsidP="00F420EF">
            <w:pPr>
              <w:jc w:val="both"/>
            </w:pPr>
            <w:r w:rsidRPr="004E74B6">
              <w:t>-</w:t>
            </w:r>
          </w:p>
        </w:tc>
        <w:tc>
          <w:tcPr>
            <w:tcW w:w="623" w:type="pct"/>
            <w:tcBorders>
              <w:top w:val="single" w:sz="4" w:space="0" w:color="auto"/>
              <w:left w:val="single" w:sz="4" w:space="0" w:color="auto"/>
              <w:bottom w:val="single" w:sz="4" w:space="0" w:color="auto"/>
              <w:right w:val="single" w:sz="4" w:space="0" w:color="auto"/>
            </w:tcBorders>
            <w:hideMark/>
          </w:tcPr>
          <w:p w14:paraId="5E11B62E" w14:textId="77777777" w:rsidR="00F420EF" w:rsidRPr="004E74B6" w:rsidRDefault="00F420EF" w:rsidP="00F420EF">
            <w:pPr>
              <w:jc w:val="both"/>
            </w:pPr>
            <w:r w:rsidRPr="004E74B6">
              <w:t>0-0-4</w:t>
            </w:r>
          </w:p>
        </w:tc>
        <w:tc>
          <w:tcPr>
            <w:tcW w:w="764" w:type="pct"/>
            <w:tcBorders>
              <w:top w:val="single" w:sz="4" w:space="0" w:color="auto"/>
              <w:left w:val="single" w:sz="4" w:space="0" w:color="auto"/>
              <w:bottom w:val="single" w:sz="4" w:space="0" w:color="auto"/>
              <w:right w:val="single" w:sz="4" w:space="0" w:color="auto"/>
            </w:tcBorders>
            <w:hideMark/>
          </w:tcPr>
          <w:p w14:paraId="6886D9DA" w14:textId="77777777" w:rsidR="00F420EF" w:rsidRPr="004E74B6" w:rsidRDefault="00F420EF" w:rsidP="00F420EF">
            <w:pPr>
              <w:jc w:val="both"/>
            </w:pPr>
            <w:r w:rsidRPr="004E74B6">
              <w:t>1</w:t>
            </w:r>
          </w:p>
        </w:tc>
      </w:tr>
      <w:tr w:rsidR="00F420EF" w:rsidRPr="004E74B6" w14:paraId="585B76BD" w14:textId="77777777" w:rsidTr="00C26070">
        <w:tc>
          <w:tcPr>
            <w:tcW w:w="940" w:type="pct"/>
            <w:tcBorders>
              <w:top w:val="single" w:sz="4" w:space="0" w:color="auto"/>
              <w:left w:val="single" w:sz="4" w:space="0" w:color="auto"/>
              <w:bottom w:val="single" w:sz="4" w:space="0" w:color="auto"/>
              <w:right w:val="single" w:sz="4" w:space="0" w:color="auto"/>
            </w:tcBorders>
            <w:hideMark/>
          </w:tcPr>
          <w:p w14:paraId="44D7EC84" w14:textId="77777777" w:rsidR="00F420EF" w:rsidRPr="004E74B6" w:rsidRDefault="00F420EF" w:rsidP="00F420EF">
            <w:pPr>
              <w:jc w:val="both"/>
            </w:pPr>
            <w:r w:rsidRPr="004E74B6">
              <w:t>MUS 161</w:t>
            </w:r>
          </w:p>
        </w:tc>
        <w:tc>
          <w:tcPr>
            <w:tcW w:w="1422" w:type="pct"/>
            <w:tcBorders>
              <w:top w:val="single" w:sz="4" w:space="0" w:color="auto"/>
              <w:left w:val="single" w:sz="4" w:space="0" w:color="auto"/>
              <w:bottom w:val="single" w:sz="4" w:space="0" w:color="auto"/>
              <w:right w:val="single" w:sz="4" w:space="0" w:color="auto"/>
            </w:tcBorders>
            <w:hideMark/>
          </w:tcPr>
          <w:p w14:paraId="2A996B0E" w14:textId="77777777" w:rsidR="00F420EF" w:rsidRPr="004E74B6" w:rsidRDefault="00F420EF" w:rsidP="00F420EF">
            <w:pPr>
              <w:jc w:val="both"/>
            </w:pPr>
            <w:r w:rsidRPr="004E74B6">
              <w:t>Elementary Instrument I</w:t>
            </w:r>
          </w:p>
        </w:tc>
        <w:tc>
          <w:tcPr>
            <w:tcW w:w="1251" w:type="pct"/>
            <w:tcBorders>
              <w:top w:val="single" w:sz="4" w:space="0" w:color="auto"/>
              <w:left w:val="single" w:sz="4" w:space="0" w:color="auto"/>
              <w:bottom w:val="single" w:sz="4" w:space="0" w:color="auto"/>
              <w:right w:val="single" w:sz="4" w:space="0" w:color="auto"/>
            </w:tcBorders>
            <w:hideMark/>
          </w:tcPr>
          <w:p w14:paraId="5AACCF87" w14:textId="77777777" w:rsidR="00F420EF" w:rsidRPr="004E74B6" w:rsidRDefault="00F420EF" w:rsidP="00F420EF">
            <w:pPr>
              <w:jc w:val="both"/>
            </w:pPr>
            <w:r w:rsidRPr="004E74B6">
              <w:t>-</w:t>
            </w:r>
          </w:p>
        </w:tc>
        <w:tc>
          <w:tcPr>
            <w:tcW w:w="623" w:type="pct"/>
            <w:tcBorders>
              <w:top w:val="single" w:sz="4" w:space="0" w:color="auto"/>
              <w:left w:val="single" w:sz="4" w:space="0" w:color="auto"/>
              <w:bottom w:val="single" w:sz="4" w:space="0" w:color="auto"/>
              <w:right w:val="single" w:sz="4" w:space="0" w:color="auto"/>
            </w:tcBorders>
            <w:hideMark/>
          </w:tcPr>
          <w:p w14:paraId="32A246E9" w14:textId="77777777" w:rsidR="00F420EF" w:rsidRPr="004E74B6" w:rsidRDefault="00F420EF" w:rsidP="00F420EF">
            <w:pPr>
              <w:jc w:val="both"/>
            </w:pPr>
            <w:r w:rsidRPr="004E74B6">
              <w:t>0-1-1</w:t>
            </w:r>
          </w:p>
        </w:tc>
        <w:tc>
          <w:tcPr>
            <w:tcW w:w="764" w:type="pct"/>
            <w:tcBorders>
              <w:top w:val="single" w:sz="4" w:space="0" w:color="auto"/>
              <w:left w:val="single" w:sz="4" w:space="0" w:color="auto"/>
              <w:bottom w:val="single" w:sz="4" w:space="0" w:color="auto"/>
              <w:right w:val="single" w:sz="4" w:space="0" w:color="auto"/>
            </w:tcBorders>
            <w:hideMark/>
          </w:tcPr>
          <w:p w14:paraId="16871C75" w14:textId="77777777" w:rsidR="00F420EF" w:rsidRPr="004E74B6" w:rsidRDefault="00F420EF" w:rsidP="00F420EF">
            <w:pPr>
              <w:jc w:val="both"/>
            </w:pPr>
            <w:r w:rsidRPr="004E74B6">
              <w:t>2</w:t>
            </w:r>
          </w:p>
        </w:tc>
      </w:tr>
      <w:tr w:rsidR="00F420EF" w:rsidRPr="004E74B6" w14:paraId="519AFE2F" w14:textId="77777777" w:rsidTr="00C26070">
        <w:tc>
          <w:tcPr>
            <w:tcW w:w="940" w:type="pct"/>
            <w:tcBorders>
              <w:top w:val="single" w:sz="4" w:space="0" w:color="auto"/>
              <w:left w:val="single" w:sz="4" w:space="0" w:color="auto"/>
              <w:bottom w:val="single" w:sz="4" w:space="0" w:color="auto"/>
              <w:right w:val="single" w:sz="4" w:space="0" w:color="auto"/>
            </w:tcBorders>
          </w:tcPr>
          <w:p w14:paraId="47E72061" w14:textId="77777777" w:rsidR="00F420EF" w:rsidRPr="004E74B6" w:rsidRDefault="00F420EF" w:rsidP="00F420EF">
            <w:pPr>
              <w:jc w:val="both"/>
            </w:pPr>
            <w:r w:rsidRPr="004E74B6">
              <w:t>YOR 101</w:t>
            </w:r>
          </w:p>
        </w:tc>
        <w:tc>
          <w:tcPr>
            <w:tcW w:w="1422" w:type="pct"/>
            <w:tcBorders>
              <w:top w:val="single" w:sz="4" w:space="0" w:color="auto"/>
              <w:left w:val="single" w:sz="4" w:space="0" w:color="auto"/>
              <w:bottom w:val="single" w:sz="4" w:space="0" w:color="auto"/>
              <w:right w:val="single" w:sz="4" w:space="0" w:color="auto"/>
            </w:tcBorders>
          </w:tcPr>
          <w:p w14:paraId="08D1FC6A" w14:textId="77777777" w:rsidR="00F420EF" w:rsidRPr="004E74B6" w:rsidRDefault="00F420EF" w:rsidP="00F420EF">
            <w:pPr>
              <w:jc w:val="both"/>
            </w:pPr>
            <w:r w:rsidRPr="004E74B6">
              <w:t>Introduction to Yoruba People and Language</w:t>
            </w:r>
          </w:p>
        </w:tc>
        <w:tc>
          <w:tcPr>
            <w:tcW w:w="1251" w:type="pct"/>
            <w:tcBorders>
              <w:top w:val="single" w:sz="4" w:space="0" w:color="auto"/>
              <w:left w:val="single" w:sz="4" w:space="0" w:color="auto"/>
              <w:bottom w:val="single" w:sz="4" w:space="0" w:color="auto"/>
              <w:right w:val="single" w:sz="4" w:space="0" w:color="auto"/>
            </w:tcBorders>
          </w:tcPr>
          <w:p w14:paraId="7ACD1372" w14:textId="77777777" w:rsidR="00F420EF" w:rsidRPr="004E74B6" w:rsidRDefault="00F420EF" w:rsidP="00F420EF">
            <w:pPr>
              <w:jc w:val="both"/>
            </w:pPr>
          </w:p>
        </w:tc>
        <w:tc>
          <w:tcPr>
            <w:tcW w:w="623" w:type="pct"/>
            <w:tcBorders>
              <w:top w:val="single" w:sz="4" w:space="0" w:color="auto"/>
              <w:left w:val="single" w:sz="4" w:space="0" w:color="auto"/>
              <w:bottom w:val="single" w:sz="4" w:space="0" w:color="auto"/>
              <w:right w:val="single" w:sz="4" w:space="0" w:color="auto"/>
            </w:tcBorders>
          </w:tcPr>
          <w:p w14:paraId="286FEB4F" w14:textId="77777777" w:rsidR="00F420EF" w:rsidRPr="004E74B6" w:rsidRDefault="00F420EF" w:rsidP="00F420EF">
            <w:pPr>
              <w:jc w:val="both"/>
            </w:pPr>
            <w:r w:rsidRPr="004E74B6">
              <w:t>2-1-0</w:t>
            </w:r>
          </w:p>
        </w:tc>
        <w:tc>
          <w:tcPr>
            <w:tcW w:w="764" w:type="pct"/>
            <w:tcBorders>
              <w:top w:val="single" w:sz="4" w:space="0" w:color="auto"/>
              <w:left w:val="single" w:sz="4" w:space="0" w:color="auto"/>
              <w:bottom w:val="single" w:sz="4" w:space="0" w:color="auto"/>
              <w:right w:val="single" w:sz="4" w:space="0" w:color="auto"/>
            </w:tcBorders>
          </w:tcPr>
          <w:p w14:paraId="68A308F1" w14:textId="77777777" w:rsidR="00F420EF" w:rsidRPr="004E74B6" w:rsidRDefault="00F420EF" w:rsidP="00F420EF">
            <w:pPr>
              <w:jc w:val="both"/>
            </w:pPr>
            <w:r w:rsidRPr="004E74B6">
              <w:t>3</w:t>
            </w:r>
          </w:p>
        </w:tc>
      </w:tr>
      <w:tr w:rsidR="00F420EF" w:rsidRPr="004E74B6" w14:paraId="52B8987E" w14:textId="77777777" w:rsidTr="00C26070">
        <w:tc>
          <w:tcPr>
            <w:tcW w:w="940" w:type="pct"/>
            <w:tcBorders>
              <w:top w:val="single" w:sz="4" w:space="0" w:color="auto"/>
              <w:left w:val="single" w:sz="4" w:space="0" w:color="auto"/>
              <w:bottom w:val="single" w:sz="4" w:space="0" w:color="auto"/>
              <w:right w:val="single" w:sz="4" w:space="0" w:color="auto"/>
            </w:tcBorders>
          </w:tcPr>
          <w:p w14:paraId="42163BD9" w14:textId="77777777" w:rsidR="00F420EF" w:rsidRPr="004E74B6" w:rsidRDefault="00F420EF" w:rsidP="00F420EF">
            <w:pPr>
              <w:jc w:val="both"/>
            </w:pPr>
            <w:r w:rsidRPr="004E74B6">
              <w:t>YOR 103</w:t>
            </w:r>
          </w:p>
        </w:tc>
        <w:tc>
          <w:tcPr>
            <w:tcW w:w="1422" w:type="pct"/>
            <w:tcBorders>
              <w:top w:val="single" w:sz="4" w:space="0" w:color="auto"/>
              <w:left w:val="single" w:sz="4" w:space="0" w:color="auto"/>
              <w:bottom w:val="single" w:sz="4" w:space="0" w:color="auto"/>
              <w:right w:val="single" w:sz="4" w:space="0" w:color="auto"/>
            </w:tcBorders>
          </w:tcPr>
          <w:p w14:paraId="6A02C773" w14:textId="77777777" w:rsidR="00F420EF" w:rsidRPr="004E74B6" w:rsidRDefault="00F420EF" w:rsidP="00F420EF">
            <w:pPr>
              <w:jc w:val="both"/>
            </w:pPr>
            <w:r w:rsidRPr="004E74B6">
              <w:t>Advanced Composition</w:t>
            </w:r>
          </w:p>
        </w:tc>
        <w:tc>
          <w:tcPr>
            <w:tcW w:w="1251" w:type="pct"/>
            <w:tcBorders>
              <w:top w:val="single" w:sz="4" w:space="0" w:color="auto"/>
              <w:left w:val="single" w:sz="4" w:space="0" w:color="auto"/>
              <w:bottom w:val="single" w:sz="4" w:space="0" w:color="auto"/>
              <w:right w:val="single" w:sz="4" w:space="0" w:color="auto"/>
            </w:tcBorders>
          </w:tcPr>
          <w:p w14:paraId="07AA7BE5" w14:textId="77777777" w:rsidR="00F420EF" w:rsidRPr="004E74B6" w:rsidRDefault="00F420EF" w:rsidP="00F420EF">
            <w:pPr>
              <w:jc w:val="both"/>
            </w:pPr>
          </w:p>
        </w:tc>
        <w:tc>
          <w:tcPr>
            <w:tcW w:w="623" w:type="pct"/>
            <w:tcBorders>
              <w:top w:val="single" w:sz="4" w:space="0" w:color="auto"/>
              <w:left w:val="single" w:sz="4" w:space="0" w:color="auto"/>
              <w:bottom w:val="single" w:sz="4" w:space="0" w:color="auto"/>
              <w:right w:val="single" w:sz="4" w:space="0" w:color="auto"/>
            </w:tcBorders>
          </w:tcPr>
          <w:p w14:paraId="325FAFFF" w14:textId="77777777" w:rsidR="00F420EF" w:rsidRPr="004E74B6" w:rsidRDefault="00F420EF" w:rsidP="00F420EF">
            <w:pPr>
              <w:jc w:val="both"/>
            </w:pPr>
            <w:r w:rsidRPr="004E74B6">
              <w:t>2-1-0</w:t>
            </w:r>
          </w:p>
        </w:tc>
        <w:tc>
          <w:tcPr>
            <w:tcW w:w="764" w:type="pct"/>
            <w:tcBorders>
              <w:top w:val="single" w:sz="4" w:space="0" w:color="auto"/>
              <w:left w:val="single" w:sz="4" w:space="0" w:color="auto"/>
              <w:bottom w:val="single" w:sz="4" w:space="0" w:color="auto"/>
              <w:right w:val="single" w:sz="4" w:space="0" w:color="auto"/>
            </w:tcBorders>
          </w:tcPr>
          <w:p w14:paraId="1BEF9F22" w14:textId="77777777" w:rsidR="00F420EF" w:rsidRPr="004E74B6" w:rsidRDefault="00F420EF" w:rsidP="00F420EF">
            <w:pPr>
              <w:jc w:val="both"/>
            </w:pPr>
            <w:r w:rsidRPr="004E74B6">
              <w:t>3</w:t>
            </w:r>
          </w:p>
        </w:tc>
      </w:tr>
    </w:tbl>
    <w:p w14:paraId="4AAB2A86" w14:textId="77777777" w:rsidR="00C26070" w:rsidRDefault="00C26070" w:rsidP="00F420EF">
      <w:pPr>
        <w:jc w:val="both"/>
        <w:rPr>
          <w:b/>
        </w:rPr>
      </w:pPr>
    </w:p>
    <w:p w14:paraId="0EBEFC02" w14:textId="77777777" w:rsidR="00F420EF" w:rsidRPr="004E74B6" w:rsidRDefault="00F420EF" w:rsidP="00F420EF">
      <w:pPr>
        <w:jc w:val="both"/>
      </w:pPr>
      <w:r w:rsidRPr="004E74B6">
        <w:rPr>
          <w:b/>
        </w:rPr>
        <w:t>Restricted Electives within the Department:</w:t>
      </w:r>
      <w:r w:rsidRPr="004E74B6">
        <w:t xml:space="preserve"> Any one of the following must be taken:</w:t>
      </w:r>
    </w:p>
    <w:tbl>
      <w:tblPr>
        <w:tblW w:w="48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1693"/>
        <w:gridCol w:w="1567"/>
        <w:gridCol w:w="869"/>
        <w:gridCol w:w="956"/>
      </w:tblGrid>
      <w:tr w:rsidR="00F420EF" w:rsidRPr="004E74B6" w14:paraId="480D73E0" w14:textId="77777777" w:rsidTr="00C26070">
        <w:tc>
          <w:tcPr>
            <w:tcW w:w="940" w:type="pct"/>
            <w:tcBorders>
              <w:top w:val="single" w:sz="4" w:space="0" w:color="auto"/>
              <w:left w:val="single" w:sz="4" w:space="0" w:color="auto"/>
              <w:bottom w:val="single" w:sz="4" w:space="0" w:color="auto"/>
              <w:right w:val="single" w:sz="4" w:space="0" w:color="auto"/>
            </w:tcBorders>
            <w:hideMark/>
          </w:tcPr>
          <w:p w14:paraId="4FD69139" w14:textId="77777777" w:rsidR="00F420EF" w:rsidRPr="004E74B6" w:rsidRDefault="00F420EF" w:rsidP="00F420EF">
            <w:pPr>
              <w:jc w:val="both"/>
              <w:rPr>
                <w:b/>
              </w:rPr>
            </w:pPr>
            <w:r w:rsidRPr="004E74B6">
              <w:rPr>
                <w:b/>
              </w:rPr>
              <w:lastRenderedPageBreak/>
              <w:t xml:space="preserve">COURSE CODE </w:t>
            </w:r>
          </w:p>
        </w:tc>
        <w:tc>
          <w:tcPr>
            <w:tcW w:w="1352" w:type="pct"/>
            <w:tcBorders>
              <w:top w:val="single" w:sz="4" w:space="0" w:color="auto"/>
              <w:left w:val="single" w:sz="4" w:space="0" w:color="auto"/>
              <w:bottom w:val="single" w:sz="4" w:space="0" w:color="auto"/>
              <w:right w:val="single" w:sz="4" w:space="0" w:color="auto"/>
            </w:tcBorders>
            <w:hideMark/>
          </w:tcPr>
          <w:p w14:paraId="758E0FE5" w14:textId="77777777" w:rsidR="00F420EF" w:rsidRPr="004E74B6" w:rsidRDefault="00F420EF" w:rsidP="00F420EF">
            <w:pPr>
              <w:jc w:val="both"/>
              <w:rPr>
                <w:b/>
              </w:rPr>
            </w:pPr>
            <w:r w:rsidRPr="004E74B6">
              <w:rPr>
                <w:b/>
              </w:rPr>
              <w:t xml:space="preserve">COURSE TITLE </w:t>
            </w:r>
          </w:p>
        </w:tc>
        <w:tc>
          <w:tcPr>
            <w:tcW w:w="1251" w:type="pct"/>
            <w:tcBorders>
              <w:top w:val="single" w:sz="4" w:space="0" w:color="auto"/>
              <w:left w:val="single" w:sz="4" w:space="0" w:color="auto"/>
              <w:bottom w:val="single" w:sz="4" w:space="0" w:color="auto"/>
              <w:right w:val="single" w:sz="4" w:space="0" w:color="auto"/>
            </w:tcBorders>
            <w:hideMark/>
          </w:tcPr>
          <w:p w14:paraId="6604BC60" w14:textId="77777777" w:rsidR="00F420EF" w:rsidRPr="004E74B6" w:rsidRDefault="00F420EF" w:rsidP="00F420EF">
            <w:pPr>
              <w:jc w:val="both"/>
              <w:rPr>
                <w:b/>
              </w:rPr>
            </w:pPr>
            <w:r w:rsidRPr="004E74B6">
              <w:rPr>
                <w:b/>
              </w:rPr>
              <w:t>PRE-REQUISITE</w:t>
            </w:r>
          </w:p>
        </w:tc>
        <w:tc>
          <w:tcPr>
            <w:tcW w:w="694" w:type="pct"/>
            <w:tcBorders>
              <w:top w:val="single" w:sz="4" w:space="0" w:color="auto"/>
              <w:left w:val="single" w:sz="4" w:space="0" w:color="auto"/>
              <w:bottom w:val="single" w:sz="4" w:space="0" w:color="auto"/>
              <w:right w:val="single" w:sz="4" w:space="0" w:color="auto"/>
            </w:tcBorders>
            <w:hideMark/>
          </w:tcPr>
          <w:p w14:paraId="5EBB9633" w14:textId="77777777" w:rsidR="00F420EF" w:rsidRPr="004E74B6" w:rsidRDefault="00F420EF" w:rsidP="00F420EF">
            <w:pPr>
              <w:jc w:val="both"/>
              <w:rPr>
                <w:b/>
              </w:rPr>
            </w:pPr>
            <w:r w:rsidRPr="004E74B6">
              <w:rPr>
                <w:b/>
              </w:rPr>
              <w:t xml:space="preserve">L.T.P. </w:t>
            </w:r>
          </w:p>
        </w:tc>
        <w:tc>
          <w:tcPr>
            <w:tcW w:w="764" w:type="pct"/>
            <w:tcBorders>
              <w:top w:val="single" w:sz="4" w:space="0" w:color="auto"/>
              <w:left w:val="single" w:sz="4" w:space="0" w:color="auto"/>
              <w:bottom w:val="single" w:sz="4" w:space="0" w:color="auto"/>
              <w:right w:val="single" w:sz="4" w:space="0" w:color="auto"/>
            </w:tcBorders>
            <w:hideMark/>
          </w:tcPr>
          <w:p w14:paraId="5D7E0EDF" w14:textId="77777777" w:rsidR="00F420EF" w:rsidRPr="004E74B6" w:rsidRDefault="00F420EF" w:rsidP="00F420EF">
            <w:pPr>
              <w:jc w:val="both"/>
              <w:rPr>
                <w:b/>
              </w:rPr>
            </w:pPr>
            <w:r w:rsidRPr="004E74B6">
              <w:rPr>
                <w:b/>
              </w:rPr>
              <w:t>NO. OF UNITS</w:t>
            </w:r>
          </w:p>
        </w:tc>
      </w:tr>
      <w:tr w:rsidR="00F420EF" w:rsidRPr="004E74B6" w14:paraId="0F46BB20" w14:textId="77777777" w:rsidTr="00C26070">
        <w:tc>
          <w:tcPr>
            <w:tcW w:w="940" w:type="pct"/>
            <w:tcBorders>
              <w:top w:val="single" w:sz="4" w:space="0" w:color="auto"/>
              <w:left w:val="single" w:sz="4" w:space="0" w:color="auto"/>
              <w:bottom w:val="single" w:sz="4" w:space="0" w:color="auto"/>
              <w:right w:val="single" w:sz="4" w:space="0" w:color="auto"/>
            </w:tcBorders>
            <w:hideMark/>
          </w:tcPr>
          <w:p w14:paraId="472343AC" w14:textId="77777777" w:rsidR="00F420EF" w:rsidRPr="004E74B6" w:rsidRDefault="00F420EF" w:rsidP="00F420EF">
            <w:pPr>
              <w:jc w:val="both"/>
            </w:pPr>
            <w:r w:rsidRPr="004E74B6">
              <w:t>MUS 171</w:t>
            </w:r>
          </w:p>
        </w:tc>
        <w:tc>
          <w:tcPr>
            <w:tcW w:w="1352" w:type="pct"/>
            <w:tcBorders>
              <w:top w:val="single" w:sz="4" w:space="0" w:color="auto"/>
              <w:left w:val="single" w:sz="4" w:space="0" w:color="auto"/>
              <w:bottom w:val="single" w:sz="4" w:space="0" w:color="auto"/>
              <w:right w:val="single" w:sz="4" w:space="0" w:color="auto"/>
            </w:tcBorders>
            <w:hideMark/>
          </w:tcPr>
          <w:p w14:paraId="2EE7FB85" w14:textId="77777777" w:rsidR="00F420EF" w:rsidRPr="004E74B6" w:rsidRDefault="00F420EF" w:rsidP="00F420EF">
            <w:pPr>
              <w:jc w:val="both"/>
            </w:pPr>
            <w:r w:rsidRPr="004E74B6">
              <w:t>University Chorus I</w:t>
            </w:r>
          </w:p>
        </w:tc>
        <w:tc>
          <w:tcPr>
            <w:tcW w:w="1251" w:type="pct"/>
            <w:tcBorders>
              <w:top w:val="single" w:sz="4" w:space="0" w:color="auto"/>
              <w:left w:val="single" w:sz="4" w:space="0" w:color="auto"/>
              <w:bottom w:val="single" w:sz="4" w:space="0" w:color="auto"/>
              <w:right w:val="single" w:sz="4" w:space="0" w:color="auto"/>
            </w:tcBorders>
          </w:tcPr>
          <w:p w14:paraId="14A8F596" w14:textId="77777777" w:rsidR="00F420EF" w:rsidRPr="004E74B6" w:rsidRDefault="00F420EF" w:rsidP="00F420EF">
            <w:pPr>
              <w:jc w:val="both"/>
            </w:pPr>
          </w:p>
        </w:tc>
        <w:tc>
          <w:tcPr>
            <w:tcW w:w="694" w:type="pct"/>
            <w:tcBorders>
              <w:top w:val="single" w:sz="4" w:space="0" w:color="auto"/>
              <w:left w:val="single" w:sz="4" w:space="0" w:color="auto"/>
              <w:bottom w:val="single" w:sz="4" w:space="0" w:color="auto"/>
              <w:right w:val="single" w:sz="4" w:space="0" w:color="auto"/>
            </w:tcBorders>
            <w:hideMark/>
          </w:tcPr>
          <w:p w14:paraId="30E22DEC" w14:textId="77777777" w:rsidR="00F420EF" w:rsidRPr="004E74B6" w:rsidRDefault="00F420EF" w:rsidP="00F420EF">
            <w:pPr>
              <w:jc w:val="both"/>
            </w:pPr>
            <w:r w:rsidRPr="004E74B6">
              <w:t>0-0-4</w:t>
            </w:r>
          </w:p>
        </w:tc>
        <w:tc>
          <w:tcPr>
            <w:tcW w:w="764" w:type="pct"/>
            <w:tcBorders>
              <w:top w:val="single" w:sz="4" w:space="0" w:color="auto"/>
              <w:left w:val="single" w:sz="4" w:space="0" w:color="auto"/>
              <w:bottom w:val="single" w:sz="4" w:space="0" w:color="auto"/>
              <w:right w:val="single" w:sz="4" w:space="0" w:color="auto"/>
            </w:tcBorders>
            <w:hideMark/>
          </w:tcPr>
          <w:p w14:paraId="70087393" w14:textId="77777777" w:rsidR="00F420EF" w:rsidRPr="004E74B6" w:rsidRDefault="00F420EF" w:rsidP="00F420EF">
            <w:pPr>
              <w:jc w:val="both"/>
            </w:pPr>
            <w:r w:rsidRPr="004E74B6">
              <w:t>1</w:t>
            </w:r>
          </w:p>
        </w:tc>
      </w:tr>
      <w:tr w:rsidR="00F420EF" w:rsidRPr="004E74B6" w14:paraId="53754021" w14:textId="77777777" w:rsidTr="00C26070">
        <w:tc>
          <w:tcPr>
            <w:tcW w:w="940" w:type="pct"/>
            <w:tcBorders>
              <w:top w:val="single" w:sz="4" w:space="0" w:color="auto"/>
              <w:left w:val="single" w:sz="4" w:space="0" w:color="auto"/>
              <w:bottom w:val="single" w:sz="4" w:space="0" w:color="auto"/>
              <w:right w:val="single" w:sz="4" w:space="0" w:color="auto"/>
            </w:tcBorders>
            <w:hideMark/>
          </w:tcPr>
          <w:p w14:paraId="278583AF" w14:textId="77777777" w:rsidR="00F420EF" w:rsidRPr="004E74B6" w:rsidRDefault="00F420EF" w:rsidP="00F420EF">
            <w:pPr>
              <w:jc w:val="both"/>
            </w:pPr>
            <w:r w:rsidRPr="004E74B6">
              <w:t>MUS 173</w:t>
            </w:r>
          </w:p>
        </w:tc>
        <w:tc>
          <w:tcPr>
            <w:tcW w:w="1352" w:type="pct"/>
            <w:tcBorders>
              <w:top w:val="single" w:sz="4" w:space="0" w:color="auto"/>
              <w:left w:val="single" w:sz="4" w:space="0" w:color="auto"/>
              <w:bottom w:val="single" w:sz="4" w:space="0" w:color="auto"/>
              <w:right w:val="single" w:sz="4" w:space="0" w:color="auto"/>
            </w:tcBorders>
            <w:hideMark/>
          </w:tcPr>
          <w:p w14:paraId="481987DF" w14:textId="77777777" w:rsidR="00F420EF" w:rsidRPr="004E74B6" w:rsidRDefault="00F420EF" w:rsidP="00F420EF">
            <w:pPr>
              <w:jc w:val="both"/>
            </w:pPr>
            <w:r w:rsidRPr="004E74B6">
              <w:t>University Band/Orchestra I</w:t>
            </w:r>
          </w:p>
        </w:tc>
        <w:tc>
          <w:tcPr>
            <w:tcW w:w="1251" w:type="pct"/>
            <w:tcBorders>
              <w:top w:val="single" w:sz="4" w:space="0" w:color="auto"/>
              <w:left w:val="single" w:sz="4" w:space="0" w:color="auto"/>
              <w:bottom w:val="single" w:sz="4" w:space="0" w:color="auto"/>
              <w:right w:val="single" w:sz="4" w:space="0" w:color="auto"/>
            </w:tcBorders>
          </w:tcPr>
          <w:p w14:paraId="167E51CD" w14:textId="77777777" w:rsidR="00F420EF" w:rsidRPr="004E74B6" w:rsidRDefault="00F420EF" w:rsidP="00F420EF">
            <w:pPr>
              <w:jc w:val="both"/>
            </w:pPr>
          </w:p>
        </w:tc>
        <w:tc>
          <w:tcPr>
            <w:tcW w:w="694" w:type="pct"/>
            <w:tcBorders>
              <w:top w:val="single" w:sz="4" w:space="0" w:color="auto"/>
              <w:left w:val="single" w:sz="4" w:space="0" w:color="auto"/>
              <w:bottom w:val="single" w:sz="4" w:space="0" w:color="auto"/>
              <w:right w:val="single" w:sz="4" w:space="0" w:color="auto"/>
            </w:tcBorders>
            <w:hideMark/>
          </w:tcPr>
          <w:p w14:paraId="0714EC82" w14:textId="77777777" w:rsidR="00F420EF" w:rsidRPr="004E74B6" w:rsidRDefault="00F420EF" w:rsidP="00F420EF">
            <w:pPr>
              <w:jc w:val="both"/>
            </w:pPr>
            <w:r w:rsidRPr="004E74B6">
              <w:t>0-0-4</w:t>
            </w:r>
          </w:p>
        </w:tc>
        <w:tc>
          <w:tcPr>
            <w:tcW w:w="764" w:type="pct"/>
            <w:tcBorders>
              <w:top w:val="single" w:sz="4" w:space="0" w:color="auto"/>
              <w:left w:val="single" w:sz="4" w:space="0" w:color="auto"/>
              <w:bottom w:val="single" w:sz="4" w:space="0" w:color="auto"/>
              <w:right w:val="single" w:sz="4" w:space="0" w:color="auto"/>
            </w:tcBorders>
            <w:hideMark/>
          </w:tcPr>
          <w:p w14:paraId="48C1F232" w14:textId="77777777" w:rsidR="00F420EF" w:rsidRPr="004E74B6" w:rsidRDefault="00F420EF" w:rsidP="00F420EF">
            <w:pPr>
              <w:jc w:val="both"/>
            </w:pPr>
            <w:r w:rsidRPr="004E74B6">
              <w:t>1</w:t>
            </w:r>
          </w:p>
        </w:tc>
      </w:tr>
      <w:tr w:rsidR="00F420EF" w:rsidRPr="004E74B6" w14:paraId="17ABF060" w14:textId="77777777" w:rsidTr="00C26070">
        <w:tc>
          <w:tcPr>
            <w:tcW w:w="940" w:type="pct"/>
            <w:tcBorders>
              <w:top w:val="single" w:sz="4" w:space="0" w:color="auto"/>
              <w:left w:val="single" w:sz="4" w:space="0" w:color="auto"/>
              <w:bottom w:val="single" w:sz="4" w:space="0" w:color="auto"/>
              <w:right w:val="single" w:sz="4" w:space="0" w:color="auto"/>
            </w:tcBorders>
            <w:hideMark/>
          </w:tcPr>
          <w:p w14:paraId="542A1544" w14:textId="77777777" w:rsidR="00F420EF" w:rsidRPr="004E74B6" w:rsidRDefault="00F420EF" w:rsidP="00F420EF">
            <w:pPr>
              <w:jc w:val="both"/>
            </w:pPr>
            <w:r w:rsidRPr="004E74B6">
              <w:t xml:space="preserve">MUS 175 </w:t>
            </w:r>
          </w:p>
        </w:tc>
        <w:tc>
          <w:tcPr>
            <w:tcW w:w="1352" w:type="pct"/>
            <w:tcBorders>
              <w:top w:val="single" w:sz="4" w:space="0" w:color="auto"/>
              <w:left w:val="single" w:sz="4" w:space="0" w:color="auto"/>
              <w:bottom w:val="single" w:sz="4" w:space="0" w:color="auto"/>
              <w:right w:val="single" w:sz="4" w:space="0" w:color="auto"/>
            </w:tcBorders>
            <w:hideMark/>
          </w:tcPr>
          <w:p w14:paraId="6D7EC564" w14:textId="77777777" w:rsidR="00F420EF" w:rsidRPr="004E74B6" w:rsidRDefault="00F420EF" w:rsidP="00F420EF">
            <w:pPr>
              <w:jc w:val="both"/>
            </w:pPr>
            <w:r w:rsidRPr="004E74B6">
              <w:t xml:space="preserve">African Music and Dance Ensemble I </w:t>
            </w:r>
          </w:p>
        </w:tc>
        <w:tc>
          <w:tcPr>
            <w:tcW w:w="1251" w:type="pct"/>
            <w:tcBorders>
              <w:top w:val="single" w:sz="4" w:space="0" w:color="auto"/>
              <w:left w:val="single" w:sz="4" w:space="0" w:color="auto"/>
              <w:bottom w:val="single" w:sz="4" w:space="0" w:color="auto"/>
              <w:right w:val="single" w:sz="4" w:space="0" w:color="auto"/>
            </w:tcBorders>
          </w:tcPr>
          <w:p w14:paraId="3367788D" w14:textId="77777777" w:rsidR="00F420EF" w:rsidRPr="004E74B6" w:rsidRDefault="00F420EF" w:rsidP="00F420EF">
            <w:pPr>
              <w:jc w:val="both"/>
            </w:pPr>
          </w:p>
        </w:tc>
        <w:tc>
          <w:tcPr>
            <w:tcW w:w="694" w:type="pct"/>
            <w:tcBorders>
              <w:top w:val="single" w:sz="4" w:space="0" w:color="auto"/>
              <w:left w:val="single" w:sz="4" w:space="0" w:color="auto"/>
              <w:bottom w:val="single" w:sz="4" w:space="0" w:color="auto"/>
              <w:right w:val="single" w:sz="4" w:space="0" w:color="auto"/>
            </w:tcBorders>
            <w:hideMark/>
          </w:tcPr>
          <w:p w14:paraId="2388905E" w14:textId="77777777" w:rsidR="00F420EF" w:rsidRPr="004E74B6" w:rsidRDefault="00F420EF" w:rsidP="00F420EF">
            <w:pPr>
              <w:jc w:val="both"/>
            </w:pPr>
            <w:r w:rsidRPr="004E74B6">
              <w:t>0-0-4</w:t>
            </w:r>
          </w:p>
        </w:tc>
        <w:tc>
          <w:tcPr>
            <w:tcW w:w="764" w:type="pct"/>
            <w:tcBorders>
              <w:top w:val="single" w:sz="4" w:space="0" w:color="auto"/>
              <w:left w:val="single" w:sz="4" w:space="0" w:color="auto"/>
              <w:bottom w:val="single" w:sz="4" w:space="0" w:color="auto"/>
              <w:right w:val="single" w:sz="4" w:space="0" w:color="auto"/>
            </w:tcBorders>
            <w:hideMark/>
          </w:tcPr>
          <w:p w14:paraId="49172324" w14:textId="77777777" w:rsidR="00F420EF" w:rsidRPr="004E74B6" w:rsidRDefault="00F420EF" w:rsidP="00F420EF">
            <w:pPr>
              <w:jc w:val="both"/>
            </w:pPr>
            <w:r w:rsidRPr="004E74B6">
              <w:t>1</w:t>
            </w:r>
          </w:p>
        </w:tc>
      </w:tr>
    </w:tbl>
    <w:p w14:paraId="3A31539D" w14:textId="77777777" w:rsidR="00F420EF" w:rsidRPr="004E74B6" w:rsidRDefault="00F420EF" w:rsidP="00F420EF">
      <w:pPr>
        <w:jc w:val="both"/>
        <w:rPr>
          <w:b/>
        </w:rPr>
      </w:pPr>
    </w:p>
    <w:p w14:paraId="1161857B" w14:textId="77777777" w:rsidR="00F420EF" w:rsidRPr="004E74B6" w:rsidRDefault="00F420EF" w:rsidP="00F420EF">
      <w:pPr>
        <w:jc w:val="both"/>
      </w:pPr>
      <w:r w:rsidRPr="004E74B6">
        <w:rPr>
          <w:b/>
        </w:rPr>
        <w:t>Free Electives outside the Department</w:t>
      </w:r>
    </w:p>
    <w:p w14:paraId="654A722F" w14:textId="77777777" w:rsidR="00F420EF" w:rsidRPr="004E74B6" w:rsidRDefault="00F420EF" w:rsidP="00F420EF">
      <w:pPr>
        <w:jc w:val="both"/>
      </w:pPr>
      <w:r w:rsidRPr="004E74B6">
        <w:t>A three unit course selected from any of the following Departments: English, Dramatic Arts, Religious Studies, Sociology, Philosophy, History, Continuing Education, Management and Accounting, Physics, Electrical and Electronics Engineering or Mechanical Engineering.</w:t>
      </w:r>
      <w:r w:rsidRPr="004E74B6">
        <w:tab/>
      </w:r>
      <w:r w:rsidRPr="004E74B6">
        <w:tab/>
        <w:t>2-1-0</w:t>
      </w:r>
      <w:r w:rsidRPr="004E74B6">
        <w:tab/>
        <w:t xml:space="preserve">     3</w:t>
      </w:r>
    </w:p>
    <w:p w14:paraId="740B5F3F" w14:textId="77777777" w:rsidR="00F420EF" w:rsidRPr="004E74B6" w:rsidRDefault="00F420EF" w:rsidP="00F420EF">
      <w:pPr>
        <w:jc w:val="both"/>
        <w:rPr>
          <w:b/>
        </w:rPr>
      </w:pPr>
    </w:p>
    <w:p w14:paraId="7351DC7C" w14:textId="77777777" w:rsidR="00F420EF" w:rsidRPr="004E74B6" w:rsidRDefault="00F420EF" w:rsidP="00F420EF">
      <w:pPr>
        <w:jc w:val="both"/>
        <w:rPr>
          <w:b/>
        </w:rPr>
      </w:pPr>
      <w:r w:rsidRPr="004E74B6">
        <w:rPr>
          <w:b/>
        </w:rPr>
        <w:t xml:space="preserve">Special Electives: </w:t>
      </w:r>
      <w:r w:rsidRPr="004E74B6">
        <w:t xml:space="preserve">One special elective from outside the Faculty of Arts </w:t>
      </w:r>
      <w:r w:rsidRPr="004E74B6">
        <w:tab/>
        <w:t xml:space="preserve">      </w:t>
      </w:r>
      <w:r w:rsidRPr="004E74B6">
        <w:tab/>
        <w:t xml:space="preserve">  2-0-0</w:t>
      </w:r>
      <w:r w:rsidRPr="004E74B6">
        <w:tab/>
        <w:t xml:space="preserve">     2</w:t>
      </w:r>
    </w:p>
    <w:p w14:paraId="41E6E273" w14:textId="77777777" w:rsidR="00F420EF" w:rsidRPr="004E74B6" w:rsidRDefault="00F420EF" w:rsidP="00F420EF">
      <w:pPr>
        <w:jc w:val="both"/>
        <w:rPr>
          <w:b/>
          <w:bCs/>
        </w:rPr>
      </w:pPr>
    </w:p>
    <w:p w14:paraId="518A280C" w14:textId="77777777" w:rsidR="00F420EF" w:rsidRPr="00B75F86" w:rsidRDefault="00F420EF" w:rsidP="00F420EF">
      <w:pPr>
        <w:jc w:val="both"/>
      </w:pPr>
      <w:r w:rsidRPr="004E74B6">
        <w:rPr>
          <w:b/>
          <w:bCs/>
        </w:rPr>
        <w:t>PART I RAIN SEMESTER</w:t>
      </w:r>
    </w:p>
    <w:p w14:paraId="3C2F3F22" w14:textId="77777777" w:rsidR="00F420EF" w:rsidRPr="004E74B6" w:rsidRDefault="00F420EF" w:rsidP="00F420EF">
      <w:pPr>
        <w:jc w:val="both"/>
      </w:pPr>
      <w:r w:rsidRPr="004E74B6">
        <w:rPr>
          <w:b/>
          <w:bCs/>
        </w:rPr>
        <w:t>COMPULSORY COURSES</w:t>
      </w:r>
      <w:r w:rsidRPr="004E74B6">
        <w:t xml:space="preserve"> </w:t>
      </w:r>
    </w:p>
    <w:tbl>
      <w:tblPr>
        <w:tblW w:w="48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736"/>
        <w:gridCol w:w="1550"/>
        <w:gridCol w:w="863"/>
        <w:gridCol w:w="950"/>
      </w:tblGrid>
      <w:tr w:rsidR="00F420EF" w:rsidRPr="004E74B6" w14:paraId="3214EE56" w14:textId="77777777" w:rsidTr="00C26070">
        <w:tc>
          <w:tcPr>
            <w:tcW w:w="940" w:type="pct"/>
            <w:tcBorders>
              <w:top w:val="single" w:sz="4" w:space="0" w:color="auto"/>
              <w:left w:val="single" w:sz="4" w:space="0" w:color="auto"/>
              <w:bottom w:val="single" w:sz="4" w:space="0" w:color="auto"/>
              <w:right w:val="single" w:sz="4" w:space="0" w:color="auto"/>
            </w:tcBorders>
            <w:hideMark/>
          </w:tcPr>
          <w:p w14:paraId="7B95CEF8" w14:textId="77777777" w:rsidR="00F420EF" w:rsidRPr="004E74B6" w:rsidRDefault="00F420EF" w:rsidP="00F420EF">
            <w:pPr>
              <w:jc w:val="both"/>
              <w:rPr>
                <w:b/>
              </w:rPr>
            </w:pPr>
            <w:r w:rsidRPr="004E74B6">
              <w:rPr>
                <w:b/>
              </w:rPr>
              <w:t xml:space="preserve">COURSE CODE </w:t>
            </w:r>
          </w:p>
        </w:tc>
        <w:tc>
          <w:tcPr>
            <w:tcW w:w="1352" w:type="pct"/>
            <w:tcBorders>
              <w:top w:val="single" w:sz="4" w:space="0" w:color="auto"/>
              <w:left w:val="single" w:sz="4" w:space="0" w:color="auto"/>
              <w:bottom w:val="single" w:sz="4" w:space="0" w:color="auto"/>
              <w:right w:val="single" w:sz="4" w:space="0" w:color="auto"/>
            </w:tcBorders>
            <w:hideMark/>
          </w:tcPr>
          <w:p w14:paraId="3D31F535" w14:textId="77777777" w:rsidR="00F420EF" w:rsidRPr="004E74B6" w:rsidRDefault="00F420EF" w:rsidP="00F420EF">
            <w:pPr>
              <w:jc w:val="both"/>
              <w:rPr>
                <w:b/>
              </w:rPr>
            </w:pPr>
            <w:r w:rsidRPr="004E74B6">
              <w:rPr>
                <w:b/>
              </w:rPr>
              <w:t xml:space="preserve">COURSES TITLE </w:t>
            </w:r>
          </w:p>
        </w:tc>
        <w:tc>
          <w:tcPr>
            <w:tcW w:w="1251" w:type="pct"/>
            <w:tcBorders>
              <w:top w:val="single" w:sz="4" w:space="0" w:color="auto"/>
              <w:left w:val="single" w:sz="4" w:space="0" w:color="auto"/>
              <w:bottom w:val="single" w:sz="4" w:space="0" w:color="auto"/>
              <w:right w:val="single" w:sz="4" w:space="0" w:color="auto"/>
            </w:tcBorders>
            <w:hideMark/>
          </w:tcPr>
          <w:p w14:paraId="4098C87F" w14:textId="77777777" w:rsidR="00F420EF" w:rsidRPr="004E74B6" w:rsidRDefault="00F420EF" w:rsidP="00F420EF">
            <w:pPr>
              <w:jc w:val="both"/>
              <w:rPr>
                <w:b/>
              </w:rPr>
            </w:pPr>
            <w:r w:rsidRPr="004E74B6">
              <w:rPr>
                <w:b/>
              </w:rPr>
              <w:t>PRE-REQUISITE</w:t>
            </w:r>
          </w:p>
        </w:tc>
        <w:tc>
          <w:tcPr>
            <w:tcW w:w="694" w:type="pct"/>
            <w:tcBorders>
              <w:top w:val="single" w:sz="4" w:space="0" w:color="auto"/>
              <w:left w:val="single" w:sz="4" w:space="0" w:color="auto"/>
              <w:bottom w:val="single" w:sz="4" w:space="0" w:color="auto"/>
              <w:right w:val="single" w:sz="4" w:space="0" w:color="auto"/>
            </w:tcBorders>
            <w:hideMark/>
          </w:tcPr>
          <w:p w14:paraId="40508C99" w14:textId="77777777" w:rsidR="00F420EF" w:rsidRPr="004E74B6" w:rsidRDefault="00F420EF" w:rsidP="00F420EF">
            <w:pPr>
              <w:jc w:val="both"/>
              <w:rPr>
                <w:b/>
              </w:rPr>
            </w:pPr>
            <w:r w:rsidRPr="004E74B6">
              <w:rPr>
                <w:b/>
              </w:rPr>
              <w:t>L.T.P.</w:t>
            </w:r>
          </w:p>
        </w:tc>
        <w:tc>
          <w:tcPr>
            <w:tcW w:w="764" w:type="pct"/>
            <w:tcBorders>
              <w:top w:val="single" w:sz="4" w:space="0" w:color="auto"/>
              <w:left w:val="single" w:sz="4" w:space="0" w:color="auto"/>
              <w:bottom w:val="single" w:sz="4" w:space="0" w:color="auto"/>
              <w:right w:val="single" w:sz="4" w:space="0" w:color="auto"/>
            </w:tcBorders>
            <w:hideMark/>
          </w:tcPr>
          <w:p w14:paraId="6D2EA8F7" w14:textId="77777777" w:rsidR="00F420EF" w:rsidRPr="004E74B6" w:rsidRDefault="00F420EF" w:rsidP="00F420EF">
            <w:pPr>
              <w:jc w:val="both"/>
              <w:rPr>
                <w:b/>
              </w:rPr>
            </w:pPr>
            <w:r w:rsidRPr="004E74B6">
              <w:rPr>
                <w:b/>
              </w:rPr>
              <w:t xml:space="preserve">NO. OF UNITS </w:t>
            </w:r>
          </w:p>
        </w:tc>
      </w:tr>
      <w:tr w:rsidR="00F420EF" w:rsidRPr="004E74B6" w14:paraId="67B9E593" w14:textId="77777777" w:rsidTr="00C26070">
        <w:tc>
          <w:tcPr>
            <w:tcW w:w="940" w:type="pct"/>
            <w:tcBorders>
              <w:top w:val="single" w:sz="4" w:space="0" w:color="auto"/>
              <w:left w:val="single" w:sz="4" w:space="0" w:color="auto"/>
              <w:bottom w:val="single" w:sz="4" w:space="0" w:color="auto"/>
              <w:right w:val="single" w:sz="4" w:space="0" w:color="auto"/>
            </w:tcBorders>
            <w:hideMark/>
          </w:tcPr>
          <w:p w14:paraId="68083494" w14:textId="77777777" w:rsidR="00F420EF" w:rsidRPr="004E74B6" w:rsidRDefault="00F420EF" w:rsidP="00F420EF">
            <w:pPr>
              <w:jc w:val="both"/>
            </w:pPr>
            <w:r w:rsidRPr="004E74B6">
              <w:t>MUS 112</w:t>
            </w:r>
          </w:p>
        </w:tc>
        <w:tc>
          <w:tcPr>
            <w:tcW w:w="1352" w:type="pct"/>
            <w:tcBorders>
              <w:top w:val="single" w:sz="4" w:space="0" w:color="auto"/>
              <w:left w:val="single" w:sz="4" w:space="0" w:color="auto"/>
              <w:bottom w:val="single" w:sz="4" w:space="0" w:color="auto"/>
              <w:right w:val="single" w:sz="4" w:space="0" w:color="auto"/>
            </w:tcBorders>
            <w:hideMark/>
          </w:tcPr>
          <w:p w14:paraId="1DD5FBB7" w14:textId="77777777" w:rsidR="00F420EF" w:rsidRPr="004E74B6" w:rsidRDefault="00F420EF" w:rsidP="00F420EF">
            <w:pPr>
              <w:jc w:val="both"/>
            </w:pPr>
            <w:r w:rsidRPr="004E74B6">
              <w:t>Rudiments of Music II</w:t>
            </w:r>
          </w:p>
        </w:tc>
        <w:tc>
          <w:tcPr>
            <w:tcW w:w="1251" w:type="pct"/>
            <w:tcBorders>
              <w:top w:val="single" w:sz="4" w:space="0" w:color="auto"/>
              <w:left w:val="single" w:sz="4" w:space="0" w:color="auto"/>
              <w:bottom w:val="single" w:sz="4" w:space="0" w:color="auto"/>
              <w:right w:val="single" w:sz="4" w:space="0" w:color="auto"/>
            </w:tcBorders>
            <w:hideMark/>
          </w:tcPr>
          <w:p w14:paraId="35266F2D" w14:textId="77777777" w:rsidR="00F420EF" w:rsidRPr="004E74B6" w:rsidRDefault="00F420EF" w:rsidP="00F420EF">
            <w:pPr>
              <w:jc w:val="both"/>
            </w:pPr>
            <w:r w:rsidRPr="004E74B6">
              <w:t>-</w:t>
            </w:r>
          </w:p>
        </w:tc>
        <w:tc>
          <w:tcPr>
            <w:tcW w:w="694" w:type="pct"/>
            <w:tcBorders>
              <w:top w:val="single" w:sz="4" w:space="0" w:color="auto"/>
              <w:left w:val="single" w:sz="4" w:space="0" w:color="auto"/>
              <w:bottom w:val="single" w:sz="4" w:space="0" w:color="auto"/>
              <w:right w:val="single" w:sz="4" w:space="0" w:color="auto"/>
            </w:tcBorders>
            <w:hideMark/>
          </w:tcPr>
          <w:p w14:paraId="1E83E711" w14:textId="77777777" w:rsidR="00F420EF" w:rsidRPr="004E74B6" w:rsidRDefault="00F420EF" w:rsidP="00F420EF">
            <w:pPr>
              <w:jc w:val="both"/>
            </w:pPr>
            <w:r w:rsidRPr="004E74B6">
              <w:t>2-0-0</w:t>
            </w:r>
          </w:p>
        </w:tc>
        <w:tc>
          <w:tcPr>
            <w:tcW w:w="764" w:type="pct"/>
            <w:tcBorders>
              <w:top w:val="single" w:sz="4" w:space="0" w:color="auto"/>
              <w:left w:val="single" w:sz="4" w:space="0" w:color="auto"/>
              <w:bottom w:val="single" w:sz="4" w:space="0" w:color="auto"/>
              <w:right w:val="single" w:sz="4" w:space="0" w:color="auto"/>
            </w:tcBorders>
            <w:hideMark/>
          </w:tcPr>
          <w:p w14:paraId="45444939" w14:textId="77777777" w:rsidR="00F420EF" w:rsidRPr="004E74B6" w:rsidRDefault="00F420EF" w:rsidP="00F420EF">
            <w:pPr>
              <w:jc w:val="both"/>
            </w:pPr>
            <w:r w:rsidRPr="004E74B6">
              <w:t>2</w:t>
            </w:r>
          </w:p>
        </w:tc>
      </w:tr>
      <w:tr w:rsidR="00F420EF" w:rsidRPr="004E74B6" w14:paraId="45328E79" w14:textId="77777777" w:rsidTr="00C26070">
        <w:tc>
          <w:tcPr>
            <w:tcW w:w="940" w:type="pct"/>
            <w:tcBorders>
              <w:top w:val="single" w:sz="4" w:space="0" w:color="auto"/>
              <w:left w:val="single" w:sz="4" w:space="0" w:color="auto"/>
              <w:bottom w:val="single" w:sz="4" w:space="0" w:color="auto"/>
              <w:right w:val="single" w:sz="4" w:space="0" w:color="auto"/>
            </w:tcBorders>
            <w:hideMark/>
          </w:tcPr>
          <w:p w14:paraId="61A91862" w14:textId="77777777" w:rsidR="00F420EF" w:rsidRPr="004E74B6" w:rsidRDefault="00F420EF" w:rsidP="00F420EF">
            <w:pPr>
              <w:jc w:val="both"/>
            </w:pPr>
            <w:r w:rsidRPr="004E74B6">
              <w:t>MUS 122</w:t>
            </w:r>
          </w:p>
        </w:tc>
        <w:tc>
          <w:tcPr>
            <w:tcW w:w="1352" w:type="pct"/>
            <w:tcBorders>
              <w:top w:val="single" w:sz="4" w:space="0" w:color="auto"/>
              <w:left w:val="single" w:sz="4" w:space="0" w:color="auto"/>
              <w:bottom w:val="single" w:sz="4" w:space="0" w:color="auto"/>
              <w:right w:val="single" w:sz="4" w:space="0" w:color="auto"/>
            </w:tcBorders>
            <w:hideMark/>
          </w:tcPr>
          <w:p w14:paraId="2F195B98" w14:textId="77777777" w:rsidR="00F420EF" w:rsidRPr="004E74B6" w:rsidRDefault="00F420EF" w:rsidP="00F420EF">
            <w:pPr>
              <w:jc w:val="both"/>
            </w:pPr>
            <w:r w:rsidRPr="004E74B6">
              <w:t>Foundation of Musicianship I</w:t>
            </w:r>
          </w:p>
        </w:tc>
        <w:tc>
          <w:tcPr>
            <w:tcW w:w="1251" w:type="pct"/>
            <w:tcBorders>
              <w:top w:val="single" w:sz="4" w:space="0" w:color="auto"/>
              <w:left w:val="single" w:sz="4" w:space="0" w:color="auto"/>
              <w:bottom w:val="single" w:sz="4" w:space="0" w:color="auto"/>
              <w:right w:val="single" w:sz="4" w:space="0" w:color="auto"/>
            </w:tcBorders>
            <w:hideMark/>
          </w:tcPr>
          <w:p w14:paraId="7ADB9096" w14:textId="77777777" w:rsidR="00F420EF" w:rsidRPr="004E74B6" w:rsidRDefault="00F420EF" w:rsidP="00F420EF">
            <w:pPr>
              <w:jc w:val="both"/>
            </w:pPr>
            <w:r w:rsidRPr="004E74B6">
              <w:t>-</w:t>
            </w:r>
          </w:p>
        </w:tc>
        <w:tc>
          <w:tcPr>
            <w:tcW w:w="694" w:type="pct"/>
            <w:tcBorders>
              <w:top w:val="single" w:sz="4" w:space="0" w:color="auto"/>
              <w:left w:val="single" w:sz="4" w:space="0" w:color="auto"/>
              <w:bottom w:val="single" w:sz="4" w:space="0" w:color="auto"/>
              <w:right w:val="single" w:sz="4" w:space="0" w:color="auto"/>
            </w:tcBorders>
            <w:hideMark/>
          </w:tcPr>
          <w:p w14:paraId="5446B770" w14:textId="77777777" w:rsidR="00F420EF" w:rsidRPr="004E74B6" w:rsidRDefault="00F420EF" w:rsidP="00F420EF">
            <w:pPr>
              <w:jc w:val="both"/>
            </w:pPr>
            <w:r w:rsidRPr="004E74B6">
              <w:t>2-2-0</w:t>
            </w:r>
          </w:p>
        </w:tc>
        <w:tc>
          <w:tcPr>
            <w:tcW w:w="764" w:type="pct"/>
            <w:tcBorders>
              <w:top w:val="single" w:sz="4" w:space="0" w:color="auto"/>
              <w:left w:val="single" w:sz="4" w:space="0" w:color="auto"/>
              <w:bottom w:val="single" w:sz="4" w:space="0" w:color="auto"/>
              <w:right w:val="single" w:sz="4" w:space="0" w:color="auto"/>
            </w:tcBorders>
            <w:hideMark/>
          </w:tcPr>
          <w:p w14:paraId="37F821B9" w14:textId="77777777" w:rsidR="00F420EF" w:rsidRPr="004E74B6" w:rsidRDefault="00F420EF" w:rsidP="00F420EF">
            <w:pPr>
              <w:jc w:val="both"/>
            </w:pPr>
            <w:r w:rsidRPr="004E74B6">
              <w:t>2</w:t>
            </w:r>
          </w:p>
        </w:tc>
      </w:tr>
      <w:tr w:rsidR="00F420EF" w:rsidRPr="004E74B6" w14:paraId="5055162C" w14:textId="77777777" w:rsidTr="00C26070">
        <w:tc>
          <w:tcPr>
            <w:tcW w:w="940" w:type="pct"/>
            <w:tcBorders>
              <w:top w:val="single" w:sz="4" w:space="0" w:color="auto"/>
              <w:left w:val="single" w:sz="4" w:space="0" w:color="auto"/>
              <w:bottom w:val="single" w:sz="4" w:space="0" w:color="auto"/>
              <w:right w:val="single" w:sz="4" w:space="0" w:color="auto"/>
            </w:tcBorders>
            <w:hideMark/>
          </w:tcPr>
          <w:p w14:paraId="3F9090BF" w14:textId="77777777" w:rsidR="00F420EF" w:rsidRPr="004E74B6" w:rsidRDefault="00F420EF" w:rsidP="00F420EF">
            <w:pPr>
              <w:jc w:val="both"/>
            </w:pPr>
            <w:r w:rsidRPr="004E74B6">
              <w:t>MUS 132</w:t>
            </w:r>
          </w:p>
        </w:tc>
        <w:tc>
          <w:tcPr>
            <w:tcW w:w="1352" w:type="pct"/>
            <w:tcBorders>
              <w:top w:val="single" w:sz="4" w:space="0" w:color="auto"/>
              <w:left w:val="single" w:sz="4" w:space="0" w:color="auto"/>
              <w:bottom w:val="single" w:sz="4" w:space="0" w:color="auto"/>
              <w:right w:val="single" w:sz="4" w:space="0" w:color="auto"/>
            </w:tcBorders>
            <w:hideMark/>
          </w:tcPr>
          <w:p w14:paraId="280DD298" w14:textId="77777777" w:rsidR="00F420EF" w:rsidRPr="004E74B6" w:rsidRDefault="00F420EF" w:rsidP="00F420EF">
            <w:pPr>
              <w:jc w:val="both"/>
            </w:pPr>
            <w:r w:rsidRPr="004E74B6">
              <w:t xml:space="preserve">History of Western Music I (Antiquity to Renaissance) </w:t>
            </w:r>
          </w:p>
        </w:tc>
        <w:tc>
          <w:tcPr>
            <w:tcW w:w="1251" w:type="pct"/>
            <w:tcBorders>
              <w:top w:val="single" w:sz="4" w:space="0" w:color="auto"/>
              <w:left w:val="single" w:sz="4" w:space="0" w:color="auto"/>
              <w:bottom w:val="single" w:sz="4" w:space="0" w:color="auto"/>
              <w:right w:val="single" w:sz="4" w:space="0" w:color="auto"/>
            </w:tcBorders>
            <w:hideMark/>
          </w:tcPr>
          <w:p w14:paraId="3554D794" w14:textId="77777777" w:rsidR="00F420EF" w:rsidRPr="004E74B6" w:rsidRDefault="00F420EF" w:rsidP="00F420EF">
            <w:pPr>
              <w:jc w:val="both"/>
            </w:pPr>
            <w:r w:rsidRPr="004E74B6">
              <w:t>-</w:t>
            </w:r>
          </w:p>
        </w:tc>
        <w:tc>
          <w:tcPr>
            <w:tcW w:w="694" w:type="pct"/>
            <w:tcBorders>
              <w:top w:val="single" w:sz="4" w:space="0" w:color="auto"/>
              <w:left w:val="single" w:sz="4" w:space="0" w:color="auto"/>
              <w:bottom w:val="single" w:sz="4" w:space="0" w:color="auto"/>
              <w:right w:val="single" w:sz="4" w:space="0" w:color="auto"/>
            </w:tcBorders>
            <w:hideMark/>
          </w:tcPr>
          <w:p w14:paraId="12DF11C0" w14:textId="77777777" w:rsidR="00F420EF" w:rsidRPr="004E74B6" w:rsidRDefault="00F420EF" w:rsidP="00F420EF">
            <w:pPr>
              <w:jc w:val="both"/>
            </w:pPr>
            <w:r w:rsidRPr="004E74B6">
              <w:t>2-0-0</w:t>
            </w:r>
          </w:p>
        </w:tc>
        <w:tc>
          <w:tcPr>
            <w:tcW w:w="764" w:type="pct"/>
            <w:tcBorders>
              <w:top w:val="single" w:sz="4" w:space="0" w:color="auto"/>
              <w:left w:val="single" w:sz="4" w:space="0" w:color="auto"/>
              <w:bottom w:val="single" w:sz="4" w:space="0" w:color="auto"/>
              <w:right w:val="single" w:sz="4" w:space="0" w:color="auto"/>
            </w:tcBorders>
            <w:hideMark/>
          </w:tcPr>
          <w:p w14:paraId="12B8A315" w14:textId="77777777" w:rsidR="00F420EF" w:rsidRPr="004E74B6" w:rsidRDefault="00F420EF" w:rsidP="00F420EF">
            <w:pPr>
              <w:jc w:val="both"/>
            </w:pPr>
            <w:r w:rsidRPr="004E74B6">
              <w:t>2</w:t>
            </w:r>
          </w:p>
        </w:tc>
      </w:tr>
      <w:tr w:rsidR="00F420EF" w:rsidRPr="004E74B6" w14:paraId="7B6DB789" w14:textId="77777777" w:rsidTr="00C26070">
        <w:tc>
          <w:tcPr>
            <w:tcW w:w="940" w:type="pct"/>
            <w:tcBorders>
              <w:top w:val="single" w:sz="4" w:space="0" w:color="auto"/>
              <w:left w:val="single" w:sz="4" w:space="0" w:color="auto"/>
              <w:bottom w:val="single" w:sz="4" w:space="0" w:color="auto"/>
              <w:right w:val="single" w:sz="4" w:space="0" w:color="auto"/>
            </w:tcBorders>
            <w:hideMark/>
          </w:tcPr>
          <w:p w14:paraId="6B408301" w14:textId="77777777" w:rsidR="00F420EF" w:rsidRPr="004E74B6" w:rsidRDefault="00F420EF" w:rsidP="00F420EF">
            <w:pPr>
              <w:jc w:val="both"/>
            </w:pPr>
            <w:r w:rsidRPr="004E74B6">
              <w:t>MUS 142</w:t>
            </w:r>
          </w:p>
        </w:tc>
        <w:tc>
          <w:tcPr>
            <w:tcW w:w="1352" w:type="pct"/>
            <w:tcBorders>
              <w:top w:val="single" w:sz="4" w:space="0" w:color="auto"/>
              <w:left w:val="single" w:sz="4" w:space="0" w:color="auto"/>
              <w:bottom w:val="single" w:sz="4" w:space="0" w:color="auto"/>
              <w:right w:val="single" w:sz="4" w:space="0" w:color="auto"/>
            </w:tcBorders>
            <w:hideMark/>
          </w:tcPr>
          <w:p w14:paraId="24EEA238" w14:textId="77777777" w:rsidR="00F420EF" w:rsidRPr="004E74B6" w:rsidRDefault="00F420EF" w:rsidP="00F420EF">
            <w:pPr>
              <w:jc w:val="both"/>
            </w:pPr>
            <w:r w:rsidRPr="004E74B6">
              <w:t>African Music II</w:t>
            </w:r>
          </w:p>
        </w:tc>
        <w:tc>
          <w:tcPr>
            <w:tcW w:w="1251" w:type="pct"/>
            <w:tcBorders>
              <w:top w:val="single" w:sz="4" w:space="0" w:color="auto"/>
              <w:left w:val="single" w:sz="4" w:space="0" w:color="auto"/>
              <w:bottom w:val="single" w:sz="4" w:space="0" w:color="auto"/>
              <w:right w:val="single" w:sz="4" w:space="0" w:color="auto"/>
            </w:tcBorders>
            <w:hideMark/>
          </w:tcPr>
          <w:p w14:paraId="71D204B3" w14:textId="77777777" w:rsidR="00F420EF" w:rsidRPr="004E74B6" w:rsidRDefault="00F420EF" w:rsidP="00F420EF">
            <w:pPr>
              <w:jc w:val="both"/>
            </w:pPr>
            <w:r w:rsidRPr="004E74B6">
              <w:t>-</w:t>
            </w:r>
          </w:p>
        </w:tc>
        <w:tc>
          <w:tcPr>
            <w:tcW w:w="694" w:type="pct"/>
            <w:tcBorders>
              <w:top w:val="single" w:sz="4" w:space="0" w:color="auto"/>
              <w:left w:val="single" w:sz="4" w:space="0" w:color="auto"/>
              <w:bottom w:val="single" w:sz="4" w:space="0" w:color="auto"/>
              <w:right w:val="single" w:sz="4" w:space="0" w:color="auto"/>
            </w:tcBorders>
            <w:hideMark/>
          </w:tcPr>
          <w:p w14:paraId="210B365F" w14:textId="77777777" w:rsidR="00F420EF" w:rsidRPr="004E74B6" w:rsidRDefault="00F420EF" w:rsidP="00F420EF">
            <w:pPr>
              <w:jc w:val="both"/>
            </w:pPr>
            <w:r w:rsidRPr="004E74B6">
              <w:t>2-0-0</w:t>
            </w:r>
          </w:p>
        </w:tc>
        <w:tc>
          <w:tcPr>
            <w:tcW w:w="764" w:type="pct"/>
            <w:tcBorders>
              <w:top w:val="single" w:sz="4" w:space="0" w:color="auto"/>
              <w:left w:val="single" w:sz="4" w:space="0" w:color="auto"/>
              <w:bottom w:val="single" w:sz="4" w:space="0" w:color="auto"/>
              <w:right w:val="single" w:sz="4" w:space="0" w:color="auto"/>
            </w:tcBorders>
            <w:hideMark/>
          </w:tcPr>
          <w:p w14:paraId="4631B15B" w14:textId="77777777" w:rsidR="00F420EF" w:rsidRPr="004E74B6" w:rsidRDefault="00F420EF" w:rsidP="00F420EF">
            <w:pPr>
              <w:jc w:val="both"/>
            </w:pPr>
            <w:r w:rsidRPr="004E74B6">
              <w:t>1</w:t>
            </w:r>
          </w:p>
        </w:tc>
      </w:tr>
      <w:tr w:rsidR="00F420EF" w:rsidRPr="004E74B6" w14:paraId="55D9913C" w14:textId="77777777" w:rsidTr="00C26070">
        <w:tc>
          <w:tcPr>
            <w:tcW w:w="940" w:type="pct"/>
            <w:tcBorders>
              <w:top w:val="single" w:sz="4" w:space="0" w:color="auto"/>
              <w:left w:val="single" w:sz="4" w:space="0" w:color="auto"/>
              <w:bottom w:val="single" w:sz="4" w:space="0" w:color="auto"/>
              <w:right w:val="single" w:sz="4" w:space="0" w:color="auto"/>
            </w:tcBorders>
            <w:hideMark/>
          </w:tcPr>
          <w:p w14:paraId="3B270DE9" w14:textId="77777777" w:rsidR="00F420EF" w:rsidRPr="004E74B6" w:rsidRDefault="00F420EF" w:rsidP="00F420EF">
            <w:pPr>
              <w:jc w:val="both"/>
            </w:pPr>
            <w:r w:rsidRPr="004E74B6">
              <w:lastRenderedPageBreak/>
              <w:t>MUS 152</w:t>
            </w:r>
          </w:p>
        </w:tc>
        <w:tc>
          <w:tcPr>
            <w:tcW w:w="1352" w:type="pct"/>
            <w:tcBorders>
              <w:top w:val="single" w:sz="4" w:space="0" w:color="auto"/>
              <w:left w:val="single" w:sz="4" w:space="0" w:color="auto"/>
              <w:bottom w:val="single" w:sz="4" w:space="0" w:color="auto"/>
              <w:right w:val="single" w:sz="4" w:space="0" w:color="auto"/>
            </w:tcBorders>
            <w:hideMark/>
          </w:tcPr>
          <w:p w14:paraId="644D8952" w14:textId="77777777" w:rsidR="00F420EF" w:rsidRPr="004E74B6" w:rsidRDefault="00F420EF" w:rsidP="00F420EF">
            <w:pPr>
              <w:jc w:val="both"/>
            </w:pPr>
            <w:r w:rsidRPr="004E74B6">
              <w:t xml:space="preserve">Basic Piano/Organ Studies II </w:t>
            </w:r>
          </w:p>
        </w:tc>
        <w:tc>
          <w:tcPr>
            <w:tcW w:w="1251" w:type="pct"/>
            <w:tcBorders>
              <w:top w:val="single" w:sz="4" w:space="0" w:color="auto"/>
              <w:left w:val="single" w:sz="4" w:space="0" w:color="auto"/>
              <w:bottom w:val="single" w:sz="4" w:space="0" w:color="auto"/>
              <w:right w:val="single" w:sz="4" w:space="0" w:color="auto"/>
            </w:tcBorders>
            <w:hideMark/>
          </w:tcPr>
          <w:p w14:paraId="0D99FB4A" w14:textId="77777777" w:rsidR="00F420EF" w:rsidRPr="004E74B6" w:rsidRDefault="00F420EF" w:rsidP="00F420EF">
            <w:pPr>
              <w:tabs>
                <w:tab w:val="left" w:pos="1305"/>
              </w:tabs>
              <w:jc w:val="both"/>
            </w:pPr>
            <w:r w:rsidRPr="004E74B6">
              <w:t>-</w:t>
            </w:r>
          </w:p>
        </w:tc>
        <w:tc>
          <w:tcPr>
            <w:tcW w:w="694" w:type="pct"/>
            <w:tcBorders>
              <w:top w:val="single" w:sz="4" w:space="0" w:color="auto"/>
              <w:left w:val="single" w:sz="4" w:space="0" w:color="auto"/>
              <w:bottom w:val="single" w:sz="4" w:space="0" w:color="auto"/>
              <w:right w:val="single" w:sz="4" w:space="0" w:color="auto"/>
            </w:tcBorders>
            <w:hideMark/>
          </w:tcPr>
          <w:p w14:paraId="6749F9F5" w14:textId="77777777" w:rsidR="00F420EF" w:rsidRPr="004E74B6" w:rsidRDefault="00F420EF" w:rsidP="00F420EF">
            <w:pPr>
              <w:jc w:val="both"/>
            </w:pPr>
            <w:r w:rsidRPr="004E74B6">
              <w:t>0-0-4</w:t>
            </w:r>
          </w:p>
        </w:tc>
        <w:tc>
          <w:tcPr>
            <w:tcW w:w="764" w:type="pct"/>
            <w:tcBorders>
              <w:top w:val="single" w:sz="4" w:space="0" w:color="auto"/>
              <w:left w:val="single" w:sz="4" w:space="0" w:color="auto"/>
              <w:bottom w:val="single" w:sz="4" w:space="0" w:color="auto"/>
              <w:right w:val="single" w:sz="4" w:space="0" w:color="auto"/>
            </w:tcBorders>
            <w:hideMark/>
          </w:tcPr>
          <w:p w14:paraId="1C070F10" w14:textId="77777777" w:rsidR="00F420EF" w:rsidRPr="004E74B6" w:rsidRDefault="00F420EF" w:rsidP="00F420EF">
            <w:pPr>
              <w:jc w:val="both"/>
            </w:pPr>
            <w:r w:rsidRPr="004E74B6">
              <w:t>1</w:t>
            </w:r>
          </w:p>
        </w:tc>
      </w:tr>
      <w:tr w:rsidR="00F420EF" w:rsidRPr="004E74B6" w14:paraId="65DC4589" w14:textId="77777777" w:rsidTr="00C26070">
        <w:tc>
          <w:tcPr>
            <w:tcW w:w="940" w:type="pct"/>
            <w:tcBorders>
              <w:top w:val="single" w:sz="4" w:space="0" w:color="auto"/>
              <w:left w:val="single" w:sz="4" w:space="0" w:color="auto"/>
              <w:bottom w:val="single" w:sz="4" w:space="0" w:color="auto"/>
              <w:right w:val="single" w:sz="4" w:space="0" w:color="auto"/>
            </w:tcBorders>
            <w:hideMark/>
          </w:tcPr>
          <w:p w14:paraId="16A57C06" w14:textId="77777777" w:rsidR="00F420EF" w:rsidRPr="004E74B6" w:rsidRDefault="00F420EF" w:rsidP="00F420EF">
            <w:pPr>
              <w:jc w:val="both"/>
            </w:pPr>
            <w:r w:rsidRPr="004E74B6">
              <w:t>MUS 162</w:t>
            </w:r>
          </w:p>
        </w:tc>
        <w:tc>
          <w:tcPr>
            <w:tcW w:w="1352" w:type="pct"/>
            <w:tcBorders>
              <w:top w:val="single" w:sz="4" w:space="0" w:color="auto"/>
              <w:left w:val="single" w:sz="4" w:space="0" w:color="auto"/>
              <w:bottom w:val="single" w:sz="4" w:space="0" w:color="auto"/>
              <w:right w:val="single" w:sz="4" w:space="0" w:color="auto"/>
            </w:tcBorders>
            <w:hideMark/>
          </w:tcPr>
          <w:p w14:paraId="6593A1C2" w14:textId="77777777" w:rsidR="00F420EF" w:rsidRPr="004E74B6" w:rsidRDefault="00F420EF" w:rsidP="00F420EF">
            <w:pPr>
              <w:jc w:val="both"/>
            </w:pPr>
            <w:r w:rsidRPr="004E74B6">
              <w:t>Elementary Instrument II</w:t>
            </w:r>
          </w:p>
        </w:tc>
        <w:tc>
          <w:tcPr>
            <w:tcW w:w="1251" w:type="pct"/>
            <w:tcBorders>
              <w:top w:val="single" w:sz="4" w:space="0" w:color="auto"/>
              <w:left w:val="single" w:sz="4" w:space="0" w:color="auto"/>
              <w:bottom w:val="single" w:sz="4" w:space="0" w:color="auto"/>
              <w:right w:val="single" w:sz="4" w:space="0" w:color="auto"/>
            </w:tcBorders>
            <w:hideMark/>
          </w:tcPr>
          <w:p w14:paraId="6BB1766D" w14:textId="77777777" w:rsidR="00F420EF" w:rsidRPr="004E74B6" w:rsidRDefault="00F420EF" w:rsidP="00F420EF">
            <w:pPr>
              <w:jc w:val="both"/>
            </w:pPr>
            <w:r w:rsidRPr="004E74B6">
              <w:t>-</w:t>
            </w:r>
          </w:p>
        </w:tc>
        <w:tc>
          <w:tcPr>
            <w:tcW w:w="694" w:type="pct"/>
            <w:tcBorders>
              <w:top w:val="single" w:sz="4" w:space="0" w:color="auto"/>
              <w:left w:val="single" w:sz="4" w:space="0" w:color="auto"/>
              <w:bottom w:val="single" w:sz="4" w:space="0" w:color="auto"/>
              <w:right w:val="single" w:sz="4" w:space="0" w:color="auto"/>
            </w:tcBorders>
            <w:hideMark/>
          </w:tcPr>
          <w:p w14:paraId="12192378" w14:textId="77777777" w:rsidR="00F420EF" w:rsidRPr="004E74B6" w:rsidRDefault="00F420EF" w:rsidP="00F420EF">
            <w:pPr>
              <w:jc w:val="both"/>
            </w:pPr>
            <w:r w:rsidRPr="004E74B6">
              <w:t>2-0-0</w:t>
            </w:r>
          </w:p>
        </w:tc>
        <w:tc>
          <w:tcPr>
            <w:tcW w:w="764" w:type="pct"/>
            <w:tcBorders>
              <w:top w:val="single" w:sz="4" w:space="0" w:color="auto"/>
              <w:left w:val="single" w:sz="4" w:space="0" w:color="auto"/>
              <w:bottom w:val="single" w:sz="4" w:space="0" w:color="auto"/>
              <w:right w:val="single" w:sz="4" w:space="0" w:color="auto"/>
            </w:tcBorders>
            <w:hideMark/>
          </w:tcPr>
          <w:p w14:paraId="69726D69" w14:textId="77777777" w:rsidR="00F420EF" w:rsidRPr="004E74B6" w:rsidRDefault="00F420EF" w:rsidP="00F420EF">
            <w:pPr>
              <w:jc w:val="both"/>
            </w:pPr>
            <w:r w:rsidRPr="004E74B6">
              <w:t>2</w:t>
            </w:r>
          </w:p>
        </w:tc>
      </w:tr>
      <w:tr w:rsidR="00F420EF" w:rsidRPr="004E74B6" w14:paraId="768A198F" w14:textId="77777777" w:rsidTr="00C26070">
        <w:tc>
          <w:tcPr>
            <w:tcW w:w="940" w:type="pct"/>
            <w:tcBorders>
              <w:top w:val="single" w:sz="4" w:space="0" w:color="auto"/>
              <w:left w:val="single" w:sz="4" w:space="0" w:color="auto"/>
              <w:bottom w:val="single" w:sz="4" w:space="0" w:color="auto"/>
              <w:right w:val="single" w:sz="4" w:space="0" w:color="auto"/>
            </w:tcBorders>
          </w:tcPr>
          <w:p w14:paraId="4E64844B" w14:textId="77777777" w:rsidR="00F420EF" w:rsidRPr="004E74B6" w:rsidRDefault="00F420EF" w:rsidP="00F420EF">
            <w:pPr>
              <w:jc w:val="both"/>
            </w:pPr>
            <w:r w:rsidRPr="004E74B6">
              <w:t>YOR 102</w:t>
            </w:r>
          </w:p>
        </w:tc>
        <w:tc>
          <w:tcPr>
            <w:tcW w:w="1352" w:type="pct"/>
            <w:tcBorders>
              <w:top w:val="single" w:sz="4" w:space="0" w:color="auto"/>
              <w:left w:val="single" w:sz="4" w:space="0" w:color="auto"/>
              <w:bottom w:val="single" w:sz="4" w:space="0" w:color="auto"/>
              <w:right w:val="single" w:sz="4" w:space="0" w:color="auto"/>
            </w:tcBorders>
          </w:tcPr>
          <w:p w14:paraId="0133FDD4" w14:textId="77777777" w:rsidR="00F420EF" w:rsidRPr="004E74B6" w:rsidRDefault="00F420EF" w:rsidP="00F420EF">
            <w:pPr>
              <w:jc w:val="both"/>
            </w:pPr>
            <w:r w:rsidRPr="004E74B6">
              <w:t xml:space="preserve">Introduction to the History of Yoruba People II </w:t>
            </w:r>
          </w:p>
        </w:tc>
        <w:tc>
          <w:tcPr>
            <w:tcW w:w="1251" w:type="pct"/>
            <w:tcBorders>
              <w:top w:val="single" w:sz="4" w:space="0" w:color="auto"/>
              <w:left w:val="single" w:sz="4" w:space="0" w:color="auto"/>
              <w:bottom w:val="single" w:sz="4" w:space="0" w:color="auto"/>
              <w:right w:val="single" w:sz="4" w:space="0" w:color="auto"/>
            </w:tcBorders>
          </w:tcPr>
          <w:p w14:paraId="429D538E" w14:textId="77777777" w:rsidR="00F420EF" w:rsidRPr="004E74B6" w:rsidRDefault="00F420EF" w:rsidP="00F420EF">
            <w:pPr>
              <w:jc w:val="both"/>
            </w:pPr>
          </w:p>
        </w:tc>
        <w:tc>
          <w:tcPr>
            <w:tcW w:w="694" w:type="pct"/>
            <w:tcBorders>
              <w:top w:val="single" w:sz="4" w:space="0" w:color="auto"/>
              <w:left w:val="single" w:sz="4" w:space="0" w:color="auto"/>
              <w:bottom w:val="single" w:sz="4" w:space="0" w:color="auto"/>
              <w:right w:val="single" w:sz="4" w:space="0" w:color="auto"/>
            </w:tcBorders>
          </w:tcPr>
          <w:p w14:paraId="289B4881" w14:textId="77777777" w:rsidR="00F420EF" w:rsidRPr="004E74B6" w:rsidRDefault="00F420EF" w:rsidP="00F420EF">
            <w:pPr>
              <w:jc w:val="both"/>
            </w:pPr>
            <w:r w:rsidRPr="004E74B6">
              <w:t>2-1-0</w:t>
            </w:r>
          </w:p>
        </w:tc>
        <w:tc>
          <w:tcPr>
            <w:tcW w:w="764" w:type="pct"/>
            <w:tcBorders>
              <w:top w:val="single" w:sz="4" w:space="0" w:color="auto"/>
              <w:left w:val="single" w:sz="4" w:space="0" w:color="auto"/>
              <w:bottom w:val="single" w:sz="4" w:space="0" w:color="auto"/>
              <w:right w:val="single" w:sz="4" w:space="0" w:color="auto"/>
            </w:tcBorders>
          </w:tcPr>
          <w:p w14:paraId="68393A9A" w14:textId="77777777" w:rsidR="00F420EF" w:rsidRPr="004E74B6" w:rsidRDefault="00F420EF" w:rsidP="00F420EF">
            <w:pPr>
              <w:jc w:val="both"/>
            </w:pPr>
            <w:r w:rsidRPr="004E74B6">
              <w:t>3</w:t>
            </w:r>
          </w:p>
        </w:tc>
      </w:tr>
      <w:tr w:rsidR="00F420EF" w:rsidRPr="004E74B6" w14:paraId="5FB136BE" w14:textId="77777777" w:rsidTr="00C26070">
        <w:tc>
          <w:tcPr>
            <w:tcW w:w="940" w:type="pct"/>
            <w:tcBorders>
              <w:top w:val="single" w:sz="4" w:space="0" w:color="auto"/>
              <w:left w:val="single" w:sz="4" w:space="0" w:color="auto"/>
              <w:bottom w:val="single" w:sz="4" w:space="0" w:color="auto"/>
              <w:right w:val="single" w:sz="4" w:space="0" w:color="auto"/>
            </w:tcBorders>
          </w:tcPr>
          <w:p w14:paraId="2B036734" w14:textId="77777777" w:rsidR="00F420EF" w:rsidRPr="004E74B6" w:rsidRDefault="00F420EF" w:rsidP="00F420EF">
            <w:pPr>
              <w:jc w:val="both"/>
            </w:pPr>
            <w:r w:rsidRPr="004E74B6">
              <w:t>YOR 104</w:t>
            </w:r>
          </w:p>
        </w:tc>
        <w:tc>
          <w:tcPr>
            <w:tcW w:w="1352" w:type="pct"/>
            <w:tcBorders>
              <w:top w:val="single" w:sz="4" w:space="0" w:color="auto"/>
              <w:left w:val="single" w:sz="4" w:space="0" w:color="auto"/>
              <w:bottom w:val="single" w:sz="4" w:space="0" w:color="auto"/>
              <w:right w:val="single" w:sz="4" w:space="0" w:color="auto"/>
            </w:tcBorders>
          </w:tcPr>
          <w:p w14:paraId="3C9B113B" w14:textId="77777777" w:rsidR="00F420EF" w:rsidRPr="004E74B6" w:rsidRDefault="00F420EF" w:rsidP="00F420EF">
            <w:pPr>
              <w:jc w:val="both"/>
            </w:pPr>
            <w:r w:rsidRPr="004E74B6">
              <w:t>Advanced Comprehension</w:t>
            </w:r>
          </w:p>
        </w:tc>
        <w:tc>
          <w:tcPr>
            <w:tcW w:w="1251" w:type="pct"/>
            <w:tcBorders>
              <w:top w:val="single" w:sz="4" w:space="0" w:color="auto"/>
              <w:left w:val="single" w:sz="4" w:space="0" w:color="auto"/>
              <w:bottom w:val="single" w:sz="4" w:space="0" w:color="auto"/>
              <w:right w:val="single" w:sz="4" w:space="0" w:color="auto"/>
            </w:tcBorders>
          </w:tcPr>
          <w:p w14:paraId="23F0C805" w14:textId="77777777" w:rsidR="00F420EF" w:rsidRPr="004E74B6" w:rsidRDefault="00F420EF" w:rsidP="00F420EF">
            <w:pPr>
              <w:jc w:val="both"/>
            </w:pPr>
          </w:p>
        </w:tc>
        <w:tc>
          <w:tcPr>
            <w:tcW w:w="694" w:type="pct"/>
            <w:tcBorders>
              <w:top w:val="single" w:sz="4" w:space="0" w:color="auto"/>
              <w:left w:val="single" w:sz="4" w:space="0" w:color="auto"/>
              <w:bottom w:val="single" w:sz="4" w:space="0" w:color="auto"/>
              <w:right w:val="single" w:sz="4" w:space="0" w:color="auto"/>
            </w:tcBorders>
          </w:tcPr>
          <w:p w14:paraId="67363B82" w14:textId="77777777" w:rsidR="00F420EF" w:rsidRPr="004E74B6" w:rsidRDefault="00F420EF" w:rsidP="00F420EF">
            <w:pPr>
              <w:jc w:val="both"/>
            </w:pPr>
            <w:r w:rsidRPr="004E74B6">
              <w:t>2-1-0</w:t>
            </w:r>
          </w:p>
        </w:tc>
        <w:tc>
          <w:tcPr>
            <w:tcW w:w="764" w:type="pct"/>
            <w:tcBorders>
              <w:top w:val="single" w:sz="4" w:space="0" w:color="auto"/>
              <w:left w:val="single" w:sz="4" w:space="0" w:color="auto"/>
              <w:bottom w:val="single" w:sz="4" w:space="0" w:color="auto"/>
              <w:right w:val="single" w:sz="4" w:space="0" w:color="auto"/>
            </w:tcBorders>
          </w:tcPr>
          <w:p w14:paraId="2695E64F" w14:textId="77777777" w:rsidR="00F420EF" w:rsidRPr="004E74B6" w:rsidRDefault="00F420EF" w:rsidP="00F420EF">
            <w:pPr>
              <w:jc w:val="both"/>
            </w:pPr>
            <w:r w:rsidRPr="004E74B6">
              <w:t>3</w:t>
            </w:r>
          </w:p>
        </w:tc>
      </w:tr>
    </w:tbl>
    <w:p w14:paraId="2C8E1342" w14:textId="77777777" w:rsidR="00F420EF" w:rsidRPr="004E74B6" w:rsidRDefault="00F420EF" w:rsidP="00F420EF">
      <w:pPr>
        <w:jc w:val="both"/>
        <w:rPr>
          <w:b/>
        </w:rPr>
      </w:pPr>
    </w:p>
    <w:p w14:paraId="61858498" w14:textId="77777777" w:rsidR="00F420EF" w:rsidRPr="004E74B6" w:rsidRDefault="00F420EF" w:rsidP="00F420EF">
      <w:pPr>
        <w:jc w:val="both"/>
      </w:pPr>
      <w:r w:rsidRPr="004E74B6">
        <w:rPr>
          <w:b/>
        </w:rPr>
        <w:t>Restricted Electives within the Department:</w:t>
      </w:r>
      <w:r w:rsidRPr="004E74B6">
        <w:t xml:space="preserve"> Any one of the following must be taken:</w:t>
      </w:r>
    </w:p>
    <w:tbl>
      <w:tblPr>
        <w:tblW w:w="48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723"/>
        <w:gridCol w:w="1550"/>
        <w:gridCol w:w="863"/>
        <w:gridCol w:w="950"/>
      </w:tblGrid>
      <w:tr w:rsidR="00F420EF" w:rsidRPr="004E74B6" w14:paraId="37842E3D" w14:textId="77777777" w:rsidTr="00C26070">
        <w:tc>
          <w:tcPr>
            <w:tcW w:w="940" w:type="pct"/>
            <w:tcBorders>
              <w:top w:val="single" w:sz="4" w:space="0" w:color="auto"/>
              <w:left w:val="single" w:sz="4" w:space="0" w:color="auto"/>
              <w:bottom w:val="single" w:sz="4" w:space="0" w:color="auto"/>
              <w:right w:val="single" w:sz="4" w:space="0" w:color="auto"/>
            </w:tcBorders>
            <w:hideMark/>
          </w:tcPr>
          <w:p w14:paraId="5A3CAF35" w14:textId="77777777" w:rsidR="00F420EF" w:rsidRPr="004E74B6" w:rsidRDefault="00F420EF" w:rsidP="00F420EF">
            <w:pPr>
              <w:jc w:val="both"/>
              <w:rPr>
                <w:b/>
              </w:rPr>
            </w:pPr>
            <w:r w:rsidRPr="004E74B6">
              <w:rPr>
                <w:b/>
              </w:rPr>
              <w:t xml:space="preserve">COURSE CODE </w:t>
            </w:r>
          </w:p>
        </w:tc>
        <w:tc>
          <w:tcPr>
            <w:tcW w:w="1352" w:type="pct"/>
            <w:tcBorders>
              <w:top w:val="single" w:sz="4" w:space="0" w:color="auto"/>
              <w:left w:val="single" w:sz="4" w:space="0" w:color="auto"/>
              <w:bottom w:val="single" w:sz="4" w:space="0" w:color="auto"/>
              <w:right w:val="single" w:sz="4" w:space="0" w:color="auto"/>
            </w:tcBorders>
            <w:hideMark/>
          </w:tcPr>
          <w:p w14:paraId="651A64FC" w14:textId="77777777" w:rsidR="00F420EF" w:rsidRPr="004E74B6" w:rsidRDefault="00F420EF" w:rsidP="00F420EF">
            <w:pPr>
              <w:jc w:val="both"/>
              <w:rPr>
                <w:b/>
              </w:rPr>
            </w:pPr>
            <w:r w:rsidRPr="004E74B6">
              <w:rPr>
                <w:b/>
              </w:rPr>
              <w:t xml:space="preserve">COURSES TITLE </w:t>
            </w:r>
          </w:p>
        </w:tc>
        <w:tc>
          <w:tcPr>
            <w:tcW w:w="1251" w:type="pct"/>
            <w:tcBorders>
              <w:top w:val="single" w:sz="4" w:space="0" w:color="auto"/>
              <w:left w:val="single" w:sz="4" w:space="0" w:color="auto"/>
              <w:bottom w:val="single" w:sz="4" w:space="0" w:color="auto"/>
              <w:right w:val="single" w:sz="4" w:space="0" w:color="auto"/>
            </w:tcBorders>
            <w:hideMark/>
          </w:tcPr>
          <w:p w14:paraId="40A1047E" w14:textId="77777777" w:rsidR="00F420EF" w:rsidRPr="004E74B6" w:rsidRDefault="00F420EF" w:rsidP="00F420EF">
            <w:pPr>
              <w:jc w:val="both"/>
              <w:rPr>
                <w:b/>
              </w:rPr>
            </w:pPr>
            <w:r w:rsidRPr="004E74B6">
              <w:rPr>
                <w:b/>
              </w:rPr>
              <w:t>PRE-REQUISITE</w:t>
            </w:r>
          </w:p>
        </w:tc>
        <w:tc>
          <w:tcPr>
            <w:tcW w:w="694" w:type="pct"/>
            <w:tcBorders>
              <w:top w:val="single" w:sz="4" w:space="0" w:color="auto"/>
              <w:left w:val="single" w:sz="4" w:space="0" w:color="auto"/>
              <w:bottom w:val="single" w:sz="4" w:space="0" w:color="auto"/>
              <w:right w:val="single" w:sz="4" w:space="0" w:color="auto"/>
            </w:tcBorders>
            <w:hideMark/>
          </w:tcPr>
          <w:p w14:paraId="7C3633A8" w14:textId="77777777" w:rsidR="00F420EF" w:rsidRPr="004E74B6" w:rsidRDefault="00F420EF" w:rsidP="00F420EF">
            <w:pPr>
              <w:jc w:val="both"/>
              <w:rPr>
                <w:b/>
              </w:rPr>
            </w:pPr>
            <w:r w:rsidRPr="004E74B6">
              <w:rPr>
                <w:b/>
              </w:rPr>
              <w:t xml:space="preserve">L.T.P. </w:t>
            </w:r>
          </w:p>
        </w:tc>
        <w:tc>
          <w:tcPr>
            <w:tcW w:w="764" w:type="pct"/>
            <w:tcBorders>
              <w:top w:val="single" w:sz="4" w:space="0" w:color="auto"/>
              <w:left w:val="single" w:sz="4" w:space="0" w:color="auto"/>
              <w:bottom w:val="single" w:sz="4" w:space="0" w:color="auto"/>
              <w:right w:val="single" w:sz="4" w:space="0" w:color="auto"/>
            </w:tcBorders>
            <w:hideMark/>
          </w:tcPr>
          <w:p w14:paraId="4668A4B9" w14:textId="77777777" w:rsidR="00F420EF" w:rsidRPr="004E74B6" w:rsidRDefault="00F420EF" w:rsidP="00F420EF">
            <w:pPr>
              <w:jc w:val="both"/>
              <w:rPr>
                <w:b/>
              </w:rPr>
            </w:pPr>
            <w:r w:rsidRPr="004E74B6">
              <w:rPr>
                <w:b/>
              </w:rPr>
              <w:t xml:space="preserve">NO. OF UNITS </w:t>
            </w:r>
          </w:p>
        </w:tc>
      </w:tr>
      <w:tr w:rsidR="00F420EF" w:rsidRPr="004E74B6" w14:paraId="7878A73E" w14:textId="77777777" w:rsidTr="00C26070">
        <w:tc>
          <w:tcPr>
            <w:tcW w:w="940" w:type="pct"/>
            <w:tcBorders>
              <w:top w:val="single" w:sz="4" w:space="0" w:color="auto"/>
              <w:left w:val="single" w:sz="4" w:space="0" w:color="auto"/>
              <w:bottom w:val="single" w:sz="4" w:space="0" w:color="auto"/>
              <w:right w:val="single" w:sz="4" w:space="0" w:color="auto"/>
            </w:tcBorders>
            <w:hideMark/>
          </w:tcPr>
          <w:p w14:paraId="64EEBC9D" w14:textId="77777777" w:rsidR="00F420EF" w:rsidRPr="004E74B6" w:rsidRDefault="00F420EF" w:rsidP="00F420EF">
            <w:pPr>
              <w:jc w:val="both"/>
            </w:pPr>
            <w:r w:rsidRPr="004E74B6">
              <w:t>MUS 172</w:t>
            </w:r>
          </w:p>
        </w:tc>
        <w:tc>
          <w:tcPr>
            <w:tcW w:w="1352" w:type="pct"/>
            <w:tcBorders>
              <w:top w:val="single" w:sz="4" w:space="0" w:color="auto"/>
              <w:left w:val="single" w:sz="4" w:space="0" w:color="auto"/>
              <w:bottom w:val="single" w:sz="4" w:space="0" w:color="auto"/>
              <w:right w:val="single" w:sz="4" w:space="0" w:color="auto"/>
            </w:tcBorders>
            <w:hideMark/>
          </w:tcPr>
          <w:p w14:paraId="35C6C6CD" w14:textId="77777777" w:rsidR="00F420EF" w:rsidRPr="004E74B6" w:rsidRDefault="00F420EF" w:rsidP="00F420EF">
            <w:pPr>
              <w:jc w:val="both"/>
            </w:pPr>
            <w:r w:rsidRPr="004E74B6">
              <w:t>University Chorus II</w:t>
            </w:r>
          </w:p>
        </w:tc>
        <w:tc>
          <w:tcPr>
            <w:tcW w:w="1251" w:type="pct"/>
            <w:tcBorders>
              <w:top w:val="single" w:sz="4" w:space="0" w:color="auto"/>
              <w:left w:val="single" w:sz="4" w:space="0" w:color="auto"/>
              <w:bottom w:val="single" w:sz="4" w:space="0" w:color="auto"/>
              <w:right w:val="single" w:sz="4" w:space="0" w:color="auto"/>
            </w:tcBorders>
          </w:tcPr>
          <w:p w14:paraId="25C5724D" w14:textId="77777777" w:rsidR="00F420EF" w:rsidRPr="004E74B6" w:rsidRDefault="00F420EF" w:rsidP="00F420EF">
            <w:pPr>
              <w:jc w:val="both"/>
            </w:pPr>
          </w:p>
        </w:tc>
        <w:tc>
          <w:tcPr>
            <w:tcW w:w="694" w:type="pct"/>
            <w:tcBorders>
              <w:top w:val="single" w:sz="4" w:space="0" w:color="auto"/>
              <w:left w:val="single" w:sz="4" w:space="0" w:color="auto"/>
              <w:bottom w:val="single" w:sz="4" w:space="0" w:color="auto"/>
              <w:right w:val="single" w:sz="4" w:space="0" w:color="auto"/>
            </w:tcBorders>
            <w:hideMark/>
          </w:tcPr>
          <w:p w14:paraId="22BEC6EC" w14:textId="77777777" w:rsidR="00F420EF" w:rsidRPr="004E74B6" w:rsidRDefault="00F420EF" w:rsidP="00F420EF">
            <w:pPr>
              <w:jc w:val="both"/>
            </w:pPr>
            <w:r w:rsidRPr="004E74B6">
              <w:t>0-0-4</w:t>
            </w:r>
          </w:p>
        </w:tc>
        <w:tc>
          <w:tcPr>
            <w:tcW w:w="764" w:type="pct"/>
            <w:tcBorders>
              <w:top w:val="single" w:sz="4" w:space="0" w:color="auto"/>
              <w:left w:val="single" w:sz="4" w:space="0" w:color="auto"/>
              <w:bottom w:val="single" w:sz="4" w:space="0" w:color="auto"/>
              <w:right w:val="single" w:sz="4" w:space="0" w:color="auto"/>
            </w:tcBorders>
            <w:hideMark/>
          </w:tcPr>
          <w:p w14:paraId="0BE20223" w14:textId="77777777" w:rsidR="00F420EF" w:rsidRPr="004E74B6" w:rsidRDefault="00F420EF" w:rsidP="00F420EF">
            <w:pPr>
              <w:jc w:val="both"/>
            </w:pPr>
            <w:r w:rsidRPr="004E74B6">
              <w:t>1</w:t>
            </w:r>
          </w:p>
        </w:tc>
      </w:tr>
      <w:tr w:rsidR="00F420EF" w:rsidRPr="004E74B6" w14:paraId="45119722" w14:textId="77777777" w:rsidTr="00C26070">
        <w:tc>
          <w:tcPr>
            <w:tcW w:w="940" w:type="pct"/>
            <w:tcBorders>
              <w:top w:val="single" w:sz="4" w:space="0" w:color="auto"/>
              <w:left w:val="single" w:sz="4" w:space="0" w:color="auto"/>
              <w:bottom w:val="single" w:sz="4" w:space="0" w:color="auto"/>
              <w:right w:val="single" w:sz="4" w:space="0" w:color="auto"/>
            </w:tcBorders>
            <w:hideMark/>
          </w:tcPr>
          <w:p w14:paraId="47B4EE02" w14:textId="77777777" w:rsidR="00F420EF" w:rsidRPr="004E74B6" w:rsidRDefault="00F420EF" w:rsidP="00F420EF">
            <w:pPr>
              <w:jc w:val="both"/>
            </w:pPr>
            <w:r w:rsidRPr="004E74B6">
              <w:t>MUS 174</w:t>
            </w:r>
          </w:p>
        </w:tc>
        <w:tc>
          <w:tcPr>
            <w:tcW w:w="1352" w:type="pct"/>
            <w:tcBorders>
              <w:top w:val="single" w:sz="4" w:space="0" w:color="auto"/>
              <w:left w:val="single" w:sz="4" w:space="0" w:color="auto"/>
              <w:bottom w:val="single" w:sz="4" w:space="0" w:color="auto"/>
              <w:right w:val="single" w:sz="4" w:space="0" w:color="auto"/>
            </w:tcBorders>
            <w:hideMark/>
          </w:tcPr>
          <w:p w14:paraId="031B9F91" w14:textId="77777777" w:rsidR="00F420EF" w:rsidRPr="004E74B6" w:rsidRDefault="00F420EF" w:rsidP="00F420EF">
            <w:pPr>
              <w:jc w:val="both"/>
            </w:pPr>
            <w:r w:rsidRPr="004E74B6">
              <w:t>University Band/Orchestra II</w:t>
            </w:r>
          </w:p>
        </w:tc>
        <w:tc>
          <w:tcPr>
            <w:tcW w:w="1251" w:type="pct"/>
            <w:tcBorders>
              <w:top w:val="single" w:sz="4" w:space="0" w:color="auto"/>
              <w:left w:val="single" w:sz="4" w:space="0" w:color="auto"/>
              <w:bottom w:val="single" w:sz="4" w:space="0" w:color="auto"/>
              <w:right w:val="single" w:sz="4" w:space="0" w:color="auto"/>
            </w:tcBorders>
          </w:tcPr>
          <w:p w14:paraId="55C5332C" w14:textId="77777777" w:rsidR="00F420EF" w:rsidRPr="004E74B6" w:rsidRDefault="00F420EF" w:rsidP="00F420EF">
            <w:pPr>
              <w:jc w:val="both"/>
            </w:pPr>
          </w:p>
        </w:tc>
        <w:tc>
          <w:tcPr>
            <w:tcW w:w="694" w:type="pct"/>
            <w:tcBorders>
              <w:top w:val="single" w:sz="4" w:space="0" w:color="auto"/>
              <w:left w:val="single" w:sz="4" w:space="0" w:color="auto"/>
              <w:bottom w:val="single" w:sz="4" w:space="0" w:color="auto"/>
              <w:right w:val="single" w:sz="4" w:space="0" w:color="auto"/>
            </w:tcBorders>
            <w:hideMark/>
          </w:tcPr>
          <w:p w14:paraId="0949135B" w14:textId="77777777" w:rsidR="00F420EF" w:rsidRPr="004E74B6" w:rsidRDefault="00F420EF" w:rsidP="00F420EF">
            <w:pPr>
              <w:jc w:val="both"/>
            </w:pPr>
            <w:r w:rsidRPr="004E74B6">
              <w:t>0-0-4</w:t>
            </w:r>
          </w:p>
        </w:tc>
        <w:tc>
          <w:tcPr>
            <w:tcW w:w="764" w:type="pct"/>
            <w:tcBorders>
              <w:top w:val="single" w:sz="4" w:space="0" w:color="auto"/>
              <w:left w:val="single" w:sz="4" w:space="0" w:color="auto"/>
              <w:bottom w:val="single" w:sz="4" w:space="0" w:color="auto"/>
              <w:right w:val="single" w:sz="4" w:space="0" w:color="auto"/>
            </w:tcBorders>
            <w:hideMark/>
          </w:tcPr>
          <w:p w14:paraId="5378318C" w14:textId="77777777" w:rsidR="00F420EF" w:rsidRPr="004E74B6" w:rsidRDefault="00F420EF" w:rsidP="00F420EF">
            <w:pPr>
              <w:jc w:val="both"/>
            </w:pPr>
            <w:r w:rsidRPr="004E74B6">
              <w:t>1</w:t>
            </w:r>
          </w:p>
        </w:tc>
      </w:tr>
      <w:tr w:rsidR="00F420EF" w:rsidRPr="004E74B6" w14:paraId="07C4D6D8" w14:textId="77777777" w:rsidTr="00C26070">
        <w:tc>
          <w:tcPr>
            <w:tcW w:w="940" w:type="pct"/>
            <w:tcBorders>
              <w:top w:val="single" w:sz="4" w:space="0" w:color="auto"/>
              <w:left w:val="single" w:sz="4" w:space="0" w:color="auto"/>
              <w:bottom w:val="single" w:sz="4" w:space="0" w:color="auto"/>
              <w:right w:val="single" w:sz="4" w:space="0" w:color="auto"/>
            </w:tcBorders>
            <w:hideMark/>
          </w:tcPr>
          <w:p w14:paraId="4EDFD3EF" w14:textId="77777777" w:rsidR="00F420EF" w:rsidRPr="004E74B6" w:rsidRDefault="00F420EF" w:rsidP="00F420EF">
            <w:pPr>
              <w:jc w:val="both"/>
            </w:pPr>
            <w:r w:rsidRPr="004E74B6">
              <w:t>MUS 176</w:t>
            </w:r>
          </w:p>
        </w:tc>
        <w:tc>
          <w:tcPr>
            <w:tcW w:w="1352" w:type="pct"/>
            <w:tcBorders>
              <w:top w:val="single" w:sz="4" w:space="0" w:color="auto"/>
              <w:left w:val="single" w:sz="4" w:space="0" w:color="auto"/>
              <w:bottom w:val="single" w:sz="4" w:space="0" w:color="auto"/>
              <w:right w:val="single" w:sz="4" w:space="0" w:color="auto"/>
            </w:tcBorders>
            <w:hideMark/>
          </w:tcPr>
          <w:p w14:paraId="7BD256D4" w14:textId="77777777" w:rsidR="00F420EF" w:rsidRPr="004E74B6" w:rsidRDefault="00F420EF" w:rsidP="00F420EF">
            <w:pPr>
              <w:jc w:val="both"/>
            </w:pPr>
            <w:r w:rsidRPr="004E74B6">
              <w:t>African Music and Dance Ensemble II</w:t>
            </w:r>
          </w:p>
        </w:tc>
        <w:tc>
          <w:tcPr>
            <w:tcW w:w="1251" w:type="pct"/>
            <w:tcBorders>
              <w:top w:val="single" w:sz="4" w:space="0" w:color="auto"/>
              <w:left w:val="single" w:sz="4" w:space="0" w:color="auto"/>
              <w:bottom w:val="single" w:sz="4" w:space="0" w:color="auto"/>
              <w:right w:val="single" w:sz="4" w:space="0" w:color="auto"/>
            </w:tcBorders>
          </w:tcPr>
          <w:p w14:paraId="4F5A0F81" w14:textId="77777777" w:rsidR="00F420EF" w:rsidRPr="004E74B6" w:rsidRDefault="00F420EF" w:rsidP="00F420EF">
            <w:pPr>
              <w:jc w:val="both"/>
            </w:pPr>
          </w:p>
        </w:tc>
        <w:tc>
          <w:tcPr>
            <w:tcW w:w="694" w:type="pct"/>
            <w:tcBorders>
              <w:top w:val="single" w:sz="4" w:space="0" w:color="auto"/>
              <w:left w:val="single" w:sz="4" w:space="0" w:color="auto"/>
              <w:bottom w:val="single" w:sz="4" w:space="0" w:color="auto"/>
              <w:right w:val="single" w:sz="4" w:space="0" w:color="auto"/>
            </w:tcBorders>
            <w:hideMark/>
          </w:tcPr>
          <w:p w14:paraId="4D11B7E1" w14:textId="77777777" w:rsidR="00F420EF" w:rsidRPr="004E74B6" w:rsidRDefault="00F420EF" w:rsidP="00F420EF">
            <w:pPr>
              <w:jc w:val="both"/>
            </w:pPr>
            <w:r w:rsidRPr="004E74B6">
              <w:t>0-0-4</w:t>
            </w:r>
          </w:p>
        </w:tc>
        <w:tc>
          <w:tcPr>
            <w:tcW w:w="764" w:type="pct"/>
            <w:tcBorders>
              <w:top w:val="single" w:sz="4" w:space="0" w:color="auto"/>
              <w:left w:val="single" w:sz="4" w:space="0" w:color="auto"/>
              <w:bottom w:val="single" w:sz="4" w:space="0" w:color="auto"/>
              <w:right w:val="single" w:sz="4" w:space="0" w:color="auto"/>
            </w:tcBorders>
            <w:hideMark/>
          </w:tcPr>
          <w:p w14:paraId="3BC821C8" w14:textId="77777777" w:rsidR="00F420EF" w:rsidRPr="004E74B6" w:rsidRDefault="00F420EF" w:rsidP="00F420EF">
            <w:pPr>
              <w:jc w:val="both"/>
            </w:pPr>
            <w:r w:rsidRPr="004E74B6">
              <w:t>1</w:t>
            </w:r>
          </w:p>
        </w:tc>
      </w:tr>
    </w:tbl>
    <w:p w14:paraId="2572C023" w14:textId="77777777" w:rsidR="00F420EF" w:rsidRPr="004E74B6" w:rsidRDefault="00F420EF" w:rsidP="00F420EF">
      <w:pPr>
        <w:jc w:val="both"/>
      </w:pPr>
      <w:r w:rsidRPr="004E74B6">
        <w:tab/>
      </w:r>
    </w:p>
    <w:p w14:paraId="3E41C3E0" w14:textId="77777777" w:rsidR="00F420EF" w:rsidRPr="004E74B6" w:rsidRDefault="00F420EF" w:rsidP="00F420EF">
      <w:pPr>
        <w:jc w:val="both"/>
        <w:rPr>
          <w:b/>
        </w:rPr>
      </w:pPr>
      <w:r w:rsidRPr="004E74B6">
        <w:rPr>
          <w:b/>
        </w:rPr>
        <w:t>Free Electives outside the Department</w:t>
      </w:r>
    </w:p>
    <w:p w14:paraId="7C0434F3" w14:textId="77777777" w:rsidR="00F420EF" w:rsidRPr="004E74B6" w:rsidRDefault="00F420EF" w:rsidP="00F420EF">
      <w:pPr>
        <w:jc w:val="both"/>
      </w:pPr>
      <w:r w:rsidRPr="004E74B6">
        <w:t>A three unit course per semester selected from any of the following Departments: English, Dramatic Arts, Religious Studies, Sociology, Philosophy, History, Continuing Education, Management and Accounting, Physics, Electrical and Electronics Engineering or Mechanical Engineering.</w:t>
      </w:r>
      <w:r w:rsidRPr="004E74B6">
        <w:tab/>
        <w:t>2-1-0       3</w:t>
      </w:r>
    </w:p>
    <w:p w14:paraId="4870408B" w14:textId="77777777" w:rsidR="00F420EF" w:rsidRPr="004E74B6" w:rsidRDefault="00F420EF" w:rsidP="00F420EF">
      <w:pPr>
        <w:jc w:val="both"/>
      </w:pPr>
    </w:p>
    <w:p w14:paraId="1568EE7D" w14:textId="77777777" w:rsidR="00F420EF" w:rsidRPr="004E74B6" w:rsidRDefault="00F420EF" w:rsidP="00F420EF">
      <w:pPr>
        <w:jc w:val="both"/>
      </w:pPr>
      <w:r w:rsidRPr="004E74B6">
        <w:rPr>
          <w:b/>
        </w:rPr>
        <w:t>Special Electives:</w:t>
      </w:r>
      <w:r w:rsidRPr="004E74B6">
        <w:t xml:space="preserve">2 Units of special electives outside the Faculty of Arts </w:t>
      </w:r>
      <w:r w:rsidRPr="004E74B6">
        <w:tab/>
        <w:t xml:space="preserve">      </w:t>
      </w:r>
      <w:r w:rsidRPr="004E74B6">
        <w:tab/>
      </w:r>
      <w:r w:rsidRPr="004E74B6">
        <w:tab/>
        <w:t xml:space="preserve"> 2-0-0</w:t>
      </w:r>
      <w:r w:rsidRPr="004E74B6">
        <w:tab/>
        <w:t xml:space="preserve">     2</w:t>
      </w:r>
    </w:p>
    <w:p w14:paraId="7591EAA7" w14:textId="77777777" w:rsidR="00F420EF" w:rsidRPr="004E74B6" w:rsidRDefault="00F420EF" w:rsidP="00F420EF">
      <w:pPr>
        <w:jc w:val="both"/>
      </w:pPr>
    </w:p>
    <w:p w14:paraId="33C81E62" w14:textId="77777777" w:rsidR="00F420EF" w:rsidRDefault="00F420EF" w:rsidP="00F420EF">
      <w:pPr>
        <w:jc w:val="both"/>
        <w:rPr>
          <w:b/>
          <w:bCs/>
        </w:rPr>
      </w:pPr>
    </w:p>
    <w:p w14:paraId="1F4260AF" w14:textId="77777777" w:rsidR="00F420EF" w:rsidRPr="004E74B6" w:rsidRDefault="00F420EF" w:rsidP="00F420EF">
      <w:pPr>
        <w:jc w:val="both"/>
        <w:rPr>
          <w:b/>
          <w:bCs/>
        </w:rPr>
      </w:pPr>
      <w:r w:rsidRPr="004E74B6">
        <w:rPr>
          <w:b/>
          <w:bCs/>
        </w:rPr>
        <w:lastRenderedPageBreak/>
        <w:t>PART II HARMATTAN SEMESTER</w:t>
      </w:r>
    </w:p>
    <w:p w14:paraId="5083CD33" w14:textId="77777777" w:rsidR="00F420EF" w:rsidRPr="004E74B6" w:rsidRDefault="00F420EF" w:rsidP="00F420EF">
      <w:pPr>
        <w:jc w:val="both"/>
      </w:pPr>
      <w:r w:rsidRPr="004E74B6">
        <w:rPr>
          <w:b/>
          <w:bCs/>
        </w:rPr>
        <w:t>COMPULSORY COURSES</w:t>
      </w:r>
      <w:r w:rsidRPr="004E74B6">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569"/>
        <w:gridCol w:w="1588"/>
        <w:gridCol w:w="883"/>
        <w:gridCol w:w="972"/>
      </w:tblGrid>
      <w:tr w:rsidR="00F420EF" w:rsidRPr="004E74B6" w14:paraId="6AC9D8EA" w14:textId="77777777" w:rsidTr="00116E96">
        <w:tc>
          <w:tcPr>
            <w:tcW w:w="1350" w:type="dxa"/>
            <w:tcBorders>
              <w:top w:val="single" w:sz="4" w:space="0" w:color="auto"/>
              <w:left w:val="single" w:sz="4" w:space="0" w:color="auto"/>
              <w:bottom w:val="single" w:sz="4" w:space="0" w:color="auto"/>
              <w:right w:val="single" w:sz="4" w:space="0" w:color="auto"/>
            </w:tcBorders>
            <w:hideMark/>
          </w:tcPr>
          <w:p w14:paraId="6B63FD22" w14:textId="77777777" w:rsidR="00F420EF" w:rsidRPr="004E74B6" w:rsidRDefault="00F420EF" w:rsidP="00F420EF">
            <w:pPr>
              <w:jc w:val="both"/>
              <w:rPr>
                <w:b/>
                <w:bCs/>
              </w:rPr>
            </w:pPr>
            <w:r w:rsidRPr="004E74B6">
              <w:rPr>
                <w:b/>
                <w:bCs/>
              </w:rPr>
              <w:t>COURSES CODE</w:t>
            </w:r>
          </w:p>
        </w:tc>
        <w:tc>
          <w:tcPr>
            <w:tcW w:w="1620" w:type="dxa"/>
            <w:tcBorders>
              <w:top w:val="single" w:sz="4" w:space="0" w:color="auto"/>
              <w:left w:val="single" w:sz="4" w:space="0" w:color="auto"/>
              <w:bottom w:val="single" w:sz="4" w:space="0" w:color="auto"/>
              <w:right w:val="single" w:sz="4" w:space="0" w:color="auto"/>
            </w:tcBorders>
            <w:hideMark/>
          </w:tcPr>
          <w:p w14:paraId="75F2F8DC" w14:textId="77777777" w:rsidR="00F420EF" w:rsidRPr="004E74B6" w:rsidRDefault="00F420EF" w:rsidP="00F420EF">
            <w:pPr>
              <w:jc w:val="both"/>
              <w:rPr>
                <w:b/>
                <w:bCs/>
              </w:rPr>
            </w:pPr>
            <w:r w:rsidRPr="004E74B6">
              <w:rPr>
                <w:b/>
                <w:bCs/>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05420557" w14:textId="77777777" w:rsidR="00F420EF" w:rsidRPr="004E74B6" w:rsidRDefault="00F420EF" w:rsidP="00F420EF">
            <w:pPr>
              <w:jc w:val="both"/>
              <w:rPr>
                <w:b/>
                <w:bCs/>
              </w:rPr>
            </w:pPr>
            <w:r w:rsidRPr="004E74B6">
              <w:rPr>
                <w:b/>
                <w:bCs/>
              </w:rPr>
              <w:t xml:space="preserve">PRE-REQUISITE </w:t>
            </w:r>
          </w:p>
        </w:tc>
        <w:tc>
          <w:tcPr>
            <w:tcW w:w="900" w:type="dxa"/>
            <w:tcBorders>
              <w:top w:val="single" w:sz="4" w:space="0" w:color="auto"/>
              <w:left w:val="single" w:sz="4" w:space="0" w:color="auto"/>
              <w:bottom w:val="single" w:sz="4" w:space="0" w:color="auto"/>
              <w:right w:val="single" w:sz="4" w:space="0" w:color="auto"/>
            </w:tcBorders>
            <w:hideMark/>
          </w:tcPr>
          <w:p w14:paraId="50D37FFE" w14:textId="77777777" w:rsidR="00F420EF" w:rsidRPr="004E74B6" w:rsidRDefault="00F420EF" w:rsidP="00F420EF">
            <w:pPr>
              <w:jc w:val="both"/>
              <w:rPr>
                <w:b/>
                <w:bCs/>
              </w:rPr>
            </w:pPr>
            <w:r w:rsidRPr="004E74B6">
              <w:rPr>
                <w:b/>
                <w:bCs/>
              </w:rPr>
              <w:t>L.T.P.</w:t>
            </w:r>
          </w:p>
        </w:tc>
        <w:tc>
          <w:tcPr>
            <w:tcW w:w="990" w:type="dxa"/>
            <w:tcBorders>
              <w:top w:val="single" w:sz="4" w:space="0" w:color="auto"/>
              <w:left w:val="single" w:sz="4" w:space="0" w:color="auto"/>
              <w:bottom w:val="single" w:sz="4" w:space="0" w:color="auto"/>
              <w:right w:val="single" w:sz="4" w:space="0" w:color="auto"/>
            </w:tcBorders>
            <w:hideMark/>
          </w:tcPr>
          <w:p w14:paraId="5CE2259D" w14:textId="77777777" w:rsidR="00F420EF" w:rsidRPr="004E74B6" w:rsidRDefault="00F420EF" w:rsidP="00F420EF">
            <w:pPr>
              <w:jc w:val="both"/>
              <w:rPr>
                <w:b/>
                <w:bCs/>
              </w:rPr>
            </w:pPr>
            <w:r w:rsidRPr="004E74B6">
              <w:rPr>
                <w:b/>
                <w:bCs/>
              </w:rPr>
              <w:t xml:space="preserve">NO. OF UNITS </w:t>
            </w:r>
          </w:p>
        </w:tc>
      </w:tr>
      <w:tr w:rsidR="00F420EF" w:rsidRPr="004E74B6" w14:paraId="4F0D15A4" w14:textId="77777777" w:rsidTr="00116E96">
        <w:tc>
          <w:tcPr>
            <w:tcW w:w="1350" w:type="dxa"/>
            <w:tcBorders>
              <w:top w:val="single" w:sz="4" w:space="0" w:color="auto"/>
              <w:left w:val="single" w:sz="4" w:space="0" w:color="auto"/>
              <w:bottom w:val="single" w:sz="4" w:space="0" w:color="auto"/>
              <w:right w:val="single" w:sz="4" w:space="0" w:color="auto"/>
            </w:tcBorders>
            <w:hideMark/>
          </w:tcPr>
          <w:p w14:paraId="5C9383E4" w14:textId="77777777" w:rsidR="00F420EF" w:rsidRPr="004E74B6" w:rsidRDefault="00F420EF" w:rsidP="00F420EF">
            <w:pPr>
              <w:jc w:val="both"/>
            </w:pPr>
            <w:r w:rsidRPr="004E74B6">
              <w:t>MUS 221</w:t>
            </w:r>
          </w:p>
        </w:tc>
        <w:tc>
          <w:tcPr>
            <w:tcW w:w="1620" w:type="dxa"/>
            <w:tcBorders>
              <w:top w:val="single" w:sz="4" w:space="0" w:color="auto"/>
              <w:left w:val="single" w:sz="4" w:space="0" w:color="auto"/>
              <w:bottom w:val="single" w:sz="4" w:space="0" w:color="auto"/>
              <w:right w:val="single" w:sz="4" w:space="0" w:color="auto"/>
            </w:tcBorders>
            <w:hideMark/>
          </w:tcPr>
          <w:p w14:paraId="22379779" w14:textId="77777777" w:rsidR="00F420EF" w:rsidRPr="004E74B6" w:rsidRDefault="00F420EF" w:rsidP="00F420EF">
            <w:pPr>
              <w:jc w:val="both"/>
            </w:pPr>
            <w:r w:rsidRPr="004E74B6">
              <w:t>Foundation of Musicianship II</w:t>
            </w:r>
          </w:p>
        </w:tc>
        <w:tc>
          <w:tcPr>
            <w:tcW w:w="1620" w:type="dxa"/>
            <w:tcBorders>
              <w:top w:val="single" w:sz="4" w:space="0" w:color="auto"/>
              <w:left w:val="single" w:sz="4" w:space="0" w:color="auto"/>
              <w:bottom w:val="single" w:sz="4" w:space="0" w:color="auto"/>
              <w:right w:val="single" w:sz="4" w:space="0" w:color="auto"/>
            </w:tcBorders>
            <w:hideMark/>
          </w:tcPr>
          <w:p w14:paraId="49BAC809"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1D98DB43" w14:textId="77777777" w:rsidR="00F420EF" w:rsidRPr="004E74B6" w:rsidRDefault="00F420EF" w:rsidP="00F420EF">
            <w:pPr>
              <w:jc w:val="both"/>
            </w:pPr>
            <w:r w:rsidRPr="004E74B6">
              <w:t>1-1-0</w:t>
            </w:r>
          </w:p>
        </w:tc>
        <w:tc>
          <w:tcPr>
            <w:tcW w:w="990" w:type="dxa"/>
            <w:tcBorders>
              <w:top w:val="single" w:sz="4" w:space="0" w:color="auto"/>
              <w:left w:val="single" w:sz="4" w:space="0" w:color="auto"/>
              <w:bottom w:val="single" w:sz="4" w:space="0" w:color="auto"/>
              <w:right w:val="single" w:sz="4" w:space="0" w:color="auto"/>
            </w:tcBorders>
            <w:hideMark/>
          </w:tcPr>
          <w:p w14:paraId="0C205297" w14:textId="77777777" w:rsidR="00F420EF" w:rsidRPr="004E74B6" w:rsidRDefault="00F420EF" w:rsidP="00F420EF">
            <w:pPr>
              <w:jc w:val="both"/>
            </w:pPr>
            <w:r w:rsidRPr="004E74B6">
              <w:t>2</w:t>
            </w:r>
          </w:p>
        </w:tc>
      </w:tr>
      <w:tr w:rsidR="00F420EF" w:rsidRPr="004E74B6" w14:paraId="4581FCA1" w14:textId="77777777" w:rsidTr="00116E96">
        <w:tc>
          <w:tcPr>
            <w:tcW w:w="1350" w:type="dxa"/>
            <w:tcBorders>
              <w:top w:val="single" w:sz="4" w:space="0" w:color="auto"/>
              <w:left w:val="single" w:sz="4" w:space="0" w:color="auto"/>
              <w:bottom w:val="single" w:sz="4" w:space="0" w:color="auto"/>
              <w:right w:val="single" w:sz="4" w:space="0" w:color="auto"/>
            </w:tcBorders>
            <w:hideMark/>
          </w:tcPr>
          <w:p w14:paraId="4404038D" w14:textId="77777777" w:rsidR="00F420EF" w:rsidRPr="004E74B6" w:rsidRDefault="00F420EF" w:rsidP="00F420EF">
            <w:pPr>
              <w:jc w:val="both"/>
            </w:pPr>
            <w:r w:rsidRPr="004E74B6">
              <w:t>MUS 223</w:t>
            </w:r>
          </w:p>
        </w:tc>
        <w:tc>
          <w:tcPr>
            <w:tcW w:w="1620" w:type="dxa"/>
            <w:tcBorders>
              <w:top w:val="single" w:sz="4" w:space="0" w:color="auto"/>
              <w:left w:val="single" w:sz="4" w:space="0" w:color="auto"/>
              <w:bottom w:val="single" w:sz="4" w:space="0" w:color="auto"/>
              <w:right w:val="single" w:sz="4" w:space="0" w:color="auto"/>
            </w:tcBorders>
            <w:hideMark/>
          </w:tcPr>
          <w:p w14:paraId="6909234B" w14:textId="77777777" w:rsidR="00F420EF" w:rsidRPr="004E74B6" w:rsidRDefault="00F420EF" w:rsidP="00F420EF">
            <w:pPr>
              <w:jc w:val="both"/>
            </w:pPr>
            <w:r w:rsidRPr="004E74B6">
              <w:t>Tonal Harmony I</w:t>
            </w:r>
          </w:p>
        </w:tc>
        <w:tc>
          <w:tcPr>
            <w:tcW w:w="1620" w:type="dxa"/>
            <w:tcBorders>
              <w:top w:val="single" w:sz="4" w:space="0" w:color="auto"/>
              <w:left w:val="single" w:sz="4" w:space="0" w:color="auto"/>
              <w:bottom w:val="single" w:sz="4" w:space="0" w:color="auto"/>
              <w:right w:val="single" w:sz="4" w:space="0" w:color="auto"/>
            </w:tcBorders>
            <w:hideMark/>
          </w:tcPr>
          <w:p w14:paraId="1E9BE3BE"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5D7CAE4A" w14:textId="77777777" w:rsidR="00F420EF" w:rsidRPr="004E74B6" w:rsidRDefault="00F420EF" w:rsidP="00F420EF">
            <w:pPr>
              <w:jc w:val="both"/>
            </w:pPr>
            <w:r w:rsidRPr="004E74B6">
              <w:t>1-1-0</w:t>
            </w:r>
          </w:p>
        </w:tc>
        <w:tc>
          <w:tcPr>
            <w:tcW w:w="990" w:type="dxa"/>
            <w:tcBorders>
              <w:top w:val="single" w:sz="4" w:space="0" w:color="auto"/>
              <w:left w:val="single" w:sz="4" w:space="0" w:color="auto"/>
              <w:bottom w:val="single" w:sz="4" w:space="0" w:color="auto"/>
              <w:right w:val="single" w:sz="4" w:space="0" w:color="auto"/>
            </w:tcBorders>
            <w:hideMark/>
          </w:tcPr>
          <w:p w14:paraId="1337248D" w14:textId="77777777" w:rsidR="00F420EF" w:rsidRPr="004E74B6" w:rsidRDefault="00F420EF" w:rsidP="00F420EF">
            <w:pPr>
              <w:jc w:val="both"/>
            </w:pPr>
            <w:r w:rsidRPr="004E74B6">
              <w:t>2</w:t>
            </w:r>
          </w:p>
        </w:tc>
      </w:tr>
      <w:tr w:rsidR="00F420EF" w:rsidRPr="004E74B6" w14:paraId="6F22DACF" w14:textId="77777777" w:rsidTr="00116E96">
        <w:tc>
          <w:tcPr>
            <w:tcW w:w="1350" w:type="dxa"/>
            <w:tcBorders>
              <w:top w:val="single" w:sz="4" w:space="0" w:color="auto"/>
              <w:left w:val="single" w:sz="4" w:space="0" w:color="auto"/>
              <w:bottom w:val="single" w:sz="4" w:space="0" w:color="auto"/>
              <w:right w:val="single" w:sz="4" w:space="0" w:color="auto"/>
            </w:tcBorders>
            <w:hideMark/>
          </w:tcPr>
          <w:p w14:paraId="26C58A4D" w14:textId="77777777" w:rsidR="00F420EF" w:rsidRPr="004E74B6" w:rsidRDefault="00F420EF" w:rsidP="00F420EF">
            <w:pPr>
              <w:jc w:val="both"/>
            </w:pPr>
            <w:r w:rsidRPr="004E74B6">
              <w:t>MUS 225</w:t>
            </w:r>
          </w:p>
        </w:tc>
        <w:tc>
          <w:tcPr>
            <w:tcW w:w="1620" w:type="dxa"/>
            <w:tcBorders>
              <w:top w:val="single" w:sz="4" w:space="0" w:color="auto"/>
              <w:left w:val="single" w:sz="4" w:space="0" w:color="auto"/>
              <w:bottom w:val="single" w:sz="4" w:space="0" w:color="auto"/>
              <w:right w:val="single" w:sz="4" w:space="0" w:color="auto"/>
            </w:tcBorders>
            <w:hideMark/>
          </w:tcPr>
          <w:p w14:paraId="03576F56" w14:textId="77777777" w:rsidR="00F420EF" w:rsidRPr="004E74B6" w:rsidRDefault="00F420EF" w:rsidP="00F420EF">
            <w:pPr>
              <w:jc w:val="both"/>
            </w:pPr>
            <w:r w:rsidRPr="004E74B6">
              <w:t>Modal Counterpoint I</w:t>
            </w:r>
          </w:p>
        </w:tc>
        <w:tc>
          <w:tcPr>
            <w:tcW w:w="1620" w:type="dxa"/>
            <w:tcBorders>
              <w:top w:val="single" w:sz="4" w:space="0" w:color="auto"/>
              <w:left w:val="single" w:sz="4" w:space="0" w:color="auto"/>
              <w:bottom w:val="single" w:sz="4" w:space="0" w:color="auto"/>
              <w:right w:val="single" w:sz="4" w:space="0" w:color="auto"/>
            </w:tcBorders>
            <w:hideMark/>
          </w:tcPr>
          <w:p w14:paraId="4C56F508"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3F0315FD" w14:textId="77777777" w:rsidR="00F420EF" w:rsidRPr="004E74B6" w:rsidRDefault="00F420EF" w:rsidP="00F420EF">
            <w:pPr>
              <w:jc w:val="both"/>
            </w:pPr>
            <w:r w:rsidRPr="004E74B6">
              <w:t>1-1-0</w:t>
            </w:r>
          </w:p>
        </w:tc>
        <w:tc>
          <w:tcPr>
            <w:tcW w:w="990" w:type="dxa"/>
            <w:tcBorders>
              <w:top w:val="single" w:sz="4" w:space="0" w:color="auto"/>
              <w:left w:val="single" w:sz="4" w:space="0" w:color="auto"/>
              <w:bottom w:val="single" w:sz="4" w:space="0" w:color="auto"/>
              <w:right w:val="single" w:sz="4" w:space="0" w:color="auto"/>
            </w:tcBorders>
            <w:hideMark/>
          </w:tcPr>
          <w:p w14:paraId="746F5BD4" w14:textId="77777777" w:rsidR="00F420EF" w:rsidRPr="004E74B6" w:rsidRDefault="00F420EF" w:rsidP="00F420EF">
            <w:pPr>
              <w:jc w:val="both"/>
            </w:pPr>
            <w:r w:rsidRPr="004E74B6">
              <w:t>2</w:t>
            </w:r>
          </w:p>
        </w:tc>
      </w:tr>
      <w:tr w:rsidR="00F420EF" w:rsidRPr="004E74B6" w14:paraId="51E86995" w14:textId="77777777" w:rsidTr="00116E96">
        <w:tc>
          <w:tcPr>
            <w:tcW w:w="1350" w:type="dxa"/>
            <w:tcBorders>
              <w:top w:val="single" w:sz="4" w:space="0" w:color="auto"/>
              <w:left w:val="single" w:sz="4" w:space="0" w:color="auto"/>
              <w:bottom w:val="single" w:sz="4" w:space="0" w:color="auto"/>
              <w:right w:val="single" w:sz="4" w:space="0" w:color="auto"/>
            </w:tcBorders>
            <w:hideMark/>
          </w:tcPr>
          <w:p w14:paraId="27312EB6" w14:textId="77777777" w:rsidR="00F420EF" w:rsidRPr="004E74B6" w:rsidRDefault="00F420EF" w:rsidP="00F420EF">
            <w:pPr>
              <w:jc w:val="both"/>
            </w:pPr>
            <w:r w:rsidRPr="004E74B6">
              <w:t>MUS 231</w:t>
            </w:r>
          </w:p>
        </w:tc>
        <w:tc>
          <w:tcPr>
            <w:tcW w:w="1620" w:type="dxa"/>
            <w:tcBorders>
              <w:top w:val="single" w:sz="4" w:space="0" w:color="auto"/>
              <w:left w:val="single" w:sz="4" w:space="0" w:color="auto"/>
              <w:bottom w:val="single" w:sz="4" w:space="0" w:color="auto"/>
              <w:right w:val="single" w:sz="4" w:space="0" w:color="auto"/>
            </w:tcBorders>
            <w:hideMark/>
          </w:tcPr>
          <w:p w14:paraId="24D9CB2B" w14:textId="77777777" w:rsidR="00F420EF" w:rsidRPr="004E74B6" w:rsidRDefault="00F420EF" w:rsidP="00F420EF">
            <w:pPr>
              <w:jc w:val="both"/>
            </w:pPr>
            <w:r w:rsidRPr="004E74B6">
              <w:t xml:space="preserve">History of Western Music (Baroque to Romantic) </w:t>
            </w:r>
          </w:p>
        </w:tc>
        <w:tc>
          <w:tcPr>
            <w:tcW w:w="1620" w:type="dxa"/>
            <w:tcBorders>
              <w:top w:val="single" w:sz="4" w:space="0" w:color="auto"/>
              <w:left w:val="single" w:sz="4" w:space="0" w:color="auto"/>
              <w:bottom w:val="single" w:sz="4" w:space="0" w:color="auto"/>
              <w:right w:val="single" w:sz="4" w:space="0" w:color="auto"/>
            </w:tcBorders>
            <w:hideMark/>
          </w:tcPr>
          <w:p w14:paraId="5253FC4C"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7B02DAFA" w14:textId="77777777" w:rsidR="00F420EF" w:rsidRPr="004E74B6" w:rsidRDefault="00F420EF" w:rsidP="00F420EF">
            <w:pPr>
              <w:jc w:val="both"/>
            </w:pPr>
            <w:r w:rsidRPr="004E74B6">
              <w:t>1-1-0</w:t>
            </w:r>
          </w:p>
        </w:tc>
        <w:tc>
          <w:tcPr>
            <w:tcW w:w="990" w:type="dxa"/>
            <w:tcBorders>
              <w:top w:val="single" w:sz="4" w:space="0" w:color="auto"/>
              <w:left w:val="single" w:sz="4" w:space="0" w:color="auto"/>
              <w:bottom w:val="single" w:sz="4" w:space="0" w:color="auto"/>
              <w:right w:val="single" w:sz="4" w:space="0" w:color="auto"/>
            </w:tcBorders>
            <w:hideMark/>
          </w:tcPr>
          <w:p w14:paraId="3797B430" w14:textId="77777777" w:rsidR="00F420EF" w:rsidRPr="004E74B6" w:rsidRDefault="00F420EF" w:rsidP="00F420EF">
            <w:pPr>
              <w:jc w:val="both"/>
            </w:pPr>
            <w:r w:rsidRPr="004E74B6">
              <w:t>2</w:t>
            </w:r>
          </w:p>
        </w:tc>
      </w:tr>
      <w:tr w:rsidR="00F420EF" w:rsidRPr="004E74B6" w14:paraId="5FA98A70" w14:textId="77777777" w:rsidTr="00116E96">
        <w:tc>
          <w:tcPr>
            <w:tcW w:w="1350" w:type="dxa"/>
            <w:tcBorders>
              <w:top w:val="single" w:sz="4" w:space="0" w:color="auto"/>
              <w:left w:val="single" w:sz="4" w:space="0" w:color="auto"/>
              <w:bottom w:val="single" w:sz="4" w:space="0" w:color="auto"/>
              <w:right w:val="single" w:sz="4" w:space="0" w:color="auto"/>
            </w:tcBorders>
            <w:hideMark/>
          </w:tcPr>
          <w:p w14:paraId="5C27524B" w14:textId="77777777" w:rsidR="00F420EF" w:rsidRPr="004E74B6" w:rsidRDefault="00F420EF" w:rsidP="00F420EF">
            <w:pPr>
              <w:jc w:val="both"/>
            </w:pPr>
            <w:r w:rsidRPr="004E74B6">
              <w:t>MUS 241</w:t>
            </w:r>
          </w:p>
        </w:tc>
        <w:tc>
          <w:tcPr>
            <w:tcW w:w="1620" w:type="dxa"/>
            <w:tcBorders>
              <w:top w:val="single" w:sz="4" w:space="0" w:color="auto"/>
              <w:left w:val="single" w:sz="4" w:space="0" w:color="auto"/>
              <w:bottom w:val="single" w:sz="4" w:space="0" w:color="auto"/>
              <w:right w:val="single" w:sz="4" w:space="0" w:color="auto"/>
            </w:tcBorders>
            <w:hideMark/>
          </w:tcPr>
          <w:p w14:paraId="6B8CE6ED" w14:textId="77777777" w:rsidR="00F420EF" w:rsidRPr="004E74B6" w:rsidRDefault="00F420EF" w:rsidP="00F420EF">
            <w:pPr>
              <w:jc w:val="both"/>
            </w:pPr>
            <w:r w:rsidRPr="004E74B6">
              <w:t>African Music Theory I</w:t>
            </w:r>
          </w:p>
        </w:tc>
        <w:tc>
          <w:tcPr>
            <w:tcW w:w="1620" w:type="dxa"/>
            <w:tcBorders>
              <w:top w:val="single" w:sz="4" w:space="0" w:color="auto"/>
              <w:left w:val="single" w:sz="4" w:space="0" w:color="auto"/>
              <w:bottom w:val="single" w:sz="4" w:space="0" w:color="auto"/>
              <w:right w:val="single" w:sz="4" w:space="0" w:color="auto"/>
            </w:tcBorders>
            <w:hideMark/>
          </w:tcPr>
          <w:p w14:paraId="17841094"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407CC89F" w14:textId="77777777" w:rsidR="00F420EF" w:rsidRPr="004E74B6" w:rsidRDefault="00F420EF" w:rsidP="00F420EF">
            <w:pPr>
              <w:jc w:val="both"/>
            </w:pPr>
            <w:r w:rsidRPr="004E74B6">
              <w:t>1-1-0</w:t>
            </w:r>
          </w:p>
        </w:tc>
        <w:tc>
          <w:tcPr>
            <w:tcW w:w="990" w:type="dxa"/>
            <w:tcBorders>
              <w:top w:val="single" w:sz="4" w:space="0" w:color="auto"/>
              <w:left w:val="single" w:sz="4" w:space="0" w:color="auto"/>
              <w:bottom w:val="single" w:sz="4" w:space="0" w:color="auto"/>
              <w:right w:val="single" w:sz="4" w:space="0" w:color="auto"/>
            </w:tcBorders>
            <w:hideMark/>
          </w:tcPr>
          <w:p w14:paraId="0E2940D9" w14:textId="77777777" w:rsidR="00F420EF" w:rsidRPr="004E74B6" w:rsidRDefault="00F420EF" w:rsidP="00F420EF">
            <w:pPr>
              <w:jc w:val="both"/>
            </w:pPr>
            <w:r w:rsidRPr="004E74B6">
              <w:t>2</w:t>
            </w:r>
          </w:p>
        </w:tc>
      </w:tr>
      <w:tr w:rsidR="00F420EF" w:rsidRPr="004E74B6" w14:paraId="03C89D58" w14:textId="77777777" w:rsidTr="00116E96">
        <w:tc>
          <w:tcPr>
            <w:tcW w:w="1350" w:type="dxa"/>
            <w:tcBorders>
              <w:top w:val="single" w:sz="4" w:space="0" w:color="auto"/>
              <w:left w:val="single" w:sz="4" w:space="0" w:color="auto"/>
              <w:bottom w:val="single" w:sz="4" w:space="0" w:color="auto"/>
              <w:right w:val="single" w:sz="4" w:space="0" w:color="auto"/>
            </w:tcBorders>
            <w:hideMark/>
          </w:tcPr>
          <w:p w14:paraId="0630E114" w14:textId="77777777" w:rsidR="00F420EF" w:rsidRPr="004E74B6" w:rsidRDefault="00F420EF" w:rsidP="00F420EF">
            <w:pPr>
              <w:jc w:val="both"/>
            </w:pPr>
            <w:r w:rsidRPr="004E74B6">
              <w:t>MUS 251</w:t>
            </w:r>
          </w:p>
        </w:tc>
        <w:tc>
          <w:tcPr>
            <w:tcW w:w="1620" w:type="dxa"/>
            <w:tcBorders>
              <w:top w:val="single" w:sz="4" w:space="0" w:color="auto"/>
              <w:left w:val="single" w:sz="4" w:space="0" w:color="auto"/>
              <w:bottom w:val="single" w:sz="4" w:space="0" w:color="auto"/>
              <w:right w:val="single" w:sz="4" w:space="0" w:color="auto"/>
            </w:tcBorders>
            <w:hideMark/>
          </w:tcPr>
          <w:p w14:paraId="1C376F72" w14:textId="77777777" w:rsidR="00F420EF" w:rsidRPr="004E74B6" w:rsidRDefault="00F420EF" w:rsidP="00F420EF">
            <w:pPr>
              <w:jc w:val="both"/>
            </w:pPr>
            <w:r w:rsidRPr="004E74B6">
              <w:t>Basic Piano/Organ Studies III</w:t>
            </w:r>
          </w:p>
        </w:tc>
        <w:tc>
          <w:tcPr>
            <w:tcW w:w="1620" w:type="dxa"/>
            <w:tcBorders>
              <w:top w:val="single" w:sz="4" w:space="0" w:color="auto"/>
              <w:left w:val="single" w:sz="4" w:space="0" w:color="auto"/>
              <w:bottom w:val="single" w:sz="4" w:space="0" w:color="auto"/>
              <w:right w:val="single" w:sz="4" w:space="0" w:color="auto"/>
            </w:tcBorders>
            <w:hideMark/>
          </w:tcPr>
          <w:p w14:paraId="15BB1E37"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4682E77E"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26F79980" w14:textId="77777777" w:rsidR="00F420EF" w:rsidRPr="004E74B6" w:rsidRDefault="00F420EF" w:rsidP="00F420EF">
            <w:pPr>
              <w:jc w:val="both"/>
            </w:pPr>
            <w:r w:rsidRPr="004E74B6">
              <w:t>1</w:t>
            </w:r>
          </w:p>
        </w:tc>
      </w:tr>
      <w:tr w:rsidR="00F420EF" w:rsidRPr="004E74B6" w14:paraId="1E2BE208" w14:textId="77777777" w:rsidTr="00116E96">
        <w:tc>
          <w:tcPr>
            <w:tcW w:w="1350" w:type="dxa"/>
            <w:tcBorders>
              <w:top w:val="single" w:sz="4" w:space="0" w:color="auto"/>
              <w:left w:val="single" w:sz="4" w:space="0" w:color="auto"/>
              <w:bottom w:val="single" w:sz="4" w:space="0" w:color="auto"/>
              <w:right w:val="single" w:sz="4" w:space="0" w:color="auto"/>
            </w:tcBorders>
            <w:hideMark/>
          </w:tcPr>
          <w:p w14:paraId="4248E447" w14:textId="77777777" w:rsidR="00F420EF" w:rsidRPr="004E74B6" w:rsidRDefault="00F420EF" w:rsidP="00F420EF">
            <w:pPr>
              <w:jc w:val="both"/>
            </w:pPr>
            <w:r w:rsidRPr="004E74B6">
              <w:t>MUS 261</w:t>
            </w:r>
          </w:p>
        </w:tc>
        <w:tc>
          <w:tcPr>
            <w:tcW w:w="1620" w:type="dxa"/>
            <w:tcBorders>
              <w:top w:val="single" w:sz="4" w:space="0" w:color="auto"/>
              <w:left w:val="single" w:sz="4" w:space="0" w:color="auto"/>
              <w:bottom w:val="single" w:sz="4" w:space="0" w:color="auto"/>
              <w:right w:val="single" w:sz="4" w:space="0" w:color="auto"/>
            </w:tcBorders>
            <w:hideMark/>
          </w:tcPr>
          <w:p w14:paraId="016A5130" w14:textId="77777777" w:rsidR="00F420EF" w:rsidRPr="004E74B6" w:rsidRDefault="00F420EF" w:rsidP="00F420EF">
            <w:pPr>
              <w:jc w:val="both"/>
            </w:pPr>
            <w:r w:rsidRPr="004E74B6">
              <w:t>Primary Instrument I</w:t>
            </w:r>
          </w:p>
        </w:tc>
        <w:tc>
          <w:tcPr>
            <w:tcW w:w="1620" w:type="dxa"/>
            <w:tcBorders>
              <w:top w:val="single" w:sz="4" w:space="0" w:color="auto"/>
              <w:left w:val="single" w:sz="4" w:space="0" w:color="auto"/>
              <w:bottom w:val="single" w:sz="4" w:space="0" w:color="auto"/>
              <w:right w:val="single" w:sz="4" w:space="0" w:color="auto"/>
            </w:tcBorders>
            <w:hideMark/>
          </w:tcPr>
          <w:p w14:paraId="66B9464C"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6CCAC3B9"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39C38E03" w14:textId="77777777" w:rsidR="00F420EF" w:rsidRPr="004E74B6" w:rsidRDefault="00F420EF" w:rsidP="00F420EF">
            <w:pPr>
              <w:jc w:val="both"/>
            </w:pPr>
            <w:r w:rsidRPr="004E74B6">
              <w:t>2</w:t>
            </w:r>
          </w:p>
        </w:tc>
      </w:tr>
      <w:tr w:rsidR="00F420EF" w:rsidRPr="004E74B6" w14:paraId="0F2A8FA3" w14:textId="77777777" w:rsidTr="00116E96">
        <w:tc>
          <w:tcPr>
            <w:tcW w:w="1350" w:type="dxa"/>
            <w:tcBorders>
              <w:top w:val="single" w:sz="4" w:space="0" w:color="auto"/>
              <w:left w:val="single" w:sz="4" w:space="0" w:color="auto"/>
              <w:bottom w:val="single" w:sz="4" w:space="0" w:color="auto"/>
              <w:right w:val="single" w:sz="4" w:space="0" w:color="auto"/>
            </w:tcBorders>
            <w:hideMark/>
          </w:tcPr>
          <w:p w14:paraId="148B17B0" w14:textId="77777777" w:rsidR="00F420EF" w:rsidRPr="004E74B6" w:rsidRDefault="00F420EF" w:rsidP="00F420EF">
            <w:pPr>
              <w:jc w:val="both"/>
            </w:pPr>
            <w:r w:rsidRPr="004E74B6">
              <w:t>MUS 263</w:t>
            </w:r>
          </w:p>
        </w:tc>
        <w:tc>
          <w:tcPr>
            <w:tcW w:w="1620" w:type="dxa"/>
            <w:tcBorders>
              <w:top w:val="single" w:sz="4" w:space="0" w:color="auto"/>
              <w:left w:val="single" w:sz="4" w:space="0" w:color="auto"/>
              <w:bottom w:val="single" w:sz="4" w:space="0" w:color="auto"/>
              <w:right w:val="single" w:sz="4" w:space="0" w:color="auto"/>
            </w:tcBorders>
            <w:hideMark/>
          </w:tcPr>
          <w:p w14:paraId="3718790E" w14:textId="77777777" w:rsidR="00F420EF" w:rsidRPr="004E74B6" w:rsidRDefault="00F420EF" w:rsidP="00F420EF">
            <w:pPr>
              <w:jc w:val="both"/>
            </w:pPr>
            <w:r w:rsidRPr="004E74B6">
              <w:t>Secondary Instrument IA</w:t>
            </w:r>
          </w:p>
        </w:tc>
        <w:tc>
          <w:tcPr>
            <w:tcW w:w="1620" w:type="dxa"/>
            <w:tcBorders>
              <w:top w:val="single" w:sz="4" w:space="0" w:color="auto"/>
              <w:left w:val="single" w:sz="4" w:space="0" w:color="auto"/>
              <w:bottom w:val="single" w:sz="4" w:space="0" w:color="auto"/>
              <w:right w:val="single" w:sz="4" w:space="0" w:color="auto"/>
            </w:tcBorders>
            <w:hideMark/>
          </w:tcPr>
          <w:p w14:paraId="40E8D7D1"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3FAC3C93"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4D9CB076" w14:textId="77777777" w:rsidR="00F420EF" w:rsidRPr="004E74B6" w:rsidRDefault="00F420EF" w:rsidP="00F420EF">
            <w:pPr>
              <w:jc w:val="both"/>
            </w:pPr>
            <w:r w:rsidRPr="004E74B6">
              <w:t>1</w:t>
            </w:r>
          </w:p>
        </w:tc>
      </w:tr>
      <w:tr w:rsidR="00F420EF" w:rsidRPr="004E74B6" w14:paraId="3EE6ADC0" w14:textId="77777777" w:rsidTr="00116E96">
        <w:tc>
          <w:tcPr>
            <w:tcW w:w="1350" w:type="dxa"/>
            <w:tcBorders>
              <w:top w:val="single" w:sz="4" w:space="0" w:color="auto"/>
              <w:left w:val="single" w:sz="4" w:space="0" w:color="auto"/>
              <w:bottom w:val="single" w:sz="4" w:space="0" w:color="auto"/>
              <w:right w:val="single" w:sz="4" w:space="0" w:color="auto"/>
            </w:tcBorders>
          </w:tcPr>
          <w:p w14:paraId="6ED521D9" w14:textId="77777777" w:rsidR="00F420EF" w:rsidRPr="004E74B6" w:rsidRDefault="00F420EF" w:rsidP="00F420EF">
            <w:pPr>
              <w:jc w:val="both"/>
            </w:pPr>
            <w:r w:rsidRPr="004E74B6">
              <w:t>CSC 221</w:t>
            </w:r>
          </w:p>
        </w:tc>
        <w:tc>
          <w:tcPr>
            <w:tcW w:w="1620" w:type="dxa"/>
            <w:tcBorders>
              <w:top w:val="single" w:sz="4" w:space="0" w:color="auto"/>
              <w:left w:val="single" w:sz="4" w:space="0" w:color="auto"/>
              <w:bottom w:val="single" w:sz="4" w:space="0" w:color="auto"/>
              <w:right w:val="single" w:sz="4" w:space="0" w:color="auto"/>
            </w:tcBorders>
          </w:tcPr>
          <w:p w14:paraId="01808689" w14:textId="77777777" w:rsidR="00F420EF" w:rsidRPr="004E74B6" w:rsidRDefault="00F420EF" w:rsidP="00F420EF">
            <w:pPr>
              <w:jc w:val="both"/>
            </w:pPr>
            <w:r w:rsidRPr="004E74B6">
              <w:t>Computer Appreciation</w:t>
            </w:r>
          </w:p>
        </w:tc>
        <w:tc>
          <w:tcPr>
            <w:tcW w:w="1620" w:type="dxa"/>
            <w:tcBorders>
              <w:top w:val="single" w:sz="4" w:space="0" w:color="auto"/>
              <w:left w:val="single" w:sz="4" w:space="0" w:color="auto"/>
              <w:bottom w:val="single" w:sz="4" w:space="0" w:color="auto"/>
              <w:right w:val="single" w:sz="4" w:space="0" w:color="auto"/>
            </w:tcBorders>
          </w:tcPr>
          <w:p w14:paraId="3AB5DD42"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6DF5FC40" w14:textId="77777777" w:rsidR="00F420EF" w:rsidRPr="004E74B6" w:rsidRDefault="00F420EF" w:rsidP="00F420EF">
            <w:pPr>
              <w:jc w:val="both"/>
            </w:pPr>
            <w:r w:rsidRPr="004E74B6">
              <w:t>3-0-0</w:t>
            </w:r>
          </w:p>
        </w:tc>
        <w:tc>
          <w:tcPr>
            <w:tcW w:w="990" w:type="dxa"/>
            <w:tcBorders>
              <w:top w:val="single" w:sz="4" w:space="0" w:color="auto"/>
              <w:left w:val="single" w:sz="4" w:space="0" w:color="auto"/>
              <w:bottom w:val="single" w:sz="4" w:space="0" w:color="auto"/>
              <w:right w:val="single" w:sz="4" w:space="0" w:color="auto"/>
            </w:tcBorders>
          </w:tcPr>
          <w:p w14:paraId="10DB0F4D" w14:textId="77777777" w:rsidR="00F420EF" w:rsidRPr="004E74B6" w:rsidRDefault="00F420EF" w:rsidP="00F420EF">
            <w:pPr>
              <w:jc w:val="both"/>
            </w:pPr>
            <w:r w:rsidRPr="004E74B6">
              <w:t>2</w:t>
            </w:r>
          </w:p>
        </w:tc>
      </w:tr>
      <w:tr w:rsidR="00F420EF" w:rsidRPr="004E74B6" w14:paraId="408BAE11" w14:textId="77777777" w:rsidTr="00116E96">
        <w:tc>
          <w:tcPr>
            <w:tcW w:w="1350" w:type="dxa"/>
            <w:tcBorders>
              <w:top w:val="single" w:sz="4" w:space="0" w:color="auto"/>
              <w:left w:val="single" w:sz="4" w:space="0" w:color="auto"/>
              <w:bottom w:val="single" w:sz="4" w:space="0" w:color="auto"/>
              <w:right w:val="single" w:sz="4" w:space="0" w:color="auto"/>
            </w:tcBorders>
          </w:tcPr>
          <w:p w14:paraId="32A4821B" w14:textId="77777777" w:rsidR="00F420EF" w:rsidRPr="004E74B6" w:rsidRDefault="00F420EF" w:rsidP="00F420EF">
            <w:pPr>
              <w:jc w:val="both"/>
            </w:pPr>
            <w:r w:rsidRPr="004E74B6">
              <w:t>YOR 201</w:t>
            </w:r>
          </w:p>
        </w:tc>
        <w:tc>
          <w:tcPr>
            <w:tcW w:w="1620" w:type="dxa"/>
            <w:tcBorders>
              <w:top w:val="single" w:sz="4" w:space="0" w:color="auto"/>
              <w:left w:val="single" w:sz="4" w:space="0" w:color="auto"/>
              <w:bottom w:val="single" w:sz="4" w:space="0" w:color="auto"/>
              <w:right w:val="single" w:sz="4" w:space="0" w:color="auto"/>
            </w:tcBorders>
          </w:tcPr>
          <w:p w14:paraId="6C201A1A" w14:textId="77777777" w:rsidR="00F420EF" w:rsidRPr="004E74B6" w:rsidRDefault="00F420EF" w:rsidP="00F420EF">
            <w:pPr>
              <w:jc w:val="both"/>
            </w:pPr>
            <w:r w:rsidRPr="004E74B6">
              <w:t>Survey of Literature in Yoruba</w:t>
            </w:r>
          </w:p>
        </w:tc>
        <w:tc>
          <w:tcPr>
            <w:tcW w:w="1620" w:type="dxa"/>
            <w:tcBorders>
              <w:top w:val="single" w:sz="4" w:space="0" w:color="auto"/>
              <w:left w:val="single" w:sz="4" w:space="0" w:color="auto"/>
              <w:bottom w:val="single" w:sz="4" w:space="0" w:color="auto"/>
              <w:right w:val="single" w:sz="4" w:space="0" w:color="auto"/>
            </w:tcBorders>
          </w:tcPr>
          <w:p w14:paraId="26963E8C"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6CEA584C" w14:textId="77777777" w:rsidR="00F420EF" w:rsidRPr="004E74B6" w:rsidRDefault="00F420EF" w:rsidP="00F420EF">
            <w:pPr>
              <w:jc w:val="both"/>
            </w:pPr>
            <w:r w:rsidRPr="004E74B6">
              <w:t>2-1-0</w:t>
            </w:r>
          </w:p>
        </w:tc>
        <w:tc>
          <w:tcPr>
            <w:tcW w:w="990" w:type="dxa"/>
            <w:tcBorders>
              <w:top w:val="single" w:sz="4" w:space="0" w:color="auto"/>
              <w:left w:val="single" w:sz="4" w:space="0" w:color="auto"/>
              <w:bottom w:val="single" w:sz="4" w:space="0" w:color="auto"/>
              <w:right w:val="single" w:sz="4" w:space="0" w:color="auto"/>
            </w:tcBorders>
          </w:tcPr>
          <w:p w14:paraId="754A5AD6" w14:textId="77777777" w:rsidR="00F420EF" w:rsidRPr="004E74B6" w:rsidRDefault="00F420EF" w:rsidP="00F420EF">
            <w:pPr>
              <w:jc w:val="both"/>
            </w:pPr>
            <w:r w:rsidRPr="004E74B6">
              <w:t>3</w:t>
            </w:r>
          </w:p>
        </w:tc>
      </w:tr>
      <w:tr w:rsidR="00F420EF" w:rsidRPr="004E74B6" w14:paraId="1222E0B0" w14:textId="77777777" w:rsidTr="00116E96">
        <w:tc>
          <w:tcPr>
            <w:tcW w:w="1350" w:type="dxa"/>
            <w:tcBorders>
              <w:top w:val="single" w:sz="4" w:space="0" w:color="auto"/>
              <w:left w:val="single" w:sz="4" w:space="0" w:color="auto"/>
              <w:bottom w:val="single" w:sz="4" w:space="0" w:color="auto"/>
              <w:right w:val="single" w:sz="4" w:space="0" w:color="auto"/>
            </w:tcBorders>
          </w:tcPr>
          <w:p w14:paraId="49A1926C" w14:textId="77777777" w:rsidR="00F420EF" w:rsidRPr="004E74B6" w:rsidRDefault="00F420EF" w:rsidP="00F420EF">
            <w:pPr>
              <w:jc w:val="both"/>
            </w:pPr>
            <w:r w:rsidRPr="004E74B6">
              <w:t>YOR 203</w:t>
            </w:r>
          </w:p>
        </w:tc>
        <w:tc>
          <w:tcPr>
            <w:tcW w:w="1620" w:type="dxa"/>
            <w:tcBorders>
              <w:top w:val="single" w:sz="4" w:space="0" w:color="auto"/>
              <w:left w:val="single" w:sz="4" w:space="0" w:color="auto"/>
              <w:bottom w:val="single" w:sz="4" w:space="0" w:color="auto"/>
              <w:right w:val="single" w:sz="4" w:space="0" w:color="auto"/>
            </w:tcBorders>
          </w:tcPr>
          <w:p w14:paraId="567B27AD" w14:textId="77777777" w:rsidR="00F420EF" w:rsidRPr="004E74B6" w:rsidRDefault="00F420EF" w:rsidP="00F420EF">
            <w:pPr>
              <w:jc w:val="both"/>
            </w:pPr>
            <w:r w:rsidRPr="004E74B6">
              <w:t>Introduction to Yoruba Oral Literature</w:t>
            </w:r>
          </w:p>
        </w:tc>
        <w:tc>
          <w:tcPr>
            <w:tcW w:w="1620" w:type="dxa"/>
            <w:tcBorders>
              <w:top w:val="single" w:sz="4" w:space="0" w:color="auto"/>
              <w:left w:val="single" w:sz="4" w:space="0" w:color="auto"/>
              <w:bottom w:val="single" w:sz="4" w:space="0" w:color="auto"/>
              <w:right w:val="single" w:sz="4" w:space="0" w:color="auto"/>
            </w:tcBorders>
          </w:tcPr>
          <w:p w14:paraId="4DAE0E02"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295C4DBA" w14:textId="77777777" w:rsidR="00F420EF" w:rsidRPr="004E74B6" w:rsidRDefault="00F420EF" w:rsidP="00F420EF">
            <w:pPr>
              <w:jc w:val="both"/>
            </w:pPr>
            <w:r w:rsidRPr="004E74B6">
              <w:t>2-1-0</w:t>
            </w:r>
          </w:p>
        </w:tc>
        <w:tc>
          <w:tcPr>
            <w:tcW w:w="990" w:type="dxa"/>
            <w:tcBorders>
              <w:top w:val="single" w:sz="4" w:space="0" w:color="auto"/>
              <w:left w:val="single" w:sz="4" w:space="0" w:color="auto"/>
              <w:bottom w:val="single" w:sz="4" w:space="0" w:color="auto"/>
              <w:right w:val="single" w:sz="4" w:space="0" w:color="auto"/>
            </w:tcBorders>
          </w:tcPr>
          <w:p w14:paraId="551E9ABB" w14:textId="77777777" w:rsidR="00F420EF" w:rsidRPr="004E74B6" w:rsidRDefault="00F420EF" w:rsidP="00F420EF">
            <w:pPr>
              <w:jc w:val="both"/>
            </w:pPr>
            <w:r w:rsidRPr="004E74B6">
              <w:t>3</w:t>
            </w:r>
          </w:p>
        </w:tc>
      </w:tr>
    </w:tbl>
    <w:p w14:paraId="5F1270DD" w14:textId="77777777" w:rsidR="00F420EF" w:rsidRPr="004E74B6" w:rsidRDefault="00F420EF" w:rsidP="00F420EF">
      <w:pPr>
        <w:jc w:val="both"/>
      </w:pPr>
    </w:p>
    <w:p w14:paraId="6180BF93" w14:textId="77777777" w:rsidR="00F420EF" w:rsidRPr="004E74B6" w:rsidRDefault="00F420EF" w:rsidP="00F420EF">
      <w:pPr>
        <w:jc w:val="both"/>
      </w:pPr>
      <w:r w:rsidRPr="004E74B6">
        <w:rPr>
          <w:b/>
        </w:rPr>
        <w:t>Restricted Electives within the Department:</w:t>
      </w:r>
      <w:r w:rsidRPr="004E74B6">
        <w:t xml:space="preserve"> Any one of the following must be taken: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733"/>
        <w:gridCol w:w="1573"/>
        <w:gridCol w:w="875"/>
        <w:gridCol w:w="963"/>
      </w:tblGrid>
      <w:tr w:rsidR="00F420EF" w:rsidRPr="004E74B6" w14:paraId="0EFC63B8" w14:textId="77777777" w:rsidTr="00116E96">
        <w:tc>
          <w:tcPr>
            <w:tcW w:w="1217" w:type="dxa"/>
            <w:tcBorders>
              <w:top w:val="single" w:sz="4" w:space="0" w:color="auto"/>
              <w:left w:val="single" w:sz="4" w:space="0" w:color="auto"/>
              <w:bottom w:val="single" w:sz="4" w:space="0" w:color="auto"/>
              <w:right w:val="single" w:sz="4" w:space="0" w:color="auto"/>
            </w:tcBorders>
            <w:hideMark/>
          </w:tcPr>
          <w:p w14:paraId="23425CD2" w14:textId="77777777" w:rsidR="00F420EF" w:rsidRPr="004E74B6" w:rsidRDefault="00F420EF" w:rsidP="00F420EF">
            <w:pPr>
              <w:jc w:val="both"/>
              <w:rPr>
                <w:b/>
              </w:rPr>
            </w:pPr>
            <w:r w:rsidRPr="004E74B6">
              <w:rPr>
                <w:b/>
              </w:rPr>
              <w:t xml:space="preserve">COURSE CODE </w:t>
            </w:r>
          </w:p>
        </w:tc>
        <w:tc>
          <w:tcPr>
            <w:tcW w:w="1753" w:type="dxa"/>
            <w:tcBorders>
              <w:top w:val="single" w:sz="4" w:space="0" w:color="auto"/>
              <w:left w:val="single" w:sz="4" w:space="0" w:color="auto"/>
              <w:bottom w:val="single" w:sz="4" w:space="0" w:color="auto"/>
              <w:right w:val="single" w:sz="4" w:space="0" w:color="auto"/>
            </w:tcBorders>
            <w:hideMark/>
          </w:tcPr>
          <w:p w14:paraId="43EFA5C7"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5BB793B1" w14:textId="77777777" w:rsidR="00F420EF" w:rsidRPr="004E74B6" w:rsidRDefault="00F420EF" w:rsidP="00F420EF">
            <w:pPr>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2CA9C352" w14:textId="77777777" w:rsidR="00F420EF" w:rsidRPr="004E74B6" w:rsidRDefault="00F420EF" w:rsidP="00F420EF">
            <w:pPr>
              <w:jc w:val="both"/>
              <w:rPr>
                <w:b/>
              </w:rPr>
            </w:pPr>
            <w:r w:rsidRPr="004E74B6">
              <w:rPr>
                <w:b/>
              </w:rPr>
              <w:t xml:space="preserve">L.T.P. </w:t>
            </w:r>
          </w:p>
        </w:tc>
        <w:tc>
          <w:tcPr>
            <w:tcW w:w="990" w:type="dxa"/>
            <w:tcBorders>
              <w:top w:val="single" w:sz="4" w:space="0" w:color="auto"/>
              <w:left w:val="single" w:sz="4" w:space="0" w:color="auto"/>
              <w:bottom w:val="single" w:sz="4" w:space="0" w:color="auto"/>
              <w:right w:val="single" w:sz="4" w:space="0" w:color="auto"/>
            </w:tcBorders>
            <w:hideMark/>
          </w:tcPr>
          <w:p w14:paraId="07B6E859" w14:textId="77777777" w:rsidR="00F420EF" w:rsidRPr="004E74B6" w:rsidRDefault="00F420EF" w:rsidP="00F420EF">
            <w:pPr>
              <w:jc w:val="both"/>
              <w:rPr>
                <w:b/>
              </w:rPr>
            </w:pPr>
            <w:r w:rsidRPr="004E74B6">
              <w:rPr>
                <w:b/>
              </w:rPr>
              <w:t>NO. OF UNITS</w:t>
            </w:r>
          </w:p>
        </w:tc>
      </w:tr>
      <w:tr w:rsidR="00F420EF" w:rsidRPr="004E74B6" w14:paraId="01DF5A1F" w14:textId="77777777" w:rsidTr="00116E96">
        <w:tc>
          <w:tcPr>
            <w:tcW w:w="1217" w:type="dxa"/>
            <w:tcBorders>
              <w:top w:val="single" w:sz="4" w:space="0" w:color="auto"/>
              <w:left w:val="single" w:sz="4" w:space="0" w:color="auto"/>
              <w:bottom w:val="single" w:sz="4" w:space="0" w:color="auto"/>
              <w:right w:val="single" w:sz="4" w:space="0" w:color="auto"/>
            </w:tcBorders>
            <w:hideMark/>
          </w:tcPr>
          <w:p w14:paraId="038A44F7" w14:textId="77777777" w:rsidR="00F420EF" w:rsidRPr="004E74B6" w:rsidRDefault="00F420EF" w:rsidP="00F420EF">
            <w:pPr>
              <w:jc w:val="both"/>
            </w:pPr>
            <w:r w:rsidRPr="004E74B6">
              <w:t>MUS 271</w:t>
            </w:r>
          </w:p>
        </w:tc>
        <w:tc>
          <w:tcPr>
            <w:tcW w:w="1753" w:type="dxa"/>
            <w:tcBorders>
              <w:top w:val="single" w:sz="4" w:space="0" w:color="auto"/>
              <w:left w:val="single" w:sz="4" w:space="0" w:color="auto"/>
              <w:bottom w:val="single" w:sz="4" w:space="0" w:color="auto"/>
              <w:right w:val="single" w:sz="4" w:space="0" w:color="auto"/>
            </w:tcBorders>
            <w:hideMark/>
          </w:tcPr>
          <w:p w14:paraId="6A847744" w14:textId="77777777" w:rsidR="00F420EF" w:rsidRPr="004E74B6" w:rsidRDefault="00F420EF" w:rsidP="00F420EF">
            <w:pPr>
              <w:jc w:val="both"/>
            </w:pPr>
            <w:r w:rsidRPr="004E74B6">
              <w:t>University Chorus III</w:t>
            </w:r>
          </w:p>
        </w:tc>
        <w:tc>
          <w:tcPr>
            <w:tcW w:w="1620" w:type="dxa"/>
            <w:tcBorders>
              <w:top w:val="single" w:sz="4" w:space="0" w:color="auto"/>
              <w:left w:val="single" w:sz="4" w:space="0" w:color="auto"/>
              <w:bottom w:val="single" w:sz="4" w:space="0" w:color="auto"/>
              <w:right w:val="single" w:sz="4" w:space="0" w:color="auto"/>
            </w:tcBorders>
          </w:tcPr>
          <w:p w14:paraId="76E06D1A"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1AC672E3"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4A322C6E" w14:textId="77777777" w:rsidR="00F420EF" w:rsidRPr="004E74B6" w:rsidRDefault="00F420EF" w:rsidP="00F420EF">
            <w:pPr>
              <w:jc w:val="both"/>
            </w:pPr>
            <w:r w:rsidRPr="004E74B6">
              <w:t>1</w:t>
            </w:r>
          </w:p>
        </w:tc>
      </w:tr>
      <w:tr w:rsidR="00F420EF" w:rsidRPr="004E74B6" w14:paraId="7E6964DC" w14:textId="77777777" w:rsidTr="00116E96">
        <w:tc>
          <w:tcPr>
            <w:tcW w:w="1217" w:type="dxa"/>
            <w:tcBorders>
              <w:top w:val="single" w:sz="4" w:space="0" w:color="auto"/>
              <w:left w:val="single" w:sz="4" w:space="0" w:color="auto"/>
              <w:bottom w:val="single" w:sz="4" w:space="0" w:color="auto"/>
              <w:right w:val="single" w:sz="4" w:space="0" w:color="auto"/>
            </w:tcBorders>
            <w:hideMark/>
          </w:tcPr>
          <w:p w14:paraId="709108C9" w14:textId="77777777" w:rsidR="00F420EF" w:rsidRPr="004E74B6" w:rsidRDefault="00F420EF" w:rsidP="00F420EF">
            <w:pPr>
              <w:jc w:val="both"/>
            </w:pPr>
            <w:r w:rsidRPr="004E74B6">
              <w:t>MUS 273</w:t>
            </w:r>
          </w:p>
        </w:tc>
        <w:tc>
          <w:tcPr>
            <w:tcW w:w="1753" w:type="dxa"/>
            <w:tcBorders>
              <w:top w:val="single" w:sz="4" w:space="0" w:color="auto"/>
              <w:left w:val="single" w:sz="4" w:space="0" w:color="auto"/>
              <w:bottom w:val="single" w:sz="4" w:space="0" w:color="auto"/>
              <w:right w:val="single" w:sz="4" w:space="0" w:color="auto"/>
            </w:tcBorders>
            <w:hideMark/>
          </w:tcPr>
          <w:p w14:paraId="070B09B3" w14:textId="77777777" w:rsidR="00F420EF" w:rsidRPr="004E74B6" w:rsidRDefault="00F420EF" w:rsidP="00F420EF">
            <w:pPr>
              <w:jc w:val="both"/>
            </w:pPr>
            <w:r w:rsidRPr="004E74B6">
              <w:t>University Band/Orchestra III</w:t>
            </w:r>
          </w:p>
        </w:tc>
        <w:tc>
          <w:tcPr>
            <w:tcW w:w="1620" w:type="dxa"/>
            <w:tcBorders>
              <w:top w:val="single" w:sz="4" w:space="0" w:color="auto"/>
              <w:left w:val="single" w:sz="4" w:space="0" w:color="auto"/>
              <w:bottom w:val="single" w:sz="4" w:space="0" w:color="auto"/>
              <w:right w:val="single" w:sz="4" w:space="0" w:color="auto"/>
            </w:tcBorders>
          </w:tcPr>
          <w:p w14:paraId="4D7FDA30"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3CE24C30"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5091A4BA" w14:textId="77777777" w:rsidR="00F420EF" w:rsidRPr="004E74B6" w:rsidRDefault="00F420EF" w:rsidP="00F420EF">
            <w:pPr>
              <w:jc w:val="both"/>
            </w:pPr>
            <w:r w:rsidRPr="004E74B6">
              <w:t>1</w:t>
            </w:r>
          </w:p>
        </w:tc>
      </w:tr>
      <w:tr w:rsidR="00F420EF" w:rsidRPr="004E74B6" w14:paraId="561A8325" w14:textId="77777777" w:rsidTr="00116E96">
        <w:tc>
          <w:tcPr>
            <w:tcW w:w="1217" w:type="dxa"/>
            <w:tcBorders>
              <w:top w:val="single" w:sz="4" w:space="0" w:color="auto"/>
              <w:left w:val="single" w:sz="4" w:space="0" w:color="auto"/>
              <w:bottom w:val="single" w:sz="4" w:space="0" w:color="auto"/>
              <w:right w:val="single" w:sz="4" w:space="0" w:color="auto"/>
            </w:tcBorders>
            <w:hideMark/>
          </w:tcPr>
          <w:p w14:paraId="2C4F3E57" w14:textId="77777777" w:rsidR="00F420EF" w:rsidRPr="004E74B6" w:rsidRDefault="00F420EF" w:rsidP="00F420EF">
            <w:pPr>
              <w:jc w:val="both"/>
            </w:pPr>
            <w:r w:rsidRPr="004E74B6">
              <w:t>MUS 275</w:t>
            </w:r>
          </w:p>
        </w:tc>
        <w:tc>
          <w:tcPr>
            <w:tcW w:w="1753" w:type="dxa"/>
            <w:tcBorders>
              <w:top w:val="single" w:sz="4" w:space="0" w:color="auto"/>
              <w:left w:val="single" w:sz="4" w:space="0" w:color="auto"/>
              <w:bottom w:val="single" w:sz="4" w:space="0" w:color="auto"/>
              <w:right w:val="single" w:sz="4" w:space="0" w:color="auto"/>
            </w:tcBorders>
            <w:hideMark/>
          </w:tcPr>
          <w:p w14:paraId="7717512A" w14:textId="77777777" w:rsidR="00F420EF" w:rsidRPr="004E74B6" w:rsidRDefault="00F420EF" w:rsidP="00F420EF">
            <w:pPr>
              <w:jc w:val="both"/>
            </w:pPr>
            <w:r w:rsidRPr="004E74B6">
              <w:t>African Music and Dance Ensemble III</w:t>
            </w:r>
          </w:p>
        </w:tc>
        <w:tc>
          <w:tcPr>
            <w:tcW w:w="1620" w:type="dxa"/>
            <w:tcBorders>
              <w:top w:val="single" w:sz="4" w:space="0" w:color="auto"/>
              <w:left w:val="single" w:sz="4" w:space="0" w:color="auto"/>
              <w:bottom w:val="single" w:sz="4" w:space="0" w:color="auto"/>
              <w:right w:val="single" w:sz="4" w:space="0" w:color="auto"/>
            </w:tcBorders>
          </w:tcPr>
          <w:p w14:paraId="5491B5FD"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74FF7CF4"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086998E0" w14:textId="77777777" w:rsidR="00F420EF" w:rsidRPr="004E74B6" w:rsidRDefault="00F420EF" w:rsidP="00F420EF">
            <w:pPr>
              <w:jc w:val="both"/>
            </w:pPr>
            <w:r w:rsidRPr="004E74B6">
              <w:t>1</w:t>
            </w:r>
          </w:p>
        </w:tc>
      </w:tr>
    </w:tbl>
    <w:p w14:paraId="5225FE01" w14:textId="77777777" w:rsidR="00F420EF" w:rsidRPr="004E74B6" w:rsidRDefault="00F420EF" w:rsidP="00F420EF">
      <w:pPr>
        <w:jc w:val="both"/>
      </w:pPr>
    </w:p>
    <w:p w14:paraId="168E44DB" w14:textId="77777777" w:rsidR="00F420EF" w:rsidRPr="004E74B6" w:rsidRDefault="00F420EF" w:rsidP="00F420EF">
      <w:pPr>
        <w:jc w:val="both"/>
        <w:rPr>
          <w:b/>
        </w:rPr>
      </w:pPr>
      <w:r w:rsidRPr="004E74B6">
        <w:rPr>
          <w:b/>
        </w:rPr>
        <w:t>Free Electives outside the Department:</w:t>
      </w:r>
    </w:p>
    <w:p w14:paraId="6AF44CE3" w14:textId="2A4CFB82" w:rsidR="00F420EF" w:rsidRPr="004E74B6" w:rsidRDefault="00F420EF" w:rsidP="00F420EF">
      <w:pPr>
        <w:jc w:val="both"/>
      </w:pPr>
      <w:r w:rsidRPr="004E74B6">
        <w:t>A three unit course per semester selected from any of the following Departments: English, Dramatic Arts, Religious Studies, Sociology, Philosophy, History, Continuing Education, Management and Accounting, Physics, Electrical and Electronics Engineer</w:t>
      </w:r>
      <w:r w:rsidR="00116E96">
        <w:t>ing or Mechanical Engineering.</w:t>
      </w:r>
      <w:r w:rsidR="00116E96">
        <w:tab/>
      </w:r>
      <w:r w:rsidRPr="004E74B6">
        <w:t>2-1-0</w:t>
      </w:r>
      <w:r w:rsidRPr="004E74B6">
        <w:tab/>
        <w:t xml:space="preserve"> 3</w:t>
      </w:r>
    </w:p>
    <w:p w14:paraId="66596558" w14:textId="77777777" w:rsidR="00116E96" w:rsidRDefault="00116E96" w:rsidP="00F420EF">
      <w:pPr>
        <w:jc w:val="both"/>
        <w:rPr>
          <w:b/>
        </w:rPr>
      </w:pPr>
    </w:p>
    <w:p w14:paraId="39369DAC" w14:textId="77777777" w:rsidR="00F420EF" w:rsidRPr="004E74B6" w:rsidRDefault="00F420EF" w:rsidP="00F420EF">
      <w:pPr>
        <w:jc w:val="both"/>
        <w:rPr>
          <w:b/>
        </w:rPr>
      </w:pPr>
      <w:r w:rsidRPr="004E74B6">
        <w:rPr>
          <w:b/>
        </w:rPr>
        <w:t>Special Electives:</w:t>
      </w:r>
    </w:p>
    <w:p w14:paraId="7F4B970A" w14:textId="77777777" w:rsidR="00F420EF" w:rsidRPr="004E74B6" w:rsidRDefault="00F420EF" w:rsidP="00F420EF">
      <w:pPr>
        <w:jc w:val="both"/>
      </w:pPr>
      <w:r w:rsidRPr="004E74B6">
        <w:t>One special elective from outside the Faculty of Arts</w:t>
      </w:r>
      <w:r w:rsidRPr="004E74B6">
        <w:tab/>
      </w:r>
      <w:r w:rsidRPr="004E74B6">
        <w:tab/>
      </w:r>
      <w:r w:rsidRPr="004E74B6">
        <w:tab/>
      </w:r>
      <w:r w:rsidRPr="004E74B6">
        <w:tab/>
        <w:t>2-0-0</w:t>
      </w:r>
      <w:r w:rsidRPr="004E74B6">
        <w:tab/>
        <w:t xml:space="preserve"> 2</w:t>
      </w:r>
    </w:p>
    <w:p w14:paraId="11EE4662" w14:textId="77777777" w:rsidR="00F420EF" w:rsidRPr="004E74B6" w:rsidRDefault="00F420EF" w:rsidP="00F420EF">
      <w:pPr>
        <w:jc w:val="both"/>
      </w:pPr>
    </w:p>
    <w:p w14:paraId="7D0ED8DE" w14:textId="77777777" w:rsidR="00F420EF" w:rsidRDefault="00F420EF" w:rsidP="00F420EF">
      <w:pPr>
        <w:jc w:val="both"/>
        <w:rPr>
          <w:b/>
          <w:bCs/>
        </w:rPr>
      </w:pPr>
    </w:p>
    <w:p w14:paraId="3DA2B07D" w14:textId="77777777" w:rsidR="00F420EF" w:rsidRPr="004E74B6" w:rsidRDefault="00F420EF" w:rsidP="00F420EF">
      <w:pPr>
        <w:jc w:val="both"/>
        <w:rPr>
          <w:b/>
          <w:bCs/>
        </w:rPr>
      </w:pPr>
      <w:r w:rsidRPr="004E74B6">
        <w:rPr>
          <w:b/>
          <w:bCs/>
        </w:rPr>
        <w:t>PART II RAIN SEMESTER</w:t>
      </w:r>
    </w:p>
    <w:p w14:paraId="25597E5C" w14:textId="77777777" w:rsidR="00F420EF" w:rsidRPr="004E74B6" w:rsidRDefault="00F420EF" w:rsidP="00F420EF">
      <w:pPr>
        <w:jc w:val="both"/>
        <w:rPr>
          <w:b/>
          <w:bCs/>
        </w:rPr>
      </w:pPr>
      <w:r w:rsidRPr="004E74B6">
        <w:rPr>
          <w:b/>
          <w:bCs/>
        </w:rPr>
        <w:t>COMPULSORY COURSES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715"/>
        <w:gridCol w:w="1582"/>
        <w:gridCol w:w="880"/>
        <w:gridCol w:w="968"/>
      </w:tblGrid>
      <w:tr w:rsidR="00F420EF" w:rsidRPr="004E74B6" w14:paraId="0FEC4D7E" w14:textId="77777777" w:rsidTr="00116E96">
        <w:tc>
          <w:tcPr>
            <w:tcW w:w="1217" w:type="dxa"/>
            <w:tcBorders>
              <w:top w:val="single" w:sz="4" w:space="0" w:color="auto"/>
              <w:left w:val="single" w:sz="4" w:space="0" w:color="auto"/>
              <w:bottom w:val="single" w:sz="4" w:space="0" w:color="auto"/>
              <w:right w:val="single" w:sz="4" w:space="0" w:color="auto"/>
            </w:tcBorders>
            <w:hideMark/>
          </w:tcPr>
          <w:p w14:paraId="755145D1" w14:textId="77777777" w:rsidR="00F420EF" w:rsidRPr="004E74B6" w:rsidRDefault="00F420EF" w:rsidP="00F420EF">
            <w:pPr>
              <w:jc w:val="both"/>
              <w:rPr>
                <w:b/>
                <w:bCs/>
              </w:rPr>
            </w:pPr>
            <w:r w:rsidRPr="004E74B6">
              <w:rPr>
                <w:b/>
                <w:bCs/>
              </w:rPr>
              <w:t xml:space="preserve">COURSE CODE </w:t>
            </w:r>
          </w:p>
        </w:tc>
        <w:tc>
          <w:tcPr>
            <w:tcW w:w="1753" w:type="dxa"/>
            <w:tcBorders>
              <w:top w:val="single" w:sz="4" w:space="0" w:color="auto"/>
              <w:left w:val="single" w:sz="4" w:space="0" w:color="auto"/>
              <w:bottom w:val="single" w:sz="4" w:space="0" w:color="auto"/>
              <w:right w:val="single" w:sz="4" w:space="0" w:color="auto"/>
            </w:tcBorders>
            <w:hideMark/>
          </w:tcPr>
          <w:p w14:paraId="49F05E2F" w14:textId="77777777" w:rsidR="00F420EF" w:rsidRPr="004E74B6" w:rsidRDefault="00F420EF" w:rsidP="00F420EF">
            <w:pPr>
              <w:jc w:val="both"/>
              <w:rPr>
                <w:b/>
                <w:bCs/>
              </w:rPr>
            </w:pPr>
            <w:r w:rsidRPr="004E74B6">
              <w:rPr>
                <w:b/>
                <w:bCs/>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255A0346" w14:textId="77777777" w:rsidR="00F420EF" w:rsidRPr="004E74B6" w:rsidRDefault="00F420EF" w:rsidP="00F420EF">
            <w:pPr>
              <w:jc w:val="both"/>
              <w:rPr>
                <w:b/>
                <w:bCs/>
              </w:rPr>
            </w:pPr>
            <w:r w:rsidRPr="004E74B6">
              <w:rPr>
                <w:b/>
                <w:bCs/>
              </w:rPr>
              <w:t xml:space="preserve">PRE- REQUISITE </w:t>
            </w:r>
          </w:p>
        </w:tc>
        <w:tc>
          <w:tcPr>
            <w:tcW w:w="900" w:type="dxa"/>
            <w:tcBorders>
              <w:top w:val="single" w:sz="4" w:space="0" w:color="auto"/>
              <w:left w:val="single" w:sz="4" w:space="0" w:color="auto"/>
              <w:bottom w:val="single" w:sz="4" w:space="0" w:color="auto"/>
              <w:right w:val="single" w:sz="4" w:space="0" w:color="auto"/>
            </w:tcBorders>
            <w:hideMark/>
          </w:tcPr>
          <w:p w14:paraId="093C51E0" w14:textId="77777777" w:rsidR="00F420EF" w:rsidRPr="004E74B6" w:rsidRDefault="00F420EF" w:rsidP="00F420EF">
            <w:pPr>
              <w:jc w:val="both"/>
              <w:rPr>
                <w:b/>
                <w:bCs/>
              </w:rPr>
            </w:pPr>
            <w:r w:rsidRPr="004E74B6">
              <w:rPr>
                <w:b/>
                <w:bCs/>
              </w:rPr>
              <w:t xml:space="preserve">L.T.P. </w:t>
            </w:r>
          </w:p>
        </w:tc>
        <w:tc>
          <w:tcPr>
            <w:tcW w:w="990" w:type="dxa"/>
            <w:tcBorders>
              <w:top w:val="single" w:sz="4" w:space="0" w:color="auto"/>
              <w:left w:val="single" w:sz="4" w:space="0" w:color="auto"/>
              <w:bottom w:val="single" w:sz="4" w:space="0" w:color="auto"/>
              <w:right w:val="single" w:sz="4" w:space="0" w:color="auto"/>
            </w:tcBorders>
            <w:hideMark/>
          </w:tcPr>
          <w:p w14:paraId="6A1DAFC0" w14:textId="77777777" w:rsidR="00F420EF" w:rsidRPr="004E74B6" w:rsidRDefault="00F420EF" w:rsidP="00F420EF">
            <w:pPr>
              <w:jc w:val="both"/>
              <w:rPr>
                <w:b/>
                <w:bCs/>
              </w:rPr>
            </w:pPr>
            <w:r w:rsidRPr="004E74B6">
              <w:rPr>
                <w:b/>
                <w:bCs/>
              </w:rPr>
              <w:t xml:space="preserve">NO. OF UNITS </w:t>
            </w:r>
          </w:p>
        </w:tc>
      </w:tr>
      <w:tr w:rsidR="00F420EF" w:rsidRPr="004E74B6" w14:paraId="598B2071" w14:textId="77777777" w:rsidTr="00116E96">
        <w:tc>
          <w:tcPr>
            <w:tcW w:w="1217" w:type="dxa"/>
            <w:tcBorders>
              <w:top w:val="single" w:sz="4" w:space="0" w:color="auto"/>
              <w:left w:val="single" w:sz="4" w:space="0" w:color="auto"/>
              <w:bottom w:val="single" w:sz="4" w:space="0" w:color="auto"/>
              <w:right w:val="single" w:sz="4" w:space="0" w:color="auto"/>
            </w:tcBorders>
            <w:hideMark/>
          </w:tcPr>
          <w:p w14:paraId="77658E19" w14:textId="77777777" w:rsidR="00F420EF" w:rsidRPr="004E74B6" w:rsidRDefault="00F420EF" w:rsidP="00F420EF">
            <w:pPr>
              <w:jc w:val="both"/>
            </w:pPr>
            <w:r w:rsidRPr="004E74B6">
              <w:t>MUS 222</w:t>
            </w:r>
          </w:p>
        </w:tc>
        <w:tc>
          <w:tcPr>
            <w:tcW w:w="1753" w:type="dxa"/>
            <w:tcBorders>
              <w:top w:val="single" w:sz="4" w:space="0" w:color="auto"/>
              <w:left w:val="single" w:sz="4" w:space="0" w:color="auto"/>
              <w:bottom w:val="single" w:sz="4" w:space="0" w:color="auto"/>
              <w:right w:val="single" w:sz="4" w:space="0" w:color="auto"/>
            </w:tcBorders>
            <w:hideMark/>
          </w:tcPr>
          <w:p w14:paraId="0E093F2F" w14:textId="77777777" w:rsidR="00F420EF" w:rsidRPr="004E74B6" w:rsidRDefault="00F420EF" w:rsidP="00F420EF">
            <w:pPr>
              <w:jc w:val="both"/>
            </w:pPr>
            <w:r w:rsidRPr="004E74B6">
              <w:t>Foundation of Musicianship III</w:t>
            </w:r>
          </w:p>
        </w:tc>
        <w:tc>
          <w:tcPr>
            <w:tcW w:w="1620" w:type="dxa"/>
            <w:tcBorders>
              <w:top w:val="single" w:sz="4" w:space="0" w:color="auto"/>
              <w:left w:val="single" w:sz="4" w:space="0" w:color="auto"/>
              <w:bottom w:val="single" w:sz="4" w:space="0" w:color="auto"/>
              <w:right w:val="single" w:sz="4" w:space="0" w:color="auto"/>
            </w:tcBorders>
            <w:hideMark/>
          </w:tcPr>
          <w:p w14:paraId="13C9A958"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3A726272" w14:textId="77777777" w:rsidR="00F420EF" w:rsidRPr="004E74B6" w:rsidRDefault="00F420EF" w:rsidP="00F420EF">
            <w:pPr>
              <w:jc w:val="both"/>
            </w:pPr>
            <w:r w:rsidRPr="004E74B6">
              <w:t>1-1-0</w:t>
            </w:r>
          </w:p>
        </w:tc>
        <w:tc>
          <w:tcPr>
            <w:tcW w:w="990" w:type="dxa"/>
            <w:tcBorders>
              <w:top w:val="single" w:sz="4" w:space="0" w:color="auto"/>
              <w:left w:val="single" w:sz="4" w:space="0" w:color="auto"/>
              <w:bottom w:val="single" w:sz="4" w:space="0" w:color="auto"/>
              <w:right w:val="single" w:sz="4" w:space="0" w:color="auto"/>
            </w:tcBorders>
            <w:hideMark/>
          </w:tcPr>
          <w:p w14:paraId="51378236" w14:textId="77777777" w:rsidR="00F420EF" w:rsidRPr="004E74B6" w:rsidRDefault="00F420EF" w:rsidP="00F420EF">
            <w:pPr>
              <w:jc w:val="both"/>
            </w:pPr>
            <w:r w:rsidRPr="004E74B6">
              <w:t>2</w:t>
            </w:r>
          </w:p>
        </w:tc>
      </w:tr>
      <w:tr w:rsidR="00F420EF" w:rsidRPr="004E74B6" w14:paraId="2097FFF8" w14:textId="77777777" w:rsidTr="00116E96">
        <w:tc>
          <w:tcPr>
            <w:tcW w:w="1217" w:type="dxa"/>
            <w:tcBorders>
              <w:top w:val="single" w:sz="4" w:space="0" w:color="auto"/>
              <w:left w:val="single" w:sz="4" w:space="0" w:color="auto"/>
              <w:bottom w:val="single" w:sz="4" w:space="0" w:color="auto"/>
              <w:right w:val="single" w:sz="4" w:space="0" w:color="auto"/>
            </w:tcBorders>
            <w:hideMark/>
          </w:tcPr>
          <w:p w14:paraId="49686C30" w14:textId="77777777" w:rsidR="00F420EF" w:rsidRPr="004E74B6" w:rsidRDefault="00F420EF" w:rsidP="00F420EF">
            <w:pPr>
              <w:jc w:val="both"/>
            </w:pPr>
            <w:r w:rsidRPr="004E74B6">
              <w:t>MUS 224</w:t>
            </w:r>
          </w:p>
        </w:tc>
        <w:tc>
          <w:tcPr>
            <w:tcW w:w="1753" w:type="dxa"/>
            <w:tcBorders>
              <w:top w:val="single" w:sz="4" w:space="0" w:color="auto"/>
              <w:left w:val="single" w:sz="4" w:space="0" w:color="auto"/>
              <w:bottom w:val="single" w:sz="4" w:space="0" w:color="auto"/>
              <w:right w:val="single" w:sz="4" w:space="0" w:color="auto"/>
            </w:tcBorders>
            <w:hideMark/>
          </w:tcPr>
          <w:p w14:paraId="460B3ECF" w14:textId="77777777" w:rsidR="00F420EF" w:rsidRPr="004E74B6" w:rsidRDefault="00F420EF" w:rsidP="00F420EF">
            <w:pPr>
              <w:jc w:val="both"/>
            </w:pPr>
            <w:r w:rsidRPr="004E74B6">
              <w:t>Tonal Harmony II</w:t>
            </w:r>
          </w:p>
        </w:tc>
        <w:tc>
          <w:tcPr>
            <w:tcW w:w="1620" w:type="dxa"/>
            <w:tcBorders>
              <w:top w:val="single" w:sz="4" w:space="0" w:color="auto"/>
              <w:left w:val="single" w:sz="4" w:space="0" w:color="auto"/>
              <w:bottom w:val="single" w:sz="4" w:space="0" w:color="auto"/>
              <w:right w:val="single" w:sz="4" w:space="0" w:color="auto"/>
            </w:tcBorders>
            <w:hideMark/>
          </w:tcPr>
          <w:p w14:paraId="38756F14"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0C3330FA" w14:textId="77777777" w:rsidR="00F420EF" w:rsidRPr="004E74B6" w:rsidRDefault="00F420EF" w:rsidP="00F420EF">
            <w:pPr>
              <w:jc w:val="both"/>
            </w:pPr>
            <w:r w:rsidRPr="004E74B6">
              <w:t>1-1-0</w:t>
            </w:r>
          </w:p>
        </w:tc>
        <w:tc>
          <w:tcPr>
            <w:tcW w:w="990" w:type="dxa"/>
            <w:tcBorders>
              <w:top w:val="single" w:sz="4" w:space="0" w:color="auto"/>
              <w:left w:val="single" w:sz="4" w:space="0" w:color="auto"/>
              <w:bottom w:val="single" w:sz="4" w:space="0" w:color="auto"/>
              <w:right w:val="single" w:sz="4" w:space="0" w:color="auto"/>
            </w:tcBorders>
            <w:hideMark/>
          </w:tcPr>
          <w:p w14:paraId="22EAB114" w14:textId="77777777" w:rsidR="00F420EF" w:rsidRPr="004E74B6" w:rsidRDefault="00F420EF" w:rsidP="00F420EF">
            <w:pPr>
              <w:jc w:val="both"/>
            </w:pPr>
            <w:r w:rsidRPr="004E74B6">
              <w:t>2</w:t>
            </w:r>
          </w:p>
        </w:tc>
      </w:tr>
      <w:tr w:rsidR="00F420EF" w:rsidRPr="004E74B6" w14:paraId="4FDD7E91" w14:textId="77777777" w:rsidTr="00116E96">
        <w:tc>
          <w:tcPr>
            <w:tcW w:w="1217" w:type="dxa"/>
            <w:tcBorders>
              <w:top w:val="single" w:sz="4" w:space="0" w:color="auto"/>
              <w:left w:val="single" w:sz="4" w:space="0" w:color="auto"/>
              <w:bottom w:val="single" w:sz="4" w:space="0" w:color="auto"/>
              <w:right w:val="single" w:sz="4" w:space="0" w:color="auto"/>
            </w:tcBorders>
            <w:hideMark/>
          </w:tcPr>
          <w:p w14:paraId="02438D50" w14:textId="77777777" w:rsidR="00F420EF" w:rsidRPr="004E74B6" w:rsidRDefault="00F420EF" w:rsidP="00F420EF">
            <w:pPr>
              <w:jc w:val="both"/>
            </w:pPr>
            <w:r w:rsidRPr="004E74B6">
              <w:lastRenderedPageBreak/>
              <w:t>MUS 232</w:t>
            </w:r>
          </w:p>
        </w:tc>
        <w:tc>
          <w:tcPr>
            <w:tcW w:w="1753" w:type="dxa"/>
            <w:tcBorders>
              <w:top w:val="single" w:sz="4" w:space="0" w:color="auto"/>
              <w:left w:val="single" w:sz="4" w:space="0" w:color="auto"/>
              <w:bottom w:val="single" w:sz="4" w:space="0" w:color="auto"/>
              <w:right w:val="single" w:sz="4" w:space="0" w:color="auto"/>
            </w:tcBorders>
            <w:hideMark/>
          </w:tcPr>
          <w:p w14:paraId="7490DCB9" w14:textId="77777777" w:rsidR="00F420EF" w:rsidRPr="004E74B6" w:rsidRDefault="00F420EF" w:rsidP="00F420EF">
            <w:pPr>
              <w:jc w:val="both"/>
            </w:pPr>
            <w:r w:rsidRPr="004E74B6">
              <w:t>History of Western Music II (Contemporary Era)</w:t>
            </w:r>
          </w:p>
        </w:tc>
        <w:tc>
          <w:tcPr>
            <w:tcW w:w="1620" w:type="dxa"/>
            <w:tcBorders>
              <w:top w:val="single" w:sz="4" w:space="0" w:color="auto"/>
              <w:left w:val="single" w:sz="4" w:space="0" w:color="auto"/>
              <w:bottom w:val="single" w:sz="4" w:space="0" w:color="auto"/>
              <w:right w:val="single" w:sz="4" w:space="0" w:color="auto"/>
            </w:tcBorders>
            <w:hideMark/>
          </w:tcPr>
          <w:p w14:paraId="74709AEB"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1EF427ED" w14:textId="77777777" w:rsidR="00F420EF" w:rsidRPr="004E74B6" w:rsidRDefault="00F420EF" w:rsidP="00F420EF">
            <w:pPr>
              <w:jc w:val="both"/>
            </w:pPr>
            <w:r w:rsidRPr="004E74B6">
              <w:t>3-0-0</w:t>
            </w:r>
          </w:p>
        </w:tc>
        <w:tc>
          <w:tcPr>
            <w:tcW w:w="990" w:type="dxa"/>
            <w:tcBorders>
              <w:top w:val="single" w:sz="4" w:space="0" w:color="auto"/>
              <w:left w:val="single" w:sz="4" w:space="0" w:color="auto"/>
              <w:bottom w:val="single" w:sz="4" w:space="0" w:color="auto"/>
              <w:right w:val="single" w:sz="4" w:space="0" w:color="auto"/>
            </w:tcBorders>
            <w:hideMark/>
          </w:tcPr>
          <w:p w14:paraId="17AC80FF" w14:textId="77777777" w:rsidR="00F420EF" w:rsidRPr="004E74B6" w:rsidRDefault="00F420EF" w:rsidP="00F420EF">
            <w:pPr>
              <w:jc w:val="both"/>
            </w:pPr>
            <w:r w:rsidRPr="004E74B6">
              <w:t>2</w:t>
            </w:r>
          </w:p>
        </w:tc>
      </w:tr>
      <w:tr w:rsidR="00F420EF" w:rsidRPr="004E74B6" w14:paraId="63747FA6" w14:textId="77777777" w:rsidTr="00116E96">
        <w:tc>
          <w:tcPr>
            <w:tcW w:w="1217" w:type="dxa"/>
            <w:tcBorders>
              <w:top w:val="single" w:sz="4" w:space="0" w:color="auto"/>
              <w:left w:val="single" w:sz="4" w:space="0" w:color="auto"/>
              <w:bottom w:val="single" w:sz="4" w:space="0" w:color="auto"/>
              <w:right w:val="single" w:sz="4" w:space="0" w:color="auto"/>
            </w:tcBorders>
            <w:hideMark/>
          </w:tcPr>
          <w:p w14:paraId="7F4D68E6" w14:textId="77777777" w:rsidR="00F420EF" w:rsidRPr="004E74B6" w:rsidRDefault="00F420EF" w:rsidP="00F420EF">
            <w:pPr>
              <w:jc w:val="both"/>
            </w:pPr>
            <w:r w:rsidRPr="004E74B6">
              <w:t>MUS 242</w:t>
            </w:r>
          </w:p>
        </w:tc>
        <w:tc>
          <w:tcPr>
            <w:tcW w:w="1753" w:type="dxa"/>
            <w:tcBorders>
              <w:top w:val="single" w:sz="4" w:space="0" w:color="auto"/>
              <w:left w:val="single" w:sz="4" w:space="0" w:color="auto"/>
              <w:bottom w:val="single" w:sz="4" w:space="0" w:color="auto"/>
              <w:right w:val="single" w:sz="4" w:space="0" w:color="auto"/>
            </w:tcBorders>
            <w:hideMark/>
          </w:tcPr>
          <w:p w14:paraId="57BE32CB" w14:textId="77777777" w:rsidR="00F420EF" w:rsidRPr="004E74B6" w:rsidRDefault="00F420EF" w:rsidP="00F420EF">
            <w:pPr>
              <w:jc w:val="both"/>
            </w:pPr>
            <w:r w:rsidRPr="004E74B6">
              <w:t>African Music Theory II</w:t>
            </w:r>
          </w:p>
        </w:tc>
        <w:tc>
          <w:tcPr>
            <w:tcW w:w="1620" w:type="dxa"/>
            <w:tcBorders>
              <w:top w:val="single" w:sz="4" w:space="0" w:color="auto"/>
              <w:left w:val="single" w:sz="4" w:space="0" w:color="auto"/>
              <w:bottom w:val="single" w:sz="4" w:space="0" w:color="auto"/>
              <w:right w:val="single" w:sz="4" w:space="0" w:color="auto"/>
            </w:tcBorders>
            <w:hideMark/>
          </w:tcPr>
          <w:p w14:paraId="36AF7DAC"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057506DB" w14:textId="77777777" w:rsidR="00F420EF" w:rsidRPr="004E74B6" w:rsidRDefault="00F420EF" w:rsidP="00F420EF">
            <w:pPr>
              <w:jc w:val="both"/>
            </w:pPr>
            <w:r w:rsidRPr="004E74B6">
              <w:t>1-0-0</w:t>
            </w:r>
          </w:p>
        </w:tc>
        <w:tc>
          <w:tcPr>
            <w:tcW w:w="990" w:type="dxa"/>
            <w:tcBorders>
              <w:top w:val="single" w:sz="4" w:space="0" w:color="auto"/>
              <w:left w:val="single" w:sz="4" w:space="0" w:color="auto"/>
              <w:bottom w:val="single" w:sz="4" w:space="0" w:color="auto"/>
              <w:right w:val="single" w:sz="4" w:space="0" w:color="auto"/>
            </w:tcBorders>
            <w:hideMark/>
          </w:tcPr>
          <w:p w14:paraId="7594AB17" w14:textId="77777777" w:rsidR="00F420EF" w:rsidRPr="004E74B6" w:rsidRDefault="00F420EF" w:rsidP="00F420EF">
            <w:pPr>
              <w:jc w:val="both"/>
            </w:pPr>
            <w:r w:rsidRPr="004E74B6">
              <w:t>2</w:t>
            </w:r>
          </w:p>
        </w:tc>
      </w:tr>
      <w:tr w:rsidR="00F420EF" w:rsidRPr="004E74B6" w14:paraId="31AE540F" w14:textId="77777777" w:rsidTr="00116E96">
        <w:trPr>
          <w:trHeight w:val="305"/>
        </w:trPr>
        <w:tc>
          <w:tcPr>
            <w:tcW w:w="1217" w:type="dxa"/>
            <w:tcBorders>
              <w:top w:val="single" w:sz="4" w:space="0" w:color="auto"/>
              <w:left w:val="single" w:sz="4" w:space="0" w:color="auto"/>
              <w:bottom w:val="single" w:sz="4" w:space="0" w:color="auto"/>
              <w:right w:val="single" w:sz="4" w:space="0" w:color="auto"/>
            </w:tcBorders>
            <w:hideMark/>
          </w:tcPr>
          <w:p w14:paraId="0751EB89" w14:textId="77777777" w:rsidR="00F420EF" w:rsidRPr="004E74B6" w:rsidRDefault="00F420EF" w:rsidP="00F420EF">
            <w:pPr>
              <w:jc w:val="both"/>
            </w:pPr>
            <w:r w:rsidRPr="004E74B6">
              <w:t>MUS 244</w:t>
            </w:r>
          </w:p>
        </w:tc>
        <w:tc>
          <w:tcPr>
            <w:tcW w:w="1753" w:type="dxa"/>
            <w:tcBorders>
              <w:top w:val="single" w:sz="4" w:space="0" w:color="auto"/>
              <w:left w:val="single" w:sz="4" w:space="0" w:color="auto"/>
              <w:bottom w:val="single" w:sz="4" w:space="0" w:color="auto"/>
              <w:right w:val="single" w:sz="4" w:space="0" w:color="auto"/>
            </w:tcBorders>
            <w:hideMark/>
          </w:tcPr>
          <w:p w14:paraId="6CC58D48" w14:textId="77777777" w:rsidR="00F420EF" w:rsidRPr="004E74B6" w:rsidRDefault="00F420EF" w:rsidP="00F420EF">
            <w:pPr>
              <w:jc w:val="both"/>
            </w:pPr>
            <w:r w:rsidRPr="004E74B6">
              <w:t>Music of World Cultures I</w:t>
            </w:r>
          </w:p>
        </w:tc>
        <w:tc>
          <w:tcPr>
            <w:tcW w:w="1620" w:type="dxa"/>
            <w:tcBorders>
              <w:top w:val="single" w:sz="4" w:space="0" w:color="auto"/>
              <w:left w:val="single" w:sz="4" w:space="0" w:color="auto"/>
              <w:bottom w:val="single" w:sz="4" w:space="0" w:color="auto"/>
              <w:right w:val="single" w:sz="4" w:space="0" w:color="auto"/>
            </w:tcBorders>
            <w:hideMark/>
          </w:tcPr>
          <w:p w14:paraId="71C9EAEE"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6A469C54" w14:textId="77777777" w:rsidR="00F420EF" w:rsidRPr="004E74B6" w:rsidRDefault="00F420EF" w:rsidP="00F420EF">
            <w:pPr>
              <w:jc w:val="both"/>
            </w:pPr>
            <w:r w:rsidRPr="004E74B6">
              <w:t>2-0-0</w:t>
            </w:r>
          </w:p>
        </w:tc>
        <w:tc>
          <w:tcPr>
            <w:tcW w:w="990" w:type="dxa"/>
            <w:tcBorders>
              <w:top w:val="single" w:sz="4" w:space="0" w:color="auto"/>
              <w:left w:val="single" w:sz="4" w:space="0" w:color="auto"/>
              <w:bottom w:val="single" w:sz="4" w:space="0" w:color="auto"/>
              <w:right w:val="single" w:sz="4" w:space="0" w:color="auto"/>
            </w:tcBorders>
            <w:hideMark/>
          </w:tcPr>
          <w:p w14:paraId="31E823B3" w14:textId="77777777" w:rsidR="00F420EF" w:rsidRPr="004E74B6" w:rsidRDefault="00F420EF" w:rsidP="00F420EF">
            <w:pPr>
              <w:jc w:val="both"/>
            </w:pPr>
            <w:r w:rsidRPr="004E74B6">
              <w:t>2</w:t>
            </w:r>
          </w:p>
        </w:tc>
      </w:tr>
      <w:tr w:rsidR="00F420EF" w:rsidRPr="004E74B6" w14:paraId="0F3AC857" w14:textId="77777777" w:rsidTr="00116E96">
        <w:trPr>
          <w:trHeight w:val="305"/>
        </w:trPr>
        <w:tc>
          <w:tcPr>
            <w:tcW w:w="1217" w:type="dxa"/>
            <w:tcBorders>
              <w:top w:val="single" w:sz="4" w:space="0" w:color="auto"/>
              <w:left w:val="single" w:sz="4" w:space="0" w:color="auto"/>
              <w:bottom w:val="single" w:sz="4" w:space="0" w:color="auto"/>
              <w:right w:val="single" w:sz="4" w:space="0" w:color="auto"/>
            </w:tcBorders>
            <w:hideMark/>
          </w:tcPr>
          <w:p w14:paraId="07DB889D" w14:textId="77777777" w:rsidR="00F420EF" w:rsidRPr="004E74B6" w:rsidRDefault="00F420EF" w:rsidP="00F420EF">
            <w:pPr>
              <w:jc w:val="both"/>
            </w:pPr>
            <w:r w:rsidRPr="004E74B6">
              <w:t>MUS 252</w:t>
            </w:r>
          </w:p>
        </w:tc>
        <w:tc>
          <w:tcPr>
            <w:tcW w:w="1753" w:type="dxa"/>
            <w:tcBorders>
              <w:top w:val="single" w:sz="4" w:space="0" w:color="auto"/>
              <w:left w:val="single" w:sz="4" w:space="0" w:color="auto"/>
              <w:bottom w:val="single" w:sz="4" w:space="0" w:color="auto"/>
              <w:right w:val="single" w:sz="4" w:space="0" w:color="auto"/>
            </w:tcBorders>
            <w:hideMark/>
          </w:tcPr>
          <w:p w14:paraId="0C149541" w14:textId="77777777" w:rsidR="00F420EF" w:rsidRPr="004E74B6" w:rsidRDefault="00F420EF" w:rsidP="00F420EF">
            <w:pPr>
              <w:jc w:val="both"/>
            </w:pPr>
            <w:r w:rsidRPr="004E74B6">
              <w:t>Basic Piano/Organ Studies IV</w:t>
            </w:r>
          </w:p>
        </w:tc>
        <w:tc>
          <w:tcPr>
            <w:tcW w:w="1620" w:type="dxa"/>
            <w:tcBorders>
              <w:top w:val="single" w:sz="4" w:space="0" w:color="auto"/>
              <w:left w:val="single" w:sz="4" w:space="0" w:color="auto"/>
              <w:bottom w:val="single" w:sz="4" w:space="0" w:color="auto"/>
              <w:right w:val="single" w:sz="4" w:space="0" w:color="auto"/>
            </w:tcBorders>
            <w:hideMark/>
          </w:tcPr>
          <w:p w14:paraId="0CAE8428"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1E10A616"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7FC04C44" w14:textId="77777777" w:rsidR="00F420EF" w:rsidRPr="004E74B6" w:rsidRDefault="00F420EF" w:rsidP="00F420EF">
            <w:pPr>
              <w:jc w:val="both"/>
            </w:pPr>
            <w:r w:rsidRPr="004E74B6">
              <w:t>1</w:t>
            </w:r>
          </w:p>
        </w:tc>
      </w:tr>
      <w:tr w:rsidR="00F420EF" w:rsidRPr="004E74B6" w14:paraId="0070475F" w14:textId="77777777" w:rsidTr="00116E96">
        <w:trPr>
          <w:trHeight w:val="305"/>
        </w:trPr>
        <w:tc>
          <w:tcPr>
            <w:tcW w:w="1217" w:type="dxa"/>
            <w:tcBorders>
              <w:top w:val="single" w:sz="4" w:space="0" w:color="auto"/>
              <w:left w:val="single" w:sz="4" w:space="0" w:color="auto"/>
              <w:bottom w:val="single" w:sz="4" w:space="0" w:color="auto"/>
              <w:right w:val="single" w:sz="4" w:space="0" w:color="auto"/>
            </w:tcBorders>
            <w:hideMark/>
          </w:tcPr>
          <w:p w14:paraId="5D2459FE" w14:textId="77777777" w:rsidR="00F420EF" w:rsidRPr="004E74B6" w:rsidRDefault="00F420EF" w:rsidP="00F420EF">
            <w:pPr>
              <w:jc w:val="both"/>
            </w:pPr>
            <w:r w:rsidRPr="004E74B6">
              <w:t>MUS 262</w:t>
            </w:r>
          </w:p>
        </w:tc>
        <w:tc>
          <w:tcPr>
            <w:tcW w:w="1753" w:type="dxa"/>
            <w:tcBorders>
              <w:top w:val="single" w:sz="4" w:space="0" w:color="auto"/>
              <w:left w:val="single" w:sz="4" w:space="0" w:color="auto"/>
              <w:bottom w:val="single" w:sz="4" w:space="0" w:color="auto"/>
              <w:right w:val="single" w:sz="4" w:space="0" w:color="auto"/>
            </w:tcBorders>
            <w:hideMark/>
          </w:tcPr>
          <w:p w14:paraId="569D3B71" w14:textId="77777777" w:rsidR="00F420EF" w:rsidRPr="004E74B6" w:rsidRDefault="00F420EF" w:rsidP="00F420EF">
            <w:pPr>
              <w:jc w:val="both"/>
            </w:pPr>
            <w:r w:rsidRPr="004E74B6">
              <w:t>Primary Instrument II</w:t>
            </w:r>
          </w:p>
        </w:tc>
        <w:tc>
          <w:tcPr>
            <w:tcW w:w="1620" w:type="dxa"/>
            <w:tcBorders>
              <w:top w:val="single" w:sz="4" w:space="0" w:color="auto"/>
              <w:left w:val="single" w:sz="4" w:space="0" w:color="auto"/>
              <w:bottom w:val="single" w:sz="4" w:space="0" w:color="auto"/>
              <w:right w:val="single" w:sz="4" w:space="0" w:color="auto"/>
            </w:tcBorders>
            <w:hideMark/>
          </w:tcPr>
          <w:p w14:paraId="68FE338B"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7B0C3EFF"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1FD9C53C" w14:textId="77777777" w:rsidR="00F420EF" w:rsidRPr="004E74B6" w:rsidRDefault="00F420EF" w:rsidP="00F420EF">
            <w:pPr>
              <w:jc w:val="both"/>
            </w:pPr>
            <w:r w:rsidRPr="004E74B6">
              <w:t>2</w:t>
            </w:r>
          </w:p>
        </w:tc>
      </w:tr>
      <w:tr w:rsidR="00F420EF" w:rsidRPr="004E74B6" w14:paraId="53B7FB03" w14:textId="77777777" w:rsidTr="00116E96">
        <w:trPr>
          <w:trHeight w:val="305"/>
        </w:trPr>
        <w:tc>
          <w:tcPr>
            <w:tcW w:w="1217" w:type="dxa"/>
            <w:tcBorders>
              <w:top w:val="single" w:sz="4" w:space="0" w:color="auto"/>
              <w:left w:val="single" w:sz="4" w:space="0" w:color="auto"/>
              <w:bottom w:val="single" w:sz="4" w:space="0" w:color="auto"/>
              <w:right w:val="single" w:sz="4" w:space="0" w:color="auto"/>
            </w:tcBorders>
            <w:hideMark/>
          </w:tcPr>
          <w:p w14:paraId="6E6EC04E" w14:textId="77777777" w:rsidR="00F420EF" w:rsidRPr="004E74B6" w:rsidRDefault="00F420EF" w:rsidP="00F420EF">
            <w:pPr>
              <w:jc w:val="both"/>
            </w:pPr>
            <w:r w:rsidRPr="004E74B6">
              <w:t>MUS 264</w:t>
            </w:r>
          </w:p>
        </w:tc>
        <w:tc>
          <w:tcPr>
            <w:tcW w:w="1753" w:type="dxa"/>
            <w:tcBorders>
              <w:top w:val="single" w:sz="4" w:space="0" w:color="auto"/>
              <w:left w:val="single" w:sz="4" w:space="0" w:color="auto"/>
              <w:bottom w:val="single" w:sz="4" w:space="0" w:color="auto"/>
              <w:right w:val="single" w:sz="4" w:space="0" w:color="auto"/>
            </w:tcBorders>
            <w:hideMark/>
          </w:tcPr>
          <w:p w14:paraId="29D46467" w14:textId="77777777" w:rsidR="00F420EF" w:rsidRPr="004E74B6" w:rsidRDefault="00F420EF" w:rsidP="00F420EF">
            <w:pPr>
              <w:jc w:val="both"/>
            </w:pPr>
            <w:r w:rsidRPr="004E74B6">
              <w:t>Secondary Instrument IB</w:t>
            </w:r>
          </w:p>
        </w:tc>
        <w:tc>
          <w:tcPr>
            <w:tcW w:w="1620" w:type="dxa"/>
            <w:tcBorders>
              <w:top w:val="single" w:sz="4" w:space="0" w:color="auto"/>
              <w:left w:val="single" w:sz="4" w:space="0" w:color="auto"/>
              <w:bottom w:val="single" w:sz="4" w:space="0" w:color="auto"/>
              <w:right w:val="single" w:sz="4" w:space="0" w:color="auto"/>
            </w:tcBorders>
            <w:hideMark/>
          </w:tcPr>
          <w:p w14:paraId="541C905E" w14:textId="77777777" w:rsidR="00F420EF" w:rsidRPr="004E74B6" w:rsidRDefault="00F420EF" w:rsidP="00F420EF">
            <w:pPr>
              <w:jc w:val="both"/>
            </w:pPr>
            <w:r w:rsidRPr="004E74B6">
              <w:t>-</w:t>
            </w:r>
          </w:p>
        </w:tc>
        <w:tc>
          <w:tcPr>
            <w:tcW w:w="900" w:type="dxa"/>
            <w:tcBorders>
              <w:top w:val="single" w:sz="4" w:space="0" w:color="auto"/>
              <w:left w:val="single" w:sz="4" w:space="0" w:color="auto"/>
              <w:bottom w:val="single" w:sz="4" w:space="0" w:color="auto"/>
              <w:right w:val="single" w:sz="4" w:space="0" w:color="auto"/>
            </w:tcBorders>
            <w:hideMark/>
          </w:tcPr>
          <w:p w14:paraId="66DB54E4"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07549A81" w14:textId="77777777" w:rsidR="00F420EF" w:rsidRPr="004E74B6" w:rsidRDefault="00F420EF" w:rsidP="00F420EF">
            <w:pPr>
              <w:jc w:val="both"/>
            </w:pPr>
            <w:r w:rsidRPr="004E74B6">
              <w:t>1</w:t>
            </w:r>
          </w:p>
        </w:tc>
      </w:tr>
      <w:tr w:rsidR="00F420EF" w:rsidRPr="004E74B6" w14:paraId="0B1EEC23" w14:textId="77777777" w:rsidTr="00116E96">
        <w:trPr>
          <w:trHeight w:val="305"/>
        </w:trPr>
        <w:tc>
          <w:tcPr>
            <w:tcW w:w="1217" w:type="dxa"/>
            <w:tcBorders>
              <w:top w:val="single" w:sz="4" w:space="0" w:color="auto"/>
              <w:left w:val="single" w:sz="4" w:space="0" w:color="auto"/>
              <w:bottom w:val="single" w:sz="4" w:space="0" w:color="auto"/>
              <w:right w:val="single" w:sz="4" w:space="0" w:color="auto"/>
            </w:tcBorders>
          </w:tcPr>
          <w:p w14:paraId="54258C1D" w14:textId="77777777" w:rsidR="00F420EF" w:rsidRPr="004E74B6" w:rsidRDefault="00F420EF" w:rsidP="00F420EF">
            <w:pPr>
              <w:jc w:val="both"/>
            </w:pPr>
            <w:r w:rsidRPr="004E74B6">
              <w:t>YOR 202</w:t>
            </w:r>
          </w:p>
        </w:tc>
        <w:tc>
          <w:tcPr>
            <w:tcW w:w="1753" w:type="dxa"/>
            <w:tcBorders>
              <w:top w:val="single" w:sz="4" w:space="0" w:color="auto"/>
              <w:left w:val="single" w:sz="4" w:space="0" w:color="auto"/>
              <w:bottom w:val="single" w:sz="4" w:space="0" w:color="auto"/>
              <w:right w:val="single" w:sz="4" w:space="0" w:color="auto"/>
            </w:tcBorders>
          </w:tcPr>
          <w:p w14:paraId="3F7D0F33" w14:textId="77777777" w:rsidR="00F420EF" w:rsidRPr="004E74B6" w:rsidRDefault="00F420EF" w:rsidP="00F420EF">
            <w:pPr>
              <w:jc w:val="both"/>
            </w:pPr>
            <w:r w:rsidRPr="004E74B6">
              <w:t>Use of  Yoruba</w:t>
            </w:r>
          </w:p>
        </w:tc>
        <w:tc>
          <w:tcPr>
            <w:tcW w:w="1620" w:type="dxa"/>
            <w:tcBorders>
              <w:top w:val="single" w:sz="4" w:space="0" w:color="auto"/>
              <w:left w:val="single" w:sz="4" w:space="0" w:color="auto"/>
              <w:bottom w:val="single" w:sz="4" w:space="0" w:color="auto"/>
              <w:right w:val="single" w:sz="4" w:space="0" w:color="auto"/>
            </w:tcBorders>
          </w:tcPr>
          <w:p w14:paraId="3BBCE920"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5948430B" w14:textId="77777777" w:rsidR="00F420EF" w:rsidRPr="004E74B6" w:rsidRDefault="00F420EF" w:rsidP="00F420EF">
            <w:pPr>
              <w:jc w:val="both"/>
            </w:pPr>
            <w:r w:rsidRPr="004E74B6">
              <w:t>2-1-0</w:t>
            </w:r>
          </w:p>
        </w:tc>
        <w:tc>
          <w:tcPr>
            <w:tcW w:w="990" w:type="dxa"/>
            <w:tcBorders>
              <w:top w:val="single" w:sz="4" w:space="0" w:color="auto"/>
              <w:left w:val="single" w:sz="4" w:space="0" w:color="auto"/>
              <w:bottom w:val="single" w:sz="4" w:space="0" w:color="auto"/>
              <w:right w:val="single" w:sz="4" w:space="0" w:color="auto"/>
            </w:tcBorders>
          </w:tcPr>
          <w:p w14:paraId="4440F5B5" w14:textId="77777777" w:rsidR="00F420EF" w:rsidRPr="004E74B6" w:rsidRDefault="00F420EF" w:rsidP="00F420EF">
            <w:pPr>
              <w:jc w:val="both"/>
            </w:pPr>
            <w:r w:rsidRPr="004E74B6">
              <w:t>3</w:t>
            </w:r>
          </w:p>
        </w:tc>
      </w:tr>
      <w:tr w:rsidR="00F420EF" w:rsidRPr="004E74B6" w14:paraId="73CDE305" w14:textId="77777777" w:rsidTr="00116E96">
        <w:trPr>
          <w:trHeight w:val="305"/>
        </w:trPr>
        <w:tc>
          <w:tcPr>
            <w:tcW w:w="1217" w:type="dxa"/>
            <w:tcBorders>
              <w:top w:val="single" w:sz="4" w:space="0" w:color="auto"/>
              <w:left w:val="single" w:sz="4" w:space="0" w:color="auto"/>
              <w:bottom w:val="single" w:sz="4" w:space="0" w:color="auto"/>
              <w:right w:val="single" w:sz="4" w:space="0" w:color="auto"/>
            </w:tcBorders>
          </w:tcPr>
          <w:p w14:paraId="3C55A3DA" w14:textId="77777777" w:rsidR="00F420EF" w:rsidRPr="004E74B6" w:rsidRDefault="00F420EF" w:rsidP="00F420EF">
            <w:pPr>
              <w:jc w:val="both"/>
            </w:pPr>
            <w:r w:rsidRPr="004E74B6">
              <w:t>YOR 204</w:t>
            </w:r>
          </w:p>
        </w:tc>
        <w:tc>
          <w:tcPr>
            <w:tcW w:w="1753" w:type="dxa"/>
            <w:tcBorders>
              <w:top w:val="single" w:sz="4" w:space="0" w:color="auto"/>
              <w:left w:val="single" w:sz="4" w:space="0" w:color="auto"/>
              <w:bottom w:val="single" w:sz="4" w:space="0" w:color="auto"/>
              <w:right w:val="single" w:sz="4" w:space="0" w:color="auto"/>
            </w:tcBorders>
          </w:tcPr>
          <w:p w14:paraId="3C7BB152" w14:textId="77777777" w:rsidR="00F420EF" w:rsidRPr="004E74B6" w:rsidRDefault="00F420EF" w:rsidP="00F420EF">
            <w:pPr>
              <w:jc w:val="both"/>
            </w:pPr>
            <w:r w:rsidRPr="004E74B6">
              <w:t>Varieties of Prose in Yoruba</w:t>
            </w:r>
          </w:p>
        </w:tc>
        <w:tc>
          <w:tcPr>
            <w:tcW w:w="1620" w:type="dxa"/>
            <w:tcBorders>
              <w:top w:val="single" w:sz="4" w:space="0" w:color="auto"/>
              <w:left w:val="single" w:sz="4" w:space="0" w:color="auto"/>
              <w:bottom w:val="single" w:sz="4" w:space="0" w:color="auto"/>
              <w:right w:val="single" w:sz="4" w:space="0" w:color="auto"/>
            </w:tcBorders>
          </w:tcPr>
          <w:p w14:paraId="704E696F"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0B2FAE94" w14:textId="77777777" w:rsidR="00F420EF" w:rsidRPr="004E74B6" w:rsidRDefault="00F420EF" w:rsidP="00F420EF">
            <w:pPr>
              <w:jc w:val="both"/>
            </w:pPr>
            <w:r w:rsidRPr="004E74B6">
              <w:t>2-1-0</w:t>
            </w:r>
          </w:p>
        </w:tc>
        <w:tc>
          <w:tcPr>
            <w:tcW w:w="990" w:type="dxa"/>
            <w:tcBorders>
              <w:top w:val="single" w:sz="4" w:space="0" w:color="auto"/>
              <w:left w:val="single" w:sz="4" w:space="0" w:color="auto"/>
              <w:bottom w:val="single" w:sz="4" w:space="0" w:color="auto"/>
              <w:right w:val="single" w:sz="4" w:space="0" w:color="auto"/>
            </w:tcBorders>
          </w:tcPr>
          <w:p w14:paraId="3F4922EE" w14:textId="77777777" w:rsidR="00F420EF" w:rsidRPr="004E74B6" w:rsidRDefault="00F420EF" w:rsidP="00F420EF">
            <w:pPr>
              <w:jc w:val="both"/>
            </w:pPr>
            <w:r w:rsidRPr="004E74B6">
              <w:t>3</w:t>
            </w:r>
          </w:p>
        </w:tc>
      </w:tr>
    </w:tbl>
    <w:p w14:paraId="3C8B197F" w14:textId="77777777" w:rsidR="00F420EF" w:rsidRPr="004E74B6" w:rsidRDefault="00F420EF" w:rsidP="00F420EF">
      <w:pPr>
        <w:jc w:val="both"/>
        <w:rPr>
          <w:b/>
        </w:rPr>
      </w:pPr>
    </w:p>
    <w:p w14:paraId="0E91C6E0" w14:textId="77777777" w:rsidR="00116E96" w:rsidRDefault="00116E96" w:rsidP="00F420EF">
      <w:pPr>
        <w:jc w:val="both"/>
        <w:rPr>
          <w:b/>
        </w:rPr>
      </w:pPr>
    </w:p>
    <w:p w14:paraId="142057C1" w14:textId="77777777" w:rsidR="00F420EF" w:rsidRPr="004E74B6" w:rsidRDefault="00F420EF" w:rsidP="00F420EF">
      <w:pPr>
        <w:jc w:val="both"/>
        <w:rPr>
          <w:bCs/>
        </w:rPr>
      </w:pPr>
      <w:r w:rsidRPr="004E74B6">
        <w:rPr>
          <w:b/>
        </w:rPr>
        <w:t>Restricted Electives within the Department:</w:t>
      </w:r>
      <w:r w:rsidRPr="004E74B6">
        <w:rPr>
          <w:bCs/>
        </w:rPr>
        <w:t xml:space="preserve"> Any one of the following must be taken: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733"/>
        <w:gridCol w:w="1573"/>
        <w:gridCol w:w="875"/>
        <w:gridCol w:w="963"/>
      </w:tblGrid>
      <w:tr w:rsidR="00F420EF" w:rsidRPr="004E74B6" w14:paraId="7FD79725" w14:textId="77777777" w:rsidTr="00116E96">
        <w:tc>
          <w:tcPr>
            <w:tcW w:w="1217" w:type="dxa"/>
            <w:tcBorders>
              <w:top w:val="single" w:sz="4" w:space="0" w:color="auto"/>
              <w:left w:val="single" w:sz="4" w:space="0" w:color="auto"/>
              <w:bottom w:val="single" w:sz="4" w:space="0" w:color="auto"/>
              <w:right w:val="single" w:sz="4" w:space="0" w:color="auto"/>
            </w:tcBorders>
            <w:hideMark/>
          </w:tcPr>
          <w:p w14:paraId="37D330B3" w14:textId="77777777" w:rsidR="00F420EF" w:rsidRPr="004E74B6" w:rsidRDefault="00F420EF" w:rsidP="00F420EF">
            <w:pPr>
              <w:jc w:val="both"/>
              <w:rPr>
                <w:b/>
              </w:rPr>
            </w:pPr>
            <w:r w:rsidRPr="004E74B6">
              <w:rPr>
                <w:b/>
              </w:rPr>
              <w:t xml:space="preserve">COURSE CODE </w:t>
            </w:r>
          </w:p>
        </w:tc>
        <w:tc>
          <w:tcPr>
            <w:tcW w:w="1753" w:type="dxa"/>
            <w:tcBorders>
              <w:top w:val="single" w:sz="4" w:space="0" w:color="auto"/>
              <w:left w:val="single" w:sz="4" w:space="0" w:color="auto"/>
              <w:bottom w:val="single" w:sz="4" w:space="0" w:color="auto"/>
              <w:right w:val="single" w:sz="4" w:space="0" w:color="auto"/>
            </w:tcBorders>
            <w:hideMark/>
          </w:tcPr>
          <w:p w14:paraId="3C001599"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6A496EDD" w14:textId="77777777" w:rsidR="00F420EF" w:rsidRPr="004E74B6" w:rsidRDefault="00F420EF" w:rsidP="00F420EF">
            <w:pPr>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1E2EFDC9" w14:textId="77777777" w:rsidR="00F420EF" w:rsidRPr="004E74B6" w:rsidRDefault="00F420EF" w:rsidP="00F420EF">
            <w:pPr>
              <w:jc w:val="both"/>
              <w:rPr>
                <w:b/>
              </w:rPr>
            </w:pPr>
            <w:r w:rsidRPr="004E74B6">
              <w:rPr>
                <w:b/>
              </w:rPr>
              <w:t xml:space="preserve">L.T.P. </w:t>
            </w:r>
          </w:p>
        </w:tc>
        <w:tc>
          <w:tcPr>
            <w:tcW w:w="990" w:type="dxa"/>
            <w:tcBorders>
              <w:top w:val="single" w:sz="4" w:space="0" w:color="auto"/>
              <w:left w:val="single" w:sz="4" w:space="0" w:color="auto"/>
              <w:bottom w:val="single" w:sz="4" w:space="0" w:color="auto"/>
              <w:right w:val="single" w:sz="4" w:space="0" w:color="auto"/>
            </w:tcBorders>
            <w:hideMark/>
          </w:tcPr>
          <w:p w14:paraId="0BCAD845" w14:textId="77777777" w:rsidR="00F420EF" w:rsidRPr="004E74B6" w:rsidRDefault="00F420EF" w:rsidP="00F420EF">
            <w:pPr>
              <w:jc w:val="both"/>
              <w:rPr>
                <w:b/>
              </w:rPr>
            </w:pPr>
            <w:r w:rsidRPr="004E74B6">
              <w:rPr>
                <w:b/>
              </w:rPr>
              <w:t>NO. OF UNITS</w:t>
            </w:r>
          </w:p>
        </w:tc>
      </w:tr>
      <w:tr w:rsidR="00F420EF" w:rsidRPr="004E74B6" w14:paraId="1611F9AB" w14:textId="77777777" w:rsidTr="00116E96">
        <w:tc>
          <w:tcPr>
            <w:tcW w:w="1217" w:type="dxa"/>
            <w:tcBorders>
              <w:top w:val="single" w:sz="4" w:space="0" w:color="auto"/>
              <w:left w:val="single" w:sz="4" w:space="0" w:color="auto"/>
              <w:bottom w:val="single" w:sz="4" w:space="0" w:color="auto"/>
              <w:right w:val="single" w:sz="4" w:space="0" w:color="auto"/>
            </w:tcBorders>
            <w:hideMark/>
          </w:tcPr>
          <w:p w14:paraId="0CCE5C9B" w14:textId="77777777" w:rsidR="00F420EF" w:rsidRPr="004E74B6" w:rsidRDefault="00F420EF" w:rsidP="00F420EF">
            <w:pPr>
              <w:jc w:val="both"/>
            </w:pPr>
            <w:r w:rsidRPr="004E74B6">
              <w:t>MUS 272</w:t>
            </w:r>
          </w:p>
        </w:tc>
        <w:tc>
          <w:tcPr>
            <w:tcW w:w="1753" w:type="dxa"/>
            <w:tcBorders>
              <w:top w:val="single" w:sz="4" w:space="0" w:color="auto"/>
              <w:left w:val="single" w:sz="4" w:space="0" w:color="auto"/>
              <w:bottom w:val="single" w:sz="4" w:space="0" w:color="auto"/>
              <w:right w:val="single" w:sz="4" w:space="0" w:color="auto"/>
            </w:tcBorders>
            <w:hideMark/>
          </w:tcPr>
          <w:p w14:paraId="63C36B04" w14:textId="77777777" w:rsidR="00F420EF" w:rsidRPr="004E74B6" w:rsidRDefault="00F420EF" w:rsidP="00F420EF">
            <w:pPr>
              <w:jc w:val="both"/>
            </w:pPr>
            <w:r w:rsidRPr="004E74B6">
              <w:t>University Chorus IV</w:t>
            </w:r>
          </w:p>
        </w:tc>
        <w:tc>
          <w:tcPr>
            <w:tcW w:w="1620" w:type="dxa"/>
            <w:tcBorders>
              <w:top w:val="single" w:sz="4" w:space="0" w:color="auto"/>
              <w:left w:val="single" w:sz="4" w:space="0" w:color="auto"/>
              <w:bottom w:val="single" w:sz="4" w:space="0" w:color="auto"/>
              <w:right w:val="single" w:sz="4" w:space="0" w:color="auto"/>
            </w:tcBorders>
          </w:tcPr>
          <w:p w14:paraId="5AED67F2"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60B9938B"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4A5E1329" w14:textId="77777777" w:rsidR="00F420EF" w:rsidRPr="004E74B6" w:rsidRDefault="00F420EF" w:rsidP="00F420EF">
            <w:pPr>
              <w:jc w:val="both"/>
            </w:pPr>
            <w:r w:rsidRPr="004E74B6">
              <w:t>1</w:t>
            </w:r>
          </w:p>
        </w:tc>
      </w:tr>
      <w:tr w:rsidR="00F420EF" w:rsidRPr="004E74B6" w14:paraId="6C76E0B0" w14:textId="77777777" w:rsidTr="00116E96">
        <w:tc>
          <w:tcPr>
            <w:tcW w:w="1217" w:type="dxa"/>
            <w:tcBorders>
              <w:top w:val="single" w:sz="4" w:space="0" w:color="auto"/>
              <w:left w:val="single" w:sz="4" w:space="0" w:color="auto"/>
              <w:bottom w:val="single" w:sz="4" w:space="0" w:color="auto"/>
              <w:right w:val="single" w:sz="4" w:space="0" w:color="auto"/>
            </w:tcBorders>
            <w:hideMark/>
          </w:tcPr>
          <w:p w14:paraId="4AA3CC91" w14:textId="77777777" w:rsidR="00F420EF" w:rsidRPr="004E74B6" w:rsidRDefault="00F420EF" w:rsidP="00F420EF">
            <w:pPr>
              <w:jc w:val="both"/>
            </w:pPr>
            <w:r w:rsidRPr="004E74B6">
              <w:t>MUS 274</w:t>
            </w:r>
          </w:p>
        </w:tc>
        <w:tc>
          <w:tcPr>
            <w:tcW w:w="1753" w:type="dxa"/>
            <w:tcBorders>
              <w:top w:val="single" w:sz="4" w:space="0" w:color="auto"/>
              <w:left w:val="single" w:sz="4" w:space="0" w:color="auto"/>
              <w:bottom w:val="single" w:sz="4" w:space="0" w:color="auto"/>
              <w:right w:val="single" w:sz="4" w:space="0" w:color="auto"/>
            </w:tcBorders>
            <w:hideMark/>
          </w:tcPr>
          <w:p w14:paraId="08EBC067" w14:textId="77777777" w:rsidR="00F420EF" w:rsidRPr="004E74B6" w:rsidRDefault="00F420EF" w:rsidP="00F420EF">
            <w:pPr>
              <w:jc w:val="both"/>
            </w:pPr>
            <w:r w:rsidRPr="004E74B6">
              <w:t>University Band/Orchestra IV</w:t>
            </w:r>
          </w:p>
        </w:tc>
        <w:tc>
          <w:tcPr>
            <w:tcW w:w="1620" w:type="dxa"/>
            <w:tcBorders>
              <w:top w:val="single" w:sz="4" w:space="0" w:color="auto"/>
              <w:left w:val="single" w:sz="4" w:space="0" w:color="auto"/>
              <w:bottom w:val="single" w:sz="4" w:space="0" w:color="auto"/>
              <w:right w:val="single" w:sz="4" w:space="0" w:color="auto"/>
            </w:tcBorders>
          </w:tcPr>
          <w:p w14:paraId="5740EE35"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70FF4955"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0CAD392B" w14:textId="77777777" w:rsidR="00F420EF" w:rsidRPr="004E74B6" w:rsidRDefault="00F420EF" w:rsidP="00F420EF">
            <w:pPr>
              <w:jc w:val="both"/>
            </w:pPr>
            <w:r w:rsidRPr="004E74B6">
              <w:t>1</w:t>
            </w:r>
          </w:p>
        </w:tc>
      </w:tr>
      <w:tr w:rsidR="00F420EF" w:rsidRPr="004E74B6" w14:paraId="6C036104" w14:textId="77777777" w:rsidTr="00116E96">
        <w:tc>
          <w:tcPr>
            <w:tcW w:w="1217" w:type="dxa"/>
            <w:tcBorders>
              <w:top w:val="single" w:sz="4" w:space="0" w:color="auto"/>
              <w:left w:val="single" w:sz="4" w:space="0" w:color="auto"/>
              <w:bottom w:val="single" w:sz="4" w:space="0" w:color="auto"/>
              <w:right w:val="single" w:sz="4" w:space="0" w:color="auto"/>
            </w:tcBorders>
            <w:hideMark/>
          </w:tcPr>
          <w:p w14:paraId="2796B760" w14:textId="77777777" w:rsidR="00F420EF" w:rsidRPr="004E74B6" w:rsidRDefault="00F420EF" w:rsidP="00F420EF">
            <w:pPr>
              <w:jc w:val="both"/>
            </w:pPr>
            <w:r w:rsidRPr="004E74B6">
              <w:t>MUS 276</w:t>
            </w:r>
          </w:p>
        </w:tc>
        <w:tc>
          <w:tcPr>
            <w:tcW w:w="1753" w:type="dxa"/>
            <w:tcBorders>
              <w:top w:val="single" w:sz="4" w:space="0" w:color="auto"/>
              <w:left w:val="single" w:sz="4" w:space="0" w:color="auto"/>
              <w:bottom w:val="single" w:sz="4" w:space="0" w:color="auto"/>
              <w:right w:val="single" w:sz="4" w:space="0" w:color="auto"/>
            </w:tcBorders>
            <w:hideMark/>
          </w:tcPr>
          <w:p w14:paraId="5C05A608" w14:textId="77777777" w:rsidR="00F420EF" w:rsidRPr="004E74B6" w:rsidRDefault="00F420EF" w:rsidP="00F420EF">
            <w:pPr>
              <w:jc w:val="both"/>
            </w:pPr>
            <w:r w:rsidRPr="004E74B6">
              <w:t>African Music and Dance Ensembles IV</w:t>
            </w:r>
          </w:p>
        </w:tc>
        <w:tc>
          <w:tcPr>
            <w:tcW w:w="1620" w:type="dxa"/>
            <w:tcBorders>
              <w:top w:val="single" w:sz="4" w:space="0" w:color="auto"/>
              <w:left w:val="single" w:sz="4" w:space="0" w:color="auto"/>
              <w:bottom w:val="single" w:sz="4" w:space="0" w:color="auto"/>
              <w:right w:val="single" w:sz="4" w:space="0" w:color="auto"/>
            </w:tcBorders>
          </w:tcPr>
          <w:p w14:paraId="5FBF57AC"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4A93485C"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0F4BDA53" w14:textId="77777777" w:rsidR="00F420EF" w:rsidRPr="004E74B6" w:rsidRDefault="00F420EF" w:rsidP="00F420EF">
            <w:pPr>
              <w:jc w:val="both"/>
            </w:pPr>
            <w:r w:rsidRPr="004E74B6">
              <w:t>1</w:t>
            </w:r>
          </w:p>
        </w:tc>
      </w:tr>
    </w:tbl>
    <w:p w14:paraId="58ADBF80" w14:textId="77777777" w:rsidR="00F420EF" w:rsidRDefault="00F420EF" w:rsidP="00F420EF">
      <w:pPr>
        <w:jc w:val="both"/>
        <w:rPr>
          <w:b/>
        </w:rPr>
      </w:pPr>
    </w:p>
    <w:p w14:paraId="1C9884D1" w14:textId="77777777" w:rsidR="00F420EF" w:rsidRPr="004E74B6" w:rsidRDefault="00F420EF" w:rsidP="00F420EF">
      <w:pPr>
        <w:jc w:val="both"/>
        <w:rPr>
          <w:b/>
        </w:rPr>
      </w:pPr>
      <w:r w:rsidRPr="004E74B6">
        <w:rPr>
          <w:b/>
        </w:rPr>
        <w:lastRenderedPageBreak/>
        <w:t>Free Electives outside the Department</w:t>
      </w:r>
    </w:p>
    <w:p w14:paraId="222C0E4F" w14:textId="77777777" w:rsidR="00F420EF" w:rsidRPr="004E74B6" w:rsidRDefault="00F420EF" w:rsidP="00F420EF">
      <w:pPr>
        <w:jc w:val="both"/>
      </w:pPr>
      <w:r w:rsidRPr="004E74B6">
        <w:t>A three unit course per semester selected from any of the following Departments: English, Dramatic Arts, Religious Studies, Sociology, Philosophy, History, Continuing Education, Management and Accounting, Physics, Electrical and Electronics Engineering or Mechanical Engineering. 2-1-0</w:t>
      </w:r>
      <w:r w:rsidRPr="004E74B6">
        <w:tab/>
        <w:t>3</w:t>
      </w:r>
      <w:r w:rsidRPr="004E74B6">
        <w:tab/>
      </w:r>
      <w:r w:rsidRPr="004E74B6">
        <w:tab/>
      </w:r>
      <w:r w:rsidRPr="004E74B6">
        <w:tab/>
      </w:r>
      <w:r w:rsidRPr="004E74B6">
        <w:tab/>
      </w:r>
      <w:r w:rsidRPr="004E74B6">
        <w:tab/>
      </w:r>
      <w:r w:rsidRPr="004E74B6">
        <w:tab/>
      </w:r>
      <w:r w:rsidRPr="004E74B6">
        <w:tab/>
      </w:r>
      <w:r w:rsidRPr="004E74B6">
        <w:tab/>
      </w:r>
      <w:r w:rsidRPr="004E74B6">
        <w:tab/>
      </w:r>
      <w:r w:rsidRPr="004E74B6">
        <w:tab/>
      </w:r>
    </w:p>
    <w:p w14:paraId="0F2DB203" w14:textId="77777777" w:rsidR="00F420EF" w:rsidRPr="004E74B6" w:rsidRDefault="00F420EF" w:rsidP="00F420EF">
      <w:pPr>
        <w:jc w:val="both"/>
        <w:rPr>
          <w:b/>
        </w:rPr>
      </w:pPr>
      <w:r w:rsidRPr="004E74B6">
        <w:rPr>
          <w:b/>
        </w:rPr>
        <w:t>Special Electives:</w:t>
      </w:r>
    </w:p>
    <w:p w14:paraId="6712D13D" w14:textId="77777777" w:rsidR="00F420EF" w:rsidRPr="004E74B6" w:rsidRDefault="00F420EF" w:rsidP="00F420EF">
      <w:pPr>
        <w:jc w:val="both"/>
      </w:pPr>
      <w:r w:rsidRPr="004E74B6">
        <w:t>One special elective from outside the Faculty of Arts</w:t>
      </w:r>
      <w:r w:rsidRPr="004E74B6">
        <w:tab/>
      </w:r>
      <w:r w:rsidRPr="004E74B6">
        <w:tab/>
      </w:r>
      <w:r w:rsidRPr="004E74B6">
        <w:tab/>
      </w:r>
      <w:r w:rsidRPr="004E74B6">
        <w:tab/>
        <w:t xml:space="preserve">    2-0-0</w:t>
      </w:r>
      <w:r w:rsidRPr="004E74B6">
        <w:tab/>
        <w:t xml:space="preserve">        2</w:t>
      </w:r>
    </w:p>
    <w:p w14:paraId="57F1FB2F" w14:textId="77777777" w:rsidR="00F420EF" w:rsidRPr="004E74B6" w:rsidRDefault="00F420EF" w:rsidP="00F420EF">
      <w:pPr>
        <w:jc w:val="both"/>
      </w:pPr>
    </w:p>
    <w:p w14:paraId="793E14BC" w14:textId="77777777" w:rsidR="00F420EF" w:rsidRPr="004E74B6" w:rsidRDefault="00F420EF" w:rsidP="00F420EF">
      <w:pPr>
        <w:jc w:val="both"/>
        <w:rPr>
          <w:b/>
          <w:bCs/>
        </w:rPr>
      </w:pPr>
      <w:r w:rsidRPr="004E74B6">
        <w:rPr>
          <w:b/>
          <w:bCs/>
        </w:rPr>
        <w:t>PART III HARMATTAN SEMESTER</w:t>
      </w:r>
    </w:p>
    <w:p w14:paraId="5DAE6841" w14:textId="77777777" w:rsidR="00F420EF" w:rsidRPr="004E74B6" w:rsidRDefault="00F420EF" w:rsidP="00F420EF">
      <w:pPr>
        <w:jc w:val="both"/>
        <w:rPr>
          <w:b/>
          <w:bCs/>
        </w:rPr>
      </w:pPr>
    </w:p>
    <w:p w14:paraId="06E27E7A" w14:textId="77777777" w:rsidR="00F420EF" w:rsidRPr="004E74B6" w:rsidRDefault="00F420EF" w:rsidP="00F420EF">
      <w:pPr>
        <w:jc w:val="both"/>
      </w:pPr>
      <w:r w:rsidRPr="004E74B6">
        <w:rPr>
          <w:b/>
          <w:bCs/>
        </w:rPr>
        <w:t>COMPULSORY COURSES</w:t>
      </w:r>
      <w:r w:rsidRPr="004E74B6">
        <w:t xml:space="preserve"> </w:t>
      </w:r>
    </w:p>
    <w:tbl>
      <w:tblPr>
        <w:tblW w:w="4772"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593"/>
        <w:gridCol w:w="1552"/>
        <w:gridCol w:w="863"/>
        <w:gridCol w:w="950"/>
      </w:tblGrid>
      <w:tr w:rsidR="00F420EF" w:rsidRPr="004E74B6" w14:paraId="584F5A85" w14:textId="77777777" w:rsidTr="00116E96">
        <w:tc>
          <w:tcPr>
            <w:tcW w:w="952" w:type="pct"/>
            <w:tcBorders>
              <w:top w:val="single" w:sz="4" w:space="0" w:color="auto"/>
              <w:left w:val="single" w:sz="4" w:space="0" w:color="auto"/>
              <w:bottom w:val="single" w:sz="4" w:space="0" w:color="auto"/>
              <w:right w:val="single" w:sz="4" w:space="0" w:color="auto"/>
            </w:tcBorders>
            <w:hideMark/>
          </w:tcPr>
          <w:p w14:paraId="3A1AC146" w14:textId="77777777" w:rsidR="00F420EF" w:rsidRPr="004E74B6" w:rsidRDefault="00F420EF" w:rsidP="00F420EF">
            <w:pPr>
              <w:jc w:val="both"/>
              <w:rPr>
                <w:b/>
              </w:rPr>
            </w:pPr>
            <w:r w:rsidRPr="004E74B6">
              <w:rPr>
                <w:b/>
              </w:rPr>
              <w:t xml:space="preserve">COURSE CODE </w:t>
            </w:r>
          </w:p>
        </w:tc>
        <w:tc>
          <w:tcPr>
            <w:tcW w:w="1301" w:type="pct"/>
            <w:tcBorders>
              <w:top w:val="single" w:sz="4" w:space="0" w:color="auto"/>
              <w:left w:val="single" w:sz="4" w:space="0" w:color="auto"/>
              <w:bottom w:val="single" w:sz="4" w:space="0" w:color="auto"/>
              <w:right w:val="single" w:sz="4" w:space="0" w:color="auto"/>
            </w:tcBorders>
            <w:hideMark/>
          </w:tcPr>
          <w:p w14:paraId="2F7561B0" w14:textId="77777777" w:rsidR="00F420EF" w:rsidRPr="004E74B6" w:rsidRDefault="00F420EF" w:rsidP="00F420EF">
            <w:pPr>
              <w:jc w:val="both"/>
              <w:rPr>
                <w:b/>
              </w:rPr>
            </w:pPr>
            <w:r w:rsidRPr="004E74B6">
              <w:rPr>
                <w:b/>
              </w:rPr>
              <w:t xml:space="preserve">COURSE TITLE </w:t>
            </w:r>
          </w:p>
        </w:tc>
        <w:tc>
          <w:tcPr>
            <w:tcW w:w="1268" w:type="pct"/>
            <w:tcBorders>
              <w:top w:val="single" w:sz="4" w:space="0" w:color="auto"/>
              <w:left w:val="single" w:sz="4" w:space="0" w:color="auto"/>
              <w:bottom w:val="single" w:sz="4" w:space="0" w:color="auto"/>
              <w:right w:val="single" w:sz="4" w:space="0" w:color="auto"/>
            </w:tcBorders>
            <w:hideMark/>
          </w:tcPr>
          <w:p w14:paraId="45316CD0" w14:textId="77777777" w:rsidR="00F420EF" w:rsidRPr="004E74B6" w:rsidRDefault="00F420EF" w:rsidP="00F420EF">
            <w:pPr>
              <w:jc w:val="both"/>
              <w:rPr>
                <w:b/>
              </w:rPr>
            </w:pPr>
            <w:r w:rsidRPr="004E74B6">
              <w:rPr>
                <w:b/>
              </w:rPr>
              <w:t>PRE-REQUISITE</w:t>
            </w:r>
          </w:p>
        </w:tc>
        <w:tc>
          <w:tcPr>
            <w:tcW w:w="703" w:type="pct"/>
            <w:tcBorders>
              <w:top w:val="single" w:sz="4" w:space="0" w:color="auto"/>
              <w:left w:val="single" w:sz="4" w:space="0" w:color="auto"/>
              <w:bottom w:val="single" w:sz="4" w:space="0" w:color="auto"/>
              <w:right w:val="single" w:sz="4" w:space="0" w:color="auto"/>
            </w:tcBorders>
            <w:hideMark/>
          </w:tcPr>
          <w:p w14:paraId="1428332B" w14:textId="77777777" w:rsidR="00F420EF" w:rsidRPr="004E74B6" w:rsidRDefault="00F420EF" w:rsidP="00F420EF">
            <w:pPr>
              <w:jc w:val="both"/>
              <w:rPr>
                <w:b/>
              </w:rPr>
            </w:pPr>
            <w:r w:rsidRPr="004E74B6">
              <w:rPr>
                <w:b/>
              </w:rPr>
              <w:t xml:space="preserve">L.T.P. </w:t>
            </w:r>
          </w:p>
        </w:tc>
        <w:tc>
          <w:tcPr>
            <w:tcW w:w="775" w:type="pct"/>
            <w:tcBorders>
              <w:top w:val="single" w:sz="4" w:space="0" w:color="auto"/>
              <w:left w:val="single" w:sz="4" w:space="0" w:color="auto"/>
              <w:bottom w:val="single" w:sz="4" w:space="0" w:color="auto"/>
              <w:right w:val="single" w:sz="4" w:space="0" w:color="auto"/>
            </w:tcBorders>
            <w:hideMark/>
          </w:tcPr>
          <w:p w14:paraId="653FB6A9" w14:textId="77777777" w:rsidR="00F420EF" w:rsidRPr="004E74B6" w:rsidRDefault="00F420EF" w:rsidP="00F420EF">
            <w:pPr>
              <w:jc w:val="both"/>
              <w:rPr>
                <w:b/>
              </w:rPr>
            </w:pPr>
            <w:r w:rsidRPr="004E74B6">
              <w:rPr>
                <w:b/>
              </w:rPr>
              <w:t>NO. OF UNITS</w:t>
            </w:r>
          </w:p>
        </w:tc>
      </w:tr>
      <w:tr w:rsidR="00F420EF" w:rsidRPr="004E74B6" w14:paraId="36B390D1" w14:textId="77777777" w:rsidTr="00116E96">
        <w:tc>
          <w:tcPr>
            <w:tcW w:w="952" w:type="pct"/>
            <w:tcBorders>
              <w:top w:val="single" w:sz="4" w:space="0" w:color="auto"/>
              <w:left w:val="single" w:sz="4" w:space="0" w:color="auto"/>
              <w:bottom w:val="single" w:sz="4" w:space="0" w:color="auto"/>
              <w:right w:val="single" w:sz="4" w:space="0" w:color="auto"/>
            </w:tcBorders>
            <w:hideMark/>
          </w:tcPr>
          <w:p w14:paraId="77507415" w14:textId="77777777" w:rsidR="00F420EF" w:rsidRPr="004E74B6" w:rsidRDefault="00F420EF" w:rsidP="00F420EF">
            <w:pPr>
              <w:jc w:val="both"/>
            </w:pPr>
            <w:r w:rsidRPr="004E74B6">
              <w:t>MUS 321</w:t>
            </w:r>
          </w:p>
        </w:tc>
        <w:tc>
          <w:tcPr>
            <w:tcW w:w="1301" w:type="pct"/>
            <w:tcBorders>
              <w:top w:val="single" w:sz="4" w:space="0" w:color="auto"/>
              <w:left w:val="single" w:sz="4" w:space="0" w:color="auto"/>
              <w:bottom w:val="single" w:sz="4" w:space="0" w:color="auto"/>
              <w:right w:val="single" w:sz="4" w:space="0" w:color="auto"/>
            </w:tcBorders>
            <w:hideMark/>
          </w:tcPr>
          <w:p w14:paraId="64824CAD" w14:textId="77777777" w:rsidR="00F420EF" w:rsidRPr="004E74B6" w:rsidRDefault="00F420EF" w:rsidP="00F420EF">
            <w:pPr>
              <w:jc w:val="both"/>
            </w:pPr>
            <w:r w:rsidRPr="004E74B6">
              <w:t>Tonal Harmony III</w:t>
            </w:r>
          </w:p>
        </w:tc>
        <w:tc>
          <w:tcPr>
            <w:tcW w:w="1268" w:type="pct"/>
            <w:tcBorders>
              <w:top w:val="single" w:sz="4" w:space="0" w:color="auto"/>
              <w:left w:val="single" w:sz="4" w:space="0" w:color="auto"/>
              <w:bottom w:val="single" w:sz="4" w:space="0" w:color="auto"/>
              <w:right w:val="single" w:sz="4" w:space="0" w:color="auto"/>
            </w:tcBorders>
            <w:hideMark/>
          </w:tcPr>
          <w:p w14:paraId="75C47D35" w14:textId="77777777" w:rsidR="00F420EF" w:rsidRPr="004E74B6" w:rsidRDefault="00F420EF" w:rsidP="00F420EF">
            <w:pPr>
              <w:jc w:val="both"/>
            </w:pPr>
            <w:r w:rsidRPr="004E74B6">
              <w:t>-</w:t>
            </w:r>
          </w:p>
        </w:tc>
        <w:tc>
          <w:tcPr>
            <w:tcW w:w="703" w:type="pct"/>
            <w:tcBorders>
              <w:top w:val="single" w:sz="4" w:space="0" w:color="auto"/>
              <w:left w:val="single" w:sz="4" w:space="0" w:color="auto"/>
              <w:bottom w:val="single" w:sz="4" w:space="0" w:color="auto"/>
              <w:right w:val="single" w:sz="4" w:space="0" w:color="auto"/>
            </w:tcBorders>
            <w:hideMark/>
          </w:tcPr>
          <w:p w14:paraId="0E045DD5" w14:textId="77777777" w:rsidR="00F420EF" w:rsidRPr="004E74B6" w:rsidRDefault="00F420EF" w:rsidP="00F420EF">
            <w:pPr>
              <w:jc w:val="both"/>
            </w:pPr>
            <w:r w:rsidRPr="004E74B6">
              <w:t>1-1-0</w:t>
            </w:r>
          </w:p>
        </w:tc>
        <w:tc>
          <w:tcPr>
            <w:tcW w:w="775" w:type="pct"/>
            <w:tcBorders>
              <w:top w:val="single" w:sz="4" w:space="0" w:color="auto"/>
              <w:left w:val="single" w:sz="4" w:space="0" w:color="auto"/>
              <w:bottom w:val="single" w:sz="4" w:space="0" w:color="auto"/>
              <w:right w:val="single" w:sz="4" w:space="0" w:color="auto"/>
            </w:tcBorders>
            <w:hideMark/>
          </w:tcPr>
          <w:p w14:paraId="5890665B" w14:textId="77777777" w:rsidR="00F420EF" w:rsidRPr="004E74B6" w:rsidRDefault="00F420EF" w:rsidP="00F420EF">
            <w:pPr>
              <w:jc w:val="both"/>
            </w:pPr>
            <w:r w:rsidRPr="004E74B6">
              <w:t>2</w:t>
            </w:r>
          </w:p>
        </w:tc>
      </w:tr>
      <w:tr w:rsidR="00F420EF" w:rsidRPr="004E74B6" w14:paraId="3F650EBF" w14:textId="77777777" w:rsidTr="00116E96">
        <w:tc>
          <w:tcPr>
            <w:tcW w:w="952" w:type="pct"/>
            <w:tcBorders>
              <w:top w:val="single" w:sz="4" w:space="0" w:color="auto"/>
              <w:left w:val="single" w:sz="4" w:space="0" w:color="auto"/>
              <w:bottom w:val="single" w:sz="4" w:space="0" w:color="auto"/>
              <w:right w:val="single" w:sz="4" w:space="0" w:color="auto"/>
            </w:tcBorders>
            <w:hideMark/>
          </w:tcPr>
          <w:p w14:paraId="21C78103" w14:textId="77777777" w:rsidR="00F420EF" w:rsidRPr="004E74B6" w:rsidRDefault="00F420EF" w:rsidP="00F420EF">
            <w:pPr>
              <w:jc w:val="both"/>
            </w:pPr>
            <w:r w:rsidRPr="004E74B6">
              <w:t>MUS 323</w:t>
            </w:r>
          </w:p>
        </w:tc>
        <w:tc>
          <w:tcPr>
            <w:tcW w:w="1301" w:type="pct"/>
            <w:tcBorders>
              <w:top w:val="single" w:sz="4" w:space="0" w:color="auto"/>
              <w:left w:val="single" w:sz="4" w:space="0" w:color="auto"/>
              <w:bottom w:val="single" w:sz="4" w:space="0" w:color="auto"/>
              <w:right w:val="single" w:sz="4" w:space="0" w:color="auto"/>
            </w:tcBorders>
            <w:hideMark/>
          </w:tcPr>
          <w:p w14:paraId="7DAD16D2" w14:textId="77777777" w:rsidR="00F420EF" w:rsidRPr="004E74B6" w:rsidRDefault="00F420EF" w:rsidP="00F420EF">
            <w:pPr>
              <w:jc w:val="both"/>
            </w:pPr>
            <w:r w:rsidRPr="004E74B6">
              <w:t>Tonal Counterpoint I</w:t>
            </w:r>
          </w:p>
        </w:tc>
        <w:tc>
          <w:tcPr>
            <w:tcW w:w="1268" w:type="pct"/>
            <w:tcBorders>
              <w:top w:val="single" w:sz="4" w:space="0" w:color="auto"/>
              <w:left w:val="single" w:sz="4" w:space="0" w:color="auto"/>
              <w:bottom w:val="single" w:sz="4" w:space="0" w:color="auto"/>
              <w:right w:val="single" w:sz="4" w:space="0" w:color="auto"/>
            </w:tcBorders>
            <w:hideMark/>
          </w:tcPr>
          <w:p w14:paraId="7451621C" w14:textId="77777777" w:rsidR="00F420EF" w:rsidRPr="004E74B6" w:rsidRDefault="00F420EF" w:rsidP="00F420EF">
            <w:pPr>
              <w:jc w:val="both"/>
            </w:pPr>
            <w:r w:rsidRPr="004E74B6">
              <w:t>-</w:t>
            </w:r>
          </w:p>
        </w:tc>
        <w:tc>
          <w:tcPr>
            <w:tcW w:w="703" w:type="pct"/>
            <w:tcBorders>
              <w:top w:val="single" w:sz="4" w:space="0" w:color="auto"/>
              <w:left w:val="single" w:sz="4" w:space="0" w:color="auto"/>
              <w:bottom w:val="single" w:sz="4" w:space="0" w:color="auto"/>
              <w:right w:val="single" w:sz="4" w:space="0" w:color="auto"/>
            </w:tcBorders>
            <w:hideMark/>
          </w:tcPr>
          <w:p w14:paraId="712DB4B2" w14:textId="77777777" w:rsidR="00F420EF" w:rsidRPr="004E74B6" w:rsidRDefault="00F420EF" w:rsidP="00F420EF">
            <w:pPr>
              <w:jc w:val="both"/>
            </w:pPr>
            <w:r w:rsidRPr="004E74B6">
              <w:t>1-1-0</w:t>
            </w:r>
          </w:p>
        </w:tc>
        <w:tc>
          <w:tcPr>
            <w:tcW w:w="775" w:type="pct"/>
            <w:tcBorders>
              <w:top w:val="single" w:sz="4" w:space="0" w:color="auto"/>
              <w:left w:val="single" w:sz="4" w:space="0" w:color="auto"/>
              <w:bottom w:val="single" w:sz="4" w:space="0" w:color="auto"/>
              <w:right w:val="single" w:sz="4" w:space="0" w:color="auto"/>
            </w:tcBorders>
            <w:hideMark/>
          </w:tcPr>
          <w:p w14:paraId="0179F97E" w14:textId="77777777" w:rsidR="00F420EF" w:rsidRPr="004E74B6" w:rsidRDefault="00F420EF" w:rsidP="00F420EF">
            <w:pPr>
              <w:jc w:val="both"/>
            </w:pPr>
            <w:r w:rsidRPr="004E74B6">
              <w:t>2</w:t>
            </w:r>
          </w:p>
        </w:tc>
      </w:tr>
      <w:tr w:rsidR="00F420EF" w:rsidRPr="004E74B6" w14:paraId="0589331D" w14:textId="77777777" w:rsidTr="00116E96">
        <w:tc>
          <w:tcPr>
            <w:tcW w:w="952" w:type="pct"/>
            <w:tcBorders>
              <w:top w:val="single" w:sz="4" w:space="0" w:color="auto"/>
              <w:left w:val="single" w:sz="4" w:space="0" w:color="auto"/>
              <w:bottom w:val="single" w:sz="4" w:space="0" w:color="auto"/>
              <w:right w:val="single" w:sz="4" w:space="0" w:color="auto"/>
            </w:tcBorders>
            <w:hideMark/>
          </w:tcPr>
          <w:p w14:paraId="22F3832A" w14:textId="77777777" w:rsidR="00F420EF" w:rsidRPr="004E74B6" w:rsidRDefault="00F420EF" w:rsidP="00F420EF">
            <w:pPr>
              <w:jc w:val="both"/>
            </w:pPr>
            <w:r w:rsidRPr="004E74B6">
              <w:t>MUS 327</w:t>
            </w:r>
          </w:p>
        </w:tc>
        <w:tc>
          <w:tcPr>
            <w:tcW w:w="1301" w:type="pct"/>
            <w:tcBorders>
              <w:top w:val="single" w:sz="4" w:space="0" w:color="auto"/>
              <w:left w:val="single" w:sz="4" w:space="0" w:color="auto"/>
              <w:bottom w:val="single" w:sz="4" w:space="0" w:color="auto"/>
              <w:right w:val="single" w:sz="4" w:space="0" w:color="auto"/>
            </w:tcBorders>
            <w:hideMark/>
          </w:tcPr>
          <w:p w14:paraId="72FBB606" w14:textId="77777777" w:rsidR="00F420EF" w:rsidRPr="004E74B6" w:rsidRDefault="00F420EF" w:rsidP="00F420EF">
            <w:pPr>
              <w:jc w:val="both"/>
            </w:pPr>
            <w:r w:rsidRPr="004E74B6">
              <w:t>Analysis of Western Music Form</w:t>
            </w:r>
          </w:p>
        </w:tc>
        <w:tc>
          <w:tcPr>
            <w:tcW w:w="1268" w:type="pct"/>
            <w:tcBorders>
              <w:top w:val="single" w:sz="4" w:space="0" w:color="auto"/>
              <w:left w:val="single" w:sz="4" w:space="0" w:color="auto"/>
              <w:bottom w:val="single" w:sz="4" w:space="0" w:color="auto"/>
              <w:right w:val="single" w:sz="4" w:space="0" w:color="auto"/>
            </w:tcBorders>
            <w:hideMark/>
          </w:tcPr>
          <w:p w14:paraId="3D83073B" w14:textId="77777777" w:rsidR="00F420EF" w:rsidRPr="004E74B6" w:rsidRDefault="00F420EF" w:rsidP="00F420EF">
            <w:pPr>
              <w:jc w:val="both"/>
            </w:pPr>
            <w:r w:rsidRPr="004E74B6">
              <w:t>-</w:t>
            </w:r>
          </w:p>
        </w:tc>
        <w:tc>
          <w:tcPr>
            <w:tcW w:w="703" w:type="pct"/>
            <w:tcBorders>
              <w:top w:val="single" w:sz="4" w:space="0" w:color="auto"/>
              <w:left w:val="single" w:sz="4" w:space="0" w:color="auto"/>
              <w:bottom w:val="single" w:sz="4" w:space="0" w:color="auto"/>
              <w:right w:val="single" w:sz="4" w:space="0" w:color="auto"/>
            </w:tcBorders>
            <w:hideMark/>
          </w:tcPr>
          <w:p w14:paraId="66B9306F" w14:textId="77777777" w:rsidR="00F420EF" w:rsidRPr="004E74B6" w:rsidRDefault="00F420EF" w:rsidP="00F420EF">
            <w:pPr>
              <w:jc w:val="both"/>
            </w:pPr>
            <w:r w:rsidRPr="004E74B6">
              <w:t xml:space="preserve">2-1-0                                                                                       </w:t>
            </w:r>
          </w:p>
        </w:tc>
        <w:tc>
          <w:tcPr>
            <w:tcW w:w="775" w:type="pct"/>
            <w:tcBorders>
              <w:top w:val="single" w:sz="4" w:space="0" w:color="auto"/>
              <w:left w:val="single" w:sz="4" w:space="0" w:color="auto"/>
              <w:bottom w:val="single" w:sz="4" w:space="0" w:color="auto"/>
              <w:right w:val="single" w:sz="4" w:space="0" w:color="auto"/>
            </w:tcBorders>
            <w:hideMark/>
          </w:tcPr>
          <w:p w14:paraId="6983EF88" w14:textId="77777777" w:rsidR="00F420EF" w:rsidRPr="004E74B6" w:rsidRDefault="00F420EF" w:rsidP="00F420EF">
            <w:pPr>
              <w:jc w:val="both"/>
            </w:pPr>
            <w:r w:rsidRPr="004E74B6">
              <w:t>2</w:t>
            </w:r>
          </w:p>
        </w:tc>
      </w:tr>
      <w:tr w:rsidR="00F420EF" w:rsidRPr="004E74B6" w14:paraId="3BB13898" w14:textId="77777777" w:rsidTr="00116E96">
        <w:tc>
          <w:tcPr>
            <w:tcW w:w="952" w:type="pct"/>
            <w:tcBorders>
              <w:top w:val="single" w:sz="4" w:space="0" w:color="auto"/>
              <w:left w:val="single" w:sz="4" w:space="0" w:color="auto"/>
              <w:bottom w:val="single" w:sz="4" w:space="0" w:color="auto"/>
              <w:right w:val="single" w:sz="4" w:space="0" w:color="auto"/>
            </w:tcBorders>
            <w:hideMark/>
          </w:tcPr>
          <w:p w14:paraId="7B7A98ED" w14:textId="77777777" w:rsidR="00F420EF" w:rsidRPr="004E74B6" w:rsidRDefault="00F420EF" w:rsidP="00F420EF">
            <w:pPr>
              <w:jc w:val="both"/>
            </w:pPr>
            <w:r w:rsidRPr="004E74B6">
              <w:t>MUS 345</w:t>
            </w:r>
          </w:p>
        </w:tc>
        <w:tc>
          <w:tcPr>
            <w:tcW w:w="1301" w:type="pct"/>
            <w:tcBorders>
              <w:top w:val="single" w:sz="4" w:space="0" w:color="auto"/>
              <w:left w:val="single" w:sz="4" w:space="0" w:color="auto"/>
              <w:bottom w:val="single" w:sz="4" w:space="0" w:color="auto"/>
              <w:right w:val="single" w:sz="4" w:space="0" w:color="auto"/>
            </w:tcBorders>
            <w:hideMark/>
          </w:tcPr>
          <w:p w14:paraId="2949C18C" w14:textId="77777777" w:rsidR="00F420EF" w:rsidRPr="004E74B6" w:rsidRDefault="00F420EF" w:rsidP="00F420EF">
            <w:pPr>
              <w:jc w:val="both"/>
            </w:pPr>
            <w:r w:rsidRPr="004E74B6">
              <w:t>Music of World Culture II</w:t>
            </w:r>
          </w:p>
        </w:tc>
        <w:tc>
          <w:tcPr>
            <w:tcW w:w="1268" w:type="pct"/>
            <w:tcBorders>
              <w:top w:val="single" w:sz="4" w:space="0" w:color="auto"/>
              <w:left w:val="single" w:sz="4" w:space="0" w:color="auto"/>
              <w:bottom w:val="single" w:sz="4" w:space="0" w:color="auto"/>
              <w:right w:val="single" w:sz="4" w:space="0" w:color="auto"/>
            </w:tcBorders>
            <w:hideMark/>
          </w:tcPr>
          <w:p w14:paraId="0D92DEAC" w14:textId="77777777" w:rsidR="00F420EF" w:rsidRPr="004E74B6" w:rsidRDefault="00F420EF" w:rsidP="00F420EF">
            <w:pPr>
              <w:jc w:val="both"/>
            </w:pPr>
            <w:r w:rsidRPr="004E74B6">
              <w:t>-</w:t>
            </w:r>
          </w:p>
        </w:tc>
        <w:tc>
          <w:tcPr>
            <w:tcW w:w="703" w:type="pct"/>
            <w:tcBorders>
              <w:top w:val="single" w:sz="4" w:space="0" w:color="auto"/>
              <w:left w:val="single" w:sz="4" w:space="0" w:color="auto"/>
              <w:bottom w:val="single" w:sz="4" w:space="0" w:color="auto"/>
              <w:right w:val="single" w:sz="4" w:space="0" w:color="auto"/>
            </w:tcBorders>
            <w:hideMark/>
          </w:tcPr>
          <w:p w14:paraId="5675128C" w14:textId="77777777" w:rsidR="00F420EF" w:rsidRPr="004E74B6" w:rsidRDefault="00F420EF" w:rsidP="00F420EF">
            <w:pPr>
              <w:jc w:val="both"/>
            </w:pPr>
            <w:r w:rsidRPr="004E74B6">
              <w:t xml:space="preserve">2-1-0                                                                                       </w:t>
            </w:r>
          </w:p>
        </w:tc>
        <w:tc>
          <w:tcPr>
            <w:tcW w:w="775" w:type="pct"/>
            <w:tcBorders>
              <w:top w:val="single" w:sz="4" w:space="0" w:color="auto"/>
              <w:left w:val="single" w:sz="4" w:space="0" w:color="auto"/>
              <w:bottom w:val="single" w:sz="4" w:space="0" w:color="auto"/>
              <w:right w:val="single" w:sz="4" w:space="0" w:color="auto"/>
            </w:tcBorders>
            <w:hideMark/>
          </w:tcPr>
          <w:p w14:paraId="64556930" w14:textId="77777777" w:rsidR="00F420EF" w:rsidRPr="004E74B6" w:rsidRDefault="00F420EF" w:rsidP="00F420EF">
            <w:pPr>
              <w:jc w:val="both"/>
            </w:pPr>
            <w:r w:rsidRPr="004E74B6">
              <w:t>2</w:t>
            </w:r>
          </w:p>
        </w:tc>
      </w:tr>
      <w:tr w:rsidR="00F420EF" w:rsidRPr="004E74B6" w14:paraId="7E428010" w14:textId="77777777" w:rsidTr="00116E96">
        <w:tc>
          <w:tcPr>
            <w:tcW w:w="952" w:type="pct"/>
            <w:tcBorders>
              <w:top w:val="single" w:sz="4" w:space="0" w:color="auto"/>
              <w:left w:val="single" w:sz="4" w:space="0" w:color="auto"/>
              <w:bottom w:val="single" w:sz="4" w:space="0" w:color="auto"/>
              <w:right w:val="single" w:sz="4" w:space="0" w:color="auto"/>
            </w:tcBorders>
            <w:hideMark/>
          </w:tcPr>
          <w:p w14:paraId="18D4F71D" w14:textId="77777777" w:rsidR="00F420EF" w:rsidRPr="004E74B6" w:rsidRDefault="00F420EF" w:rsidP="00F420EF">
            <w:pPr>
              <w:jc w:val="both"/>
            </w:pPr>
            <w:r w:rsidRPr="004E74B6">
              <w:t>MUS 351</w:t>
            </w:r>
          </w:p>
        </w:tc>
        <w:tc>
          <w:tcPr>
            <w:tcW w:w="1301" w:type="pct"/>
            <w:tcBorders>
              <w:top w:val="single" w:sz="4" w:space="0" w:color="auto"/>
              <w:left w:val="single" w:sz="4" w:space="0" w:color="auto"/>
              <w:bottom w:val="single" w:sz="4" w:space="0" w:color="auto"/>
              <w:right w:val="single" w:sz="4" w:space="0" w:color="auto"/>
            </w:tcBorders>
            <w:hideMark/>
          </w:tcPr>
          <w:p w14:paraId="3D18C97C" w14:textId="77777777" w:rsidR="00F420EF" w:rsidRPr="004E74B6" w:rsidRDefault="00F420EF" w:rsidP="00F420EF">
            <w:pPr>
              <w:jc w:val="both"/>
            </w:pPr>
            <w:r w:rsidRPr="004E74B6">
              <w:t>Elementary Keyboard Harmony</w:t>
            </w:r>
            <w:r>
              <w:t xml:space="preserve"> I</w:t>
            </w:r>
          </w:p>
        </w:tc>
        <w:tc>
          <w:tcPr>
            <w:tcW w:w="1268" w:type="pct"/>
            <w:tcBorders>
              <w:top w:val="single" w:sz="4" w:space="0" w:color="auto"/>
              <w:left w:val="single" w:sz="4" w:space="0" w:color="auto"/>
              <w:bottom w:val="single" w:sz="4" w:space="0" w:color="auto"/>
              <w:right w:val="single" w:sz="4" w:space="0" w:color="auto"/>
            </w:tcBorders>
            <w:hideMark/>
          </w:tcPr>
          <w:p w14:paraId="7AF66B7E" w14:textId="77777777" w:rsidR="00F420EF" w:rsidRPr="004E74B6" w:rsidRDefault="00F420EF" w:rsidP="00F420EF">
            <w:pPr>
              <w:jc w:val="both"/>
            </w:pPr>
            <w:r w:rsidRPr="004E74B6">
              <w:t>-</w:t>
            </w:r>
          </w:p>
        </w:tc>
        <w:tc>
          <w:tcPr>
            <w:tcW w:w="703" w:type="pct"/>
            <w:tcBorders>
              <w:top w:val="single" w:sz="4" w:space="0" w:color="auto"/>
              <w:left w:val="single" w:sz="4" w:space="0" w:color="auto"/>
              <w:bottom w:val="single" w:sz="4" w:space="0" w:color="auto"/>
              <w:right w:val="single" w:sz="4" w:space="0" w:color="auto"/>
            </w:tcBorders>
            <w:hideMark/>
          </w:tcPr>
          <w:p w14:paraId="5A86AB9F" w14:textId="77777777" w:rsidR="00F420EF" w:rsidRPr="004E74B6" w:rsidRDefault="00F420EF" w:rsidP="00F420EF">
            <w:pPr>
              <w:jc w:val="both"/>
            </w:pPr>
            <w:r w:rsidRPr="004E74B6">
              <w:t>0-1-1</w:t>
            </w:r>
          </w:p>
        </w:tc>
        <w:tc>
          <w:tcPr>
            <w:tcW w:w="775" w:type="pct"/>
            <w:tcBorders>
              <w:top w:val="single" w:sz="4" w:space="0" w:color="auto"/>
              <w:left w:val="single" w:sz="4" w:space="0" w:color="auto"/>
              <w:bottom w:val="single" w:sz="4" w:space="0" w:color="auto"/>
              <w:right w:val="single" w:sz="4" w:space="0" w:color="auto"/>
            </w:tcBorders>
            <w:hideMark/>
          </w:tcPr>
          <w:p w14:paraId="7B72CD7F" w14:textId="77777777" w:rsidR="00F420EF" w:rsidRPr="004E74B6" w:rsidRDefault="00F420EF" w:rsidP="00F420EF">
            <w:pPr>
              <w:jc w:val="both"/>
            </w:pPr>
            <w:r w:rsidRPr="004E74B6">
              <w:t>1</w:t>
            </w:r>
          </w:p>
        </w:tc>
      </w:tr>
      <w:tr w:rsidR="00F420EF" w:rsidRPr="004E74B6" w14:paraId="5734C83A" w14:textId="77777777" w:rsidTr="00116E96">
        <w:tc>
          <w:tcPr>
            <w:tcW w:w="952" w:type="pct"/>
            <w:tcBorders>
              <w:top w:val="single" w:sz="4" w:space="0" w:color="auto"/>
              <w:left w:val="single" w:sz="4" w:space="0" w:color="auto"/>
              <w:bottom w:val="single" w:sz="4" w:space="0" w:color="auto"/>
              <w:right w:val="single" w:sz="4" w:space="0" w:color="auto"/>
            </w:tcBorders>
            <w:hideMark/>
          </w:tcPr>
          <w:p w14:paraId="5837DAA0" w14:textId="77777777" w:rsidR="00F420EF" w:rsidRPr="004E74B6" w:rsidRDefault="00F420EF" w:rsidP="00F420EF">
            <w:pPr>
              <w:jc w:val="both"/>
            </w:pPr>
            <w:r w:rsidRPr="004E74B6">
              <w:t>MUS 361</w:t>
            </w:r>
          </w:p>
        </w:tc>
        <w:tc>
          <w:tcPr>
            <w:tcW w:w="1301" w:type="pct"/>
            <w:tcBorders>
              <w:top w:val="single" w:sz="4" w:space="0" w:color="auto"/>
              <w:left w:val="single" w:sz="4" w:space="0" w:color="auto"/>
              <w:bottom w:val="single" w:sz="4" w:space="0" w:color="auto"/>
              <w:right w:val="single" w:sz="4" w:space="0" w:color="auto"/>
            </w:tcBorders>
            <w:hideMark/>
          </w:tcPr>
          <w:p w14:paraId="71CB0CDB" w14:textId="77777777" w:rsidR="00F420EF" w:rsidRPr="004E74B6" w:rsidRDefault="00F420EF" w:rsidP="00F420EF">
            <w:pPr>
              <w:jc w:val="both"/>
            </w:pPr>
            <w:r w:rsidRPr="004E74B6">
              <w:t>Primary Instrument III</w:t>
            </w:r>
          </w:p>
        </w:tc>
        <w:tc>
          <w:tcPr>
            <w:tcW w:w="1268" w:type="pct"/>
            <w:tcBorders>
              <w:top w:val="single" w:sz="4" w:space="0" w:color="auto"/>
              <w:left w:val="single" w:sz="4" w:space="0" w:color="auto"/>
              <w:bottom w:val="single" w:sz="4" w:space="0" w:color="auto"/>
              <w:right w:val="single" w:sz="4" w:space="0" w:color="auto"/>
            </w:tcBorders>
            <w:hideMark/>
          </w:tcPr>
          <w:p w14:paraId="15B91A82" w14:textId="77777777" w:rsidR="00F420EF" w:rsidRPr="004E74B6" w:rsidRDefault="00F420EF" w:rsidP="00F420EF">
            <w:pPr>
              <w:jc w:val="both"/>
            </w:pPr>
            <w:r w:rsidRPr="004E74B6">
              <w:t>-</w:t>
            </w:r>
          </w:p>
        </w:tc>
        <w:tc>
          <w:tcPr>
            <w:tcW w:w="703" w:type="pct"/>
            <w:tcBorders>
              <w:top w:val="single" w:sz="4" w:space="0" w:color="auto"/>
              <w:left w:val="single" w:sz="4" w:space="0" w:color="auto"/>
              <w:bottom w:val="single" w:sz="4" w:space="0" w:color="auto"/>
              <w:right w:val="single" w:sz="4" w:space="0" w:color="auto"/>
            </w:tcBorders>
            <w:hideMark/>
          </w:tcPr>
          <w:p w14:paraId="793AA4E5" w14:textId="77777777" w:rsidR="00F420EF" w:rsidRPr="004E74B6" w:rsidRDefault="00F420EF" w:rsidP="00F420EF">
            <w:pPr>
              <w:jc w:val="both"/>
            </w:pPr>
            <w:r w:rsidRPr="004E74B6">
              <w:t>0-1-1</w:t>
            </w:r>
          </w:p>
        </w:tc>
        <w:tc>
          <w:tcPr>
            <w:tcW w:w="775" w:type="pct"/>
            <w:tcBorders>
              <w:top w:val="single" w:sz="4" w:space="0" w:color="auto"/>
              <w:left w:val="single" w:sz="4" w:space="0" w:color="auto"/>
              <w:bottom w:val="single" w:sz="4" w:space="0" w:color="auto"/>
              <w:right w:val="single" w:sz="4" w:space="0" w:color="auto"/>
            </w:tcBorders>
            <w:hideMark/>
          </w:tcPr>
          <w:p w14:paraId="59D4E3D2" w14:textId="77777777" w:rsidR="00F420EF" w:rsidRPr="004E74B6" w:rsidRDefault="00F420EF" w:rsidP="00F420EF">
            <w:pPr>
              <w:jc w:val="both"/>
            </w:pPr>
            <w:r w:rsidRPr="004E74B6">
              <w:t>2</w:t>
            </w:r>
          </w:p>
        </w:tc>
      </w:tr>
      <w:tr w:rsidR="00F420EF" w:rsidRPr="004E74B6" w14:paraId="18945A7D" w14:textId="77777777" w:rsidTr="00116E96">
        <w:tc>
          <w:tcPr>
            <w:tcW w:w="952" w:type="pct"/>
            <w:tcBorders>
              <w:top w:val="single" w:sz="4" w:space="0" w:color="auto"/>
              <w:left w:val="single" w:sz="4" w:space="0" w:color="auto"/>
              <w:bottom w:val="single" w:sz="4" w:space="0" w:color="auto"/>
              <w:right w:val="single" w:sz="4" w:space="0" w:color="auto"/>
            </w:tcBorders>
            <w:hideMark/>
          </w:tcPr>
          <w:p w14:paraId="1EF24A37" w14:textId="77777777" w:rsidR="00F420EF" w:rsidRPr="004E74B6" w:rsidRDefault="00F420EF" w:rsidP="00F420EF">
            <w:pPr>
              <w:jc w:val="both"/>
            </w:pPr>
            <w:r w:rsidRPr="004E74B6">
              <w:t>MUS 363</w:t>
            </w:r>
          </w:p>
        </w:tc>
        <w:tc>
          <w:tcPr>
            <w:tcW w:w="1301" w:type="pct"/>
            <w:tcBorders>
              <w:top w:val="single" w:sz="4" w:space="0" w:color="auto"/>
              <w:left w:val="single" w:sz="4" w:space="0" w:color="auto"/>
              <w:bottom w:val="single" w:sz="4" w:space="0" w:color="auto"/>
              <w:right w:val="single" w:sz="4" w:space="0" w:color="auto"/>
            </w:tcBorders>
            <w:hideMark/>
          </w:tcPr>
          <w:p w14:paraId="5015DE18" w14:textId="77777777" w:rsidR="00F420EF" w:rsidRPr="004E74B6" w:rsidRDefault="00F420EF" w:rsidP="00F420EF">
            <w:pPr>
              <w:jc w:val="both"/>
            </w:pPr>
            <w:r w:rsidRPr="004E74B6">
              <w:t>Secondary Instrument III</w:t>
            </w:r>
          </w:p>
        </w:tc>
        <w:tc>
          <w:tcPr>
            <w:tcW w:w="1268" w:type="pct"/>
            <w:tcBorders>
              <w:top w:val="single" w:sz="4" w:space="0" w:color="auto"/>
              <w:left w:val="single" w:sz="4" w:space="0" w:color="auto"/>
              <w:bottom w:val="single" w:sz="4" w:space="0" w:color="auto"/>
              <w:right w:val="single" w:sz="4" w:space="0" w:color="auto"/>
            </w:tcBorders>
            <w:hideMark/>
          </w:tcPr>
          <w:p w14:paraId="71F62ECF" w14:textId="77777777" w:rsidR="00F420EF" w:rsidRPr="004E74B6" w:rsidRDefault="00F420EF" w:rsidP="00F420EF">
            <w:pPr>
              <w:jc w:val="both"/>
            </w:pPr>
            <w:r w:rsidRPr="004E74B6">
              <w:t>-</w:t>
            </w:r>
          </w:p>
        </w:tc>
        <w:tc>
          <w:tcPr>
            <w:tcW w:w="703" w:type="pct"/>
            <w:tcBorders>
              <w:top w:val="single" w:sz="4" w:space="0" w:color="auto"/>
              <w:left w:val="single" w:sz="4" w:space="0" w:color="auto"/>
              <w:bottom w:val="single" w:sz="4" w:space="0" w:color="auto"/>
              <w:right w:val="single" w:sz="4" w:space="0" w:color="auto"/>
            </w:tcBorders>
            <w:hideMark/>
          </w:tcPr>
          <w:p w14:paraId="0C6EB137" w14:textId="77777777" w:rsidR="00F420EF" w:rsidRPr="004E74B6" w:rsidRDefault="00F420EF" w:rsidP="00F420EF">
            <w:pPr>
              <w:jc w:val="both"/>
            </w:pPr>
            <w:r w:rsidRPr="004E74B6">
              <w:t>0-1-1</w:t>
            </w:r>
          </w:p>
        </w:tc>
        <w:tc>
          <w:tcPr>
            <w:tcW w:w="775" w:type="pct"/>
            <w:tcBorders>
              <w:top w:val="single" w:sz="4" w:space="0" w:color="auto"/>
              <w:left w:val="single" w:sz="4" w:space="0" w:color="auto"/>
              <w:bottom w:val="single" w:sz="4" w:space="0" w:color="auto"/>
              <w:right w:val="single" w:sz="4" w:space="0" w:color="auto"/>
            </w:tcBorders>
            <w:hideMark/>
          </w:tcPr>
          <w:p w14:paraId="0D9141C2" w14:textId="77777777" w:rsidR="00F420EF" w:rsidRPr="004E74B6" w:rsidRDefault="00F420EF" w:rsidP="00F420EF">
            <w:pPr>
              <w:jc w:val="both"/>
            </w:pPr>
            <w:r w:rsidRPr="004E74B6">
              <w:t>1</w:t>
            </w:r>
          </w:p>
        </w:tc>
      </w:tr>
      <w:tr w:rsidR="00F420EF" w:rsidRPr="004E74B6" w14:paraId="2752209F" w14:textId="77777777" w:rsidTr="00116E96">
        <w:tc>
          <w:tcPr>
            <w:tcW w:w="952" w:type="pct"/>
            <w:tcBorders>
              <w:top w:val="single" w:sz="4" w:space="0" w:color="auto"/>
              <w:left w:val="single" w:sz="4" w:space="0" w:color="auto"/>
              <w:bottom w:val="single" w:sz="4" w:space="0" w:color="auto"/>
              <w:right w:val="single" w:sz="4" w:space="0" w:color="auto"/>
            </w:tcBorders>
            <w:hideMark/>
          </w:tcPr>
          <w:p w14:paraId="0E602AEE" w14:textId="77777777" w:rsidR="00F420EF" w:rsidRPr="004E74B6" w:rsidRDefault="00F420EF" w:rsidP="00F420EF">
            <w:pPr>
              <w:jc w:val="both"/>
            </w:pPr>
            <w:r w:rsidRPr="004E74B6">
              <w:t>MUS 365</w:t>
            </w:r>
          </w:p>
        </w:tc>
        <w:tc>
          <w:tcPr>
            <w:tcW w:w="1301" w:type="pct"/>
            <w:tcBorders>
              <w:top w:val="single" w:sz="4" w:space="0" w:color="auto"/>
              <w:left w:val="single" w:sz="4" w:space="0" w:color="auto"/>
              <w:bottom w:val="single" w:sz="4" w:space="0" w:color="auto"/>
              <w:right w:val="single" w:sz="4" w:space="0" w:color="auto"/>
            </w:tcBorders>
            <w:hideMark/>
          </w:tcPr>
          <w:p w14:paraId="1A5BA4CF" w14:textId="77777777" w:rsidR="00F420EF" w:rsidRPr="004E74B6" w:rsidRDefault="00F420EF" w:rsidP="00F420EF">
            <w:pPr>
              <w:jc w:val="both"/>
            </w:pPr>
            <w:r w:rsidRPr="004E74B6">
              <w:t>Choral Conducting I</w:t>
            </w:r>
          </w:p>
        </w:tc>
        <w:tc>
          <w:tcPr>
            <w:tcW w:w="1268" w:type="pct"/>
            <w:tcBorders>
              <w:top w:val="single" w:sz="4" w:space="0" w:color="auto"/>
              <w:left w:val="single" w:sz="4" w:space="0" w:color="auto"/>
              <w:bottom w:val="single" w:sz="4" w:space="0" w:color="auto"/>
              <w:right w:val="single" w:sz="4" w:space="0" w:color="auto"/>
            </w:tcBorders>
            <w:hideMark/>
          </w:tcPr>
          <w:p w14:paraId="48CE6374" w14:textId="77777777" w:rsidR="00F420EF" w:rsidRPr="004E74B6" w:rsidRDefault="00F420EF" w:rsidP="00F420EF">
            <w:pPr>
              <w:jc w:val="both"/>
            </w:pPr>
            <w:r w:rsidRPr="004E74B6">
              <w:t>-</w:t>
            </w:r>
          </w:p>
        </w:tc>
        <w:tc>
          <w:tcPr>
            <w:tcW w:w="703" w:type="pct"/>
            <w:tcBorders>
              <w:top w:val="single" w:sz="4" w:space="0" w:color="auto"/>
              <w:left w:val="single" w:sz="4" w:space="0" w:color="auto"/>
              <w:bottom w:val="single" w:sz="4" w:space="0" w:color="auto"/>
              <w:right w:val="single" w:sz="4" w:space="0" w:color="auto"/>
            </w:tcBorders>
            <w:hideMark/>
          </w:tcPr>
          <w:p w14:paraId="30CA3335" w14:textId="77777777" w:rsidR="00F420EF" w:rsidRPr="004E74B6" w:rsidRDefault="00F420EF" w:rsidP="00F420EF">
            <w:pPr>
              <w:jc w:val="both"/>
            </w:pPr>
            <w:r w:rsidRPr="004E74B6">
              <w:t>0-0-4</w:t>
            </w:r>
          </w:p>
        </w:tc>
        <w:tc>
          <w:tcPr>
            <w:tcW w:w="775" w:type="pct"/>
            <w:tcBorders>
              <w:top w:val="single" w:sz="4" w:space="0" w:color="auto"/>
              <w:left w:val="single" w:sz="4" w:space="0" w:color="auto"/>
              <w:bottom w:val="single" w:sz="4" w:space="0" w:color="auto"/>
              <w:right w:val="single" w:sz="4" w:space="0" w:color="auto"/>
            </w:tcBorders>
            <w:hideMark/>
          </w:tcPr>
          <w:p w14:paraId="581B3877" w14:textId="77777777" w:rsidR="00F420EF" w:rsidRPr="004E74B6" w:rsidRDefault="00F420EF" w:rsidP="00F420EF">
            <w:pPr>
              <w:jc w:val="both"/>
            </w:pPr>
            <w:r w:rsidRPr="004E74B6">
              <w:t>1</w:t>
            </w:r>
          </w:p>
        </w:tc>
      </w:tr>
      <w:tr w:rsidR="00F420EF" w:rsidRPr="004E74B6" w14:paraId="1F924DAD" w14:textId="77777777" w:rsidTr="00116E96">
        <w:tc>
          <w:tcPr>
            <w:tcW w:w="952" w:type="pct"/>
            <w:tcBorders>
              <w:top w:val="single" w:sz="4" w:space="0" w:color="auto"/>
              <w:left w:val="single" w:sz="4" w:space="0" w:color="auto"/>
              <w:bottom w:val="single" w:sz="4" w:space="0" w:color="auto"/>
              <w:right w:val="single" w:sz="4" w:space="0" w:color="auto"/>
            </w:tcBorders>
          </w:tcPr>
          <w:p w14:paraId="14BA431D" w14:textId="77777777" w:rsidR="00F420EF" w:rsidRPr="004E74B6" w:rsidRDefault="00F420EF" w:rsidP="00F420EF">
            <w:pPr>
              <w:jc w:val="both"/>
            </w:pPr>
            <w:r w:rsidRPr="004E74B6">
              <w:lastRenderedPageBreak/>
              <w:t>YOR 303</w:t>
            </w:r>
          </w:p>
        </w:tc>
        <w:tc>
          <w:tcPr>
            <w:tcW w:w="1301" w:type="pct"/>
            <w:tcBorders>
              <w:top w:val="single" w:sz="4" w:space="0" w:color="auto"/>
              <w:left w:val="single" w:sz="4" w:space="0" w:color="auto"/>
              <w:bottom w:val="single" w:sz="4" w:space="0" w:color="auto"/>
              <w:right w:val="single" w:sz="4" w:space="0" w:color="auto"/>
            </w:tcBorders>
          </w:tcPr>
          <w:p w14:paraId="48AD70B9" w14:textId="77777777" w:rsidR="00F420EF" w:rsidRPr="004E74B6" w:rsidRDefault="00F420EF" w:rsidP="00F420EF">
            <w:pPr>
              <w:jc w:val="both"/>
            </w:pPr>
            <w:r w:rsidRPr="004E74B6">
              <w:t>Varieties of Poetries in Yoruba Language</w:t>
            </w:r>
          </w:p>
        </w:tc>
        <w:tc>
          <w:tcPr>
            <w:tcW w:w="1268" w:type="pct"/>
            <w:tcBorders>
              <w:top w:val="single" w:sz="4" w:space="0" w:color="auto"/>
              <w:left w:val="single" w:sz="4" w:space="0" w:color="auto"/>
              <w:bottom w:val="single" w:sz="4" w:space="0" w:color="auto"/>
              <w:right w:val="single" w:sz="4" w:space="0" w:color="auto"/>
            </w:tcBorders>
          </w:tcPr>
          <w:p w14:paraId="40CA4418" w14:textId="77777777" w:rsidR="00F420EF" w:rsidRPr="004E74B6" w:rsidRDefault="00F420EF" w:rsidP="00F420EF">
            <w:pPr>
              <w:jc w:val="both"/>
            </w:pPr>
            <w:r w:rsidRPr="004E74B6">
              <w:t>-</w:t>
            </w:r>
          </w:p>
        </w:tc>
        <w:tc>
          <w:tcPr>
            <w:tcW w:w="703" w:type="pct"/>
            <w:tcBorders>
              <w:top w:val="single" w:sz="4" w:space="0" w:color="auto"/>
              <w:left w:val="single" w:sz="4" w:space="0" w:color="auto"/>
              <w:bottom w:val="single" w:sz="4" w:space="0" w:color="auto"/>
              <w:right w:val="single" w:sz="4" w:space="0" w:color="auto"/>
            </w:tcBorders>
          </w:tcPr>
          <w:p w14:paraId="2AA33339" w14:textId="77777777" w:rsidR="00F420EF" w:rsidRPr="004E74B6" w:rsidRDefault="00F420EF" w:rsidP="00F420EF">
            <w:pPr>
              <w:jc w:val="both"/>
            </w:pPr>
            <w:r w:rsidRPr="004E74B6">
              <w:t>2-1-0</w:t>
            </w:r>
          </w:p>
        </w:tc>
        <w:tc>
          <w:tcPr>
            <w:tcW w:w="775" w:type="pct"/>
            <w:tcBorders>
              <w:top w:val="single" w:sz="4" w:space="0" w:color="auto"/>
              <w:left w:val="single" w:sz="4" w:space="0" w:color="auto"/>
              <w:bottom w:val="single" w:sz="4" w:space="0" w:color="auto"/>
              <w:right w:val="single" w:sz="4" w:space="0" w:color="auto"/>
            </w:tcBorders>
          </w:tcPr>
          <w:p w14:paraId="51F0D7C4" w14:textId="77777777" w:rsidR="00F420EF" w:rsidRPr="004E74B6" w:rsidRDefault="00F420EF" w:rsidP="00F420EF">
            <w:pPr>
              <w:jc w:val="both"/>
            </w:pPr>
            <w:r w:rsidRPr="004E74B6">
              <w:t>3</w:t>
            </w:r>
          </w:p>
        </w:tc>
      </w:tr>
      <w:tr w:rsidR="00F420EF" w:rsidRPr="004E74B6" w14:paraId="2382A9F4" w14:textId="77777777" w:rsidTr="00116E96">
        <w:tc>
          <w:tcPr>
            <w:tcW w:w="952" w:type="pct"/>
            <w:tcBorders>
              <w:top w:val="single" w:sz="4" w:space="0" w:color="auto"/>
              <w:left w:val="single" w:sz="4" w:space="0" w:color="auto"/>
              <w:bottom w:val="single" w:sz="4" w:space="0" w:color="auto"/>
              <w:right w:val="single" w:sz="4" w:space="0" w:color="auto"/>
            </w:tcBorders>
          </w:tcPr>
          <w:p w14:paraId="4ABAA6A9" w14:textId="77777777" w:rsidR="00F420EF" w:rsidRPr="004E74B6" w:rsidRDefault="00F420EF" w:rsidP="00F420EF">
            <w:pPr>
              <w:jc w:val="both"/>
            </w:pPr>
            <w:r w:rsidRPr="004E74B6">
              <w:t>YOR 305</w:t>
            </w:r>
          </w:p>
        </w:tc>
        <w:tc>
          <w:tcPr>
            <w:tcW w:w="1301" w:type="pct"/>
            <w:tcBorders>
              <w:top w:val="single" w:sz="4" w:space="0" w:color="auto"/>
              <w:left w:val="single" w:sz="4" w:space="0" w:color="auto"/>
              <w:bottom w:val="single" w:sz="4" w:space="0" w:color="auto"/>
              <w:right w:val="single" w:sz="4" w:space="0" w:color="auto"/>
            </w:tcBorders>
          </w:tcPr>
          <w:p w14:paraId="75987FCD" w14:textId="77777777" w:rsidR="00F420EF" w:rsidRPr="004E74B6" w:rsidRDefault="00F420EF" w:rsidP="00F420EF">
            <w:pPr>
              <w:jc w:val="both"/>
            </w:pPr>
            <w:r w:rsidRPr="004E74B6">
              <w:t>Grammar of the Yoruba Language from the Earliest to the Present</w:t>
            </w:r>
          </w:p>
        </w:tc>
        <w:tc>
          <w:tcPr>
            <w:tcW w:w="1268" w:type="pct"/>
            <w:tcBorders>
              <w:top w:val="single" w:sz="4" w:space="0" w:color="auto"/>
              <w:left w:val="single" w:sz="4" w:space="0" w:color="auto"/>
              <w:bottom w:val="single" w:sz="4" w:space="0" w:color="auto"/>
              <w:right w:val="single" w:sz="4" w:space="0" w:color="auto"/>
            </w:tcBorders>
          </w:tcPr>
          <w:p w14:paraId="766BD694" w14:textId="77777777" w:rsidR="00F420EF" w:rsidRPr="004E74B6" w:rsidRDefault="00F420EF" w:rsidP="00F420EF">
            <w:pPr>
              <w:jc w:val="both"/>
            </w:pPr>
            <w:r w:rsidRPr="004E74B6">
              <w:t>-</w:t>
            </w:r>
          </w:p>
        </w:tc>
        <w:tc>
          <w:tcPr>
            <w:tcW w:w="703" w:type="pct"/>
            <w:tcBorders>
              <w:top w:val="single" w:sz="4" w:space="0" w:color="auto"/>
              <w:left w:val="single" w:sz="4" w:space="0" w:color="auto"/>
              <w:bottom w:val="single" w:sz="4" w:space="0" w:color="auto"/>
              <w:right w:val="single" w:sz="4" w:space="0" w:color="auto"/>
            </w:tcBorders>
          </w:tcPr>
          <w:p w14:paraId="2213D664" w14:textId="77777777" w:rsidR="00F420EF" w:rsidRPr="004E74B6" w:rsidRDefault="00F420EF" w:rsidP="00F420EF">
            <w:pPr>
              <w:jc w:val="both"/>
            </w:pPr>
            <w:r w:rsidRPr="004E74B6">
              <w:t>2-1-0</w:t>
            </w:r>
          </w:p>
        </w:tc>
        <w:tc>
          <w:tcPr>
            <w:tcW w:w="775" w:type="pct"/>
            <w:tcBorders>
              <w:top w:val="single" w:sz="4" w:space="0" w:color="auto"/>
              <w:left w:val="single" w:sz="4" w:space="0" w:color="auto"/>
              <w:bottom w:val="single" w:sz="4" w:space="0" w:color="auto"/>
              <w:right w:val="single" w:sz="4" w:space="0" w:color="auto"/>
            </w:tcBorders>
          </w:tcPr>
          <w:p w14:paraId="6E148015" w14:textId="77777777" w:rsidR="00F420EF" w:rsidRPr="004E74B6" w:rsidRDefault="00F420EF" w:rsidP="00F420EF">
            <w:pPr>
              <w:jc w:val="both"/>
            </w:pPr>
            <w:r w:rsidRPr="004E74B6">
              <w:t>3</w:t>
            </w:r>
          </w:p>
        </w:tc>
      </w:tr>
    </w:tbl>
    <w:p w14:paraId="66BEC716" w14:textId="77777777" w:rsidR="00F420EF" w:rsidRPr="004E74B6" w:rsidRDefault="00F420EF" w:rsidP="00F420EF">
      <w:pPr>
        <w:jc w:val="both"/>
      </w:pPr>
    </w:p>
    <w:p w14:paraId="3FE881D7" w14:textId="77777777" w:rsidR="00F420EF" w:rsidRPr="004E74B6" w:rsidRDefault="00F420EF" w:rsidP="00F420EF">
      <w:pPr>
        <w:jc w:val="both"/>
      </w:pPr>
      <w:r w:rsidRPr="004E74B6">
        <w:rPr>
          <w:b/>
        </w:rPr>
        <w:t>Restricted Electives within the Department</w:t>
      </w:r>
      <w:r w:rsidRPr="004E74B6">
        <w:t>: Any one of the following must be taken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1663"/>
        <w:gridCol w:w="1620"/>
        <w:gridCol w:w="900"/>
        <w:gridCol w:w="990"/>
      </w:tblGrid>
      <w:tr w:rsidR="00F420EF" w:rsidRPr="004E74B6" w14:paraId="4342801C" w14:textId="77777777" w:rsidTr="00116E96">
        <w:tc>
          <w:tcPr>
            <w:tcW w:w="1217" w:type="dxa"/>
            <w:tcBorders>
              <w:top w:val="single" w:sz="4" w:space="0" w:color="auto"/>
              <w:left w:val="single" w:sz="4" w:space="0" w:color="auto"/>
              <w:bottom w:val="single" w:sz="4" w:space="0" w:color="auto"/>
              <w:right w:val="single" w:sz="4" w:space="0" w:color="auto"/>
            </w:tcBorders>
            <w:hideMark/>
          </w:tcPr>
          <w:p w14:paraId="55C9EFB1" w14:textId="77777777" w:rsidR="00F420EF" w:rsidRPr="004E74B6" w:rsidRDefault="00F420EF" w:rsidP="00F420EF">
            <w:pPr>
              <w:jc w:val="both"/>
              <w:rPr>
                <w:b/>
              </w:rPr>
            </w:pPr>
            <w:r w:rsidRPr="004E74B6">
              <w:rPr>
                <w:b/>
              </w:rPr>
              <w:t xml:space="preserve">COURSE CODE </w:t>
            </w:r>
          </w:p>
        </w:tc>
        <w:tc>
          <w:tcPr>
            <w:tcW w:w="1663" w:type="dxa"/>
            <w:tcBorders>
              <w:top w:val="single" w:sz="4" w:space="0" w:color="auto"/>
              <w:left w:val="single" w:sz="4" w:space="0" w:color="auto"/>
              <w:bottom w:val="single" w:sz="4" w:space="0" w:color="auto"/>
              <w:right w:val="single" w:sz="4" w:space="0" w:color="auto"/>
            </w:tcBorders>
            <w:hideMark/>
          </w:tcPr>
          <w:p w14:paraId="3EFD4A4B"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1617F5CB" w14:textId="77777777" w:rsidR="00F420EF" w:rsidRPr="004E74B6" w:rsidRDefault="00F420EF" w:rsidP="00F420EF">
            <w:pPr>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303D185B" w14:textId="77777777" w:rsidR="00F420EF" w:rsidRPr="004E74B6" w:rsidRDefault="00F420EF" w:rsidP="00F420EF">
            <w:pPr>
              <w:jc w:val="both"/>
              <w:rPr>
                <w:b/>
              </w:rPr>
            </w:pPr>
            <w:r w:rsidRPr="004E74B6">
              <w:rPr>
                <w:b/>
              </w:rPr>
              <w:t xml:space="preserve">L.T.P. </w:t>
            </w:r>
          </w:p>
        </w:tc>
        <w:tc>
          <w:tcPr>
            <w:tcW w:w="990" w:type="dxa"/>
            <w:tcBorders>
              <w:top w:val="single" w:sz="4" w:space="0" w:color="auto"/>
              <w:left w:val="single" w:sz="4" w:space="0" w:color="auto"/>
              <w:bottom w:val="single" w:sz="4" w:space="0" w:color="auto"/>
              <w:right w:val="single" w:sz="4" w:space="0" w:color="auto"/>
            </w:tcBorders>
            <w:hideMark/>
          </w:tcPr>
          <w:p w14:paraId="32DC29F6" w14:textId="77777777" w:rsidR="00F420EF" w:rsidRPr="004E74B6" w:rsidRDefault="00F420EF" w:rsidP="00F420EF">
            <w:pPr>
              <w:jc w:val="both"/>
              <w:rPr>
                <w:b/>
              </w:rPr>
            </w:pPr>
            <w:r w:rsidRPr="004E74B6">
              <w:rPr>
                <w:b/>
              </w:rPr>
              <w:t>NO. OF UNITS</w:t>
            </w:r>
          </w:p>
        </w:tc>
      </w:tr>
      <w:tr w:rsidR="00F420EF" w:rsidRPr="004E74B6" w14:paraId="7462DF7F" w14:textId="77777777" w:rsidTr="00116E96">
        <w:tc>
          <w:tcPr>
            <w:tcW w:w="1217" w:type="dxa"/>
            <w:tcBorders>
              <w:top w:val="single" w:sz="4" w:space="0" w:color="auto"/>
              <w:left w:val="single" w:sz="4" w:space="0" w:color="auto"/>
              <w:bottom w:val="single" w:sz="4" w:space="0" w:color="auto"/>
              <w:right w:val="single" w:sz="4" w:space="0" w:color="auto"/>
            </w:tcBorders>
            <w:hideMark/>
          </w:tcPr>
          <w:p w14:paraId="69397F6C" w14:textId="77777777" w:rsidR="00F420EF" w:rsidRPr="004E74B6" w:rsidRDefault="00F420EF" w:rsidP="00F420EF">
            <w:pPr>
              <w:jc w:val="both"/>
            </w:pPr>
            <w:r w:rsidRPr="004E74B6">
              <w:t>MUS 371</w:t>
            </w:r>
          </w:p>
        </w:tc>
        <w:tc>
          <w:tcPr>
            <w:tcW w:w="1663" w:type="dxa"/>
            <w:tcBorders>
              <w:top w:val="single" w:sz="4" w:space="0" w:color="auto"/>
              <w:left w:val="single" w:sz="4" w:space="0" w:color="auto"/>
              <w:bottom w:val="single" w:sz="4" w:space="0" w:color="auto"/>
              <w:right w:val="single" w:sz="4" w:space="0" w:color="auto"/>
            </w:tcBorders>
            <w:hideMark/>
          </w:tcPr>
          <w:p w14:paraId="5DDA367D" w14:textId="77777777" w:rsidR="00F420EF" w:rsidRPr="004E74B6" w:rsidRDefault="00F420EF" w:rsidP="00F420EF">
            <w:pPr>
              <w:jc w:val="both"/>
            </w:pPr>
            <w:r w:rsidRPr="004E74B6">
              <w:t>University Chorus V</w:t>
            </w:r>
          </w:p>
        </w:tc>
        <w:tc>
          <w:tcPr>
            <w:tcW w:w="1620" w:type="dxa"/>
            <w:tcBorders>
              <w:top w:val="single" w:sz="4" w:space="0" w:color="auto"/>
              <w:left w:val="single" w:sz="4" w:space="0" w:color="auto"/>
              <w:bottom w:val="single" w:sz="4" w:space="0" w:color="auto"/>
              <w:right w:val="single" w:sz="4" w:space="0" w:color="auto"/>
            </w:tcBorders>
          </w:tcPr>
          <w:p w14:paraId="1769349A"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3A13AD98"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1FF77C28" w14:textId="77777777" w:rsidR="00F420EF" w:rsidRPr="004E74B6" w:rsidRDefault="00F420EF" w:rsidP="00F420EF">
            <w:pPr>
              <w:jc w:val="both"/>
            </w:pPr>
            <w:r w:rsidRPr="004E74B6">
              <w:t>1</w:t>
            </w:r>
          </w:p>
        </w:tc>
      </w:tr>
      <w:tr w:rsidR="00F420EF" w:rsidRPr="004E74B6" w14:paraId="02BF92DB" w14:textId="77777777" w:rsidTr="00116E96">
        <w:tc>
          <w:tcPr>
            <w:tcW w:w="1217" w:type="dxa"/>
            <w:tcBorders>
              <w:top w:val="single" w:sz="4" w:space="0" w:color="auto"/>
              <w:left w:val="single" w:sz="4" w:space="0" w:color="auto"/>
              <w:bottom w:val="single" w:sz="4" w:space="0" w:color="auto"/>
              <w:right w:val="single" w:sz="4" w:space="0" w:color="auto"/>
            </w:tcBorders>
            <w:hideMark/>
          </w:tcPr>
          <w:p w14:paraId="10250A98" w14:textId="77777777" w:rsidR="00F420EF" w:rsidRPr="004E74B6" w:rsidRDefault="00F420EF" w:rsidP="00F420EF">
            <w:pPr>
              <w:jc w:val="both"/>
            </w:pPr>
            <w:r w:rsidRPr="004E74B6">
              <w:t>MUS 373</w:t>
            </w:r>
          </w:p>
        </w:tc>
        <w:tc>
          <w:tcPr>
            <w:tcW w:w="1663" w:type="dxa"/>
            <w:tcBorders>
              <w:top w:val="single" w:sz="4" w:space="0" w:color="auto"/>
              <w:left w:val="single" w:sz="4" w:space="0" w:color="auto"/>
              <w:bottom w:val="single" w:sz="4" w:space="0" w:color="auto"/>
              <w:right w:val="single" w:sz="4" w:space="0" w:color="auto"/>
            </w:tcBorders>
            <w:hideMark/>
          </w:tcPr>
          <w:p w14:paraId="78141BA4" w14:textId="77777777" w:rsidR="00F420EF" w:rsidRPr="004E74B6" w:rsidRDefault="00F420EF" w:rsidP="00116E96">
            <w:pPr>
              <w:ind w:right="-108"/>
              <w:jc w:val="both"/>
            </w:pPr>
            <w:r w:rsidRPr="004E74B6">
              <w:t>University Band/Orchestra V</w:t>
            </w:r>
          </w:p>
        </w:tc>
        <w:tc>
          <w:tcPr>
            <w:tcW w:w="1620" w:type="dxa"/>
            <w:tcBorders>
              <w:top w:val="single" w:sz="4" w:space="0" w:color="auto"/>
              <w:left w:val="single" w:sz="4" w:space="0" w:color="auto"/>
              <w:bottom w:val="single" w:sz="4" w:space="0" w:color="auto"/>
              <w:right w:val="single" w:sz="4" w:space="0" w:color="auto"/>
            </w:tcBorders>
          </w:tcPr>
          <w:p w14:paraId="36756C26"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51C2B429"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3586783D" w14:textId="77777777" w:rsidR="00F420EF" w:rsidRPr="004E74B6" w:rsidRDefault="00F420EF" w:rsidP="00F420EF">
            <w:pPr>
              <w:jc w:val="both"/>
            </w:pPr>
            <w:r w:rsidRPr="004E74B6">
              <w:t>1</w:t>
            </w:r>
          </w:p>
        </w:tc>
      </w:tr>
      <w:tr w:rsidR="00F420EF" w:rsidRPr="004E74B6" w14:paraId="51C16446" w14:textId="77777777" w:rsidTr="00116E96">
        <w:tc>
          <w:tcPr>
            <w:tcW w:w="1217" w:type="dxa"/>
            <w:tcBorders>
              <w:top w:val="single" w:sz="4" w:space="0" w:color="auto"/>
              <w:left w:val="single" w:sz="4" w:space="0" w:color="auto"/>
              <w:bottom w:val="single" w:sz="4" w:space="0" w:color="auto"/>
              <w:right w:val="single" w:sz="4" w:space="0" w:color="auto"/>
            </w:tcBorders>
            <w:hideMark/>
          </w:tcPr>
          <w:p w14:paraId="0A71951B" w14:textId="77777777" w:rsidR="00F420EF" w:rsidRPr="004E74B6" w:rsidRDefault="00F420EF" w:rsidP="00F420EF">
            <w:pPr>
              <w:jc w:val="both"/>
            </w:pPr>
            <w:r w:rsidRPr="004E74B6">
              <w:t>MUS 375</w:t>
            </w:r>
          </w:p>
        </w:tc>
        <w:tc>
          <w:tcPr>
            <w:tcW w:w="1663" w:type="dxa"/>
            <w:tcBorders>
              <w:top w:val="single" w:sz="4" w:space="0" w:color="auto"/>
              <w:left w:val="single" w:sz="4" w:space="0" w:color="auto"/>
              <w:bottom w:val="single" w:sz="4" w:space="0" w:color="auto"/>
              <w:right w:val="single" w:sz="4" w:space="0" w:color="auto"/>
            </w:tcBorders>
            <w:hideMark/>
          </w:tcPr>
          <w:p w14:paraId="4271F378" w14:textId="77777777" w:rsidR="00F420EF" w:rsidRPr="004E74B6" w:rsidRDefault="00F420EF" w:rsidP="00F420EF">
            <w:pPr>
              <w:jc w:val="both"/>
            </w:pPr>
            <w:r w:rsidRPr="004E74B6">
              <w:t>African Music and Dance Ensemble V</w:t>
            </w:r>
          </w:p>
        </w:tc>
        <w:tc>
          <w:tcPr>
            <w:tcW w:w="1620" w:type="dxa"/>
            <w:tcBorders>
              <w:top w:val="single" w:sz="4" w:space="0" w:color="auto"/>
              <w:left w:val="single" w:sz="4" w:space="0" w:color="auto"/>
              <w:bottom w:val="single" w:sz="4" w:space="0" w:color="auto"/>
              <w:right w:val="single" w:sz="4" w:space="0" w:color="auto"/>
            </w:tcBorders>
          </w:tcPr>
          <w:p w14:paraId="28961814"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21268B7D"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5EC1F42E" w14:textId="77777777" w:rsidR="00F420EF" w:rsidRPr="004E74B6" w:rsidRDefault="00F420EF" w:rsidP="00F420EF">
            <w:pPr>
              <w:jc w:val="both"/>
            </w:pPr>
            <w:r w:rsidRPr="004E74B6">
              <w:t>1</w:t>
            </w:r>
          </w:p>
        </w:tc>
      </w:tr>
    </w:tbl>
    <w:p w14:paraId="0330A9ED" w14:textId="77777777" w:rsidR="00F420EF" w:rsidRPr="004E74B6" w:rsidRDefault="00F420EF" w:rsidP="00F420EF">
      <w:pPr>
        <w:jc w:val="both"/>
      </w:pPr>
    </w:p>
    <w:p w14:paraId="7CF38A10" w14:textId="77777777" w:rsidR="00F420EF" w:rsidRPr="004E74B6" w:rsidRDefault="00F420EF" w:rsidP="00F420EF">
      <w:pPr>
        <w:jc w:val="both"/>
        <w:rPr>
          <w:b/>
        </w:rPr>
      </w:pPr>
      <w:r w:rsidRPr="004E74B6">
        <w:rPr>
          <w:b/>
        </w:rPr>
        <w:t>Free Electives outside the Department</w:t>
      </w:r>
    </w:p>
    <w:p w14:paraId="26048506" w14:textId="0987340E" w:rsidR="00F420EF" w:rsidRPr="004E74B6" w:rsidRDefault="00F420EF" w:rsidP="00F420EF">
      <w:pPr>
        <w:jc w:val="both"/>
      </w:pPr>
      <w:r w:rsidRPr="004E74B6">
        <w:t>A three unit course per semester selected from any of the following Departments: English, Dramatic Arts, Religious Studies, Sociology, Philosophy, History, Continuing Education, Management and Accounting, Physics, Electrical and Electronics Engineering or Mechanical Engineering.</w:t>
      </w:r>
      <w:r w:rsidRPr="004E74B6">
        <w:tab/>
        <w:t>2-1-0 - 3</w:t>
      </w:r>
    </w:p>
    <w:p w14:paraId="22E4A4CD" w14:textId="77777777" w:rsidR="00116E96" w:rsidRDefault="00116E96" w:rsidP="00F420EF">
      <w:pPr>
        <w:jc w:val="both"/>
        <w:rPr>
          <w:b/>
        </w:rPr>
      </w:pPr>
    </w:p>
    <w:p w14:paraId="166FEF4E" w14:textId="77777777" w:rsidR="00F420EF" w:rsidRPr="004E74B6" w:rsidRDefault="00F420EF" w:rsidP="00F420EF">
      <w:pPr>
        <w:jc w:val="both"/>
      </w:pPr>
      <w:r w:rsidRPr="004E74B6">
        <w:rPr>
          <w:b/>
        </w:rPr>
        <w:t>Special Electives:</w:t>
      </w:r>
      <w:r w:rsidRPr="004E74B6">
        <w:t xml:space="preserve"> Any one from outside the Faculty of Arts.</w:t>
      </w:r>
      <w:r w:rsidRPr="004E74B6">
        <w:tab/>
      </w:r>
      <w:r w:rsidRPr="004E74B6">
        <w:tab/>
      </w:r>
      <w:r w:rsidRPr="004E74B6">
        <w:tab/>
        <w:t xml:space="preserve">       2-1-0-2</w:t>
      </w:r>
    </w:p>
    <w:p w14:paraId="4B52D68C" w14:textId="77777777" w:rsidR="00F420EF" w:rsidRDefault="00F420EF" w:rsidP="00F420EF">
      <w:pPr>
        <w:jc w:val="both"/>
        <w:rPr>
          <w:b/>
          <w:bCs/>
        </w:rPr>
      </w:pPr>
    </w:p>
    <w:p w14:paraId="43FDA67B" w14:textId="77777777" w:rsidR="00F420EF" w:rsidRPr="004E74B6" w:rsidRDefault="00F420EF" w:rsidP="00F420EF">
      <w:pPr>
        <w:jc w:val="both"/>
        <w:rPr>
          <w:b/>
          <w:bCs/>
        </w:rPr>
      </w:pPr>
      <w:r w:rsidRPr="004E74B6">
        <w:rPr>
          <w:b/>
          <w:bCs/>
        </w:rPr>
        <w:t>PART III RAIN SEMESTER</w:t>
      </w:r>
    </w:p>
    <w:p w14:paraId="74E88C8E" w14:textId="77777777" w:rsidR="00F420EF" w:rsidRPr="004E74B6" w:rsidRDefault="00F420EF" w:rsidP="00F420EF">
      <w:pPr>
        <w:jc w:val="both"/>
      </w:pPr>
      <w:r w:rsidRPr="004E74B6">
        <w:rPr>
          <w:b/>
          <w:bCs/>
        </w:rPr>
        <w:t>COMPULSORY COURSES</w:t>
      </w:r>
      <w:r w:rsidRPr="004E74B6">
        <w:t xml:space="preserve"> </w:t>
      </w:r>
    </w:p>
    <w:tbl>
      <w:tblPr>
        <w:tblW w:w="4772"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593"/>
        <w:gridCol w:w="1552"/>
        <w:gridCol w:w="863"/>
        <w:gridCol w:w="950"/>
      </w:tblGrid>
      <w:tr w:rsidR="00F420EF" w:rsidRPr="004E74B6" w14:paraId="21507E08" w14:textId="77777777" w:rsidTr="00116E96">
        <w:trPr>
          <w:trHeight w:val="701"/>
        </w:trPr>
        <w:tc>
          <w:tcPr>
            <w:tcW w:w="952" w:type="pct"/>
            <w:tcBorders>
              <w:top w:val="single" w:sz="4" w:space="0" w:color="auto"/>
              <w:left w:val="single" w:sz="4" w:space="0" w:color="auto"/>
              <w:bottom w:val="single" w:sz="4" w:space="0" w:color="auto"/>
              <w:right w:val="single" w:sz="4" w:space="0" w:color="auto"/>
            </w:tcBorders>
            <w:hideMark/>
          </w:tcPr>
          <w:p w14:paraId="1865158E" w14:textId="77777777" w:rsidR="00F420EF" w:rsidRPr="004E74B6" w:rsidRDefault="00F420EF" w:rsidP="00F420EF">
            <w:pPr>
              <w:jc w:val="both"/>
              <w:rPr>
                <w:b/>
              </w:rPr>
            </w:pPr>
            <w:r w:rsidRPr="004E74B6">
              <w:rPr>
                <w:b/>
              </w:rPr>
              <w:lastRenderedPageBreak/>
              <w:t xml:space="preserve">COURSE CODE </w:t>
            </w:r>
          </w:p>
        </w:tc>
        <w:tc>
          <w:tcPr>
            <w:tcW w:w="1301" w:type="pct"/>
            <w:tcBorders>
              <w:top w:val="single" w:sz="4" w:space="0" w:color="auto"/>
              <w:left w:val="single" w:sz="4" w:space="0" w:color="auto"/>
              <w:bottom w:val="single" w:sz="4" w:space="0" w:color="auto"/>
              <w:right w:val="single" w:sz="4" w:space="0" w:color="auto"/>
            </w:tcBorders>
            <w:hideMark/>
          </w:tcPr>
          <w:p w14:paraId="78F8A6B3" w14:textId="77777777" w:rsidR="00F420EF" w:rsidRPr="004E74B6" w:rsidRDefault="00F420EF" w:rsidP="00F420EF">
            <w:pPr>
              <w:jc w:val="both"/>
              <w:rPr>
                <w:b/>
              </w:rPr>
            </w:pPr>
            <w:r w:rsidRPr="004E74B6">
              <w:rPr>
                <w:b/>
              </w:rPr>
              <w:t xml:space="preserve">COURSE TITLE </w:t>
            </w:r>
          </w:p>
        </w:tc>
        <w:tc>
          <w:tcPr>
            <w:tcW w:w="1268" w:type="pct"/>
            <w:tcBorders>
              <w:top w:val="single" w:sz="4" w:space="0" w:color="auto"/>
              <w:left w:val="single" w:sz="4" w:space="0" w:color="auto"/>
              <w:bottom w:val="single" w:sz="4" w:space="0" w:color="auto"/>
              <w:right w:val="single" w:sz="4" w:space="0" w:color="auto"/>
            </w:tcBorders>
            <w:hideMark/>
          </w:tcPr>
          <w:p w14:paraId="7620111E" w14:textId="77777777" w:rsidR="00F420EF" w:rsidRPr="004E74B6" w:rsidRDefault="00F420EF" w:rsidP="00F420EF">
            <w:pPr>
              <w:jc w:val="both"/>
              <w:rPr>
                <w:b/>
              </w:rPr>
            </w:pPr>
            <w:r w:rsidRPr="004E74B6">
              <w:rPr>
                <w:b/>
              </w:rPr>
              <w:t>PRE-REQUISITE</w:t>
            </w:r>
          </w:p>
        </w:tc>
        <w:tc>
          <w:tcPr>
            <w:tcW w:w="703" w:type="pct"/>
            <w:tcBorders>
              <w:top w:val="single" w:sz="4" w:space="0" w:color="auto"/>
              <w:left w:val="single" w:sz="4" w:space="0" w:color="auto"/>
              <w:bottom w:val="single" w:sz="4" w:space="0" w:color="auto"/>
              <w:right w:val="single" w:sz="4" w:space="0" w:color="auto"/>
            </w:tcBorders>
            <w:hideMark/>
          </w:tcPr>
          <w:p w14:paraId="473DA1E9" w14:textId="77777777" w:rsidR="00F420EF" w:rsidRPr="004E74B6" w:rsidRDefault="00F420EF" w:rsidP="00F420EF">
            <w:pPr>
              <w:jc w:val="both"/>
              <w:rPr>
                <w:b/>
              </w:rPr>
            </w:pPr>
            <w:r w:rsidRPr="004E74B6">
              <w:rPr>
                <w:b/>
              </w:rPr>
              <w:t xml:space="preserve">L.T.P. </w:t>
            </w:r>
          </w:p>
        </w:tc>
        <w:tc>
          <w:tcPr>
            <w:tcW w:w="775" w:type="pct"/>
            <w:tcBorders>
              <w:top w:val="single" w:sz="4" w:space="0" w:color="auto"/>
              <w:left w:val="single" w:sz="4" w:space="0" w:color="auto"/>
              <w:bottom w:val="single" w:sz="4" w:space="0" w:color="auto"/>
              <w:right w:val="single" w:sz="4" w:space="0" w:color="auto"/>
            </w:tcBorders>
            <w:hideMark/>
          </w:tcPr>
          <w:p w14:paraId="227944C8" w14:textId="77777777" w:rsidR="00F420EF" w:rsidRPr="004E74B6" w:rsidRDefault="00F420EF" w:rsidP="00F420EF">
            <w:pPr>
              <w:jc w:val="both"/>
              <w:rPr>
                <w:b/>
              </w:rPr>
            </w:pPr>
            <w:r w:rsidRPr="004E74B6">
              <w:rPr>
                <w:b/>
              </w:rPr>
              <w:t>NO. OF UNITS</w:t>
            </w:r>
          </w:p>
        </w:tc>
      </w:tr>
      <w:tr w:rsidR="00F420EF" w:rsidRPr="004E74B6" w14:paraId="19C98932" w14:textId="77777777" w:rsidTr="00116E96">
        <w:tc>
          <w:tcPr>
            <w:tcW w:w="952" w:type="pct"/>
            <w:tcBorders>
              <w:top w:val="single" w:sz="4" w:space="0" w:color="auto"/>
              <w:left w:val="single" w:sz="4" w:space="0" w:color="auto"/>
              <w:bottom w:val="single" w:sz="4" w:space="0" w:color="auto"/>
              <w:right w:val="single" w:sz="4" w:space="0" w:color="auto"/>
            </w:tcBorders>
            <w:hideMark/>
          </w:tcPr>
          <w:p w14:paraId="27FFB66D" w14:textId="77777777" w:rsidR="00F420EF" w:rsidRPr="004E74B6" w:rsidRDefault="00F420EF" w:rsidP="00F420EF">
            <w:pPr>
              <w:jc w:val="both"/>
            </w:pPr>
            <w:r w:rsidRPr="004E74B6">
              <w:t>MUS 324</w:t>
            </w:r>
          </w:p>
        </w:tc>
        <w:tc>
          <w:tcPr>
            <w:tcW w:w="1301" w:type="pct"/>
            <w:tcBorders>
              <w:top w:val="single" w:sz="4" w:space="0" w:color="auto"/>
              <w:left w:val="single" w:sz="4" w:space="0" w:color="auto"/>
              <w:bottom w:val="single" w:sz="4" w:space="0" w:color="auto"/>
              <w:right w:val="single" w:sz="4" w:space="0" w:color="auto"/>
            </w:tcBorders>
            <w:hideMark/>
          </w:tcPr>
          <w:p w14:paraId="18062BF2" w14:textId="77777777" w:rsidR="00F420EF" w:rsidRPr="004E74B6" w:rsidRDefault="00F420EF" w:rsidP="00F420EF">
            <w:pPr>
              <w:jc w:val="both"/>
            </w:pPr>
            <w:r w:rsidRPr="004E74B6">
              <w:t>Tonal Counterpoint II</w:t>
            </w:r>
          </w:p>
        </w:tc>
        <w:tc>
          <w:tcPr>
            <w:tcW w:w="1268" w:type="pct"/>
            <w:tcBorders>
              <w:top w:val="single" w:sz="4" w:space="0" w:color="auto"/>
              <w:left w:val="single" w:sz="4" w:space="0" w:color="auto"/>
              <w:bottom w:val="single" w:sz="4" w:space="0" w:color="auto"/>
              <w:right w:val="single" w:sz="4" w:space="0" w:color="auto"/>
            </w:tcBorders>
            <w:hideMark/>
          </w:tcPr>
          <w:p w14:paraId="3FD0AD2B" w14:textId="77777777" w:rsidR="00F420EF" w:rsidRPr="004E74B6" w:rsidRDefault="00F420EF" w:rsidP="00F420EF">
            <w:pPr>
              <w:jc w:val="both"/>
            </w:pPr>
            <w:r w:rsidRPr="004E74B6">
              <w:t>-</w:t>
            </w:r>
          </w:p>
        </w:tc>
        <w:tc>
          <w:tcPr>
            <w:tcW w:w="703" w:type="pct"/>
            <w:tcBorders>
              <w:top w:val="single" w:sz="4" w:space="0" w:color="auto"/>
              <w:left w:val="single" w:sz="4" w:space="0" w:color="auto"/>
              <w:bottom w:val="single" w:sz="4" w:space="0" w:color="auto"/>
              <w:right w:val="single" w:sz="4" w:space="0" w:color="auto"/>
            </w:tcBorders>
            <w:hideMark/>
          </w:tcPr>
          <w:p w14:paraId="439024AF" w14:textId="77777777" w:rsidR="00F420EF" w:rsidRPr="004E74B6" w:rsidRDefault="00F420EF" w:rsidP="00F420EF">
            <w:pPr>
              <w:jc w:val="both"/>
            </w:pPr>
            <w:r w:rsidRPr="004E74B6">
              <w:t>1-1-0</w:t>
            </w:r>
          </w:p>
        </w:tc>
        <w:tc>
          <w:tcPr>
            <w:tcW w:w="775" w:type="pct"/>
            <w:tcBorders>
              <w:top w:val="single" w:sz="4" w:space="0" w:color="auto"/>
              <w:left w:val="single" w:sz="4" w:space="0" w:color="auto"/>
              <w:bottom w:val="single" w:sz="4" w:space="0" w:color="auto"/>
              <w:right w:val="single" w:sz="4" w:space="0" w:color="auto"/>
            </w:tcBorders>
            <w:hideMark/>
          </w:tcPr>
          <w:p w14:paraId="0BDC3428" w14:textId="77777777" w:rsidR="00F420EF" w:rsidRPr="004E74B6" w:rsidRDefault="00F420EF" w:rsidP="00F420EF">
            <w:pPr>
              <w:jc w:val="both"/>
            </w:pPr>
            <w:r w:rsidRPr="004E74B6">
              <w:t>2</w:t>
            </w:r>
          </w:p>
        </w:tc>
      </w:tr>
      <w:tr w:rsidR="00F420EF" w:rsidRPr="004E74B6" w14:paraId="4A91F407" w14:textId="77777777" w:rsidTr="00116E96">
        <w:trPr>
          <w:trHeight w:val="332"/>
        </w:trPr>
        <w:tc>
          <w:tcPr>
            <w:tcW w:w="952" w:type="pct"/>
            <w:tcBorders>
              <w:top w:val="single" w:sz="4" w:space="0" w:color="auto"/>
              <w:left w:val="single" w:sz="4" w:space="0" w:color="auto"/>
              <w:bottom w:val="single" w:sz="4" w:space="0" w:color="auto"/>
              <w:right w:val="single" w:sz="4" w:space="0" w:color="auto"/>
            </w:tcBorders>
            <w:hideMark/>
          </w:tcPr>
          <w:p w14:paraId="63A11283" w14:textId="77777777" w:rsidR="00F420EF" w:rsidRPr="004E74B6" w:rsidRDefault="00F420EF" w:rsidP="00F420EF">
            <w:pPr>
              <w:jc w:val="both"/>
            </w:pPr>
            <w:r w:rsidRPr="004E74B6">
              <w:t>MUS 326</w:t>
            </w:r>
          </w:p>
        </w:tc>
        <w:tc>
          <w:tcPr>
            <w:tcW w:w="1301" w:type="pct"/>
            <w:tcBorders>
              <w:top w:val="single" w:sz="4" w:space="0" w:color="auto"/>
              <w:left w:val="single" w:sz="4" w:space="0" w:color="auto"/>
              <w:bottom w:val="single" w:sz="4" w:space="0" w:color="auto"/>
              <w:right w:val="single" w:sz="4" w:space="0" w:color="auto"/>
            </w:tcBorders>
            <w:hideMark/>
          </w:tcPr>
          <w:p w14:paraId="35501324" w14:textId="77777777" w:rsidR="00F420EF" w:rsidRPr="004E74B6" w:rsidRDefault="00F420EF" w:rsidP="00F420EF">
            <w:pPr>
              <w:jc w:val="both"/>
            </w:pPr>
            <w:r w:rsidRPr="004E74B6">
              <w:t>Orchestration I</w:t>
            </w:r>
          </w:p>
        </w:tc>
        <w:tc>
          <w:tcPr>
            <w:tcW w:w="1268" w:type="pct"/>
            <w:tcBorders>
              <w:top w:val="single" w:sz="4" w:space="0" w:color="auto"/>
              <w:left w:val="single" w:sz="4" w:space="0" w:color="auto"/>
              <w:bottom w:val="single" w:sz="4" w:space="0" w:color="auto"/>
              <w:right w:val="single" w:sz="4" w:space="0" w:color="auto"/>
            </w:tcBorders>
            <w:hideMark/>
          </w:tcPr>
          <w:p w14:paraId="5BFB26F7" w14:textId="77777777" w:rsidR="00F420EF" w:rsidRPr="004E74B6" w:rsidRDefault="00F420EF" w:rsidP="00F420EF">
            <w:pPr>
              <w:jc w:val="both"/>
            </w:pPr>
            <w:r w:rsidRPr="004E74B6">
              <w:t>-</w:t>
            </w:r>
          </w:p>
        </w:tc>
        <w:tc>
          <w:tcPr>
            <w:tcW w:w="703" w:type="pct"/>
            <w:tcBorders>
              <w:top w:val="single" w:sz="4" w:space="0" w:color="auto"/>
              <w:left w:val="single" w:sz="4" w:space="0" w:color="auto"/>
              <w:bottom w:val="single" w:sz="4" w:space="0" w:color="auto"/>
              <w:right w:val="single" w:sz="4" w:space="0" w:color="auto"/>
            </w:tcBorders>
            <w:hideMark/>
          </w:tcPr>
          <w:p w14:paraId="4D12B83B" w14:textId="77777777" w:rsidR="00F420EF" w:rsidRPr="004E74B6" w:rsidRDefault="00F420EF" w:rsidP="00F420EF">
            <w:pPr>
              <w:jc w:val="both"/>
            </w:pPr>
            <w:r w:rsidRPr="004E74B6">
              <w:t>2-1-0</w:t>
            </w:r>
          </w:p>
        </w:tc>
        <w:tc>
          <w:tcPr>
            <w:tcW w:w="775" w:type="pct"/>
            <w:tcBorders>
              <w:top w:val="single" w:sz="4" w:space="0" w:color="auto"/>
              <w:left w:val="single" w:sz="4" w:space="0" w:color="auto"/>
              <w:bottom w:val="single" w:sz="4" w:space="0" w:color="auto"/>
              <w:right w:val="single" w:sz="4" w:space="0" w:color="auto"/>
            </w:tcBorders>
            <w:hideMark/>
          </w:tcPr>
          <w:p w14:paraId="62329BDA" w14:textId="77777777" w:rsidR="00F420EF" w:rsidRPr="004E74B6" w:rsidRDefault="00F420EF" w:rsidP="00F420EF">
            <w:pPr>
              <w:jc w:val="both"/>
            </w:pPr>
            <w:r w:rsidRPr="004E74B6">
              <w:t>2</w:t>
            </w:r>
          </w:p>
        </w:tc>
      </w:tr>
      <w:tr w:rsidR="00F420EF" w:rsidRPr="004E74B6" w14:paraId="10A18F15" w14:textId="77777777" w:rsidTr="00116E96">
        <w:tc>
          <w:tcPr>
            <w:tcW w:w="952" w:type="pct"/>
            <w:tcBorders>
              <w:top w:val="single" w:sz="4" w:space="0" w:color="auto"/>
              <w:left w:val="single" w:sz="4" w:space="0" w:color="auto"/>
              <w:bottom w:val="single" w:sz="4" w:space="0" w:color="auto"/>
              <w:right w:val="single" w:sz="4" w:space="0" w:color="auto"/>
            </w:tcBorders>
            <w:hideMark/>
          </w:tcPr>
          <w:p w14:paraId="5C4B97B8" w14:textId="77777777" w:rsidR="00F420EF" w:rsidRPr="004E74B6" w:rsidRDefault="00F420EF" w:rsidP="00F420EF">
            <w:pPr>
              <w:jc w:val="both"/>
            </w:pPr>
            <w:r w:rsidRPr="004E74B6">
              <w:t>MUS 328</w:t>
            </w:r>
          </w:p>
        </w:tc>
        <w:tc>
          <w:tcPr>
            <w:tcW w:w="1301" w:type="pct"/>
            <w:tcBorders>
              <w:top w:val="single" w:sz="4" w:space="0" w:color="auto"/>
              <w:left w:val="single" w:sz="4" w:space="0" w:color="auto"/>
              <w:bottom w:val="single" w:sz="4" w:space="0" w:color="auto"/>
              <w:right w:val="single" w:sz="4" w:space="0" w:color="auto"/>
            </w:tcBorders>
            <w:hideMark/>
          </w:tcPr>
          <w:p w14:paraId="5B084C41" w14:textId="77777777" w:rsidR="00F420EF" w:rsidRPr="004E74B6" w:rsidRDefault="00F420EF" w:rsidP="00F420EF">
            <w:pPr>
              <w:jc w:val="both"/>
            </w:pPr>
            <w:r w:rsidRPr="004E74B6">
              <w:t xml:space="preserve">Introduction to Research Methods and Music Criticism </w:t>
            </w:r>
          </w:p>
        </w:tc>
        <w:tc>
          <w:tcPr>
            <w:tcW w:w="1268" w:type="pct"/>
            <w:tcBorders>
              <w:top w:val="single" w:sz="4" w:space="0" w:color="auto"/>
              <w:left w:val="single" w:sz="4" w:space="0" w:color="auto"/>
              <w:bottom w:val="single" w:sz="4" w:space="0" w:color="auto"/>
              <w:right w:val="single" w:sz="4" w:space="0" w:color="auto"/>
            </w:tcBorders>
            <w:hideMark/>
          </w:tcPr>
          <w:p w14:paraId="68622E5B" w14:textId="77777777" w:rsidR="00F420EF" w:rsidRPr="004E74B6" w:rsidRDefault="00F420EF" w:rsidP="00F420EF">
            <w:pPr>
              <w:jc w:val="both"/>
            </w:pPr>
            <w:r w:rsidRPr="004E74B6">
              <w:t>-</w:t>
            </w:r>
          </w:p>
        </w:tc>
        <w:tc>
          <w:tcPr>
            <w:tcW w:w="703" w:type="pct"/>
            <w:tcBorders>
              <w:top w:val="single" w:sz="4" w:space="0" w:color="auto"/>
              <w:left w:val="single" w:sz="4" w:space="0" w:color="auto"/>
              <w:bottom w:val="single" w:sz="4" w:space="0" w:color="auto"/>
              <w:right w:val="single" w:sz="4" w:space="0" w:color="auto"/>
            </w:tcBorders>
            <w:hideMark/>
          </w:tcPr>
          <w:p w14:paraId="1999439C" w14:textId="77777777" w:rsidR="00F420EF" w:rsidRPr="004E74B6" w:rsidRDefault="00F420EF" w:rsidP="00F420EF">
            <w:pPr>
              <w:jc w:val="both"/>
            </w:pPr>
            <w:r w:rsidRPr="004E74B6">
              <w:t>2-1-0</w:t>
            </w:r>
          </w:p>
        </w:tc>
        <w:tc>
          <w:tcPr>
            <w:tcW w:w="775" w:type="pct"/>
            <w:tcBorders>
              <w:top w:val="single" w:sz="4" w:space="0" w:color="auto"/>
              <w:left w:val="single" w:sz="4" w:space="0" w:color="auto"/>
              <w:bottom w:val="single" w:sz="4" w:space="0" w:color="auto"/>
              <w:right w:val="single" w:sz="4" w:space="0" w:color="auto"/>
            </w:tcBorders>
            <w:hideMark/>
          </w:tcPr>
          <w:p w14:paraId="27C37663" w14:textId="77777777" w:rsidR="00F420EF" w:rsidRPr="004E74B6" w:rsidRDefault="00F420EF" w:rsidP="00F420EF">
            <w:pPr>
              <w:jc w:val="both"/>
            </w:pPr>
            <w:r w:rsidRPr="004E74B6">
              <w:t>2</w:t>
            </w:r>
          </w:p>
        </w:tc>
      </w:tr>
      <w:tr w:rsidR="00F420EF" w:rsidRPr="004E74B6" w14:paraId="0F3803FE" w14:textId="77777777" w:rsidTr="00116E96">
        <w:tc>
          <w:tcPr>
            <w:tcW w:w="952" w:type="pct"/>
            <w:tcBorders>
              <w:top w:val="single" w:sz="4" w:space="0" w:color="auto"/>
              <w:left w:val="single" w:sz="4" w:space="0" w:color="auto"/>
              <w:bottom w:val="single" w:sz="4" w:space="0" w:color="auto"/>
              <w:right w:val="single" w:sz="4" w:space="0" w:color="auto"/>
            </w:tcBorders>
            <w:hideMark/>
          </w:tcPr>
          <w:p w14:paraId="20FAC750" w14:textId="77777777" w:rsidR="00F420EF" w:rsidRPr="004E74B6" w:rsidRDefault="00F420EF" w:rsidP="00F420EF">
            <w:pPr>
              <w:jc w:val="both"/>
            </w:pPr>
            <w:r w:rsidRPr="004E74B6">
              <w:t>MUS 342</w:t>
            </w:r>
          </w:p>
        </w:tc>
        <w:tc>
          <w:tcPr>
            <w:tcW w:w="1301" w:type="pct"/>
            <w:tcBorders>
              <w:top w:val="single" w:sz="4" w:space="0" w:color="auto"/>
              <w:left w:val="single" w:sz="4" w:space="0" w:color="auto"/>
              <w:bottom w:val="single" w:sz="4" w:space="0" w:color="auto"/>
              <w:right w:val="single" w:sz="4" w:space="0" w:color="auto"/>
            </w:tcBorders>
            <w:hideMark/>
          </w:tcPr>
          <w:p w14:paraId="4FBD01C2" w14:textId="77777777" w:rsidR="00F420EF" w:rsidRPr="004E74B6" w:rsidRDefault="00F420EF" w:rsidP="00F420EF">
            <w:pPr>
              <w:jc w:val="both"/>
            </w:pPr>
            <w:r w:rsidRPr="004E74B6">
              <w:t>Theory and Analysis of African Music</w:t>
            </w:r>
          </w:p>
        </w:tc>
        <w:tc>
          <w:tcPr>
            <w:tcW w:w="1268" w:type="pct"/>
            <w:tcBorders>
              <w:top w:val="single" w:sz="4" w:space="0" w:color="auto"/>
              <w:left w:val="single" w:sz="4" w:space="0" w:color="auto"/>
              <w:bottom w:val="single" w:sz="4" w:space="0" w:color="auto"/>
              <w:right w:val="single" w:sz="4" w:space="0" w:color="auto"/>
            </w:tcBorders>
            <w:hideMark/>
          </w:tcPr>
          <w:p w14:paraId="20F94413" w14:textId="77777777" w:rsidR="00F420EF" w:rsidRPr="004E74B6" w:rsidRDefault="00F420EF" w:rsidP="00F420EF">
            <w:pPr>
              <w:jc w:val="both"/>
            </w:pPr>
            <w:r w:rsidRPr="004E74B6">
              <w:t>-</w:t>
            </w:r>
          </w:p>
        </w:tc>
        <w:tc>
          <w:tcPr>
            <w:tcW w:w="703" w:type="pct"/>
            <w:tcBorders>
              <w:top w:val="single" w:sz="4" w:space="0" w:color="auto"/>
              <w:left w:val="single" w:sz="4" w:space="0" w:color="auto"/>
              <w:bottom w:val="single" w:sz="4" w:space="0" w:color="auto"/>
              <w:right w:val="single" w:sz="4" w:space="0" w:color="auto"/>
            </w:tcBorders>
            <w:hideMark/>
          </w:tcPr>
          <w:p w14:paraId="15B54327" w14:textId="77777777" w:rsidR="00F420EF" w:rsidRPr="004E74B6" w:rsidRDefault="00F420EF" w:rsidP="00F420EF">
            <w:pPr>
              <w:jc w:val="both"/>
            </w:pPr>
            <w:r w:rsidRPr="004E74B6">
              <w:t>2-2-0</w:t>
            </w:r>
          </w:p>
        </w:tc>
        <w:tc>
          <w:tcPr>
            <w:tcW w:w="775" w:type="pct"/>
            <w:tcBorders>
              <w:top w:val="single" w:sz="4" w:space="0" w:color="auto"/>
              <w:left w:val="single" w:sz="4" w:space="0" w:color="auto"/>
              <w:bottom w:val="single" w:sz="4" w:space="0" w:color="auto"/>
              <w:right w:val="single" w:sz="4" w:space="0" w:color="auto"/>
            </w:tcBorders>
            <w:hideMark/>
          </w:tcPr>
          <w:p w14:paraId="65DDF620" w14:textId="77777777" w:rsidR="00F420EF" w:rsidRPr="004E74B6" w:rsidRDefault="00F420EF" w:rsidP="00F420EF">
            <w:pPr>
              <w:jc w:val="both"/>
            </w:pPr>
            <w:r w:rsidRPr="004E74B6">
              <w:t>2</w:t>
            </w:r>
          </w:p>
        </w:tc>
      </w:tr>
      <w:tr w:rsidR="00F420EF" w:rsidRPr="004E74B6" w14:paraId="29860FB1" w14:textId="77777777" w:rsidTr="00116E96">
        <w:tc>
          <w:tcPr>
            <w:tcW w:w="952" w:type="pct"/>
            <w:tcBorders>
              <w:top w:val="single" w:sz="4" w:space="0" w:color="auto"/>
              <w:left w:val="single" w:sz="4" w:space="0" w:color="auto"/>
              <w:bottom w:val="single" w:sz="4" w:space="0" w:color="auto"/>
              <w:right w:val="single" w:sz="4" w:space="0" w:color="auto"/>
            </w:tcBorders>
            <w:hideMark/>
          </w:tcPr>
          <w:p w14:paraId="72FDDCFF" w14:textId="77777777" w:rsidR="00F420EF" w:rsidRPr="004E74B6" w:rsidRDefault="00F420EF" w:rsidP="00F420EF">
            <w:pPr>
              <w:jc w:val="both"/>
            </w:pPr>
            <w:r w:rsidRPr="004E74B6">
              <w:t>MUS 345</w:t>
            </w:r>
          </w:p>
        </w:tc>
        <w:tc>
          <w:tcPr>
            <w:tcW w:w="1301" w:type="pct"/>
            <w:tcBorders>
              <w:top w:val="single" w:sz="4" w:space="0" w:color="auto"/>
              <w:left w:val="single" w:sz="4" w:space="0" w:color="auto"/>
              <w:bottom w:val="single" w:sz="4" w:space="0" w:color="auto"/>
              <w:right w:val="single" w:sz="4" w:space="0" w:color="auto"/>
            </w:tcBorders>
            <w:hideMark/>
          </w:tcPr>
          <w:p w14:paraId="1014058C" w14:textId="77777777" w:rsidR="00F420EF" w:rsidRPr="004E74B6" w:rsidRDefault="00F420EF" w:rsidP="00F420EF">
            <w:pPr>
              <w:jc w:val="both"/>
            </w:pPr>
            <w:r w:rsidRPr="004E74B6">
              <w:t>Music of World Culture II</w:t>
            </w:r>
          </w:p>
        </w:tc>
        <w:tc>
          <w:tcPr>
            <w:tcW w:w="1268" w:type="pct"/>
            <w:tcBorders>
              <w:top w:val="single" w:sz="4" w:space="0" w:color="auto"/>
              <w:left w:val="single" w:sz="4" w:space="0" w:color="auto"/>
              <w:bottom w:val="single" w:sz="4" w:space="0" w:color="auto"/>
              <w:right w:val="single" w:sz="4" w:space="0" w:color="auto"/>
            </w:tcBorders>
            <w:hideMark/>
          </w:tcPr>
          <w:p w14:paraId="6B257657" w14:textId="77777777" w:rsidR="00F420EF" w:rsidRPr="004E74B6" w:rsidRDefault="00F420EF" w:rsidP="00F420EF">
            <w:pPr>
              <w:jc w:val="both"/>
            </w:pPr>
            <w:r w:rsidRPr="004E74B6">
              <w:t>-</w:t>
            </w:r>
          </w:p>
        </w:tc>
        <w:tc>
          <w:tcPr>
            <w:tcW w:w="703" w:type="pct"/>
            <w:tcBorders>
              <w:top w:val="single" w:sz="4" w:space="0" w:color="auto"/>
              <w:left w:val="single" w:sz="4" w:space="0" w:color="auto"/>
              <w:bottom w:val="single" w:sz="4" w:space="0" w:color="auto"/>
              <w:right w:val="single" w:sz="4" w:space="0" w:color="auto"/>
            </w:tcBorders>
            <w:hideMark/>
          </w:tcPr>
          <w:p w14:paraId="1739E770" w14:textId="77777777" w:rsidR="00F420EF" w:rsidRPr="004E74B6" w:rsidRDefault="00F420EF" w:rsidP="00F420EF">
            <w:pPr>
              <w:jc w:val="both"/>
            </w:pPr>
            <w:r w:rsidRPr="004E74B6">
              <w:t>2-2-0</w:t>
            </w:r>
          </w:p>
        </w:tc>
        <w:tc>
          <w:tcPr>
            <w:tcW w:w="775" w:type="pct"/>
            <w:tcBorders>
              <w:top w:val="single" w:sz="4" w:space="0" w:color="auto"/>
              <w:left w:val="single" w:sz="4" w:space="0" w:color="auto"/>
              <w:bottom w:val="single" w:sz="4" w:space="0" w:color="auto"/>
              <w:right w:val="single" w:sz="4" w:space="0" w:color="auto"/>
            </w:tcBorders>
            <w:hideMark/>
          </w:tcPr>
          <w:p w14:paraId="237062AB" w14:textId="77777777" w:rsidR="00F420EF" w:rsidRPr="004E74B6" w:rsidRDefault="00F420EF" w:rsidP="00F420EF">
            <w:pPr>
              <w:jc w:val="both"/>
            </w:pPr>
            <w:r w:rsidRPr="004E74B6">
              <w:t>2</w:t>
            </w:r>
          </w:p>
        </w:tc>
      </w:tr>
      <w:tr w:rsidR="00F420EF" w:rsidRPr="004E74B6" w14:paraId="29521277" w14:textId="77777777" w:rsidTr="00116E96">
        <w:tc>
          <w:tcPr>
            <w:tcW w:w="952" w:type="pct"/>
            <w:tcBorders>
              <w:top w:val="single" w:sz="4" w:space="0" w:color="auto"/>
              <w:left w:val="single" w:sz="4" w:space="0" w:color="auto"/>
              <w:bottom w:val="single" w:sz="4" w:space="0" w:color="auto"/>
              <w:right w:val="single" w:sz="4" w:space="0" w:color="auto"/>
            </w:tcBorders>
            <w:hideMark/>
          </w:tcPr>
          <w:p w14:paraId="1714BD6A" w14:textId="77777777" w:rsidR="00F420EF" w:rsidRPr="004E74B6" w:rsidRDefault="00F420EF" w:rsidP="00F420EF">
            <w:pPr>
              <w:jc w:val="both"/>
            </w:pPr>
            <w:r w:rsidRPr="004E74B6">
              <w:t>MUS 352</w:t>
            </w:r>
          </w:p>
        </w:tc>
        <w:tc>
          <w:tcPr>
            <w:tcW w:w="1301" w:type="pct"/>
            <w:tcBorders>
              <w:top w:val="single" w:sz="4" w:space="0" w:color="auto"/>
              <w:left w:val="single" w:sz="4" w:space="0" w:color="auto"/>
              <w:bottom w:val="single" w:sz="4" w:space="0" w:color="auto"/>
              <w:right w:val="single" w:sz="4" w:space="0" w:color="auto"/>
            </w:tcBorders>
            <w:hideMark/>
          </w:tcPr>
          <w:p w14:paraId="11B34342" w14:textId="77777777" w:rsidR="00F420EF" w:rsidRPr="004E74B6" w:rsidRDefault="00F420EF" w:rsidP="00F420EF">
            <w:pPr>
              <w:jc w:val="both"/>
            </w:pPr>
            <w:r w:rsidRPr="004E74B6">
              <w:t>Elementary Keyboard Harmony</w:t>
            </w:r>
            <w:r>
              <w:t xml:space="preserve"> II</w:t>
            </w:r>
          </w:p>
        </w:tc>
        <w:tc>
          <w:tcPr>
            <w:tcW w:w="1268" w:type="pct"/>
            <w:tcBorders>
              <w:top w:val="single" w:sz="4" w:space="0" w:color="auto"/>
              <w:left w:val="single" w:sz="4" w:space="0" w:color="auto"/>
              <w:bottom w:val="single" w:sz="4" w:space="0" w:color="auto"/>
              <w:right w:val="single" w:sz="4" w:space="0" w:color="auto"/>
            </w:tcBorders>
            <w:hideMark/>
          </w:tcPr>
          <w:p w14:paraId="2527F3D9" w14:textId="77777777" w:rsidR="00F420EF" w:rsidRPr="004E74B6" w:rsidRDefault="00F420EF" w:rsidP="00F420EF">
            <w:pPr>
              <w:jc w:val="both"/>
            </w:pPr>
            <w:r w:rsidRPr="004E74B6">
              <w:t>-</w:t>
            </w:r>
          </w:p>
        </w:tc>
        <w:tc>
          <w:tcPr>
            <w:tcW w:w="703" w:type="pct"/>
            <w:tcBorders>
              <w:top w:val="single" w:sz="4" w:space="0" w:color="auto"/>
              <w:left w:val="single" w:sz="4" w:space="0" w:color="auto"/>
              <w:bottom w:val="single" w:sz="4" w:space="0" w:color="auto"/>
              <w:right w:val="single" w:sz="4" w:space="0" w:color="auto"/>
            </w:tcBorders>
            <w:hideMark/>
          </w:tcPr>
          <w:p w14:paraId="08C2A081" w14:textId="77777777" w:rsidR="00F420EF" w:rsidRPr="004E74B6" w:rsidRDefault="00F420EF" w:rsidP="00F420EF">
            <w:pPr>
              <w:jc w:val="both"/>
            </w:pPr>
            <w:r w:rsidRPr="004E74B6">
              <w:t>0-1-1</w:t>
            </w:r>
          </w:p>
        </w:tc>
        <w:tc>
          <w:tcPr>
            <w:tcW w:w="775" w:type="pct"/>
            <w:tcBorders>
              <w:top w:val="single" w:sz="4" w:space="0" w:color="auto"/>
              <w:left w:val="single" w:sz="4" w:space="0" w:color="auto"/>
              <w:bottom w:val="single" w:sz="4" w:space="0" w:color="auto"/>
              <w:right w:val="single" w:sz="4" w:space="0" w:color="auto"/>
            </w:tcBorders>
            <w:hideMark/>
          </w:tcPr>
          <w:p w14:paraId="2D943215" w14:textId="77777777" w:rsidR="00F420EF" w:rsidRPr="004E74B6" w:rsidRDefault="00F420EF" w:rsidP="00F420EF">
            <w:pPr>
              <w:jc w:val="both"/>
            </w:pPr>
            <w:r w:rsidRPr="004E74B6">
              <w:t>1</w:t>
            </w:r>
          </w:p>
        </w:tc>
      </w:tr>
      <w:tr w:rsidR="00F420EF" w:rsidRPr="004E74B6" w14:paraId="76468F6F" w14:textId="77777777" w:rsidTr="00116E96">
        <w:tc>
          <w:tcPr>
            <w:tcW w:w="952" w:type="pct"/>
            <w:tcBorders>
              <w:top w:val="single" w:sz="4" w:space="0" w:color="auto"/>
              <w:left w:val="single" w:sz="4" w:space="0" w:color="auto"/>
              <w:bottom w:val="single" w:sz="4" w:space="0" w:color="auto"/>
              <w:right w:val="single" w:sz="4" w:space="0" w:color="auto"/>
            </w:tcBorders>
            <w:hideMark/>
          </w:tcPr>
          <w:p w14:paraId="4C9B39F8" w14:textId="77777777" w:rsidR="00F420EF" w:rsidRPr="004E74B6" w:rsidRDefault="00F420EF" w:rsidP="00F420EF">
            <w:pPr>
              <w:jc w:val="both"/>
            </w:pPr>
            <w:r w:rsidRPr="004E74B6">
              <w:t xml:space="preserve">MUS 362    </w:t>
            </w:r>
          </w:p>
        </w:tc>
        <w:tc>
          <w:tcPr>
            <w:tcW w:w="1301" w:type="pct"/>
            <w:tcBorders>
              <w:top w:val="single" w:sz="4" w:space="0" w:color="auto"/>
              <w:left w:val="single" w:sz="4" w:space="0" w:color="auto"/>
              <w:bottom w:val="single" w:sz="4" w:space="0" w:color="auto"/>
              <w:right w:val="single" w:sz="4" w:space="0" w:color="auto"/>
            </w:tcBorders>
            <w:hideMark/>
          </w:tcPr>
          <w:p w14:paraId="7A0BB7A8" w14:textId="77777777" w:rsidR="00F420EF" w:rsidRPr="004E74B6" w:rsidRDefault="00F420EF" w:rsidP="00F420EF">
            <w:pPr>
              <w:jc w:val="both"/>
            </w:pPr>
            <w:r w:rsidRPr="004E74B6">
              <w:t>Pry. Instrument IV</w:t>
            </w:r>
          </w:p>
        </w:tc>
        <w:tc>
          <w:tcPr>
            <w:tcW w:w="1268" w:type="pct"/>
            <w:tcBorders>
              <w:top w:val="single" w:sz="4" w:space="0" w:color="auto"/>
              <w:left w:val="single" w:sz="4" w:space="0" w:color="auto"/>
              <w:bottom w:val="single" w:sz="4" w:space="0" w:color="auto"/>
              <w:right w:val="single" w:sz="4" w:space="0" w:color="auto"/>
            </w:tcBorders>
            <w:hideMark/>
          </w:tcPr>
          <w:p w14:paraId="2E919CB2" w14:textId="77777777" w:rsidR="00F420EF" w:rsidRPr="004E74B6" w:rsidRDefault="00F420EF" w:rsidP="00F420EF">
            <w:pPr>
              <w:jc w:val="both"/>
            </w:pPr>
            <w:r w:rsidRPr="004E74B6">
              <w:t>-</w:t>
            </w:r>
          </w:p>
        </w:tc>
        <w:tc>
          <w:tcPr>
            <w:tcW w:w="703" w:type="pct"/>
            <w:tcBorders>
              <w:top w:val="single" w:sz="4" w:space="0" w:color="auto"/>
              <w:left w:val="single" w:sz="4" w:space="0" w:color="auto"/>
              <w:bottom w:val="single" w:sz="4" w:space="0" w:color="auto"/>
              <w:right w:val="single" w:sz="4" w:space="0" w:color="auto"/>
            </w:tcBorders>
            <w:hideMark/>
          </w:tcPr>
          <w:p w14:paraId="23352B76" w14:textId="77777777" w:rsidR="00F420EF" w:rsidRPr="004E74B6" w:rsidRDefault="00F420EF" w:rsidP="00F420EF">
            <w:pPr>
              <w:jc w:val="both"/>
            </w:pPr>
            <w:r w:rsidRPr="004E74B6">
              <w:t>0-0-4</w:t>
            </w:r>
          </w:p>
        </w:tc>
        <w:tc>
          <w:tcPr>
            <w:tcW w:w="775" w:type="pct"/>
            <w:tcBorders>
              <w:top w:val="single" w:sz="4" w:space="0" w:color="auto"/>
              <w:left w:val="single" w:sz="4" w:space="0" w:color="auto"/>
              <w:bottom w:val="single" w:sz="4" w:space="0" w:color="auto"/>
              <w:right w:val="single" w:sz="4" w:space="0" w:color="auto"/>
            </w:tcBorders>
            <w:hideMark/>
          </w:tcPr>
          <w:p w14:paraId="49D11CB1" w14:textId="77777777" w:rsidR="00F420EF" w:rsidRPr="004E74B6" w:rsidRDefault="00F420EF" w:rsidP="00F420EF">
            <w:pPr>
              <w:jc w:val="both"/>
            </w:pPr>
            <w:r w:rsidRPr="004E74B6">
              <w:t>2</w:t>
            </w:r>
          </w:p>
        </w:tc>
      </w:tr>
      <w:tr w:rsidR="00F420EF" w:rsidRPr="004E74B6" w14:paraId="1AA78114" w14:textId="77777777" w:rsidTr="00116E96">
        <w:tc>
          <w:tcPr>
            <w:tcW w:w="952" w:type="pct"/>
            <w:tcBorders>
              <w:top w:val="single" w:sz="4" w:space="0" w:color="auto"/>
              <w:left w:val="single" w:sz="4" w:space="0" w:color="auto"/>
              <w:bottom w:val="single" w:sz="4" w:space="0" w:color="auto"/>
              <w:right w:val="single" w:sz="4" w:space="0" w:color="auto"/>
            </w:tcBorders>
            <w:hideMark/>
          </w:tcPr>
          <w:p w14:paraId="0BF98D10" w14:textId="77777777" w:rsidR="00F420EF" w:rsidRPr="004E74B6" w:rsidRDefault="00F420EF" w:rsidP="00F420EF">
            <w:pPr>
              <w:jc w:val="both"/>
            </w:pPr>
            <w:r w:rsidRPr="004E74B6">
              <w:t>MUS 364</w:t>
            </w:r>
          </w:p>
        </w:tc>
        <w:tc>
          <w:tcPr>
            <w:tcW w:w="1301" w:type="pct"/>
            <w:tcBorders>
              <w:top w:val="single" w:sz="4" w:space="0" w:color="auto"/>
              <w:left w:val="single" w:sz="4" w:space="0" w:color="auto"/>
              <w:bottom w:val="single" w:sz="4" w:space="0" w:color="auto"/>
              <w:right w:val="single" w:sz="4" w:space="0" w:color="auto"/>
            </w:tcBorders>
            <w:hideMark/>
          </w:tcPr>
          <w:p w14:paraId="7FA55C7A" w14:textId="77777777" w:rsidR="00F420EF" w:rsidRPr="004E74B6" w:rsidRDefault="00F420EF" w:rsidP="00F420EF">
            <w:pPr>
              <w:jc w:val="both"/>
            </w:pPr>
            <w:r w:rsidRPr="004E74B6">
              <w:t>Secondary Instrument IV</w:t>
            </w:r>
          </w:p>
        </w:tc>
        <w:tc>
          <w:tcPr>
            <w:tcW w:w="1268" w:type="pct"/>
            <w:tcBorders>
              <w:top w:val="single" w:sz="4" w:space="0" w:color="auto"/>
              <w:left w:val="single" w:sz="4" w:space="0" w:color="auto"/>
              <w:bottom w:val="single" w:sz="4" w:space="0" w:color="auto"/>
              <w:right w:val="single" w:sz="4" w:space="0" w:color="auto"/>
            </w:tcBorders>
            <w:hideMark/>
          </w:tcPr>
          <w:p w14:paraId="05D9A0F8" w14:textId="77777777" w:rsidR="00F420EF" w:rsidRPr="004E74B6" w:rsidRDefault="00F420EF" w:rsidP="00F420EF">
            <w:pPr>
              <w:jc w:val="both"/>
            </w:pPr>
            <w:r w:rsidRPr="004E74B6">
              <w:t>-</w:t>
            </w:r>
          </w:p>
        </w:tc>
        <w:tc>
          <w:tcPr>
            <w:tcW w:w="703" w:type="pct"/>
            <w:tcBorders>
              <w:top w:val="single" w:sz="4" w:space="0" w:color="auto"/>
              <w:left w:val="single" w:sz="4" w:space="0" w:color="auto"/>
              <w:bottom w:val="single" w:sz="4" w:space="0" w:color="auto"/>
              <w:right w:val="single" w:sz="4" w:space="0" w:color="auto"/>
            </w:tcBorders>
            <w:hideMark/>
          </w:tcPr>
          <w:p w14:paraId="09010C42" w14:textId="77777777" w:rsidR="00F420EF" w:rsidRPr="004E74B6" w:rsidRDefault="00F420EF" w:rsidP="00F420EF">
            <w:pPr>
              <w:jc w:val="both"/>
            </w:pPr>
            <w:r w:rsidRPr="004E74B6">
              <w:t>0-0-4</w:t>
            </w:r>
          </w:p>
        </w:tc>
        <w:tc>
          <w:tcPr>
            <w:tcW w:w="775" w:type="pct"/>
            <w:tcBorders>
              <w:top w:val="single" w:sz="4" w:space="0" w:color="auto"/>
              <w:left w:val="single" w:sz="4" w:space="0" w:color="auto"/>
              <w:bottom w:val="single" w:sz="4" w:space="0" w:color="auto"/>
              <w:right w:val="single" w:sz="4" w:space="0" w:color="auto"/>
            </w:tcBorders>
            <w:hideMark/>
          </w:tcPr>
          <w:p w14:paraId="0840025E" w14:textId="77777777" w:rsidR="00F420EF" w:rsidRPr="004E74B6" w:rsidRDefault="00F420EF" w:rsidP="00F420EF">
            <w:pPr>
              <w:jc w:val="both"/>
            </w:pPr>
            <w:r w:rsidRPr="004E74B6">
              <w:t>1</w:t>
            </w:r>
          </w:p>
        </w:tc>
      </w:tr>
      <w:tr w:rsidR="00F420EF" w:rsidRPr="004E74B6" w14:paraId="6A7F5D9E" w14:textId="77777777" w:rsidTr="00116E96">
        <w:tc>
          <w:tcPr>
            <w:tcW w:w="952" w:type="pct"/>
            <w:tcBorders>
              <w:top w:val="single" w:sz="4" w:space="0" w:color="auto"/>
              <w:left w:val="single" w:sz="4" w:space="0" w:color="auto"/>
              <w:bottom w:val="single" w:sz="4" w:space="0" w:color="auto"/>
              <w:right w:val="single" w:sz="4" w:space="0" w:color="auto"/>
            </w:tcBorders>
            <w:hideMark/>
          </w:tcPr>
          <w:p w14:paraId="270FA732" w14:textId="77777777" w:rsidR="00F420EF" w:rsidRPr="004E74B6" w:rsidRDefault="00F420EF" w:rsidP="00F420EF">
            <w:pPr>
              <w:jc w:val="both"/>
            </w:pPr>
            <w:r w:rsidRPr="004E74B6">
              <w:t>MUS 366</w:t>
            </w:r>
          </w:p>
        </w:tc>
        <w:tc>
          <w:tcPr>
            <w:tcW w:w="1301" w:type="pct"/>
            <w:tcBorders>
              <w:top w:val="single" w:sz="4" w:space="0" w:color="auto"/>
              <w:left w:val="single" w:sz="4" w:space="0" w:color="auto"/>
              <w:bottom w:val="single" w:sz="4" w:space="0" w:color="auto"/>
              <w:right w:val="single" w:sz="4" w:space="0" w:color="auto"/>
            </w:tcBorders>
            <w:hideMark/>
          </w:tcPr>
          <w:p w14:paraId="1E8DF538" w14:textId="77777777" w:rsidR="00F420EF" w:rsidRPr="004E74B6" w:rsidRDefault="00F420EF" w:rsidP="00F420EF">
            <w:pPr>
              <w:jc w:val="both"/>
            </w:pPr>
            <w:r w:rsidRPr="004E74B6">
              <w:t>Choral Conducting II</w:t>
            </w:r>
          </w:p>
        </w:tc>
        <w:tc>
          <w:tcPr>
            <w:tcW w:w="1268" w:type="pct"/>
            <w:tcBorders>
              <w:top w:val="single" w:sz="4" w:space="0" w:color="auto"/>
              <w:left w:val="single" w:sz="4" w:space="0" w:color="auto"/>
              <w:bottom w:val="single" w:sz="4" w:space="0" w:color="auto"/>
              <w:right w:val="single" w:sz="4" w:space="0" w:color="auto"/>
            </w:tcBorders>
            <w:hideMark/>
          </w:tcPr>
          <w:p w14:paraId="470526D5" w14:textId="77777777" w:rsidR="00F420EF" w:rsidRPr="004E74B6" w:rsidRDefault="00F420EF" w:rsidP="00F420EF">
            <w:pPr>
              <w:jc w:val="both"/>
            </w:pPr>
            <w:r w:rsidRPr="004E74B6">
              <w:t>-</w:t>
            </w:r>
          </w:p>
        </w:tc>
        <w:tc>
          <w:tcPr>
            <w:tcW w:w="703" w:type="pct"/>
            <w:tcBorders>
              <w:top w:val="single" w:sz="4" w:space="0" w:color="auto"/>
              <w:left w:val="single" w:sz="4" w:space="0" w:color="auto"/>
              <w:bottom w:val="single" w:sz="4" w:space="0" w:color="auto"/>
              <w:right w:val="single" w:sz="4" w:space="0" w:color="auto"/>
            </w:tcBorders>
            <w:hideMark/>
          </w:tcPr>
          <w:p w14:paraId="2BAF89C7" w14:textId="77777777" w:rsidR="00F420EF" w:rsidRPr="004E74B6" w:rsidRDefault="00F420EF" w:rsidP="00F420EF">
            <w:pPr>
              <w:jc w:val="both"/>
            </w:pPr>
            <w:r w:rsidRPr="004E74B6">
              <w:t>0-0-4</w:t>
            </w:r>
          </w:p>
        </w:tc>
        <w:tc>
          <w:tcPr>
            <w:tcW w:w="775" w:type="pct"/>
            <w:tcBorders>
              <w:top w:val="single" w:sz="4" w:space="0" w:color="auto"/>
              <w:left w:val="single" w:sz="4" w:space="0" w:color="auto"/>
              <w:bottom w:val="single" w:sz="4" w:space="0" w:color="auto"/>
              <w:right w:val="single" w:sz="4" w:space="0" w:color="auto"/>
            </w:tcBorders>
            <w:hideMark/>
          </w:tcPr>
          <w:p w14:paraId="08456D50" w14:textId="77777777" w:rsidR="00F420EF" w:rsidRPr="004E74B6" w:rsidRDefault="00F420EF" w:rsidP="00F420EF">
            <w:pPr>
              <w:jc w:val="both"/>
            </w:pPr>
            <w:r w:rsidRPr="004E74B6">
              <w:t>1</w:t>
            </w:r>
          </w:p>
        </w:tc>
      </w:tr>
      <w:tr w:rsidR="00F420EF" w:rsidRPr="004E74B6" w14:paraId="046C801F" w14:textId="77777777" w:rsidTr="00116E96">
        <w:tc>
          <w:tcPr>
            <w:tcW w:w="952" w:type="pct"/>
            <w:tcBorders>
              <w:top w:val="single" w:sz="4" w:space="0" w:color="auto"/>
              <w:left w:val="single" w:sz="4" w:space="0" w:color="auto"/>
              <w:bottom w:val="single" w:sz="4" w:space="0" w:color="auto"/>
              <w:right w:val="single" w:sz="4" w:space="0" w:color="auto"/>
            </w:tcBorders>
            <w:hideMark/>
          </w:tcPr>
          <w:p w14:paraId="33376225" w14:textId="77777777" w:rsidR="00F420EF" w:rsidRPr="004E74B6" w:rsidRDefault="00F420EF" w:rsidP="00F420EF">
            <w:pPr>
              <w:jc w:val="both"/>
            </w:pPr>
            <w:r w:rsidRPr="004E74B6">
              <w:t>MUS 378</w:t>
            </w:r>
          </w:p>
        </w:tc>
        <w:tc>
          <w:tcPr>
            <w:tcW w:w="1301" w:type="pct"/>
            <w:tcBorders>
              <w:top w:val="single" w:sz="4" w:space="0" w:color="auto"/>
              <w:left w:val="single" w:sz="4" w:space="0" w:color="auto"/>
              <w:bottom w:val="single" w:sz="4" w:space="0" w:color="auto"/>
              <w:right w:val="single" w:sz="4" w:space="0" w:color="auto"/>
            </w:tcBorders>
            <w:hideMark/>
          </w:tcPr>
          <w:p w14:paraId="6EBD06EC" w14:textId="77777777" w:rsidR="00F420EF" w:rsidRPr="004E74B6" w:rsidRDefault="00F420EF" w:rsidP="00F420EF">
            <w:pPr>
              <w:jc w:val="both"/>
            </w:pPr>
            <w:r w:rsidRPr="004E74B6">
              <w:t>Industrial Attachment I</w:t>
            </w:r>
          </w:p>
        </w:tc>
        <w:tc>
          <w:tcPr>
            <w:tcW w:w="1268" w:type="pct"/>
            <w:tcBorders>
              <w:top w:val="single" w:sz="4" w:space="0" w:color="auto"/>
              <w:left w:val="single" w:sz="4" w:space="0" w:color="auto"/>
              <w:bottom w:val="single" w:sz="4" w:space="0" w:color="auto"/>
              <w:right w:val="single" w:sz="4" w:space="0" w:color="auto"/>
            </w:tcBorders>
            <w:hideMark/>
          </w:tcPr>
          <w:p w14:paraId="64BF71A3" w14:textId="77777777" w:rsidR="00F420EF" w:rsidRPr="004E74B6" w:rsidRDefault="00F420EF" w:rsidP="00F420EF">
            <w:pPr>
              <w:jc w:val="both"/>
            </w:pPr>
            <w:r w:rsidRPr="004E74B6">
              <w:t>-</w:t>
            </w:r>
          </w:p>
        </w:tc>
        <w:tc>
          <w:tcPr>
            <w:tcW w:w="703" w:type="pct"/>
            <w:tcBorders>
              <w:top w:val="single" w:sz="4" w:space="0" w:color="auto"/>
              <w:left w:val="single" w:sz="4" w:space="0" w:color="auto"/>
              <w:bottom w:val="single" w:sz="4" w:space="0" w:color="auto"/>
              <w:right w:val="single" w:sz="4" w:space="0" w:color="auto"/>
            </w:tcBorders>
            <w:hideMark/>
          </w:tcPr>
          <w:p w14:paraId="1F775541" w14:textId="77777777" w:rsidR="00F420EF" w:rsidRPr="004E74B6" w:rsidRDefault="00F420EF" w:rsidP="00F420EF">
            <w:pPr>
              <w:jc w:val="both"/>
            </w:pPr>
            <w:r w:rsidRPr="004E74B6">
              <w:t>3-1-0</w:t>
            </w:r>
          </w:p>
        </w:tc>
        <w:tc>
          <w:tcPr>
            <w:tcW w:w="775" w:type="pct"/>
            <w:tcBorders>
              <w:top w:val="single" w:sz="4" w:space="0" w:color="auto"/>
              <w:left w:val="single" w:sz="4" w:space="0" w:color="auto"/>
              <w:bottom w:val="single" w:sz="4" w:space="0" w:color="auto"/>
              <w:right w:val="single" w:sz="4" w:space="0" w:color="auto"/>
            </w:tcBorders>
            <w:hideMark/>
          </w:tcPr>
          <w:p w14:paraId="400E6CB0" w14:textId="77777777" w:rsidR="00F420EF" w:rsidRPr="004E74B6" w:rsidRDefault="00F420EF" w:rsidP="00F420EF">
            <w:pPr>
              <w:jc w:val="both"/>
            </w:pPr>
            <w:r w:rsidRPr="004E74B6">
              <w:t>3</w:t>
            </w:r>
          </w:p>
        </w:tc>
      </w:tr>
      <w:tr w:rsidR="00F420EF" w:rsidRPr="004E74B6" w14:paraId="57AECDFE" w14:textId="77777777" w:rsidTr="00116E96">
        <w:tc>
          <w:tcPr>
            <w:tcW w:w="952" w:type="pct"/>
            <w:tcBorders>
              <w:top w:val="single" w:sz="4" w:space="0" w:color="auto"/>
              <w:left w:val="single" w:sz="4" w:space="0" w:color="auto"/>
              <w:bottom w:val="single" w:sz="4" w:space="0" w:color="auto"/>
              <w:right w:val="single" w:sz="4" w:space="0" w:color="auto"/>
            </w:tcBorders>
          </w:tcPr>
          <w:p w14:paraId="517BD31E" w14:textId="77777777" w:rsidR="00F420EF" w:rsidRPr="004E74B6" w:rsidRDefault="00F420EF" w:rsidP="00F420EF">
            <w:pPr>
              <w:jc w:val="both"/>
            </w:pPr>
            <w:r w:rsidRPr="004E74B6">
              <w:t>YOR 302</w:t>
            </w:r>
          </w:p>
        </w:tc>
        <w:tc>
          <w:tcPr>
            <w:tcW w:w="1301" w:type="pct"/>
            <w:tcBorders>
              <w:top w:val="single" w:sz="4" w:space="0" w:color="auto"/>
              <w:left w:val="single" w:sz="4" w:space="0" w:color="auto"/>
              <w:bottom w:val="single" w:sz="4" w:space="0" w:color="auto"/>
              <w:right w:val="single" w:sz="4" w:space="0" w:color="auto"/>
            </w:tcBorders>
          </w:tcPr>
          <w:p w14:paraId="165F0609" w14:textId="77777777" w:rsidR="00F420EF" w:rsidRPr="004E74B6" w:rsidRDefault="00F420EF" w:rsidP="00F420EF">
            <w:pPr>
              <w:jc w:val="both"/>
            </w:pPr>
            <w:r w:rsidRPr="004E74B6">
              <w:t>Introduction to Drama in Yoruba Language</w:t>
            </w:r>
          </w:p>
        </w:tc>
        <w:tc>
          <w:tcPr>
            <w:tcW w:w="1268" w:type="pct"/>
            <w:tcBorders>
              <w:top w:val="single" w:sz="4" w:space="0" w:color="auto"/>
              <w:left w:val="single" w:sz="4" w:space="0" w:color="auto"/>
              <w:bottom w:val="single" w:sz="4" w:space="0" w:color="auto"/>
              <w:right w:val="single" w:sz="4" w:space="0" w:color="auto"/>
            </w:tcBorders>
          </w:tcPr>
          <w:p w14:paraId="56773C78" w14:textId="77777777" w:rsidR="00F420EF" w:rsidRPr="004E74B6" w:rsidRDefault="00F420EF" w:rsidP="00F420EF">
            <w:pPr>
              <w:jc w:val="both"/>
            </w:pPr>
          </w:p>
        </w:tc>
        <w:tc>
          <w:tcPr>
            <w:tcW w:w="703" w:type="pct"/>
            <w:tcBorders>
              <w:top w:val="single" w:sz="4" w:space="0" w:color="auto"/>
              <w:left w:val="single" w:sz="4" w:space="0" w:color="auto"/>
              <w:bottom w:val="single" w:sz="4" w:space="0" w:color="auto"/>
              <w:right w:val="single" w:sz="4" w:space="0" w:color="auto"/>
            </w:tcBorders>
          </w:tcPr>
          <w:p w14:paraId="3757A016" w14:textId="77777777" w:rsidR="00F420EF" w:rsidRPr="004E74B6" w:rsidRDefault="00F420EF" w:rsidP="00F420EF">
            <w:pPr>
              <w:jc w:val="both"/>
            </w:pPr>
            <w:r w:rsidRPr="004E74B6">
              <w:t>2-1-0</w:t>
            </w:r>
          </w:p>
        </w:tc>
        <w:tc>
          <w:tcPr>
            <w:tcW w:w="775" w:type="pct"/>
            <w:tcBorders>
              <w:top w:val="single" w:sz="4" w:space="0" w:color="auto"/>
              <w:left w:val="single" w:sz="4" w:space="0" w:color="auto"/>
              <w:bottom w:val="single" w:sz="4" w:space="0" w:color="auto"/>
              <w:right w:val="single" w:sz="4" w:space="0" w:color="auto"/>
            </w:tcBorders>
          </w:tcPr>
          <w:p w14:paraId="37A53353" w14:textId="77777777" w:rsidR="00F420EF" w:rsidRPr="004E74B6" w:rsidRDefault="00F420EF" w:rsidP="00F420EF">
            <w:pPr>
              <w:jc w:val="both"/>
            </w:pPr>
            <w:r w:rsidRPr="004E74B6">
              <w:t>3</w:t>
            </w:r>
          </w:p>
        </w:tc>
      </w:tr>
      <w:tr w:rsidR="00F420EF" w:rsidRPr="004E74B6" w14:paraId="066BCB07" w14:textId="77777777" w:rsidTr="00116E96">
        <w:tc>
          <w:tcPr>
            <w:tcW w:w="952" w:type="pct"/>
            <w:tcBorders>
              <w:top w:val="single" w:sz="4" w:space="0" w:color="auto"/>
              <w:left w:val="single" w:sz="4" w:space="0" w:color="auto"/>
              <w:bottom w:val="single" w:sz="4" w:space="0" w:color="auto"/>
              <w:right w:val="single" w:sz="4" w:space="0" w:color="auto"/>
            </w:tcBorders>
          </w:tcPr>
          <w:p w14:paraId="6821771E" w14:textId="77777777" w:rsidR="00F420EF" w:rsidRPr="004E74B6" w:rsidRDefault="00F420EF" w:rsidP="00F420EF">
            <w:pPr>
              <w:jc w:val="both"/>
            </w:pPr>
            <w:r w:rsidRPr="004E74B6">
              <w:t>YOR 304</w:t>
            </w:r>
          </w:p>
        </w:tc>
        <w:tc>
          <w:tcPr>
            <w:tcW w:w="1301" w:type="pct"/>
            <w:tcBorders>
              <w:top w:val="single" w:sz="4" w:space="0" w:color="auto"/>
              <w:left w:val="single" w:sz="4" w:space="0" w:color="auto"/>
              <w:bottom w:val="single" w:sz="4" w:space="0" w:color="auto"/>
              <w:right w:val="single" w:sz="4" w:space="0" w:color="auto"/>
            </w:tcBorders>
          </w:tcPr>
          <w:p w14:paraId="66E39EAD" w14:textId="77777777" w:rsidR="00F420EF" w:rsidRPr="004E74B6" w:rsidRDefault="00F420EF" w:rsidP="00F420EF">
            <w:pPr>
              <w:jc w:val="both"/>
            </w:pPr>
            <w:r w:rsidRPr="004E74B6">
              <w:t>Naming in Yoruba</w:t>
            </w:r>
          </w:p>
        </w:tc>
        <w:tc>
          <w:tcPr>
            <w:tcW w:w="1268" w:type="pct"/>
            <w:tcBorders>
              <w:top w:val="single" w:sz="4" w:space="0" w:color="auto"/>
              <w:left w:val="single" w:sz="4" w:space="0" w:color="auto"/>
              <w:bottom w:val="single" w:sz="4" w:space="0" w:color="auto"/>
              <w:right w:val="single" w:sz="4" w:space="0" w:color="auto"/>
            </w:tcBorders>
          </w:tcPr>
          <w:p w14:paraId="454B3873" w14:textId="77777777" w:rsidR="00F420EF" w:rsidRPr="004E74B6" w:rsidRDefault="00F420EF" w:rsidP="00F420EF">
            <w:pPr>
              <w:jc w:val="both"/>
            </w:pPr>
          </w:p>
        </w:tc>
        <w:tc>
          <w:tcPr>
            <w:tcW w:w="703" w:type="pct"/>
            <w:tcBorders>
              <w:top w:val="single" w:sz="4" w:space="0" w:color="auto"/>
              <w:left w:val="single" w:sz="4" w:space="0" w:color="auto"/>
              <w:bottom w:val="single" w:sz="4" w:space="0" w:color="auto"/>
              <w:right w:val="single" w:sz="4" w:space="0" w:color="auto"/>
            </w:tcBorders>
          </w:tcPr>
          <w:p w14:paraId="71C1794D" w14:textId="77777777" w:rsidR="00F420EF" w:rsidRPr="004E74B6" w:rsidRDefault="00F420EF" w:rsidP="00F420EF">
            <w:pPr>
              <w:jc w:val="both"/>
            </w:pPr>
            <w:r w:rsidRPr="004E74B6">
              <w:t>2-1-0</w:t>
            </w:r>
          </w:p>
        </w:tc>
        <w:tc>
          <w:tcPr>
            <w:tcW w:w="775" w:type="pct"/>
            <w:tcBorders>
              <w:top w:val="single" w:sz="4" w:space="0" w:color="auto"/>
              <w:left w:val="single" w:sz="4" w:space="0" w:color="auto"/>
              <w:bottom w:val="single" w:sz="4" w:space="0" w:color="auto"/>
              <w:right w:val="single" w:sz="4" w:space="0" w:color="auto"/>
            </w:tcBorders>
          </w:tcPr>
          <w:p w14:paraId="265783E6" w14:textId="77777777" w:rsidR="00F420EF" w:rsidRPr="004E74B6" w:rsidRDefault="00F420EF" w:rsidP="00F420EF">
            <w:pPr>
              <w:jc w:val="both"/>
            </w:pPr>
            <w:r w:rsidRPr="004E74B6">
              <w:t>3</w:t>
            </w:r>
          </w:p>
        </w:tc>
      </w:tr>
    </w:tbl>
    <w:p w14:paraId="70586F0E" w14:textId="77777777" w:rsidR="00F420EF" w:rsidRDefault="00F420EF" w:rsidP="00F420EF">
      <w:pPr>
        <w:jc w:val="both"/>
        <w:rPr>
          <w:b/>
        </w:rPr>
      </w:pPr>
    </w:p>
    <w:p w14:paraId="0BA9700A" w14:textId="77777777" w:rsidR="00F420EF" w:rsidRPr="004E74B6" w:rsidRDefault="00F420EF" w:rsidP="00F420EF">
      <w:pPr>
        <w:jc w:val="both"/>
      </w:pPr>
      <w:r w:rsidRPr="004E74B6">
        <w:rPr>
          <w:b/>
        </w:rPr>
        <w:t xml:space="preserve">Restricted Electives within the Department: </w:t>
      </w:r>
      <w:r w:rsidRPr="004E74B6">
        <w:t>Any one of the following:</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1662"/>
        <w:gridCol w:w="1710"/>
        <w:gridCol w:w="810"/>
        <w:gridCol w:w="990"/>
      </w:tblGrid>
      <w:tr w:rsidR="00F420EF" w:rsidRPr="004E74B6" w14:paraId="0440861B" w14:textId="77777777" w:rsidTr="00116E96">
        <w:trPr>
          <w:trHeight w:val="548"/>
        </w:trPr>
        <w:tc>
          <w:tcPr>
            <w:tcW w:w="1218" w:type="dxa"/>
            <w:tcBorders>
              <w:top w:val="single" w:sz="4" w:space="0" w:color="auto"/>
              <w:left w:val="single" w:sz="4" w:space="0" w:color="auto"/>
              <w:bottom w:val="single" w:sz="4" w:space="0" w:color="auto"/>
              <w:right w:val="single" w:sz="4" w:space="0" w:color="auto"/>
            </w:tcBorders>
            <w:hideMark/>
          </w:tcPr>
          <w:p w14:paraId="7E3BDE29" w14:textId="77777777" w:rsidR="00F420EF" w:rsidRPr="004E74B6" w:rsidRDefault="00F420EF" w:rsidP="00F420EF">
            <w:pPr>
              <w:jc w:val="both"/>
              <w:rPr>
                <w:b/>
              </w:rPr>
            </w:pPr>
            <w:r w:rsidRPr="004E74B6">
              <w:rPr>
                <w:b/>
              </w:rPr>
              <w:t xml:space="preserve">COURSE CODE </w:t>
            </w:r>
          </w:p>
        </w:tc>
        <w:tc>
          <w:tcPr>
            <w:tcW w:w="1662" w:type="dxa"/>
            <w:tcBorders>
              <w:top w:val="single" w:sz="4" w:space="0" w:color="auto"/>
              <w:left w:val="single" w:sz="4" w:space="0" w:color="auto"/>
              <w:bottom w:val="single" w:sz="4" w:space="0" w:color="auto"/>
              <w:right w:val="single" w:sz="4" w:space="0" w:color="auto"/>
            </w:tcBorders>
            <w:hideMark/>
          </w:tcPr>
          <w:p w14:paraId="59C6C361" w14:textId="77777777" w:rsidR="00F420EF" w:rsidRPr="004E74B6" w:rsidRDefault="00F420EF" w:rsidP="00F420EF">
            <w:pPr>
              <w:jc w:val="both"/>
              <w:rPr>
                <w:b/>
              </w:rPr>
            </w:pPr>
            <w:r w:rsidRPr="004E74B6">
              <w:rPr>
                <w:b/>
              </w:rPr>
              <w:t xml:space="preserve">COURSE TITLE </w:t>
            </w:r>
          </w:p>
        </w:tc>
        <w:tc>
          <w:tcPr>
            <w:tcW w:w="1710" w:type="dxa"/>
            <w:tcBorders>
              <w:top w:val="single" w:sz="4" w:space="0" w:color="auto"/>
              <w:left w:val="single" w:sz="4" w:space="0" w:color="auto"/>
              <w:bottom w:val="single" w:sz="4" w:space="0" w:color="auto"/>
              <w:right w:val="single" w:sz="4" w:space="0" w:color="auto"/>
            </w:tcBorders>
            <w:hideMark/>
          </w:tcPr>
          <w:p w14:paraId="39423D13" w14:textId="77777777" w:rsidR="00F420EF" w:rsidRPr="004E74B6" w:rsidRDefault="00F420EF" w:rsidP="00F420EF">
            <w:pPr>
              <w:jc w:val="both"/>
              <w:rPr>
                <w:b/>
              </w:rPr>
            </w:pPr>
            <w:r w:rsidRPr="004E74B6">
              <w:rPr>
                <w:b/>
              </w:rPr>
              <w:t xml:space="preserve">PRE-REQUISITES </w:t>
            </w:r>
          </w:p>
        </w:tc>
        <w:tc>
          <w:tcPr>
            <w:tcW w:w="810" w:type="dxa"/>
            <w:tcBorders>
              <w:top w:val="single" w:sz="4" w:space="0" w:color="auto"/>
              <w:left w:val="single" w:sz="4" w:space="0" w:color="auto"/>
              <w:bottom w:val="single" w:sz="4" w:space="0" w:color="auto"/>
              <w:right w:val="single" w:sz="4" w:space="0" w:color="auto"/>
            </w:tcBorders>
            <w:hideMark/>
          </w:tcPr>
          <w:p w14:paraId="3D2DDDC4" w14:textId="77777777" w:rsidR="00F420EF" w:rsidRPr="004E74B6" w:rsidRDefault="00F420EF" w:rsidP="00116E96">
            <w:pPr>
              <w:ind w:right="-108"/>
              <w:jc w:val="both"/>
              <w:rPr>
                <w:b/>
              </w:rPr>
            </w:pPr>
            <w:r w:rsidRPr="004E74B6">
              <w:rPr>
                <w:b/>
              </w:rPr>
              <w:t xml:space="preserve">L.T.P. </w:t>
            </w:r>
          </w:p>
        </w:tc>
        <w:tc>
          <w:tcPr>
            <w:tcW w:w="990" w:type="dxa"/>
            <w:tcBorders>
              <w:top w:val="single" w:sz="4" w:space="0" w:color="auto"/>
              <w:left w:val="single" w:sz="4" w:space="0" w:color="auto"/>
              <w:bottom w:val="single" w:sz="4" w:space="0" w:color="auto"/>
              <w:right w:val="single" w:sz="4" w:space="0" w:color="auto"/>
            </w:tcBorders>
            <w:hideMark/>
          </w:tcPr>
          <w:p w14:paraId="23A17635" w14:textId="77777777" w:rsidR="00F420EF" w:rsidRPr="004E74B6" w:rsidRDefault="00F420EF" w:rsidP="00F420EF">
            <w:pPr>
              <w:jc w:val="both"/>
              <w:rPr>
                <w:b/>
              </w:rPr>
            </w:pPr>
            <w:r w:rsidRPr="004E74B6">
              <w:rPr>
                <w:b/>
              </w:rPr>
              <w:t xml:space="preserve">NO. OF UNITS </w:t>
            </w:r>
          </w:p>
        </w:tc>
      </w:tr>
      <w:tr w:rsidR="00F420EF" w:rsidRPr="004E74B6" w14:paraId="12248389" w14:textId="77777777" w:rsidTr="00116E96">
        <w:trPr>
          <w:trHeight w:val="548"/>
        </w:trPr>
        <w:tc>
          <w:tcPr>
            <w:tcW w:w="1218" w:type="dxa"/>
            <w:tcBorders>
              <w:top w:val="single" w:sz="4" w:space="0" w:color="auto"/>
              <w:left w:val="single" w:sz="4" w:space="0" w:color="auto"/>
              <w:bottom w:val="single" w:sz="4" w:space="0" w:color="auto"/>
              <w:right w:val="single" w:sz="4" w:space="0" w:color="auto"/>
            </w:tcBorders>
            <w:hideMark/>
          </w:tcPr>
          <w:p w14:paraId="3A656BC9" w14:textId="77777777" w:rsidR="00F420EF" w:rsidRPr="004E74B6" w:rsidRDefault="00F420EF" w:rsidP="00F420EF">
            <w:pPr>
              <w:jc w:val="both"/>
            </w:pPr>
            <w:r w:rsidRPr="004E74B6">
              <w:t>MUS 372</w:t>
            </w:r>
          </w:p>
        </w:tc>
        <w:tc>
          <w:tcPr>
            <w:tcW w:w="1662" w:type="dxa"/>
            <w:tcBorders>
              <w:top w:val="single" w:sz="4" w:space="0" w:color="auto"/>
              <w:left w:val="single" w:sz="4" w:space="0" w:color="auto"/>
              <w:bottom w:val="single" w:sz="4" w:space="0" w:color="auto"/>
              <w:right w:val="single" w:sz="4" w:space="0" w:color="auto"/>
            </w:tcBorders>
            <w:hideMark/>
          </w:tcPr>
          <w:p w14:paraId="5FE4DDC7" w14:textId="77777777" w:rsidR="00F420EF" w:rsidRPr="004E74B6" w:rsidRDefault="00F420EF" w:rsidP="00F420EF">
            <w:pPr>
              <w:jc w:val="both"/>
            </w:pPr>
            <w:r w:rsidRPr="004E74B6">
              <w:t>University Chorus VI</w:t>
            </w:r>
          </w:p>
        </w:tc>
        <w:tc>
          <w:tcPr>
            <w:tcW w:w="1710" w:type="dxa"/>
            <w:tcBorders>
              <w:top w:val="single" w:sz="4" w:space="0" w:color="auto"/>
              <w:left w:val="single" w:sz="4" w:space="0" w:color="auto"/>
              <w:bottom w:val="single" w:sz="4" w:space="0" w:color="auto"/>
              <w:right w:val="single" w:sz="4" w:space="0" w:color="auto"/>
            </w:tcBorders>
          </w:tcPr>
          <w:p w14:paraId="6A1CFA60" w14:textId="77777777" w:rsidR="00F420EF" w:rsidRPr="004E74B6" w:rsidRDefault="00F420EF" w:rsidP="00F420EF">
            <w:pPr>
              <w:jc w:val="both"/>
            </w:pPr>
          </w:p>
        </w:tc>
        <w:tc>
          <w:tcPr>
            <w:tcW w:w="810" w:type="dxa"/>
            <w:tcBorders>
              <w:top w:val="single" w:sz="4" w:space="0" w:color="auto"/>
              <w:left w:val="single" w:sz="4" w:space="0" w:color="auto"/>
              <w:bottom w:val="single" w:sz="4" w:space="0" w:color="auto"/>
              <w:right w:val="single" w:sz="4" w:space="0" w:color="auto"/>
            </w:tcBorders>
            <w:hideMark/>
          </w:tcPr>
          <w:p w14:paraId="74BE21F8"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3D2A12EB" w14:textId="77777777" w:rsidR="00F420EF" w:rsidRPr="004E74B6" w:rsidRDefault="00F420EF" w:rsidP="00F420EF">
            <w:pPr>
              <w:jc w:val="both"/>
            </w:pPr>
            <w:r w:rsidRPr="004E74B6">
              <w:t>1</w:t>
            </w:r>
          </w:p>
        </w:tc>
      </w:tr>
      <w:tr w:rsidR="00F420EF" w:rsidRPr="004E74B6" w14:paraId="6CF2DFB5" w14:textId="77777777" w:rsidTr="00116E96">
        <w:trPr>
          <w:trHeight w:val="426"/>
        </w:trPr>
        <w:tc>
          <w:tcPr>
            <w:tcW w:w="1218" w:type="dxa"/>
            <w:tcBorders>
              <w:top w:val="single" w:sz="4" w:space="0" w:color="auto"/>
              <w:left w:val="single" w:sz="4" w:space="0" w:color="auto"/>
              <w:bottom w:val="single" w:sz="4" w:space="0" w:color="auto"/>
              <w:right w:val="single" w:sz="4" w:space="0" w:color="auto"/>
            </w:tcBorders>
            <w:hideMark/>
          </w:tcPr>
          <w:p w14:paraId="1DD6E129" w14:textId="77777777" w:rsidR="00F420EF" w:rsidRPr="004E74B6" w:rsidRDefault="00F420EF" w:rsidP="00F420EF">
            <w:pPr>
              <w:jc w:val="both"/>
            </w:pPr>
            <w:r w:rsidRPr="004E74B6">
              <w:t>MUS 374</w:t>
            </w:r>
          </w:p>
        </w:tc>
        <w:tc>
          <w:tcPr>
            <w:tcW w:w="1662" w:type="dxa"/>
            <w:tcBorders>
              <w:top w:val="single" w:sz="4" w:space="0" w:color="auto"/>
              <w:left w:val="single" w:sz="4" w:space="0" w:color="auto"/>
              <w:bottom w:val="single" w:sz="4" w:space="0" w:color="auto"/>
              <w:right w:val="single" w:sz="4" w:space="0" w:color="auto"/>
            </w:tcBorders>
            <w:hideMark/>
          </w:tcPr>
          <w:p w14:paraId="578892D2" w14:textId="77777777" w:rsidR="00F420EF" w:rsidRPr="004E74B6" w:rsidRDefault="00F420EF" w:rsidP="00F420EF">
            <w:pPr>
              <w:jc w:val="both"/>
            </w:pPr>
            <w:r w:rsidRPr="004E74B6">
              <w:t>University Band/Orchestra VI</w:t>
            </w:r>
          </w:p>
        </w:tc>
        <w:tc>
          <w:tcPr>
            <w:tcW w:w="1710" w:type="dxa"/>
            <w:tcBorders>
              <w:top w:val="single" w:sz="4" w:space="0" w:color="auto"/>
              <w:left w:val="single" w:sz="4" w:space="0" w:color="auto"/>
              <w:bottom w:val="single" w:sz="4" w:space="0" w:color="auto"/>
              <w:right w:val="single" w:sz="4" w:space="0" w:color="auto"/>
            </w:tcBorders>
          </w:tcPr>
          <w:p w14:paraId="2D757395" w14:textId="77777777" w:rsidR="00F420EF" w:rsidRPr="004E74B6" w:rsidRDefault="00F420EF" w:rsidP="00F420EF">
            <w:pPr>
              <w:jc w:val="both"/>
            </w:pPr>
          </w:p>
        </w:tc>
        <w:tc>
          <w:tcPr>
            <w:tcW w:w="810" w:type="dxa"/>
            <w:tcBorders>
              <w:top w:val="single" w:sz="4" w:space="0" w:color="auto"/>
              <w:left w:val="single" w:sz="4" w:space="0" w:color="auto"/>
              <w:bottom w:val="single" w:sz="4" w:space="0" w:color="auto"/>
              <w:right w:val="single" w:sz="4" w:space="0" w:color="auto"/>
            </w:tcBorders>
            <w:hideMark/>
          </w:tcPr>
          <w:p w14:paraId="0DDFE72F"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61B4B78F" w14:textId="77777777" w:rsidR="00F420EF" w:rsidRPr="004E74B6" w:rsidRDefault="00F420EF" w:rsidP="00F420EF">
            <w:pPr>
              <w:jc w:val="both"/>
            </w:pPr>
            <w:r w:rsidRPr="004E74B6">
              <w:t>1</w:t>
            </w:r>
          </w:p>
        </w:tc>
      </w:tr>
      <w:tr w:rsidR="00F420EF" w:rsidRPr="004E74B6" w14:paraId="4E07E998" w14:textId="77777777" w:rsidTr="00116E96">
        <w:trPr>
          <w:trHeight w:val="426"/>
        </w:trPr>
        <w:tc>
          <w:tcPr>
            <w:tcW w:w="1218" w:type="dxa"/>
            <w:tcBorders>
              <w:top w:val="single" w:sz="4" w:space="0" w:color="auto"/>
              <w:left w:val="single" w:sz="4" w:space="0" w:color="auto"/>
              <w:bottom w:val="single" w:sz="4" w:space="0" w:color="auto"/>
              <w:right w:val="single" w:sz="4" w:space="0" w:color="auto"/>
            </w:tcBorders>
            <w:hideMark/>
          </w:tcPr>
          <w:p w14:paraId="3C7D1F23" w14:textId="77777777" w:rsidR="00F420EF" w:rsidRPr="004E74B6" w:rsidRDefault="00F420EF" w:rsidP="00F420EF">
            <w:pPr>
              <w:jc w:val="both"/>
            </w:pPr>
            <w:r w:rsidRPr="004E74B6">
              <w:t>MUS 376</w:t>
            </w:r>
          </w:p>
        </w:tc>
        <w:tc>
          <w:tcPr>
            <w:tcW w:w="1662" w:type="dxa"/>
            <w:tcBorders>
              <w:top w:val="single" w:sz="4" w:space="0" w:color="auto"/>
              <w:left w:val="single" w:sz="4" w:space="0" w:color="auto"/>
              <w:bottom w:val="single" w:sz="4" w:space="0" w:color="auto"/>
              <w:right w:val="single" w:sz="4" w:space="0" w:color="auto"/>
            </w:tcBorders>
            <w:hideMark/>
          </w:tcPr>
          <w:p w14:paraId="27204946" w14:textId="77777777" w:rsidR="00F420EF" w:rsidRPr="004E74B6" w:rsidRDefault="00F420EF" w:rsidP="00F420EF">
            <w:pPr>
              <w:jc w:val="both"/>
            </w:pPr>
            <w:r w:rsidRPr="004E74B6">
              <w:t>African Instrumental and Dance Ensemble VI</w:t>
            </w:r>
          </w:p>
        </w:tc>
        <w:tc>
          <w:tcPr>
            <w:tcW w:w="1710" w:type="dxa"/>
            <w:tcBorders>
              <w:top w:val="single" w:sz="4" w:space="0" w:color="auto"/>
              <w:left w:val="single" w:sz="4" w:space="0" w:color="auto"/>
              <w:bottom w:val="single" w:sz="4" w:space="0" w:color="auto"/>
              <w:right w:val="single" w:sz="4" w:space="0" w:color="auto"/>
            </w:tcBorders>
          </w:tcPr>
          <w:p w14:paraId="1CA7C7D1" w14:textId="77777777" w:rsidR="00F420EF" w:rsidRPr="004E74B6" w:rsidRDefault="00F420EF" w:rsidP="00F420EF">
            <w:pPr>
              <w:jc w:val="both"/>
            </w:pPr>
          </w:p>
        </w:tc>
        <w:tc>
          <w:tcPr>
            <w:tcW w:w="810" w:type="dxa"/>
            <w:tcBorders>
              <w:top w:val="single" w:sz="4" w:space="0" w:color="auto"/>
              <w:left w:val="single" w:sz="4" w:space="0" w:color="auto"/>
              <w:bottom w:val="single" w:sz="4" w:space="0" w:color="auto"/>
              <w:right w:val="single" w:sz="4" w:space="0" w:color="auto"/>
            </w:tcBorders>
            <w:hideMark/>
          </w:tcPr>
          <w:p w14:paraId="6BA9580B" w14:textId="77777777" w:rsidR="00F420EF" w:rsidRPr="004E74B6" w:rsidRDefault="00F420EF" w:rsidP="00F420EF">
            <w:pPr>
              <w:jc w:val="both"/>
            </w:pPr>
            <w:r w:rsidRPr="004E74B6">
              <w:t>0-0-4</w:t>
            </w:r>
          </w:p>
        </w:tc>
        <w:tc>
          <w:tcPr>
            <w:tcW w:w="990" w:type="dxa"/>
            <w:tcBorders>
              <w:top w:val="single" w:sz="4" w:space="0" w:color="auto"/>
              <w:left w:val="single" w:sz="4" w:space="0" w:color="auto"/>
              <w:bottom w:val="single" w:sz="4" w:space="0" w:color="auto"/>
              <w:right w:val="single" w:sz="4" w:space="0" w:color="auto"/>
            </w:tcBorders>
            <w:hideMark/>
          </w:tcPr>
          <w:p w14:paraId="5AA383E6" w14:textId="77777777" w:rsidR="00F420EF" w:rsidRPr="004E74B6" w:rsidRDefault="00F420EF" w:rsidP="00F420EF">
            <w:pPr>
              <w:jc w:val="both"/>
            </w:pPr>
            <w:r w:rsidRPr="004E74B6">
              <w:t>1</w:t>
            </w:r>
          </w:p>
        </w:tc>
      </w:tr>
    </w:tbl>
    <w:p w14:paraId="20993A4C" w14:textId="77777777" w:rsidR="00F420EF" w:rsidRPr="004E74B6" w:rsidRDefault="00F420EF" w:rsidP="00F420EF">
      <w:pPr>
        <w:jc w:val="both"/>
        <w:rPr>
          <w:b/>
        </w:rPr>
      </w:pPr>
    </w:p>
    <w:p w14:paraId="315E336D" w14:textId="77777777" w:rsidR="00F420EF" w:rsidRPr="004E74B6" w:rsidRDefault="00F420EF" w:rsidP="00F420EF">
      <w:pPr>
        <w:jc w:val="both"/>
        <w:rPr>
          <w:b/>
        </w:rPr>
      </w:pPr>
      <w:r w:rsidRPr="004E74B6">
        <w:rPr>
          <w:b/>
        </w:rPr>
        <w:t>Free Electives outside the Department</w:t>
      </w:r>
    </w:p>
    <w:p w14:paraId="05E7B0D2" w14:textId="6F77FE93" w:rsidR="00F420EF" w:rsidRPr="004E74B6" w:rsidRDefault="00F420EF" w:rsidP="00F420EF">
      <w:pPr>
        <w:jc w:val="both"/>
      </w:pPr>
      <w:r w:rsidRPr="004E74B6">
        <w:t>A three unit course per semester selected from any of the following Departments: English, Dramatic Arts, Religious Studies, Sociology, Philosophy, History, Continuing Education, Management and Accounting, Physics, Electrical and Electronics Enginee</w:t>
      </w:r>
      <w:r w:rsidR="00116E96">
        <w:t>ring or Mechanical Engineering.</w:t>
      </w:r>
      <w:r w:rsidRPr="004E74B6">
        <w:t xml:space="preserve">         2-1-0</w:t>
      </w:r>
      <w:r w:rsidRPr="004E74B6">
        <w:tab/>
        <w:t xml:space="preserve">        3</w:t>
      </w:r>
    </w:p>
    <w:p w14:paraId="24772210" w14:textId="77777777" w:rsidR="00F420EF" w:rsidRPr="004E74B6" w:rsidRDefault="00F420EF" w:rsidP="00F420EF">
      <w:pPr>
        <w:jc w:val="both"/>
        <w:rPr>
          <w:b/>
        </w:rPr>
      </w:pPr>
      <w:r w:rsidRPr="004E74B6">
        <w:rPr>
          <w:b/>
        </w:rPr>
        <w:t>Special Electives:</w:t>
      </w:r>
      <w:r w:rsidRPr="004E74B6">
        <w:t xml:space="preserve"> Any one from outside the Faculty of Arts.</w:t>
      </w:r>
      <w:r w:rsidRPr="004E74B6">
        <w:tab/>
      </w:r>
      <w:r w:rsidRPr="004E74B6">
        <w:tab/>
      </w:r>
      <w:r w:rsidRPr="004E74B6">
        <w:tab/>
        <w:t xml:space="preserve">    2-1-0</w:t>
      </w:r>
      <w:r w:rsidRPr="004E74B6">
        <w:tab/>
        <w:t xml:space="preserve">        2</w:t>
      </w:r>
    </w:p>
    <w:p w14:paraId="09627504" w14:textId="77777777" w:rsidR="00F420EF" w:rsidRPr="004E74B6" w:rsidRDefault="00F420EF" w:rsidP="00F420EF">
      <w:pPr>
        <w:jc w:val="both"/>
      </w:pPr>
    </w:p>
    <w:p w14:paraId="41C83776" w14:textId="77777777" w:rsidR="00F420EF" w:rsidRPr="004E74B6" w:rsidRDefault="00F420EF" w:rsidP="00F420EF">
      <w:pPr>
        <w:jc w:val="both"/>
        <w:rPr>
          <w:b/>
          <w:bCs/>
        </w:rPr>
      </w:pPr>
      <w:r w:rsidRPr="004E74B6">
        <w:rPr>
          <w:b/>
          <w:bCs/>
        </w:rPr>
        <w:t>PART IV HARMATTAN SEMESTER</w:t>
      </w:r>
    </w:p>
    <w:p w14:paraId="390480B6" w14:textId="77777777" w:rsidR="00F420EF" w:rsidRPr="004E74B6" w:rsidRDefault="00F420EF" w:rsidP="00F420EF">
      <w:pPr>
        <w:jc w:val="both"/>
        <w:rPr>
          <w:b/>
          <w:bCs/>
        </w:rPr>
      </w:pPr>
      <w:r w:rsidRPr="004E74B6">
        <w:rPr>
          <w:b/>
          <w:bCs/>
        </w:rPr>
        <w:t>COMPULSORY COURSES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2734"/>
        <w:gridCol w:w="803"/>
        <w:gridCol w:w="793"/>
        <w:gridCol w:w="790"/>
      </w:tblGrid>
      <w:tr w:rsidR="00F420EF" w:rsidRPr="004E74B6" w14:paraId="5B176421" w14:textId="77777777" w:rsidTr="00116E96">
        <w:tc>
          <w:tcPr>
            <w:tcW w:w="1170" w:type="dxa"/>
            <w:tcBorders>
              <w:top w:val="single" w:sz="4" w:space="0" w:color="auto"/>
              <w:left w:val="single" w:sz="4" w:space="0" w:color="auto"/>
              <w:bottom w:val="single" w:sz="4" w:space="0" w:color="auto"/>
              <w:right w:val="single" w:sz="4" w:space="0" w:color="auto"/>
            </w:tcBorders>
            <w:hideMark/>
          </w:tcPr>
          <w:p w14:paraId="7CCA8D98" w14:textId="77777777" w:rsidR="00F420EF" w:rsidRPr="004E74B6" w:rsidRDefault="00F420EF" w:rsidP="00F420EF">
            <w:pPr>
              <w:jc w:val="both"/>
            </w:pPr>
            <w:r w:rsidRPr="004E74B6">
              <w:t>MUS 401</w:t>
            </w:r>
          </w:p>
        </w:tc>
        <w:tc>
          <w:tcPr>
            <w:tcW w:w="2775" w:type="dxa"/>
            <w:tcBorders>
              <w:top w:val="single" w:sz="4" w:space="0" w:color="auto"/>
              <w:left w:val="single" w:sz="4" w:space="0" w:color="auto"/>
              <w:bottom w:val="single" w:sz="4" w:space="0" w:color="auto"/>
              <w:right w:val="single" w:sz="4" w:space="0" w:color="auto"/>
            </w:tcBorders>
            <w:hideMark/>
          </w:tcPr>
          <w:p w14:paraId="01A70B5D" w14:textId="77777777" w:rsidR="00F420EF" w:rsidRPr="004E74B6" w:rsidRDefault="00F420EF" w:rsidP="00F420EF">
            <w:pPr>
              <w:jc w:val="both"/>
            </w:pPr>
            <w:r w:rsidRPr="004E74B6">
              <w:t>Acoustics and Psychoacoustics of Music</w:t>
            </w:r>
          </w:p>
        </w:tc>
        <w:tc>
          <w:tcPr>
            <w:tcW w:w="825" w:type="dxa"/>
            <w:tcBorders>
              <w:top w:val="single" w:sz="4" w:space="0" w:color="auto"/>
              <w:left w:val="single" w:sz="4" w:space="0" w:color="auto"/>
              <w:bottom w:val="single" w:sz="4" w:space="0" w:color="auto"/>
              <w:right w:val="single" w:sz="4" w:space="0" w:color="auto"/>
            </w:tcBorders>
            <w:hideMark/>
          </w:tcPr>
          <w:p w14:paraId="006BAE1B" w14:textId="77777777" w:rsidR="00F420EF" w:rsidRPr="004E74B6" w:rsidRDefault="00F420EF" w:rsidP="00F420EF">
            <w:pPr>
              <w:jc w:val="both"/>
            </w:pPr>
            <w:r w:rsidRPr="004E74B6">
              <w:t>-</w:t>
            </w:r>
          </w:p>
        </w:tc>
        <w:tc>
          <w:tcPr>
            <w:tcW w:w="810" w:type="dxa"/>
            <w:tcBorders>
              <w:top w:val="single" w:sz="4" w:space="0" w:color="auto"/>
              <w:left w:val="single" w:sz="4" w:space="0" w:color="auto"/>
              <w:bottom w:val="single" w:sz="4" w:space="0" w:color="auto"/>
              <w:right w:val="single" w:sz="4" w:space="0" w:color="auto"/>
            </w:tcBorders>
            <w:hideMark/>
          </w:tcPr>
          <w:p w14:paraId="3E02E194" w14:textId="77777777" w:rsidR="00F420EF" w:rsidRPr="004E74B6" w:rsidRDefault="00F420EF" w:rsidP="00F420EF">
            <w:pPr>
              <w:jc w:val="both"/>
            </w:pPr>
            <w:r w:rsidRPr="004E74B6">
              <w:t>2-0-0</w:t>
            </w:r>
          </w:p>
        </w:tc>
        <w:tc>
          <w:tcPr>
            <w:tcW w:w="810" w:type="dxa"/>
            <w:tcBorders>
              <w:top w:val="single" w:sz="4" w:space="0" w:color="auto"/>
              <w:left w:val="single" w:sz="4" w:space="0" w:color="auto"/>
              <w:bottom w:val="single" w:sz="4" w:space="0" w:color="auto"/>
              <w:right w:val="single" w:sz="4" w:space="0" w:color="auto"/>
            </w:tcBorders>
            <w:hideMark/>
          </w:tcPr>
          <w:p w14:paraId="0F94D0B5" w14:textId="77777777" w:rsidR="00F420EF" w:rsidRPr="004E74B6" w:rsidRDefault="00F420EF" w:rsidP="00F420EF">
            <w:pPr>
              <w:jc w:val="both"/>
            </w:pPr>
            <w:r w:rsidRPr="004E74B6">
              <w:t>2</w:t>
            </w:r>
          </w:p>
        </w:tc>
      </w:tr>
      <w:tr w:rsidR="00F420EF" w:rsidRPr="004E74B6" w14:paraId="685BAADC" w14:textId="77777777" w:rsidTr="00116E96">
        <w:tc>
          <w:tcPr>
            <w:tcW w:w="1170" w:type="dxa"/>
            <w:tcBorders>
              <w:top w:val="single" w:sz="4" w:space="0" w:color="auto"/>
              <w:left w:val="single" w:sz="4" w:space="0" w:color="auto"/>
              <w:bottom w:val="single" w:sz="4" w:space="0" w:color="auto"/>
              <w:right w:val="single" w:sz="4" w:space="0" w:color="auto"/>
            </w:tcBorders>
            <w:hideMark/>
          </w:tcPr>
          <w:p w14:paraId="2B691E8E" w14:textId="77777777" w:rsidR="00F420EF" w:rsidRPr="004E74B6" w:rsidRDefault="00F420EF" w:rsidP="00F420EF">
            <w:pPr>
              <w:jc w:val="both"/>
            </w:pPr>
            <w:r w:rsidRPr="004E74B6">
              <w:t>MUS 423</w:t>
            </w:r>
          </w:p>
        </w:tc>
        <w:tc>
          <w:tcPr>
            <w:tcW w:w="2775" w:type="dxa"/>
            <w:tcBorders>
              <w:top w:val="single" w:sz="4" w:space="0" w:color="auto"/>
              <w:left w:val="single" w:sz="4" w:space="0" w:color="auto"/>
              <w:bottom w:val="single" w:sz="4" w:space="0" w:color="auto"/>
              <w:right w:val="single" w:sz="4" w:space="0" w:color="auto"/>
            </w:tcBorders>
            <w:hideMark/>
          </w:tcPr>
          <w:p w14:paraId="7AC5FBE2" w14:textId="77777777" w:rsidR="00F420EF" w:rsidRPr="004E74B6" w:rsidRDefault="00F420EF" w:rsidP="00F420EF">
            <w:pPr>
              <w:jc w:val="both"/>
            </w:pPr>
            <w:r w:rsidRPr="004E74B6">
              <w:t>Composition I</w:t>
            </w:r>
          </w:p>
        </w:tc>
        <w:tc>
          <w:tcPr>
            <w:tcW w:w="825" w:type="dxa"/>
            <w:tcBorders>
              <w:top w:val="single" w:sz="4" w:space="0" w:color="auto"/>
              <w:left w:val="single" w:sz="4" w:space="0" w:color="auto"/>
              <w:bottom w:val="single" w:sz="4" w:space="0" w:color="auto"/>
              <w:right w:val="single" w:sz="4" w:space="0" w:color="auto"/>
            </w:tcBorders>
            <w:hideMark/>
          </w:tcPr>
          <w:p w14:paraId="185D0630" w14:textId="77777777" w:rsidR="00F420EF" w:rsidRPr="004E74B6" w:rsidRDefault="00F420EF" w:rsidP="00F420EF">
            <w:pPr>
              <w:jc w:val="both"/>
            </w:pPr>
            <w:r w:rsidRPr="004E74B6">
              <w:t>-</w:t>
            </w:r>
          </w:p>
        </w:tc>
        <w:tc>
          <w:tcPr>
            <w:tcW w:w="810" w:type="dxa"/>
            <w:tcBorders>
              <w:top w:val="single" w:sz="4" w:space="0" w:color="auto"/>
              <w:left w:val="single" w:sz="4" w:space="0" w:color="auto"/>
              <w:bottom w:val="single" w:sz="4" w:space="0" w:color="auto"/>
              <w:right w:val="single" w:sz="4" w:space="0" w:color="auto"/>
            </w:tcBorders>
            <w:hideMark/>
          </w:tcPr>
          <w:p w14:paraId="43C3274B" w14:textId="77777777" w:rsidR="00F420EF" w:rsidRPr="004E74B6" w:rsidRDefault="00F420EF" w:rsidP="00F420EF">
            <w:pPr>
              <w:jc w:val="both"/>
            </w:pPr>
            <w:r w:rsidRPr="004E74B6">
              <w:t>2-0-0</w:t>
            </w:r>
          </w:p>
        </w:tc>
        <w:tc>
          <w:tcPr>
            <w:tcW w:w="810" w:type="dxa"/>
            <w:tcBorders>
              <w:top w:val="single" w:sz="4" w:space="0" w:color="auto"/>
              <w:left w:val="single" w:sz="4" w:space="0" w:color="auto"/>
              <w:bottom w:val="single" w:sz="4" w:space="0" w:color="auto"/>
              <w:right w:val="single" w:sz="4" w:space="0" w:color="auto"/>
            </w:tcBorders>
            <w:hideMark/>
          </w:tcPr>
          <w:p w14:paraId="30C74981" w14:textId="77777777" w:rsidR="00F420EF" w:rsidRPr="004E74B6" w:rsidRDefault="00F420EF" w:rsidP="00F420EF">
            <w:pPr>
              <w:jc w:val="both"/>
            </w:pPr>
            <w:r w:rsidRPr="004E74B6">
              <w:t>2</w:t>
            </w:r>
          </w:p>
        </w:tc>
      </w:tr>
      <w:tr w:rsidR="00F420EF" w:rsidRPr="004E74B6" w14:paraId="6FBD4298" w14:textId="77777777" w:rsidTr="00116E96">
        <w:tc>
          <w:tcPr>
            <w:tcW w:w="1170" w:type="dxa"/>
            <w:tcBorders>
              <w:top w:val="single" w:sz="4" w:space="0" w:color="auto"/>
              <w:left w:val="single" w:sz="4" w:space="0" w:color="auto"/>
              <w:bottom w:val="single" w:sz="4" w:space="0" w:color="auto"/>
              <w:right w:val="single" w:sz="4" w:space="0" w:color="auto"/>
            </w:tcBorders>
            <w:hideMark/>
          </w:tcPr>
          <w:p w14:paraId="1FB6A153" w14:textId="77777777" w:rsidR="00F420EF" w:rsidRPr="004E74B6" w:rsidRDefault="00F420EF" w:rsidP="00F420EF">
            <w:pPr>
              <w:jc w:val="both"/>
            </w:pPr>
            <w:r w:rsidRPr="004E74B6">
              <w:t>MUS 441</w:t>
            </w:r>
          </w:p>
        </w:tc>
        <w:tc>
          <w:tcPr>
            <w:tcW w:w="2775" w:type="dxa"/>
            <w:tcBorders>
              <w:top w:val="single" w:sz="4" w:space="0" w:color="auto"/>
              <w:left w:val="single" w:sz="4" w:space="0" w:color="auto"/>
              <w:bottom w:val="single" w:sz="4" w:space="0" w:color="auto"/>
              <w:right w:val="single" w:sz="4" w:space="0" w:color="auto"/>
            </w:tcBorders>
            <w:hideMark/>
          </w:tcPr>
          <w:p w14:paraId="3C57BA1B" w14:textId="77777777" w:rsidR="00F420EF" w:rsidRPr="004E74B6" w:rsidRDefault="00F420EF" w:rsidP="00F420EF">
            <w:pPr>
              <w:jc w:val="both"/>
            </w:pPr>
            <w:r w:rsidRPr="004E74B6">
              <w:t>History of Nigerian Music</w:t>
            </w:r>
          </w:p>
        </w:tc>
        <w:tc>
          <w:tcPr>
            <w:tcW w:w="825" w:type="dxa"/>
            <w:tcBorders>
              <w:top w:val="single" w:sz="4" w:space="0" w:color="auto"/>
              <w:left w:val="single" w:sz="4" w:space="0" w:color="auto"/>
              <w:bottom w:val="single" w:sz="4" w:space="0" w:color="auto"/>
              <w:right w:val="single" w:sz="4" w:space="0" w:color="auto"/>
            </w:tcBorders>
            <w:hideMark/>
          </w:tcPr>
          <w:p w14:paraId="0C8B6631" w14:textId="77777777" w:rsidR="00F420EF" w:rsidRPr="004E74B6" w:rsidRDefault="00F420EF" w:rsidP="00F420EF">
            <w:pPr>
              <w:jc w:val="both"/>
            </w:pPr>
            <w:r w:rsidRPr="004E74B6">
              <w:t>-</w:t>
            </w:r>
          </w:p>
        </w:tc>
        <w:tc>
          <w:tcPr>
            <w:tcW w:w="810" w:type="dxa"/>
            <w:tcBorders>
              <w:top w:val="single" w:sz="4" w:space="0" w:color="auto"/>
              <w:left w:val="single" w:sz="4" w:space="0" w:color="auto"/>
              <w:bottom w:val="single" w:sz="4" w:space="0" w:color="auto"/>
              <w:right w:val="single" w:sz="4" w:space="0" w:color="auto"/>
            </w:tcBorders>
            <w:hideMark/>
          </w:tcPr>
          <w:p w14:paraId="5ADC2B1C" w14:textId="77777777" w:rsidR="00F420EF" w:rsidRPr="004E74B6" w:rsidRDefault="00F420EF" w:rsidP="00F420EF">
            <w:pPr>
              <w:jc w:val="both"/>
            </w:pPr>
            <w:r w:rsidRPr="004E74B6">
              <w:t>3-0-0</w:t>
            </w:r>
          </w:p>
        </w:tc>
        <w:tc>
          <w:tcPr>
            <w:tcW w:w="810" w:type="dxa"/>
            <w:tcBorders>
              <w:top w:val="single" w:sz="4" w:space="0" w:color="auto"/>
              <w:left w:val="single" w:sz="4" w:space="0" w:color="auto"/>
              <w:bottom w:val="single" w:sz="4" w:space="0" w:color="auto"/>
              <w:right w:val="single" w:sz="4" w:space="0" w:color="auto"/>
            </w:tcBorders>
            <w:hideMark/>
          </w:tcPr>
          <w:p w14:paraId="4B6EABAF" w14:textId="77777777" w:rsidR="00F420EF" w:rsidRPr="004E74B6" w:rsidRDefault="00F420EF" w:rsidP="00F420EF">
            <w:pPr>
              <w:jc w:val="both"/>
            </w:pPr>
            <w:r w:rsidRPr="004E74B6">
              <w:t>3</w:t>
            </w:r>
          </w:p>
        </w:tc>
      </w:tr>
      <w:tr w:rsidR="00F420EF" w:rsidRPr="004E74B6" w14:paraId="3AA5B87B" w14:textId="77777777" w:rsidTr="00116E96">
        <w:tc>
          <w:tcPr>
            <w:tcW w:w="1170" w:type="dxa"/>
            <w:tcBorders>
              <w:top w:val="single" w:sz="4" w:space="0" w:color="auto"/>
              <w:left w:val="single" w:sz="4" w:space="0" w:color="auto"/>
              <w:bottom w:val="single" w:sz="4" w:space="0" w:color="auto"/>
              <w:right w:val="single" w:sz="4" w:space="0" w:color="auto"/>
            </w:tcBorders>
            <w:hideMark/>
          </w:tcPr>
          <w:p w14:paraId="4AB0C23F" w14:textId="77777777" w:rsidR="00F420EF" w:rsidRPr="004E74B6" w:rsidRDefault="00F420EF" w:rsidP="00F420EF">
            <w:pPr>
              <w:jc w:val="both"/>
            </w:pPr>
            <w:r w:rsidRPr="004E74B6">
              <w:t>MUS 461</w:t>
            </w:r>
          </w:p>
        </w:tc>
        <w:tc>
          <w:tcPr>
            <w:tcW w:w="2775" w:type="dxa"/>
            <w:tcBorders>
              <w:top w:val="single" w:sz="4" w:space="0" w:color="auto"/>
              <w:left w:val="single" w:sz="4" w:space="0" w:color="auto"/>
              <w:bottom w:val="single" w:sz="4" w:space="0" w:color="auto"/>
              <w:right w:val="single" w:sz="4" w:space="0" w:color="auto"/>
            </w:tcBorders>
            <w:hideMark/>
          </w:tcPr>
          <w:p w14:paraId="7A18BCA1" w14:textId="77777777" w:rsidR="00F420EF" w:rsidRPr="004E74B6" w:rsidRDefault="00F420EF" w:rsidP="00F420EF">
            <w:pPr>
              <w:jc w:val="both"/>
            </w:pPr>
            <w:r w:rsidRPr="004E74B6">
              <w:t xml:space="preserve">Applied Music Coaching V </w:t>
            </w:r>
          </w:p>
        </w:tc>
        <w:tc>
          <w:tcPr>
            <w:tcW w:w="825" w:type="dxa"/>
            <w:tcBorders>
              <w:top w:val="single" w:sz="4" w:space="0" w:color="auto"/>
              <w:left w:val="single" w:sz="4" w:space="0" w:color="auto"/>
              <w:bottom w:val="single" w:sz="4" w:space="0" w:color="auto"/>
              <w:right w:val="single" w:sz="4" w:space="0" w:color="auto"/>
            </w:tcBorders>
            <w:hideMark/>
          </w:tcPr>
          <w:p w14:paraId="22097336" w14:textId="77777777" w:rsidR="00F420EF" w:rsidRPr="004E74B6" w:rsidRDefault="00F420EF" w:rsidP="00F420EF">
            <w:pPr>
              <w:jc w:val="both"/>
            </w:pPr>
            <w:r w:rsidRPr="004E74B6">
              <w:t>-</w:t>
            </w:r>
          </w:p>
        </w:tc>
        <w:tc>
          <w:tcPr>
            <w:tcW w:w="810" w:type="dxa"/>
            <w:tcBorders>
              <w:top w:val="single" w:sz="4" w:space="0" w:color="auto"/>
              <w:left w:val="single" w:sz="4" w:space="0" w:color="auto"/>
              <w:bottom w:val="single" w:sz="4" w:space="0" w:color="auto"/>
              <w:right w:val="single" w:sz="4" w:space="0" w:color="auto"/>
            </w:tcBorders>
            <w:hideMark/>
          </w:tcPr>
          <w:p w14:paraId="5F95A8DF" w14:textId="77777777" w:rsidR="00F420EF" w:rsidRPr="004E74B6" w:rsidRDefault="00F420EF" w:rsidP="00F420EF">
            <w:pPr>
              <w:jc w:val="both"/>
            </w:pPr>
            <w:r w:rsidRPr="004E74B6">
              <w:t>0-0-4</w:t>
            </w:r>
          </w:p>
        </w:tc>
        <w:tc>
          <w:tcPr>
            <w:tcW w:w="810" w:type="dxa"/>
            <w:tcBorders>
              <w:top w:val="single" w:sz="4" w:space="0" w:color="auto"/>
              <w:left w:val="single" w:sz="4" w:space="0" w:color="auto"/>
              <w:bottom w:val="single" w:sz="4" w:space="0" w:color="auto"/>
              <w:right w:val="single" w:sz="4" w:space="0" w:color="auto"/>
            </w:tcBorders>
            <w:hideMark/>
          </w:tcPr>
          <w:p w14:paraId="0B7C4D14" w14:textId="77777777" w:rsidR="00F420EF" w:rsidRPr="004E74B6" w:rsidRDefault="00F420EF" w:rsidP="00F420EF">
            <w:pPr>
              <w:jc w:val="both"/>
            </w:pPr>
            <w:r w:rsidRPr="004E74B6">
              <w:t>2</w:t>
            </w:r>
          </w:p>
        </w:tc>
      </w:tr>
      <w:tr w:rsidR="00F420EF" w:rsidRPr="004E74B6" w14:paraId="1D79C47E" w14:textId="77777777" w:rsidTr="00116E96">
        <w:tc>
          <w:tcPr>
            <w:tcW w:w="1170" w:type="dxa"/>
            <w:tcBorders>
              <w:top w:val="single" w:sz="4" w:space="0" w:color="auto"/>
              <w:left w:val="single" w:sz="4" w:space="0" w:color="auto"/>
              <w:bottom w:val="single" w:sz="4" w:space="0" w:color="auto"/>
              <w:right w:val="single" w:sz="4" w:space="0" w:color="auto"/>
            </w:tcBorders>
            <w:hideMark/>
          </w:tcPr>
          <w:p w14:paraId="02A313B7" w14:textId="77777777" w:rsidR="00F420EF" w:rsidRPr="004E74B6" w:rsidRDefault="00F420EF" w:rsidP="00F420EF">
            <w:pPr>
              <w:jc w:val="both"/>
            </w:pPr>
            <w:r w:rsidRPr="004E74B6">
              <w:t>MUS 463</w:t>
            </w:r>
          </w:p>
        </w:tc>
        <w:tc>
          <w:tcPr>
            <w:tcW w:w="2775" w:type="dxa"/>
            <w:tcBorders>
              <w:top w:val="single" w:sz="4" w:space="0" w:color="auto"/>
              <w:left w:val="single" w:sz="4" w:space="0" w:color="auto"/>
              <w:bottom w:val="single" w:sz="4" w:space="0" w:color="auto"/>
              <w:right w:val="single" w:sz="4" w:space="0" w:color="auto"/>
            </w:tcBorders>
            <w:hideMark/>
          </w:tcPr>
          <w:p w14:paraId="4537FC77" w14:textId="77777777" w:rsidR="00F420EF" w:rsidRPr="004E74B6" w:rsidRDefault="00F420EF" w:rsidP="00F420EF">
            <w:pPr>
              <w:jc w:val="both"/>
            </w:pPr>
            <w:r w:rsidRPr="004E74B6">
              <w:t>Secondary Instrument V</w:t>
            </w:r>
          </w:p>
        </w:tc>
        <w:tc>
          <w:tcPr>
            <w:tcW w:w="825" w:type="dxa"/>
            <w:tcBorders>
              <w:top w:val="single" w:sz="4" w:space="0" w:color="auto"/>
              <w:left w:val="single" w:sz="4" w:space="0" w:color="auto"/>
              <w:bottom w:val="single" w:sz="4" w:space="0" w:color="auto"/>
              <w:right w:val="single" w:sz="4" w:space="0" w:color="auto"/>
            </w:tcBorders>
            <w:hideMark/>
          </w:tcPr>
          <w:p w14:paraId="0FDD48C9" w14:textId="77777777" w:rsidR="00F420EF" w:rsidRPr="004E74B6" w:rsidRDefault="00F420EF" w:rsidP="00F420EF">
            <w:pPr>
              <w:jc w:val="both"/>
            </w:pPr>
            <w:r w:rsidRPr="004E74B6">
              <w:t>-</w:t>
            </w:r>
          </w:p>
        </w:tc>
        <w:tc>
          <w:tcPr>
            <w:tcW w:w="810" w:type="dxa"/>
            <w:tcBorders>
              <w:top w:val="single" w:sz="4" w:space="0" w:color="auto"/>
              <w:left w:val="single" w:sz="4" w:space="0" w:color="auto"/>
              <w:bottom w:val="single" w:sz="4" w:space="0" w:color="auto"/>
              <w:right w:val="single" w:sz="4" w:space="0" w:color="auto"/>
            </w:tcBorders>
            <w:hideMark/>
          </w:tcPr>
          <w:p w14:paraId="373E128C" w14:textId="77777777" w:rsidR="00F420EF" w:rsidRPr="004E74B6" w:rsidRDefault="00F420EF" w:rsidP="00F420EF">
            <w:pPr>
              <w:jc w:val="both"/>
            </w:pPr>
            <w:r w:rsidRPr="004E74B6">
              <w:t>0-0-4</w:t>
            </w:r>
          </w:p>
        </w:tc>
        <w:tc>
          <w:tcPr>
            <w:tcW w:w="810" w:type="dxa"/>
            <w:tcBorders>
              <w:top w:val="single" w:sz="4" w:space="0" w:color="auto"/>
              <w:left w:val="single" w:sz="4" w:space="0" w:color="auto"/>
              <w:bottom w:val="single" w:sz="4" w:space="0" w:color="auto"/>
              <w:right w:val="single" w:sz="4" w:space="0" w:color="auto"/>
            </w:tcBorders>
            <w:hideMark/>
          </w:tcPr>
          <w:p w14:paraId="635A624B" w14:textId="77777777" w:rsidR="00F420EF" w:rsidRPr="004E74B6" w:rsidRDefault="00F420EF" w:rsidP="00F420EF">
            <w:pPr>
              <w:jc w:val="both"/>
            </w:pPr>
            <w:r w:rsidRPr="004E74B6">
              <w:t>1</w:t>
            </w:r>
          </w:p>
        </w:tc>
      </w:tr>
      <w:tr w:rsidR="00F420EF" w:rsidRPr="004E74B6" w14:paraId="694A0549" w14:textId="77777777" w:rsidTr="00116E96">
        <w:tc>
          <w:tcPr>
            <w:tcW w:w="1170" w:type="dxa"/>
            <w:tcBorders>
              <w:top w:val="single" w:sz="4" w:space="0" w:color="auto"/>
              <w:left w:val="single" w:sz="4" w:space="0" w:color="auto"/>
              <w:bottom w:val="single" w:sz="4" w:space="0" w:color="auto"/>
              <w:right w:val="single" w:sz="4" w:space="0" w:color="auto"/>
            </w:tcBorders>
            <w:hideMark/>
          </w:tcPr>
          <w:p w14:paraId="6373E92B" w14:textId="77777777" w:rsidR="00F420EF" w:rsidRPr="004E74B6" w:rsidRDefault="00F420EF" w:rsidP="00F420EF">
            <w:pPr>
              <w:jc w:val="both"/>
            </w:pPr>
            <w:r w:rsidRPr="004E74B6">
              <w:t>MUS 471</w:t>
            </w:r>
          </w:p>
        </w:tc>
        <w:tc>
          <w:tcPr>
            <w:tcW w:w="2775" w:type="dxa"/>
            <w:tcBorders>
              <w:top w:val="single" w:sz="4" w:space="0" w:color="auto"/>
              <w:left w:val="single" w:sz="4" w:space="0" w:color="auto"/>
              <w:bottom w:val="single" w:sz="4" w:space="0" w:color="auto"/>
              <w:right w:val="single" w:sz="4" w:space="0" w:color="auto"/>
            </w:tcBorders>
            <w:hideMark/>
          </w:tcPr>
          <w:p w14:paraId="70C4F6D4" w14:textId="77777777" w:rsidR="00F420EF" w:rsidRPr="004E74B6" w:rsidRDefault="00F420EF" w:rsidP="00F420EF">
            <w:pPr>
              <w:jc w:val="both"/>
            </w:pPr>
            <w:r w:rsidRPr="004E74B6">
              <w:t>University Chorus VII</w:t>
            </w:r>
          </w:p>
        </w:tc>
        <w:tc>
          <w:tcPr>
            <w:tcW w:w="825" w:type="dxa"/>
            <w:tcBorders>
              <w:top w:val="single" w:sz="4" w:space="0" w:color="auto"/>
              <w:left w:val="single" w:sz="4" w:space="0" w:color="auto"/>
              <w:bottom w:val="single" w:sz="4" w:space="0" w:color="auto"/>
              <w:right w:val="single" w:sz="4" w:space="0" w:color="auto"/>
            </w:tcBorders>
            <w:hideMark/>
          </w:tcPr>
          <w:p w14:paraId="4F3E058C" w14:textId="77777777" w:rsidR="00F420EF" w:rsidRPr="004E74B6" w:rsidRDefault="00F420EF" w:rsidP="00F420EF">
            <w:pPr>
              <w:jc w:val="both"/>
            </w:pPr>
            <w:r w:rsidRPr="004E74B6">
              <w:t>-</w:t>
            </w:r>
          </w:p>
        </w:tc>
        <w:tc>
          <w:tcPr>
            <w:tcW w:w="810" w:type="dxa"/>
            <w:tcBorders>
              <w:top w:val="single" w:sz="4" w:space="0" w:color="auto"/>
              <w:left w:val="single" w:sz="4" w:space="0" w:color="auto"/>
              <w:bottom w:val="single" w:sz="4" w:space="0" w:color="auto"/>
              <w:right w:val="single" w:sz="4" w:space="0" w:color="auto"/>
            </w:tcBorders>
            <w:hideMark/>
          </w:tcPr>
          <w:p w14:paraId="1967A04E" w14:textId="77777777" w:rsidR="00F420EF" w:rsidRPr="004E74B6" w:rsidRDefault="00F420EF" w:rsidP="00F420EF">
            <w:pPr>
              <w:jc w:val="both"/>
            </w:pPr>
            <w:r w:rsidRPr="004E74B6">
              <w:t>0-0-4</w:t>
            </w:r>
          </w:p>
        </w:tc>
        <w:tc>
          <w:tcPr>
            <w:tcW w:w="810" w:type="dxa"/>
            <w:tcBorders>
              <w:top w:val="single" w:sz="4" w:space="0" w:color="auto"/>
              <w:left w:val="single" w:sz="4" w:space="0" w:color="auto"/>
              <w:bottom w:val="single" w:sz="4" w:space="0" w:color="auto"/>
              <w:right w:val="single" w:sz="4" w:space="0" w:color="auto"/>
            </w:tcBorders>
            <w:hideMark/>
          </w:tcPr>
          <w:p w14:paraId="377D9F03" w14:textId="77777777" w:rsidR="00F420EF" w:rsidRPr="004E74B6" w:rsidRDefault="00F420EF" w:rsidP="00F420EF">
            <w:pPr>
              <w:jc w:val="both"/>
            </w:pPr>
            <w:r w:rsidRPr="004E74B6">
              <w:t>1</w:t>
            </w:r>
          </w:p>
        </w:tc>
      </w:tr>
      <w:tr w:rsidR="00F420EF" w:rsidRPr="004E74B6" w14:paraId="4A23608E" w14:textId="77777777" w:rsidTr="00116E96">
        <w:tc>
          <w:tcPr>
            <w:tcW w:w="1170" w:type="dxa"/>
            <w:tcBorders>
              <w:top w:val="single" w:sz="4" w:space="0" w:color="auto"/>
              <w:left w:val="single" w:sz="4" w:space="0" w:color="auto"/>
              <w:bottom w:val="single" w:sz="4" w:space="0" w:color="auto"/>
              <w:right w:val="single" w:sz="4" w:space="0" w:color="auto"/>
            </w:tcBorders>
            <w:hideMark/>
          </w:tcPr>
          <w:p w14:paraId="57B9C17F" w14:textId="77777777" w:rsidR="00F420EF" w:rsidRPr="004E74B6" w:rsidRDefault="00F420EF" w:rsidP="00F420EF">
            <w:pPr>
              <w:jc w:val="both"/>
            </w:pPr>
            <w:r w:rsidRPr="004E74B6">
              <w:t>MUS 473</w:t>
            </w:r>
          </w:p>
        </w:tc>
        <w:tc>
          <w:tcPr>
            <w:tcW w:w="2775" w:type="dxa"/>
            <w:tcBorders>
              <w:top w:val="single" w:sz="4" w:space="0" w:color="auto"/>
              <w:left w:val="single" w:sz="4" w:space="0" w:color="auto"/>
              <w:bottom w:val="single" w:sz="4" w:space="0" w:color="auto"/>
              <w:right w:val="single" w:sz="4" w:space="0" w:color="auto"/>
            </w:tcBorders>
            <w:hideMark/>
          </w:tcPr>
          <w:p w14:paraId="0C410845" w14:textId="77777777" w:rsidR="00F420EF" w:rsidRPr="004E74B6" w:rsidRDefault="00F420EF" w:rsidP="00F420EF">
            <w:pPr>
              <w:jc w:val="both"/>
            </w:pPr>
            <w:r w:rsidRPr="004E74B6">
              <w:t>University Band VII</w:t>
            </w:r>
          </w:p>
        </w:tc>
        <w:tc>
          <w:tcPr>
            <w:tcW w:w="825" w:type="dxa"/>
            <w:tcBorders>
              <w:top w:val="single" w:sz="4" w:space="0" w:color="auto"/>
              <w:left w:val="single" w:sz="4" w:space="0" w:color="auto"/>
              <w:bottom w:val="single" w:sz="4" w:space="0" w:color="auto"/>
              <w:right w:val="single" w:sz="4" w:space="0" w:color="auto"/>
            </w:tcBorders>
            <w:hideMark/>
          </w:tcPr>
          <w:p w14:paraId="35E6FE75" w14:textId="77777777" w:rsidR="00F420EF" w:rsidRPr="004E74B6" w:rsidRDefault="00F420EF" w:rsidP="00F420EF">
            <w:pPr>
              <w:jc w:val="both"/>
            </w:pPr>
            <w:r w:rsidRPr="004E74B6">
              <w:t>-</w:t>
            </w:r>
          </w:p>
        </w:tc>
        <w:tc>
          <w:tcPr>
            <w:tcW w:w="810" w:type="dxa"/>
            <w:tcBorders>
              <w:top w:val="single" w:sz="4" w:space="0" w:color="auto"/>
              <w:left w:val="single" w:sz="4" w:space="0" w:color="auto"/>
              <w:bottom w:val="single" w:sz="4" w:space="0" w:color="auto"/>
              <w:right w:val="single" w:sz="4" w:space="0" w:color="auto"/>
            </w:tcBorders>
            <w:hideMark/>
          </w:tcPr>
          <w:p w14:paraId="79BC9B9A" w14:textId="77777777" w:rsidR="00F420EF" w:rsidRPr="004E74B6" w:rsidRDefault="00F420EF" w:rsidP="00F420EF">
            <w:pPr>
              <w:jc w:val="both"/>
            </w:pPr>
            <w:r w:rsidRPr="004E74B6">
              <w:t>0-0-4</w:t>
            </w:r>
          </w:p>
        </w:tc>
        <w:tc>
          <w:tcPr>
            <w:tcW w:w="810" w:type="dxa"/>
            <w:tcBorders>
              <w:top w:val="single" w:sz="4" w:space="0" w:color="auto"/>
              <w:left w:val="single" w:sz="4" w:space="0" w:color="auto"/>
              <w:bottom w:val="single" w:sz="4" w:space="0" w:color="auto"/>
              <w:right w:val="single" w:sz="4" w:space="0" w:color="auto"/>
            </w:tcBorders>
            <w:hideMark/>
          </w:tcPr>
          <w:p w14:paraId="53AA5FA0" w14:textId="77777777" w:rsidR="00F420EF" w:rsidRPr="004E74B6" w:rsidRDefault="00F420EF" w:rsidP="00F420EF">
            <w:pPr>
              <w:jc w:val="both"/>
            </w:pPr>
            <w:r w:rsidRPr="004E74B6">
              <w:t>1</w:t>
            </w:r>
          </w:p>
        </w:tc>
      </w:tr>
      <w:tr w:rsidR="00F420EF" w:rsidRPr="004E74B6" w14:paraId="2CA24A24" w14:textId="77777777" w:rsidTr="00116E96">
        <w:tc>
          <w:tcPr>
            <w:tcW w:w="1170" w:type="dxa"/>
            <w:tcBorders>
              <w:top w:val="single" w:sz="4" w:space="0" w:color="auto"/>
              <w:left w:val="single" w:sz="4" w:space="0" w:color="auto"/>
              <w:bottom w:val="single" w:sz="4" w:space="0" w:color="auto"/>
              <w:right w:val="single" w:sz="4" w:space="0" w:color="auto"/>
            </w:tcBorders>
          </w:tcPr>
          <w:p w14:paraId="4A3C02D9" w14:textId="77777777" w:rsidR="00F420EF" w:rsidRPr="004E74B6" w:rsidRDefault="00F420EF" w:rsidP="00F420EF">
            <w:pPr>
              <w:jc w:val="both"/>
            </w:pPr>
            <w:r w:rsidRPr="004E74B6">
              <w:t>YOR 401</w:t>
            </w:r>
          </w:p>
        </w:tc>
        <w:tc>
          <w:tcPr>
            <w:tcW w:w="2775" w:type="dxa"/>
            <w:tcBorders>
              <w:top w:val="single" w:sz="4" w:space="0" w:color="auto"/>
              <w:left w:val="single" w:sz="4" w:space="0" w:color="auto"/>
              <w:bottom w:val="single" w:sz="4" w:space="0" w:color="auto"/>
              <w:right w:val="single" w:sz="4" w:space="0" w:color="auto"/>
            </w:tcBorders>
          </w:tcPr>
          <w:p w14:paraId="7B4621CF" w14:textId="77777777" w:rsidR="00F420EF" w:rsidRPr="004E74B6" w:rsidRDefault="00F420EF" w:rsidP="00F420EF">
            <w:pPr>
              <w:jc w:val="both"/>
            </w:pPr>
            <w:r w:rsidRPr="004E74B6">
              <w:t>Issues in Yoruba Syntax</w:t>
            </w:r>
          </w:p>
        </w:tc>
        <w:tc>
          <w:tcPr>
            <w:tcW w:w="825" w:type="dxa"/>
            <w:tcBorders>
              <w:top w:val="single" w:sz="4" w:space="0" w:color="auto"/>
              <w:left w:val="single" w:sz="4" w:space="0" w:color="auto"/>
              <w:bottom w:val="single" w:sz="4" w:space="0" w:color="auto"/>
              <w:right w:val="single" w:sz="4" w:space="0" w:color="auto"/>
            </w:tcBorders>
          </w:tcPr>
          <w:p w14:paraId="4C8C0061" w14:textId="77777777" w:rsidR="00F420EF" w:rsidRPr="004E74B6" w:rsidRDefault="00F420EF" w:rsidP="00F420EF">
            <w:pPr>
              <w:jc w:val="both"/>
            </w:pPr>
          </w:p>
        </w:tc>
        <w:tc>
          <w:tcPr>
            <w:tcW w:w="810" w:type="dxa"/>
            <w:tcBorders>
              <w:top w:val="single" w:sz="4" w:space="0" w:color="auto"/>
              <w:left w:val="single" w:sz="4" w:space="0" w:color="auto"/>
              <w:bottom w:val="single" w:sz="4" w:space="0" w:color="auto"/>
              <w:right w:val="single" w:sz="4" w:space="0" w:color="auto"/>
            </w:tcBorders>
          </w:tcPr>
          <w:p w14:paraId="31F75E95" w14:textId="77777777" w:rsidR="00F420EF" w:rsidRPr="004E74B6" w:rsidRDefault="00F420EF" w:rsidP="00F420EF">
            <w:pPr>
              <w:jc w:val="both"/>
            </w:pPr>
            <w:r w:rsidRPr="004E74B6">
              <w:t>2-1-0</w:t>
            </w:r>
          </w:p>
        </w:tc>
        <w:tc>
          <w:tcPr>
            <w:tcW w:w="810" w:type="dxa"/>
            <w:tcBorders>
              <w:top w:val="single" w:sz="4" w:space="0" w:color="auto"/>
              <w:left w:val="single" w:sz="4" w:space="0" w:color="auto"/>
              <w:bottom w:val="single" w:sz="4" w:space="0" w:color="auto"/>
              <w:right w:val="single" w:sz="4" w:space="0" w:color="auto"/>
            </w:tcBorders>
          </w:tcPr>
          <w:p w14:paraId="79F44FB2" w14:textId="77777777" w:rsidR="00F420EF" w:rsidRPr="004E74B6" w:rsidRDefault="00F420EF" w:rsidP="00F420EF">
            <w:pPr>
              <w:jc w:val="both"/>
            </w:pPr>
            <w:r w:rsidRPr="004E74B6">
              <w:t>3</w:t>
            </w:r>
          </w:p>
        </w:tc>
      </w:tr>
      <w:tr w:rsidR="00F420EF" w:rsidRPr="004E74B6" w14:paraId="06CD5B0B" w14:textId="77777777" w:rsidTr="00116E96">
        <w:tc>
          <w:tcPr>
            <w:tcW w:w="1170" w:type="dxa"/>
            <w:tcBorders>
              <w:top w:val="single" w:sz="4" w:space="0" w:color="auto"/>
              <w:left w:val="single" w:sz="4" w:space="0" w:color="auto"/>
              <w:bottom w:val="single" w:sz="4" w:space="0" w:color="auto"/>
              <w:right w:val="single" w:sz="4" w:space="0" w:color="auto"/>
            </w:tcBorders>
          </w:tcPr>
          <w:p w14:paraId="6902FEE6" w14:textId="77777777" w:rsidR="00F420EF" w:rsidRPr="004E74B6" w:rsidRDefault="00F420EF" w:rsidP="00F420EF">
            <w:pPr>
              <w:jc w:val="both"/>
            </w:pPr>
            <w:r w:rsidRPr="004E74B6">
              <w:lastRenderedPageBreak/>
              <w:t>YOR 403</w:t>
            </w:r>
          </w:p>
        </w:tc>
        <w:tc>
          <w:tcPr>
            <w:tcW w:w="2775" w:type="dxa"/>
            <w:tcBorders>
              <w:top w:val="single" w:sz="4" w:space="0" w:color="auto"/>
              <w:left w:val="single" w:sz="4" w:space="0" w:color="auto"/>
              <w:bottom w:val="single" w:sz="4" w:space="0" w:color="auto"/>
              <w:right w:val="single" w:sz="4" w:space="0" w:color="auto"/>
            </w:tcBorders>
          </w:tcPr>
          <w:p w14:paraId="32F9A3C2" w14:textId="77777777" w:rsidR="00F420EF" w:rsidRPr="004E74B6" w:rsidRDefault="00F420EF" w:rsidP="00F420EF">
            <w:pPr>
              <w:jc w:val="both"/>
            </w:pPr>
            <w:r w:rsidRPr="004E74B6">
              <w:t>Yoruba Social  Institution and Natural Culture</w:t>
            </w:r>
          </w:p>
        </w:tc>
        <w:tc>
          <w:tcPr>
            <w:tcW w:w="825" w:type="dxa"/>
            <w:tcBorders>
              <w:top w:val="single" w:sz="4" w:space="0" w:color="auto"/>
              <w:left w:val="single" w:sz="4" w:space="0" w:color="auto"/>
              <w:bottom w:val="single" w:sz="4" w:space="0" w:color="auto"/>
              <w:right w:val="single" w:sz="4" w:space="0" w:color="auto"/>
            </w:tcBorders>
          </w:tcPr>
          <w:p w14:paraId="2E0C1A07" w14:textId="77777777" w:rsidR="00F420EF" w:rsidRPr="004E74B6" w:rsidRDefault="00F420EF" w:rsidP="00F420EF">
            <w:pPr>
              <w:jc w:val="both"/>
            </w:pPr>
          </w:p>
        </w:tc>
        <w:tc>
          <w:tcPr>
            <w:tcW w:w="810" w:type="dxa"/>
            <w:tcBorders>
              <w:top w:val="single" w:sz="4" w:space="0" w:color="auto"/>
              <w:left w:val="single" w:sz="4" w:space="0" w:color="auto"/>
              <w:bottom w:val="single" w:sz="4" w:space="0" w:color="auto"/>
              <w:right w:val="single" w:sz="4" w:space="0" w:color="auto"/>
            </w:tcBorders>
          </w:tcPr>
          <w:p w14:paraId="214F3C23" w14:textId="77777777" w:rsidR="00F420EF" w:rsidRPr="004E74B6" w:rsidRDefault="00F420EF" w:rsidP="00F420EF">
            <w:pPr>
              <w:jc w:val="both"/>
            </w:pPr>
            <w:r w:rsidRPr="004E74B6">
              <w:t>2-1-0</w:t>
            </w:r>
          </w:p>
        </w:tc>
        <w:tc>
          <w:tcPr>
            <w:tcW w:w="810" w:type="dxa"/>
            <w:tcBorders>
              <w:top w:val="single" w:sz="4" w:space="0" w:color="auto"/>
              <w:left w:val="single" w:sz="4" w:space="0" w:color="auto"/>
              <w:bottom w:val="single" w:sz="4" w:space="0" w:color="auto"/>
              <w:right w:val="single" w:sz="4" w:space="0" w:color="auto"/>
            </w:tcBorders>
          </w:tcPr>
          <w:p w14:paraId="77C2CA07" w14:textId="77777777" w:rsidR="00F420EF" w:rsidRPr="004E74B6" w:rsidRDefault="00F420EF" w:rsidP="00F420EF">
            <w:pPr>
              <w:jc w:val="both"/>
            </w:pPr>
            <w:r w:rsidRPr="004E74B6">
              <w:t>3</w:t>
            </w:r>
          </w:p>
        </w:tc>
      </w:tr>
      <w:tr w:rsidR="00F420EF" w:rsidRPr="004E74B6" w14:paraId="0AC7A047" w14:textId="77777777" w:rsidTr="00116E96">
        <w:tc>
          <w:tcPr>
            <w:tcW w:w="1170" w:type="dxa"/>
            <w:tcBorders>
              <w:top w:val="single" w:sz="4" w:space="0" w:color="auto"/>
              <w:left w:val="single" w:sz="4" w:space="0" w:color="auto"/>
              <w:bottom w:val="single" w:sz="4" w:space="0" w:color="auto"/>
              <w:right w:val="single" w:sz="4" w:space="0" w:color="auto"/>
            </w:tcBorders>
          </w:tcPr>
          <w:p w14:paraId="0F2A6913" w14:textId="77777777" w:rsidR="00F420EF" w:rsidRPr="004E74B6" w:rsidRDefault="00F420EF" w:rsidP="00F420EF">
            <w:pPr>
              <w:jc w:val="both"/>
            </w:pPr>
            <w:r w:rsidRPr="004E74B6">
              <w:t>YOR 409</w:t>
            </w:r>
          </w:p>
        </w:tc>
        <w:tc>
          <w:tcPr>
            <w:tcW w:w="2775" w:type="dxa"/>
            <w:tcBorders>
              <w:top w:val="single" w:sz="4" w:space="0" w:color="auto"/>
              <w:left w:val="single" w:sz="4" w:space="0" w:color="auto"/>
              <w:bottom w:val="single" w:sz="4" w:space="0" w:color="auto"/>
              <w:right w:val="single" w:sz="4" w:space="0" w:color="auto"/>
            </w:tcBorders>
          </w:tcPr>
          <w:p w14:paraId="690DBA98" w14:textId="77777777" w:rsidR="00F420EF" w:rsidRPr="004E74B6" w:rsidRDefault="00F420EF" w:rsidP="00F420EF">
            <w:pPr>
              <w:jc w:val="both"/>
            </w:pPr>
            <w:r w:rsidRPr="004E74B6">
              <w:t>Ifa and its Literary Corpus</w:t>
            </w:r>
          </w:p>
        </w:tc>
        <w:tc>
          <w:tcPr>
            <w:tcW w:w="825" w:type="dxa"/>
            <w:tcBorders>
              <w:top w:val="single" w:sz="4" w:space="0" w:color="auto"/>
              <w:left w:val="single" w:sz="4" w:space="0" w:color="auto"/>
              <w:bottom w:val="single" w:sz="4" w:space="0" w:color="auto"/>
              <w:right w:val="single" w:sz="4" w:space="0" w:color="auto"/>
            </w:tcBorders>
          </w:tcPr>
          <w:p w14:paraId="4EBC3801" w14:textId="77777777" w:rsidR="00F420EF" w:rsidRPr="004E74B6" w:rsidRDefault="00F420EF" w:rsidP="00F420EF">
            <w:pPr>
              <w:jc w:val="both"/>
            </w:pPr>
          </w:p>
        </w:tc>
        <w:tc>
          <w:tcPr>
            <w:tcW w:w="810" w:type="dxa"/>
            <w:tcBorders>
              <w:top w:val="single" w:sz="4" w:space="0" w:color="auto"/>
              <w:left w:val="single" w:sz="4" w:space="0" w:color="auto"/>
              <w:bottom w:val="single" w:sz="4" w:space="0" w:color="auto"/>
              <w:right w:val="single" w:sz="4" w:space="0" w:color="auto"/>
            </w:tcBorders>
          </w:tcPr>
          <w:p w14:paraId="25BD4F96" w14:textId="77777777" w:rsidR="00F420EF" w:rsidRPr="004E74B6" w:rsidRDefault="00F420EF" w:rsidP="00F420EF">
            <w:pPr>
              <w:jc w:val="both"/>
            </w:pPr>
            <w:r w:rsidRPr="004E74B6">
              <w:t>2-1-0</w:t>
            </w:r>
          </w:p>
        </w:tc>
        <w:tc>
          <w:tcPr>
            <w:tcW w:w="810" w:type="dxa"/>
            <w:tcBorders>
              <w:top w:val="single" w:sz="4" w:space="0" w:color="auto"/>
              <w:left w:val="single" w:sz="4" w:space="0" w:color="auto"/>
              <w:bottom w:val="single" w:sz="4" w:space="0" w:color="auto"/>
              <w:right w:val="single" w:sz="4" w:space="0" w:color="auto"/>
            </w:tcBorders>
          </w:tcPr>
          <w:p w14:paraId="6AA3036F" w14:textId="77777777" w:rsidR="00F420EF" w:rsidRPr="004E74B6" w:rsidRDefault="00F420EF" w:rsidP="00F420EF">
            <w:pPr>
              <w:jc w:val="both"/>
            </w:pPr>
            <w:r w:rsidRPr="004E74B6">
              <w:t>3</w:t>
            </w:r>
          </w:p>
        </w:tc>
      </w:tr>
    </w:tbl>
    <w:p w14:paraId="275C8D4D" w14:textId="77777777" w:rsidR="00F420EF" w:rsidRPr="004E74B6" w:rsidRDefault="00F420EF" w:rsidP="00F420EF">
      <w:pPr>
        <w:jc w:val="both"/>
        <w:rPr>
          <w:b/>
          <w:bCs/>
        </w:rPr>
      </w:pPr>
    </w:p>
    <w:p w14:paraId="24A57DB8" w14:textId="77777777" w:rsidR="00F420EF" w:rsidRPr="004E74B6" w:rsidRDefault="00F420EF" w:rsidP="00F420EF">
      <w:pPr>
        <w:jc w:val="both"/>
      </w:pPr>
      <w:r w:rsidRPr="004E74B6">
        <w:rPr>
          <w:b/>
        </w:rPr>
        <w:t>Special Electives:</w:t>
      </w:r>
      <w:r w:rsidRPr="004E74B6">
        <w:t xml:space="preserve"> Any one from outside the Faculty of Arts:</w:t>
      </w:r>
      <w:r w:rsidRPr="004E74B6">
        <w:tab/>
      </w:r>
      <w:r w:rsidRPr="004E74B6">
        <w:tab/>
        <w:t xml:space="preserve">       2-1-0</w:t>
      </w:r>
      <w:r w:rsidRPr="004E74B6">
        <w:tab/>
        <w:t xml:space="preserve">    2 </w:t>
      </w:r>
    </w:p>
    <w:p w14:paraId="7BD4BEE7" w14:textId="77777777" w:rsidR="00F420EF" w:rsidRPr="004E74B6" w:rsidRDefault="00F420EF" w:rsidP="00F420EF">
      <w:pPr>
        <w:jc w:val="both"/>
        <w:rPr>
          <w:b/>
          <w:bCs/>
        </w:rPr>
      </w:pPr>
      <w:r w:rsidRPr="004E74B6">
        <w:rPr>
          <w:b/>
          <w:bCs/>
        </w:rPr>
        <w:t>Areas of Specialisations Table</w:t>
      </w:r>
    </w:p>
    <w:p w14:paraId="2BAC9390" w14:textId="77777777" w:rsidR="00F420EF" w:rsidRPr="004E74B6" w:rsidRDefault="00F420EF" w:rsidP="003D37A2">
      <w:pPr>
        <w:pStyle w:val="ListParagraph"/>
        <w:numPr>
          <w:ilvl w:val="0"/>
          <w:numId w:val="29"/>
        </w:numPr>
        <w:contextualSpacing/>
        <w:jc w:val="both"/>
      </w:pPr>
      <w:r w:rsidRPr="004E74B6">
        <w:t>Music Production and Management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1843"/>
        <w:gridCol w:w="1620"/>
        <w:gridCol w:w="810"/>
        <w:gridCol w:w="900"/>
      </w:tblGrid>
      <w:tr w:rsidR="00F420EF" w:rsidRPr="004E74B6" w14:paraId="6B4C4CD7" w14:textId="77777777" w:rsidTr="00116E96">
        <w:tc>
          <w:tcPr>
            <w:tcW w:w="1217" w:type="dxa"/>
            <w:tcBorders>
              <w:top w:val="single" w:sz="4" w:space="0" w:color="auto"/>
              <w:left w:val="single" w:sz="4" w:space="0" w:color="auto"/>
              <w:bottom w:val="single" w:sz="4" w:space="0" w:color="auto"/>
              <w:right w:val="single" w:sz="4" w:space="0" w:color="auto"/>
            </w:tcBorders>
            <w:hideMark/>
          </w:tcPr>
          <w:p w14:paraId="16A5C7AB" w14:textId="77777777" w:rsidR="00F420EF" w:rsidRPr="004E74B6" w:rsidRDefault="00F420EF" w:rsidP="00F420EF">
            <w:pPr>
              <w:jc w:val="both"/>
              <w:rPr>
                <w:b/>
              </w:rPr>
            </w:pPr>
            <w:r w:rsidRPr="004E74B6">
              <w:rPr>
                <w:b/>
              </w:rPr>
              <w:t xml:space="preserve">COURSE CODE </w:t>
            </w:r>
          </w:p>
        </w:tc>
        <w:tc>
          <w:tcPr>
            <w:tcW w:w="1843" w:type="dxa"/>
            <w:tcBorders>
              <w:top w:val="single" w:sz="4" w:space="0" w:color="auto"/>
              <w:left w:val="single" w:sz="4" w:space="0" w:color="auto"/>
              <w:bottom w:val="single" w:sz="4" w:space="0" w:color="auto"/>
              <w:right w:val="single" w:sz="4" w:space="0" w:color="auto"/>
            </w:tcBorders>
            <w:hideMark/>
          </w:tcPr>
          <w:p w14:paraId="70E9A21E"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4DFD3F2D" w14:textId="77777777" w:rsidR="00F420EF" w:rsidRPr="004E74B6" w:rsidRDefault="00F420EF" w:rsidP="00F420EF">
            <w:pPr>
              <w:jc w:val="both"/>
              <w:rPr>
                <w:b/>
              </w:rPr>
            </w:pPr>
            <w:r w:rsidRPr="004E74B6">
              <w:rPr>
                <w:b/>
              </w:rPr>
              <w:t>PRE-REQUISITE</w:t>
            </w:r>
          </w:p>
        </w:tc>
        <w:tc>
          <w:tcPr>
            <w:tcW w:w="810" w:type="dxa"/>
            <w:tcBorders>
              <w:top w:val="single" w:sz="4" w:space="0" w:color="auto"/>
              <w:left w:val="single" w:sz="4" w:space="0" w:color="auto"/>
              <w:bottom w:val="single" w:sz="4" w:space="0" w:color="auto"/>
              <w:right w:val="single" w:sz="4" w:space="0" w:color="auto"/>
            </w:tcBorders>
            <w:hideMark/>
          </w:tcPr>
          <w:p w14:paraId="076D78F1" w14:textId="77777777" w:rsidR="00F420EF" w:rsidRPr="004E74B6" w:rsidRDefault="00F420EF" w:rsidP="00116E96">
            <w:pPr>
              <w:ind w:right="-108"/>
              <w:jc w:val="both"/>
              <w:rPr>
                <w:b/>
              </w:rPr>
            </w:pPr>
            <w:r w:rsidRPr="004E74B6">
              <w:rPr>
                <w:b/>
              </w:rPr>
              <w:t xml:space="preserve">L.T.P. </w:t>
            </w:r>
          </w:p>
        </w:tc>
        <w:tc>
          <w:tcPr>
            <w:tcW w:w="900" w:type="dxa"/>
            <w:tcBorders>
              <w:top w:val="single" w:sz="4" w:space="0" w:color="auto"/>
              <w:left w:val="single" w:sz="4" w:space="0" w:color="auto"/>
              <w:bottom w:val="single" w:sz="4" w:space="0" w:color="auto"/>
              <w:right w:val="single" w:sz="4" w:space="0" w:color="auto"/>
            </w:tcBorders>
            <w:hideMark/>
          </w:tcPr>
          <w:p w14:paraId="0DC575FE" w14:textId="77777777" w:rsidR="00F420EF" w:rsidRPr="004E74B6" w:rsidRDefault="00F420EF" w:rsidP="00F420EF">
            <w:pPr>
              <w:jc w:val="both"/>
              <w:rPr>
                <w:b/>
              </w:rPr>
            </w:pPr>
            <w:r w:rsidRPr="004E74B6">
              <w:rPr>
                <w:b/>
              </w:rPr>
              <w:t xml:space="preserve">NO. OF UNIT </w:t>
            </w:r>
          </w:p>
        </w:tc>
      </w:tr>
      <w:tr w:rsidR="00F420EF" w:rsidRPr="004E74B6" w14:paraId="2C715233" w14:textId="77777777" w:rsidTr="00116E96">
        <w:tc>
          <w:tcPr>
            <w:tcW w:w="1217" w:type="dxa"/>
            <w:tcBorders>
              <w:top w:val="single" w:sz="4" w:space="0" w:color="auto"/>
              <w:left w:val="single" w:sz="4" w:space="0" w:color="auto"/>
              <w:bottom w:val="single" w:sz="4" w:space="0" w:color="auto"/>
              <w:right w:val="single" w:sz="4" w:space="0" w:color="auto"/>
            </w:tcBorders>
            <w:hideMark/>
          </w:tcPr>
          <w:p w14:paraId="692CBD74" w14:textId="77777777" w:rsidR="00F420EF" w:rsidRPr="004E74B6" w:rsidRDefault="00F420EF" w:rsidP="00F420EF">
            <w:pPr>
              <w:jc w:val="both"/>
            </w:pPr>
            <w:r w:rsidRPr="004E74B6">
              <w:t>MUS 405</w:t>
            </w:r>
          </w:p>
        </w:tc>
        <w:tc>
          <w:tcPr>
            <w:tcW w:w="1843" w:type="dxa"/>
            <w:tcBorders>
              <w:top w:val="single" w:sz="4" w:space="0" w:color="auto"/>
              <w:left w:val="single" w:sz="4" w:space="0" w:color="auto"/>
              <w:bottom w:val="single" w:sz="4" w:space="0" w:color="auto"/>
              <w:right w:val="single" w:sz="4" w:space="0" w:color="auto"/>
            </w:tcBorders>
            <w:hideMark/>
          </w:tcPr>
          <w:p w14:paraId="746CF3F6" w14:textId="77777777" w:rsidR="00F420EF" w:rsidRPr="004E74B6" w:rsidRDefault="00F420EF" w:rsidP="00F420EF">
            <w:pPr>
              <w:jc w:val="both"/>
            </w:pPr>
            <w:r w:rsidRPr="004E74B6">
              <w:t>Music Production and Management I</w:t>
            </w:r>
          </w:p>
        </w:tc>
        <w:tc>
          <w:tcPr>
            <w:tcW w:w="1620" w:type="dxa"/>
            <w:tcBorders>
              <w:top w:val="single" w:sz="4" w:space="0" w:color="auto"/>
              <w:left w:val="single" w:sz="4" w:space="0" w:color="auto"/>
              <w:bottom w:val="single" w:sz="4" w:space="0" w:color="auto"/>
              <w:right w:val="single" w:sz="4" w:space="0" w:color="auto"/>
            </w:tcBorders>
          </w:tcPr>
          <w:p w14:paraId="12D828FE" w14:textId="77777777" w:rsidR="00F420EF" w:rsidRPr="004E74B6" w:rsidRDefault="00F420EF" w:rsidP="00F420EF">
            <w:pPr>
              <w:jc w:val="both"/>
            </w:pPr>
          </w:p>
        </w:tc>
        <w:tc>
          <w:tcPr>
            <w:tcW w:w="810" w:type="dxa"/>
            <w:tcBorders>
              <w:top w:val="single" w:sz="4" w:space="0" w:color="auto"/>
              <w:left w:val="single" w:sz="4" w:space="0" w:color="auto"/>
              <w:bottom w:val="single" w:sz="4" w:space="0" w:color="auto"/>
              <w:right w:val="single" w:sz="4" w:space="0" w:color="auto"/>
            </w:tcBorders>
            <w:hideMark/>
          </w:tcPr>
          <w:p w14:paraId="09A95F3C"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41B734CC" w14:textId="77777777" w:rsidR="00F420EF" w:rsidRPr="004E74B6" w:rsidRDefault="00F420EF" w:rsidP="00F420EF">
            <w:pPr>
              <w:jc w:val="both"/>
            </w:pPr>
            <w:r w:rsidRPr="004E74B6">
              <w:t>2</w:t>
            </w:r>
          </w:p>
        </w:tc>
      </w:tr>
      <w:tr w:rsidR="00F420EF" w:rsidRPr="004E74B6" w14:paraId="2D86CB9C" w14:textId="77777777" w:rsidTr="00116E96">
        <w:tc>
          <w:tcPr>
            <w:tcW w:w="1217" w:type="dxa"/>
            <w:tcBorders>
              <w:top w:val="single" w:sz="4" w:space="0" w:color="auto"/>
              <w:left w:val="single" w:sz="4" w:space="0" w:color="auto"/>
              <w:bottom w:val="single" w:sz="4" w:space="0" w:color="auto"/>
              <w:right w:val="single" w:sz="4" w:space="0" w:color="auto"/>
            </w:tcBorders>
            <w:hideMark/>
          </w:tcPr>
          <w:p w14:paraId="126B2B13" w14:textId="77777777" w:rsidR="00F420EF" w:rsidRPr="004E74B6" w:rsidRDefault="00F420EF" w:rsidP="00F420EF">
            <w:pPr>
              <w:jc w:val="both"/>
            </w:pPr>
            <w:r w:rsidRPr="004E74B6">
              <w:t xml:space="preserve">MUS 407 </w:t>
            </w:r>
          </w:p>
        </w:tc>
        <w:tc>
          <w:tcPr>
            <w:tcW w:w="1843" w:type="dxa"/>
            <w:tcBorders>
              <w:top w:val="single" w:sz="4" w:space="0" w:color="auto"/>
              <w:left w:val="single" w:sz="4" w:space="0" w:color="auto"/>
              <w:bottom w:val="single" w:sz="4" w:space="0" w:color="auto"/>
              <w:right w:val="single" w:sz="4" w:space="0" w:color="auto"/>
            </w:tcBorders>
            <w:hideMark/>
          </w:tcPr>
          <w:p w14:paraId="34602263" w14:textId="77777777" w:rsidR="00F420EF" w:rsidRPr="004E74B6" w:rsidRDefault="00F420EF" w:rsidP="00F420EF">
            <w:pPr>
              <w:jc w:val="both"/>
            </w:pPr>
            <w:r w:rsidRPr="004E74B6">
              <w:t>Music Production Project I</w:t>
            </w:r>
          </w:p>
        </w:tc>
        <w:tc>
          <w:tcPr>
            <w:tcW w:w="1620" w:type="dxa"/>
            <w:tcBorders>
              <w:top w:val="single" w:sz="4" w:space="0" w:color="auto"/>
              <w:left w:val="single" w:sz="4" w:space="0" w:color="auto"/>
              <w:bottom w:val="single" w:sz="4" w:space="0" w:color="auto"/>
              <w:right w:val="single" w:sz="4" w:space="0" w:color="auto"/>
            </w:tcBorders>
          </w:tcPr>
          <w:p w14:paraId="6714096D" w14:textId="77777777" w:rsidR="00F420EF" w:rsidRPr="004E74B6" w:rsidRDefault="00F420EF" w:rsidP="00F420EF">
            <w:pPr>
              <w:jc w:val="both"/>
            </w:pPr>
          </w:p>
        </w:tc>
        <w:tc>
          <w:tcPr>
            <w:tcW w:w="810" w:type="dxa"/>
            <w:tcBorders>
              <w:top w:val="single" w:sz="4" w:space="0" w:color="auto"/>
              <w:left w:val="single" w:sz="4" w:space="0" w:color="auto"/>
              <w:bottom w:val="single" w:sz="4" w:space="0" w:color="auto"/>
              <w:right w:val="single" w:sz="4" w:space="0" w:color="auto"/>
            </w:tcBorders>
            <w:hideMark/>
          </w:tcPr>
          <w:p w14:paraId="06BA9629" w14:textId="77777777" w:rsidR="00F420EF" w:rsidRPr="004E74B6" w:rsidRDefault="00F420EF" w:rsidP="00F420EF">
            <w:pPr>
              <w:jc w:val="both"/>
            </w:pPr>
            <w:r w:rsidRPr="004E74B6">
              <w:t>3-0-0</w:t>
            </w:r>
          </w:p>
        </w:tc>
        <w:tc>
          <w:tcPr>
            <w:tcW w:w="900" w:type="dxa"/>
            <w:tcBorders>
              <w:top w:val="single" w:sz="4" w:space="0" w:color="auto"/>
              <w:left w:val="single" w:sz="4" w:space="0" w:color="auto"/>
              <w:bottom w:val="single" w:sz="4" w:space="0" w:color="auto"/>
              <w:right w:val="single" w:sz="4" w:space="0" w:color="auto"/>
            </w:tcBorders>
            <w:hideMark/>
          </w:tcPr>
          <w:p w14:paraId="3F1F442A" w14:textId="77777777" w:rsidR="00F420EF" w:rsidRPr="004E74B6" w:rsidRDefault="00F420EF" w:rsidP="00F420EF">
            <w:pPr>
              <w:jc w:val="both"/>
            </w:pPr>
            <w:r w:rsidRPr="004E74B6">
              <w:t>3</w:t>
            </w:r>
          </w:p>
        </w:tc>
      </w:tr>
      <w:tr w:rsidR="00F420EF" w:rsidRPr="004E74B6" w14:paraId="59C87009" w14:textId="77777777" w:rsidTr="00116E96">
        <w:tc>
          <w:tcPr>
            <w:tcW w:w="1217" w:type="dxa"/>
            <w:tcBorders>
              <w:top w:val="single" w:sz="4" w:space="0" w:color="auto"/>
              <w:left w:val="single" w:sz="4" w:space="0" w:color="auto"/>
              <w:bottom w:val="single" w:sz="4" w:space="0" w:color="auto"/>
              <w:right w:val="single" w:sz="4" w:space="0" w:color="auto"/>
            </w:tcBorders>
            <w:hideMark/>
          </w:tcPr>
          <w:p w14:paraId="273DFD09" w14:textId="77777777" w:rsidR="00F420EF" w:rsidRPr="004E74B6" w:rsidRDefault="00F420EF" w:rsidP="00F420EF">
            <w:pPr>
              <w:jc w:val="both"/>
            </w:pPr>
            <w:r w:rsidRPr="004E74B6">
              <w:t>MUS 413</w:t>
            </w:r>
          </w:p>
        </w:tc>
        <w:tc>
          <w:tcPr>
            <w:tcW w:w="1843" w:type="dxa"/>
            <w:tcBorders>
              <w:top w:val="single" w:sz="4" w:space="0" w:color="auto"/>
              <w:left w:val="single" w:sz="4" w:space="0" w:color="auto"/>
              <w:bottom w:val="single" w:sz="4" w:space="0" w:color="auto"/>
              <w:right w:val="single" w:sz="4" w:space="0" w:color="auto"/>
            </w:tcBorders>
            <w:hideMark/>
          </w:tcPr>
          <w:p w14:paraId="10210230" w14:textId="77777777" w:rsidR="00F420EF" w:rsidRPr="004E74B6" w:rsidRDefault="00F420EF" w:rsidP="00F420EF">
            <w:pPr>
              <w:jc w:val="both"/>
            </w:pPr>
            <w:r w:rsidRPr="004E74B6">
              <w:t>Introduction to Digital Audio</w:t>
            </w:r>
          </w:p>
        </w:tc>
        <w:tc>
          <w:tcPr>
            <w:tcW w:w="1620" w:type="dxa"/>
            <w:tcBorders>
              <w:top w:val="single" w:sz="4" w:space="0" w:color="auto"/>
              <w:left w:val="single" w:sz="4" w:space="0" w:color="auto"/>
              <w:bottom w:val="single" w:sz="4" w:space="0" w:color="auto"/>
              <w:right w:val="single" w:sz="4" w:space="0" w:color="auto"/>
            </w:tcBorders>
          </w:tcPr>
          <w:p w14:paraId="5D5D9C97" w14:textId="77777777" w:rsidR="00F420EF" w:rsidRPr="004E74B6" w:rsidRDefault="00F420EF" w:rsidP="00F420EF">
            <w:pPr>
              <w:jc w:val="both"/>
            </w:pPr>
          </w:p>
        </w:tc>
        <w:tc>
          <w:tcPr>
            <w:tcW w:w="810" w:type="dxa"/>
            <w:tcBorders>
              <w:top w:val="single" w:sz="4" w:space="0" w:color="auto"/>
              <w:left w:val="single" w:sz="4" w:space="0" w:color="auto"/>
              <w:bottom w:val="single" w:sz="4" w:space="0" w:color="auto"/>
              <w:right w:val="single" w:sz="4" w:space="0" w:color="auto"/>
            </w:tcBorders>
            <w:hideMark/>
          </w:tcPr>
          <w:p w14:paraId="6B4D2CB0"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0AB841FE" w14:textId="77777777" w:rsidR="00F420EF" w:rsidRPr="004E74B6" w:rsidRDefault="00F420EF" w:rsidP="00F420EF">
            <w:pPr>
              <w:jc w:val="both"/>
            </w:pPr>
            <w:r w:rsidRPr="004E74B6">
              <w:t>2</w:t>
            </w:r>
          </w:p>
        </w:tc>
      </w:tr>
    </w:tbl>
    <w:p w14:paraId="797EDD09" w14:textId="77777777" w:rsidR="00F420EF" w:rsidRDefault="00F420EF" w:rsidP="00F420EF">
      <w:pPr>
        <w:jc w:val="both"/>
        <w:rPr>
          <w:b/>
          <w:bCs/>
        </w:rPr>
      </w:pPr>
    </w:p>
    <w:p w14:paraId="696E4F67" w14:textId="77777777" w:rsidR="00116E96" w:rsidRDefault="00116E96" w:rsidP="00F420EF">
      <w:pPr>
        <w:jc w:val="both"/>
        <w:rPr>
          <w:b/>
          <w:bCs/>
        </w:rPr>
      </w:pPr>
    </w:p>
    <w:p w14:paraId="47E901F4" w14:textId="77777777" w:rsidR="00116E96" w:rsidRPr="004E74B6" w:rsidRDefault="00116E96" w:rsidP="00F420EF">
      <w:pPr>
        <w:jc w:val="both"/>
        <w:rPr>
          <w:b/>
          <w:bCs/>
        </w:rPr>
      </w:pPr>
    </w:p>
    <w:p w14:paraId="12F2A552" w14:textId="77777777" w:rsidR="00F420EF" w:rsidRPr="004E74B6" w:rsidRDefault="00F420EF" w:rsidP="003D37A2">
      <w:pPr>
        <w:pStyle w:val="ListParagraph"/>
        <w:numPr>
          <w:ilvl w:val="0"/>
          <w:numId w:val="29"/>
        </w:numPr>
        <w:contextualSpacing/>
        <w:jc w:val="both"/>
      </w:pPr>
      <w:r w:rsidRPr="004E74B6">
        <w:t>Music Technology</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742"/>
        <w:gridCol w:w="1604"/>
        <w:gridCol w:w="892"/>
        <w:gridCol w:w="817"/>
      </w:tblGrid>
      <w:tr w:rsidR="00F420EF" w:rsidRPr="004E74B6" w14:paraId="4A4FFB45" w14:textId="77777777" w:rsidTr="00116E96">
        <w:tc>
          <w:tcPr>
            <w:tcW w:w="1217" w:type="dxa"/>
            <w:tcBorders>
              <w:top w:val="single" w:sz="4" w:space="0" w:color="auto"/>
              <w:left w:val="single" w:sz="4" w:space="0" w:color="auto"/>
              <w:bottom w:val="single" w:sz="4" w:space="0" w:color="auto"/>
              <w:right w:val="single" w:sz="4" w:space="0" w:color="auto"/>
            </w:tcBorders>
            <w:hideMark/>
          </w:tcPr>
          <w:p w14:paraId="01BD08CB" w14:textId="77777777" w:rsidR="00F420EF" w:rsidRPr="004E74B6" w:rsidRDefault="00F420EF" w:rsidP="00F420EF">
            <w:pPr>
              <w:jc w:val="both"/>
              <w:rPr>
                <w:b/>
              </w:rPr>
            </w:pPr>
            <w:r w:rsidRPr="004E74B6">
              <w:rPr>
                <w:b/>
              </w:rPr>
              <w:t xml:space="preserve">COURSE CODE </w:t>
            </w:r>
          </w:p>
        </w:tc>
        <w:tc>
          <w:tcPr>
            <w:tcW w:w="1843" w:type="dxa"/>
            <w:tcBorders>
              <w:top w:val="single" w:sz="4" w:space="0" w:color="auto"/>
              <w:left w:val="single" w:sz="4" w:space="0" w:color="auto"/>
              <w:bottom w:val="single" w:sz="4" w:space="0" w:color="auto"/>
              <w:right w:val="single" w:sz="4" w:space="0" w:color="auto"/>
            </w:tcBorders>
            <w:hideMark/>
          </w:tcPr>
          <w:p w14:paraId="4C070A98"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452E4190" w14:textId="77777777" w:rsidR="00F420EF" w:rsidRPr="004E74B6" w:rsidRDefault="00F420EF" w:rsidP="00F420EF">
            <w:pPr>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1A9601B7" w14:textId="77777777" w:rsidR="00F420EF" w:rsidRPr="004E74B6" w:rsidRDefault="00F420EF" w:rsidP="00F420EF">
            <w:pPr>
              <w:jc w:val="both"/>
              <w:rPr>
                <w:b/>
              </w:rPr>
            </w:pPr>
            <w:r w:rsidRPr="004E74B6">
              <w:rPr>
                <w:b/>
              </w:rPr>
              <w:t xml:space="preserve">L.T.P. </w:t>
            </w:r>
          </w:p>
        </w:tc>
        <w:tc>
          <w:tcPr>
            <w:tcW w:w="817" w:type="dxa"/>
            <w:tcBorders>
              <w:top w:val="single" w:sz="4" w:space="0" w:color="auto"/>
              <w:left w:val="single" w:sz="4" w:space="0" w:color="auto"/>
              <w:bottom w:val="single" w:sz="4" w:space="0" w:color="auto"/>
              <w:right w:val="single" w:sz="4" w:space="0" w:color="auto"/>
            </w:tcBorders>
            <w:hideMark/>
          </w:tcPr>
          <w:p w14:paraId="07CC7923" w14:textId="77777777" w:rsidR="00F420EF" w:rsidRPr="004E74B6" w:rsidRDefault="00F420EF" w:rsidP="00F420EF">
            <w:pPr>
              <w:jc w:val="both"/>
              <w:rPr>
                <w:b/>
              </w:rPr>
            </w:pPr>
            <w:r w:rsidRPr="004E74B6">
              <w:rPr>
                <w:b/>
              </w:rPr>
              <w:t xml:space="preserve">NO. OF UNIT </w:t>
            </w:r>
          </w:p>
        </w:tc>
      </w:tr>
      <w:tr w:rsidR="00F420EF" w:rsidRPr="004E74B6" w14:paraId="5EF2E5B4" w14:textId="77777777" w:rsidTr="00116E96">
        <w:tc>
          <w:tcPr>
            <w:tcW w:w="1217" w:type="dxa"/>
            <w:tcBorders>
              <w:top w:val="single" w:sz="4" w:space="0" w:color="auto"/>
              <w:left w:val="single" w:sz="4" w:space="0" w:color="auto"/>
              <w:bottom w:val="single" w:sz="4" w:space="0" w:color="auto"/>
              <w:right w:val="single" w:sz="4" w:space="0" w:color="auto"/>
            </w:tcBorders>
            <w:hideMark/>
          </w:tcPr>
          <w:p w14:paraId="796771CF" w14:textId="77777777" w:rsidR="00F420EF" w:rsidRPr="004E74B6" w:rsidRDefault="00F420EF" w:rsidP="00F420EF">
            <w:pPr>
              <w:jc w:val="both"/>
              <w:rPr>
                <w:b/>
              </w:rPr>
            </w:pPr>
            <w:r w:rsidRPr="004E74B6">
              <w:t>MUS 411</w:t>
            </w:r>
          </w:p>
        </w:tc>
        <w:tc>
          <w:tcPr>
            <w:tcW w:w="1843" w:type="dxa"/>
            <w:tcBorders>
              <w:top w:val="single" w:sz="4" w:space="0" w:color="auto"/>
              <w:left w:val="single" w:sz="4" w:space="0" w:color="auto"/>
              <w:bottom w:val="single" w:sz="4" w:space="0" w:color="auto"/>
              <w:right w:val="single" w:sz="4" w:space="0" w:color="auto"/>
            </w:tcBorders>
            <w:hideMark/>
          </w:tcPr>
          <w:p w14:paraId="10861A0C" w14:textId="77777777" w:rsidR="00F420EF" w:rsidRPr="004E74B6" w:rsidRDefault="00F420EF" w:rsidP="00F420EF">
            <w:pPr>
              <w:jc w:val="both"/>
              <w:rPr>
                <w:b/>
              </w:rPr>
            </w:pPr>
            <w:r w:rsidRPr="004E74B6">
              <w:t>Music Technology I</w:t>
            </w:r>
          </w:p>
        </w:tc>
        <w:tc>
          <w:tcPr>
            <w:tcW w:w="1620" w:type="dxa"/>
            <w:tcBorders>
              <w:top w:val="single" w:sz="4" w:space="0" w:color="auto"/>
              <w:left w:val="single" w:sz="4" w:space="0" w:color="auto"/>
              <w:bottom w:val="single" w:sz="4" w:space="0" w:color="auto"/>
              <w:right w:val="single" w:sz="4" w:space="0" w:color="auto"/>
            </w:tcBorders>
          </w:tcPr>
          <w:p w14:paraId="03A1FDFA" w14:textId="77777777" w:rsidR="00F420EF" w:rsidRPr="004E74B6" w:rsidRDefault="00F420EF" w:rsidP="00F420EF">
            <w:pPr>
              <w:jc w:val="both"/>
              <w:rPr>
                <w:b/>
              </w:rPr>
            </w:pPr>
          </w:p>
        </w:tc>
        <w:tc>
          <w:tcPr>
            <w:tcW w:w="900" w:type="dxa"/>
            <w:tcBorders>
              <w:top w:val="single" w:sz="4" w:space="0" w:color="auto"/>
              <w:left w:val="single" w:sz="4" w:space="0" w:color="auto"/>
              <w:bottom w:val="single" w:sz="4" w:space="0" w:color="auto"/>
              <w:right w:val="single" w:sz="4" w:space="0" w:color="auto"/>
            </w:tcBorders>
            <w:hideMark/>
          </w:tcPr>
          <w:p w14:paraId="78991B76" w14:textId="77777777" w:rsidR="00F420EF" w:rsidRPr="004E74B6" w:rsidRDefault="00F420EF" w:rsidP="00F420EF">
            <w:pPr>
              <w:jc w:val="both"/>
              <w:rPr>
                <w:b/>
              </w:rPr>
            </w:pPr>
            <w:r w:rsidRPr="004E74B6">
              <w:t>2-0-0</w:t>
            </w:r>
          </w:p>
        </w:tc>
        <w:tc>
          <w:tcPr>
            <w:tcW w:w="817" w:type="dxa"/>
            <w:tcBorders>
              <w:top w:val="single" w:sz="4" w:space="0" w:color="auto"/>
              <w:left w:val="single" w:sz="4" w:space="0" w:color="auto"/>
              <w:bottom w:val="single" w:sz="4" w:space="0" w:color="auto"/>
              <w:right w:val="single" w:sz="4" w:space="0" w:color="auto"/>
            </w:tcBorders>
            <w:hideMark/>
          </w:tcPr>
          <w:p w14:paraId="24BF6E30" w14:textId="77777777" w:rsidR="00F420EF" w:rsidRPr="004E74B6" w:rsidRDefault="00F420EF" w:rsidP="00F420EF">
            <w:pPr>
              <w:jc w:val="both"/>
              <w:rPr>
                <w:bCs/>
              </w:rPr>
            </w:pPr>
            <w:r w:rsidRPr="004E74B6">
              <w:rPr>
                <w:bCs/>
              </w:rPr>
              <w:t>2</w:t>
            </w:r>
          </w:p>
        </w:tc>
      </w:tr>
      <w:tr w:rsidR="00F420EF" w:rsidRPr="004E74B6" w14:paraId="32A69F57" w14:textId="77777777" w:rsidTr="00116E96">
        <w:tc>
          <w:tcPr>
            <w:tcW w:w="1217" w:type="dxa"/>
            <w:tcBorders>
              <w:top w:val="single" w:sz="4" w:space="0" w:color="auto"/>
              <w:left w:val="single" w:sz="4" w:space="0" w:color="auto"/>
              <w:bottom w:val="single" w:sz="4" w:space="0" w:color="auto"/>
              <w:right w:val="single" w:sz="4" w:space="0" w:color="auto"/>
            </w:tcBorders>
            <w:hideMark/>
          </w:tcPr>
          <w:p w14:paraId="2763020F" w14:textId="77777777" w:rsidR="00F420EF" w:rsidRPr="004E74B6" w:rsidRDefault="00F420EF" w:rsidP="00F420EF">
            <w:pPr>
              <w:jc w:val="both"/>
            </w:pPr>
            <w:r w:rsidRPr="004E74B6">
              <w:t>MUS 413</w:t>
            </w:r>
          </w:p>
        </w:tc>
        <w:tc>
          <w:tcPr>
            <w:tcW w:w="1843" w:type="dxa"/>
            <w:tcBorders>
              <w:top w:val="single" w:sz="4" w:space="0" w:color="auto"/>
              <w:left w:val="single" w:sz="4" w:space="0" w:color="auto"/>
              <w:bottom w:val="single" w:sz="4" w:space="0" w:color="auto"/>
              <w:right w:val="single" w:sz="4" w:space="0" w:color="auto"/>
            </w:tcBorders>
            <w:hideMark/>
          </w:tcPr>
          <w:p w14:paraId="1C52C0DC" w14:textId="77777777" w:rsidR="00F420EF" w:rsidRPr="004E74B6" w:rsidRDefault="00F420EF" w:rsidP="00F420EF">
            <w:pPr>
              <w:jc w:val="both"/>
            </w:pPr>
            <w:r w:rsidRPr="004E74B6">
              <w:t>Introduction to Digital Audio</w:t>
            </w:r>
          </w:p>
        </w:tc>
        <w:tc>
          <w:tcPr>
            <w:tcW w:w="1620" w:type="dxa"/>
            <w:tcBorders>
              <w:top w:val="single" w:sz="4" w:space="0" w:color="auto"/>
              <w:left w:val="single" w:sz="4" w:space="0" w:color="auto"/>
              <w:bottom w:val="single" w:sz="4" w:space="0" w:color="auto"/>
              <w:right w:val="single" w:sz="4" w:space="0" w:color="auto"/>
            </w:tcBorders>
          </w:tcPr>
          <w:p w14:paraId="2DBD6F5F"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576652DF" w14:textId="77777777" w:rsidR="00F420EF" w:rsidRPr="004E74B6" w:rsidRDefault="00F420EF" w:rsidP="00F420EF">
            <w:pPr>
              <w:jc w:val="both"/>
            </w:pPr>
            <w:r w:rsidRPr="004E74B6">
              <w:t>2-0-0</w:t>
            </w:r>
          </w:p>
        </w:tc>
        <w:tc>
          <w:tcPr>
            <w:tcW w:w="817" w:type="dxa"/>
            <w:tcBorders>
              <w:top w:val="single" w:sz="4" w:space="0" w:color="auto"/>
              <w:left w:val="single" w:sz="4" w:space="0" w:color="auto"/>
              <w:bottom w:val="single" w:sz="4" w:space="0" w:color="auto"/>
              <w:right w:val="single" w:sz="4" w:space="0" w:color="auto"/>
            </w:tcBorders>
            <w:hideMark/>
          </w:tcPr>
          <w:p w14:paraId="0B861A2B" w14:textId="77777777" w:rsidR="00F420EF" w:rsidRPr="004E74B6" w:rsidRDefault="00F420EF" w:rsidP="00F420EF">
            <w:pPr>
              <w:jc w:val="both"/>
            </w:pPr>
            <w:r w:rsidRPr="004E74B6">
              <w:t>2</w:t>
            </w:r>
          </w:p>
        </w:tc>
      </w:tr>
      <w:tr w:rsidR="00F420EF" w:rsidRPr="004E74B6" w14:paraId="47C3AAAD" w14:textId="77777777" w:rsidTr="00116E96">
        <w:tc>
          <w:tcPr>
            <w:tcW w:w="1217" w:type="dxa"/>
            <w:tcBorders>
              <w:top w:val="single" w:sz="4" w:space="0" w:color="auto"/>
              <w:left w:val="single" w:sz="4" w:space="0" w:color="auto"/>
              <w:bottom w:val="single" w:sz="4" w:space="0" w:color="auto"/>
              <w:right w:val="single" w:sz="4" w:space="0" w:color="auto"/>
            </w:tcBorders>
            <w:hideMark/>
          </w:tcPr>
          <w:p w14:paraId="3D3B9D87" w14:textId="77777777" w:rsidR="00F420EF" w:rsidRPr="004E74B6" w:rsidRDefault="00F420EF" w:rsidP="00F420EF">
            <w:pPr>
              <w:jc w:val="both"/>
            </w:pPr>
            <w:r w:rsidRPr="004E74B6">
              <w:t>MUS 415</w:t>
            </w:r>
          </w:p>
        </w:tc>
        <w:tc>
          <w:tcPr>
            <w:tcW w:w="1843" w:type="dxa"/>
            <w:tcBorders>
              <w:top w:val="single" w:sz="4" w:space="0" w:color="auto"/>
              <w:left w:val="single" w:sz="4" w:space="0" w:color="auto"/>
              <w:bottom w:val="single" w:sz="4" w:space="0" w:color="auto"/>
              <w:right w:val="single" w:sz="4" w:space="0" w:color="auto"/>
            </w:tcBorders>
            <w:hideMark/>
          </w:tcPr>
          <w:p w14:paraId="3317247A" w14:textId="77777777" w:rsidR="00F420EF" w:rsidRPr="004E74B6" w:rsidRDefault="00F420EF" w:rsidP="00F420EF">
            <w:pPr>
              <w:jc w:val="both"/>
            </w:pPr>
            <w:r w:rsidRPr="004E74B6">
              <w:t>Project in Music Technology I</w:t>
            </w:r>
          </w:p>
        </w:tc>
        <w:tc>
          <w:tcPr>
            <w:tcW w:w="1620" w:type="dxa"/>
            <w:tcBorders>
              <w:top w:val="single" w:sz="4" w:space="0" w:color="auto"/>
              <w:left w:val="single" w:sz="4" w:space="0" w:color="auto"/>
              <w:bottom w:val="single" w:sz="4" w:space="0" w:color="auto"/>
              <w:right w:val="single" w:sz="4" w:space="0" w:color="auto"/>
            </w:tcBorders>
          </w:tcPr>
          <w:p w14:paraId="19DF2D65"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21DD43B3" w14:textId="77777777" w:rsidR="00F420EF" w:rsidRPr="004E74B6" w:rsidRDefault="00F420EF" w:rsidP="00F420EF">
            <w:pPr>
              <w:jc w:val="both"/>
            </w:pPr>
            <w:r w:rsidRPr="004E74B6">
              <w:t>3-0-0</w:t>
            </w:r>
          </w:p>
        </w:tc>
        <w:tc>
          <w:tcPr>
            <w:tcW w:w="817" w:type="dxa"/>
            <w:tcBorders>
              <w:top w:val="single" w:sz="4" w:space="0" w:color="auto"/>
              <w:left w:val="single" w:sz="4" w:space="0" w:color="auto"/>
              <w:bottom w:val="single" w:sz="4" w:space="0" w:color="auto"/>
              <w:right w:val="single" w:sz="4" w:space="0" w:color="auto"/>
            </w:tcBorders>
            <w:hideMark/>
          </w:tcPr>
          <w:p w14:paraId="407AF2DC" w14:textId="77777777" w:rsidR="00F420EF" w:rsidRPr="004E74B6" w:rsidRDefault="00F420EF" w:rsidP="00F420EF">
            <w:pPr>
              <w:jc w:val="both"/>
            </w:pPr>
            <w:r w:rsidRPr="004E74B6">
              <w:t>3</w:t>
            </w:r>
          </w:p>
        </w:tc>
      </w:tr>
    </w:tbl>
    <w:p w14:paraId="38779700" w14:textId="77777777" w:rsidR="00F420EF" w:rsidRPr="004E74B6" w:rsidRDefault="00F420EF" w:rsidP="00F420EF">
      <w:pPr>
        <w:jc w:val="both"/>
        <w:rPr>
          <w:b/>
          <w:bCs/>
        </w:rPr>
      </w:pPr>
    </w:p>
    <w:p w14:paraId="5EE8A0E8" w14:textId="77777777" w:rsidR="00F420EF" w:rsidRPr="004E74B6" w:rsidRDefault="00F420EF" w:rsidP="003D37A2">
      <w:pPr>
        <w:pStyle w:val="ListParagraph"/>
        <w:numPr>
          <w:ilvl w:val="0"/>
          <w:numId w:val="29"/>
        </w:numPr>
        <w:contextualSpacing/>
        <w:jc w:val="both"/>
      </w:pPr>
      <w:r w:rsidRPr="004E74B6">
        <w:t>Music Composition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759"/>
        <w:gridCol w:w="1593"/>
        <w:gridCol w:w="886"/>
        <w:gridCol w:w="817"/>
      </w:tblGrid>
      <w:tr w:rsidR="00F420EF" w:rsidRPr="004E74B6" w14:paraId="679EB827" w14:textId="77777777" w:rsidTr="00116E96">
        <w:tc>
          <w:tcPr>
            <w:tcW w:w="1217" w:type="dxa"/>
            <w:tcBorders>
              <w:top w:val="single" w:sz="4" w:space="0" w:color="auto"/>
              <w:left w:val="single" w:sz="4" w:space="0" w:color="auto"/>
              <w:bottom w:val="single" w:sz="4" w:space="0" w:color="auto"/>
              <w:right w:val="single" w:sz="4" w:space="0" w:color="auto"/>
            </w:tcBorders>
            <w:hideMark/>
          </w:tcPr>
          <w:p w14:paraId="1D71D02E" w14:textId="77777777" w:rsidR="00F420EF" w:rsidRPr="004E74B6" w:rsidRDefault="00F420EF" w:rsidP="00F420EF">
            <w:pPr>
              <w:jc w:val="both"/>
              <w:rPr>
                <w:b/>
              </w:rPr>
            </w:pPr>
            <w:r w:rsidRPr="004E74B6">
              <w:rPr>
                <w:b/>
              </w:rPr>
              <w:lastRenderedPageBreak/>
              <w:t xml:space="preserve">COURSE CODE </w:t>
            </w:r>
          </w:p>
        </w:tc>
        <w:tc>
          <w:tcPr>
            <w:tcW w:w="1843" w:type="dxa"/>
            <w:tcBorders>
              <w:top w:val="single" w:sz="4" w:space="0" w:color="auto"/>
              <w:left w:val="single" w:sz="4" w:space="0" w:color="auto"/>
              <w:bottom w:val="single" w:sz="4" w:space="0" w:color="auto"/>
              <w:right w:val="single" w:sz="4" w:space="0" w:color="auto"/>
            </w:tcBorders>
            <w:hideMark/>
          </w:tcPr>
          <w:p w14:paraId="324C3DC4"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31EA65DD" w14:textId="77777777" w:rsidR="00F420EF" w:rsidRPr="004E74B6" w:rsidRDefault="00F420EF" w:rsidP="00F420EF">
            <w:pPr>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0852AB13" w14:textId="77777777" w:rsidR="00F420EF" w:rsidRPr="004E74B6" w:rsidRDefault="00F420EF" w:rsidP="00F420EF">
            <w:pPr>
              <w:jc w:val="both"/>
              <w:rPr>
                <w:b/>
              </w:rPr>
            </w:pPr>
            <w:r w:rsidRPr="004E74B6">
              <w:rPr>
                <w:b/>
              </w:rPr>
              <w:t xml:space="preserve">L.T.P. </w:t>
            </w:r>
          </w:p>
        </w:tc>
        <w:tc>
          <w:tcPr>
            <w:tcW w:w="817" w:type="dxa"/>
            <w:tcBorders>
              <w:top w:val="single" w:sz="4" w:space="0" w:color="auto"/>
              <w:left w:val="single" w:sz="4" w:space="0" w:color="auto"/>
              <w:bottom w:val="single" w:sz="4" w:space="0" w:color="auto"/>
              <w:right w:val="single" w:sz="4" w:space="0" w:color="auto"/>
            </w:tcBorders>
            <w:hideMark/>
          </w:tcPr>
          <w:p w14:paraId="6679BEEF" w14:textId="77777777" w:rsidR="00F420EF" w:rsidRPr="004E74B6" w:rsidRDefault="00F420EF" w:rsidP="00F420EF">
            <w:pPr>
              <w:jc w:val="both"/>
              <w:rPr>
                <w:b/>
              </w:rPr>
            </w:pPr>
            <w:r w:rsidRPr="004E74B6">
              <w:rPr>
                <w:b/>
              </w:rPr>
              <w:t xml:space="preserve">NO. OF UNIT </w:t>
            </w:r>
          </w:p>
        </w:tc>
      </w:tr>
      <w:tr w:rsidR="00F420EF" w:rsidRPr="004E74B6" w14:paraId="0E49784C" w14:textId="77777777" w:rsidTr="00116E96">
        <w:tc>
          <w:tcPr>
            <w:tcW w:w="1217" w:type="dxa"/>
            <w:tcBorders>
              <w:top w:val="single" w:sz="4" w:space="0" w:color="auto"/>
              <w:left w:val="single" w:sz="4" w:space="0" w:color="auto"/>
              <w:bottom w:val="single" w:sz="4" w:space="0" w:color="auto"/>
              <w:right w:val="single" w:sz="4" w:space="0" w:color="auto"/>
            </w:tcBorders>
            <w:hideMark/>
          </w:tcPr>
          <w:p w14:paraId="4F0BAE7F" w14:textId="77777777" w:rsidR="00F420EF" w:rsidRPr="004E74B6" w:rsidRDefault="00F420EF" w:rsidP="00F420EF">
            <w:pPr>
              <w:jc w:val="both"/>
              <w:rPr>
                <w:bCs/>
              </w:rPr>
            </w:pPr>
            <w:r w:rsidRPr="004E74B6">
              <w:rPr>
                <w:bCs/>
              </w:rPr>
              <w:t>MUS 421</w:t>
            </w:r>
          </w:p>
        </w:tc>
        <w:tc>
          <w:tcPr>
            <w:tcW w:w="1843" w:type="dxa"/>
            <w:tcBorders>
              <w:top w:val="single" w:sz="4" w:space="0" w:color="auto"/>
              <w:left w:val="single" w:sz="4" w:space="0" w:color="auto"/>
              <w:bottom w:val="single" w:sz="4" w:space="0" w:color="auto"/>
              <w:right w:val="single" w:sz="4" w:space="0" w:color="auto"/>
            </w:tcBorders>
            <w:hideMark/>
          </w:tcPr>
          <w:p w14:paraId="0E32216C" w14:textId="77777777" w:rsidR="00F420EF" w:rsidRPr="004E74B6" w:rsidRDefault="00F420EF" w:rsidP="00F420EF">
            <w:pPr>
              <w:jc w:val="both"/>
              <w:rPr>
                <w:bCs/>
              </w:rPr>
            </w:pPr>
            <w:r w:rsidRPr="004E74B6">
              <w:rPr>
                <w:bCs/>
              </w:rPr>
              <w:t>20</w:t>
            </w:r>
            <w:r w:rsidRPr="004E74B6">
              <w:rPr>
                <w:bCs/>
                <w:vertAlign w:val="superscript"/>
              </w:rPr>
              <w:t>th</w:t>
            </w:r>
            <w:r w:rsidRPr="004E74B6">
              <w:rPr>
                <w:bCs/>
              </w:rPr>
              <w:t xml:space="preserve"> Century Compositional Techniques I</w:t>
            </w:r>
          </w:p>
        </w:tc>
        <w:tc>
          <w:tcPr>
            <w:tcW w:w="1620" w:type="dxa"/>
            <w:tcBorders>
              <w:top w:val="single" w:sz="4" w:space="0" w:color="auto"/>
              <w:left w:val="single" w:sz="4" w:space="0" w:color="auto"/>
              <w:bottom w:val="single" w:sz="4" w:space="0" w:color="auto"/>
              <w:right w:val="single" w:sz="4" w:space="0" w:color="auto"/>
            </w:tcBorders>
          </w:tcPr>
          <w:p w14:paraId="3438D333" w14:textId="77777777" w:rsidR="00F420EF" w:rsidRPr="004E74B6" w:rsidRDefault="00F420EF" w:rsidP="00F420EF">
            <w:pPr>
              <w:jc w:val="both"/>
              <w:rPr>
                <w:b/>
              </w:rPr>
            </w:pPr>
          </w:p>
        </w:tc>
        <w:tc>
          <w:tcPr>
            <w:tcW w:w="900" w:type="dxa"/>
            <w:tcBorders>
              <w:top w:val="single" w:sz="4" w:space="0" w:color="auto"/>
              <w:left w:val="single" w:sz="4" w:space="0" w:color="auto"/>
              <w:bottom w:val="single" w:sz="4" w:space="0" w:color="auto"/>
              <w:right w:val="single" w:sz="4" w:space="0" w:color="auto"/>
            </w:tcBorders>
            <w:hideMark/>
          </w:tcPr>
          <w:p w14:paraId="030B1064" w14:textId="77777777" w:rsidR="00F420EF" w:rsidRPr="004E74B6" w:rsidRDefault="00F420EF" w:rsidP="00F420EF">
            <w:pPr>
              <w:jc w:val="both"/>
              <w:rPr>
                <w:b/>
              </w:rPr>
            </w:pPr>
            <w:r w:rsidRPr="004E74B6">
              <w:t>2-0-0</w:t>
            </w:r>
          </w:p>
        </w:tc>
        <w:tc>
          <w:tcPr>
            <w:tcW w:w="817" w:type="dxa"/>
            <w:tcBorders>
              <w:top w:val="single" w:sz="4" w:space="0" w:color="auto"/>
              <w:left w:val="single" w:sz="4" w:space="0" w:color="auto"/>
              <w:bottom w:val="single" w:sz="4" w:space="0" w:color="auto"/>
              <w:right w:val="single" w:sz="4" w:space="0" w:color="auto"/>
            </w:tcBorders>
            <w:hideMark/>
          </w:tcPr>
          <w:p w14:paraId="5A807D08" w14:textId="77777777" w:rsidR="00F420EF" w:rsidRPr="004E74B6" w:rsidRDefault="00F420EF" w:rsidP="00F420EF">
            <w:pPr>
              <w:jc w:val="both"/>
              <w:rPr>
                <w:bCs/>
              </w:rPr>
            </w:pPr>
            <w:r w:rsidRPr="004E74B6">
              <w:rPr>
                <w:bCs/>
              </w:rPr>
              <w:t>2</w:t>
            </w:r>
          </w:p>
        </w:tc>
      </w:tr>
      <w:tr w:rsidR="00F420EF" w:rsidRPr="004E74B6" w14:paraId="4C49796D" w14:textId="77777777" w:rsidTr="00116E96">
        <w:tc>
          <w:tcPr>
            <w:tcW w:w="1217" w:type="dxa"/>
            <w:tcBorders>
              <w:top w:val="single" w:sz="4" w:space="0" w:color="auto"/>
              <w:left w:val="single" w:sz="4" w:space="0" w:color="auto"/>
              <w:bottom w:val="single" w:sz="4" w:space="0" w:color="auto"/>
              <w:right w:val="single" w:sz="4" w:space="0" w:color="auto"/>
            </w:tcBorders>
            <w:hideMark/>
          </w:tcPr>
          <w:p w14:paraId="3398C4AA" w14:textId="77777777" w:rsidR="00F420EF" w:rsidRPr="004E74B6" w:rsidRDefault="00F420EF" w:rsidP="00F420EF">
            <w:pPr>
              <w:jc w:val="both"/>
            </w:pPr>
            <w:r w:rsidRPr="004E74B6">
              <w:t>MUS 425</w:t>
            </w:r>
          </w:p>
        </w:tc>
        <w:tc>
          <w:tcPr>
            <w:tcW w:w="1843" w:type="dxa"/>
            <w:tcBorders>
              <w:top w:val="single" w:sz="4" w:space="0" w:color="auto"/>
              <w:left w:val="single" w:sz="4" w:space="0" w:color="auto"/>
              <w:bottom w:val="single" w:sz="4" w:space="0" w:color="auto"/>
              <w:right w:val="single" w:sz="4" w:space="0" w:color="auto"/>
            </w:tcBorders>
            <w:hideMark/>
          </w:tcPr>
          <w:p w14:paraId="06BD8B6C" w14:textId="77777777" w:rsidR="00F420EF" w:rsidRPr="004E74B6" w:rsidRDefault="00F420EF" w:rsidP="00F420EF">
            <w:pPr>
              <w:jc w:val="both"/>
            </w:pPr>
            <w:r w:rsidRPr="004E74B6">
              <w:t>Orchestration II</w:t>
            </w:r>
          </w:p>
        </w:tc>
        <w:tc>
          <w:tcPr>
            <w:tcW w:w="1620" w:type="dxa"/>
            <w:tcBorders>
              <w:top w:val="single" w:sz="4" w:space="0" w:color="auto"/>
              <w:left w:val="single" w:sz="4" w:space="0" w:color="auto"/>
              <w:bottom w:val="single" w:sz="4" w:space="0" w:color="auto"/>
              <w:right w:val="single" w:sz="4" w:space="0" w:color="auto"/>
            </w:tcBorders>
          </w:tcPr>
          <w:p w14:paraId="309A63A9"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2DEE116E" w14:textId="77777777" w:rsidR="00F420EF" w:rsidRPr="004E74B6" w:rsidRDefault="00F420EF" w:rsidP="00F420EF">
            <w:pPr>
              <w:jc w:val="both"/>
            </w:pPr>
            <w:r w:rsidRPr="004E74B6">
              <w:t>2-0-0</w:t>
            </w:r>
          </w:p>
        </w:tc>
        <w:tc>
          <w:tcPr>
            <w:tcW w:w="817" w:type="dxa"/>
            <w:tcBorders>
              <w:top w:val="single" w:sz="4" w:space="0" w:color="auto"/>
              <w:left w:val="single" w:sz="4" w:space="0" w:color="auto"/>
              <w:bottom w:val="single" w:sz="4" w:space="0" w:color="auto"/>
              <w:right w:val="single" w:sz="4" w:space="0" w:color="auto"/>
            </w:tcBorders>
            <w:hideMark/>
          </w:tcPr>
          <w:p w14:paraId="211F63EF" w14:textId="77777777" w:rsidR="00F420EF" w:rsidRPr="004E74B6" w:rsidRDefault="00F420EF" w:rsidP="00F420EF">
            <w:pPr>
              <w:jc w:val="both"/>
            </w:pPr>
            <w:r w:rsidRPr="004E74B6">
              <w:t>2</w:t>
            </w:r>
          </w:p>
        </w:tc>
      </w:tr>
      <w:tr w:rsidR="00F420EF" w:rsidRPr="004E74B6" w14:paraId="3928DEE8" w14:textId="77777777" w:rsidTr="00116E96">
        <w:tc>
          <w:tcPr>
            <w:tcW w:w="1217" w:type="dxa"/>
            <w:tcBorders>
              <w:top w:val="single" w:sz="4" w:space="0" w:color="auto"/>
              <w:left w:val="single" w:sz="4" w:space="0" w:color="auto"/>
              <w:bottom w:val="single" w:sz="4" w:space="0" w:color="auto"/>
              <w:right w:val="single" w:sz="4" w:space="0" w:color="auto"/>
            </w:tcBorders>
            <w:hideMark/>
          </w:tcPr>
          <w:p w14:paraId="39C42DE1" w14:textId="77777777" w:rsidR="00F420EF" w:rsidRPr="004E74B6" w:rsidRDefault="00F420EF" w:rsidP="00F420EF">
            <w:pPr>
              <w:jc w:val="both"/>
            </w:pPr>
            <w:r w:rsidRPr="004E74B6">
              <w:t>MUS 433</w:t>
            </w:r>
          </w:p>
        </w:tc>
        <w:tc>
          <w:tcPr>
            <w:tcW w:w="1843" w:type="dxa"/>
            <w:tcBorders>
              <w:top w:val="single" w:sz="4" w:space="0" w:color="auto"/>
              <w:left w:val="single" w:sz="4" w:space="0" w:color="auto"/>
              <w:bottom w:val="single" w:sz="4" w:space="0" w:color="auto"/>
              <w:right w:val="single" w:sz="4" w:space="0" w:color="auto"/>
            </w:tcBorders>
            <w:hideMark/>
          </w:tcPr>
          <w:p w14:paraId="3620DE11" w14:textId="77777777" w:rsidR="00F420EF" w:rsidRPr="004E74B6" w:rsidRDefault="00F420EF" w:rsidP="00F420EF">
            <w:pPr>
              <w:jc w:val="both"/>
            </w:pPr>
            <w:r w:rsidRPr="004E74B6">
              <w:t>Composition Project I</w:t>
            </w:r>
          </w:p>
        </w:tc>
        <w:tc>
          <w:tcPr>
            <w:tcW w:w="1620" w:type="dxa"/>
            <w:tcBorders>
              <w:top w:val="single" w:sz="4" w:space="0" w:color="auto"/>
              <w:left w:val="single" w:sz="4" w:space="0" w:color="auto"/>
              <w:bottom w:val="single" w:sz="4" w:space="0" w:color="auto"/>
              <w:right w:val="single" w:sz="4" w:space="0" w:color="auto"/>
            </w:tcBorders>
          </w:tcPr>
          <w:p w14:paraId="25F3F709"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1B58EB57" w14:textId="77777777" w:rsidR="00F420EF" w:rsidRPr="004E74B6" w:rsidRDefault="00F420EF" w:rsidP="00F420EF">
            <w:pPr>
              <w:jc w:val="both"/>
            </w:pPr>
            <w:r w:rsidRPr="004E74B6">
              <w:t>3-0-0</w:t>
            </w:r>
          </w:p>
        </w:tc>
        <w:tc>
          <w:tcPr>
            <w:tcW w:w="817" w:type="dxa"/>
            <w:tcBorders>
              <w:top w:val="single" w:sz="4" w:space="0" w:color="auto"/>
              <w:left w:val="single" w:sz="4" w:space="0" w:color="auto"/>
              <w:bottom w:val="single" w:sz="4" w:space="0" w:color="auto"/>
              <w:right w:val="single" w:sz="4" w:space="0" w:color="auto"/>
            </w:tcBorders>
            <w:hideMark/>
          </w:tcPr>
          <w:p w14:paraId="3D491EA1" w14:textId="77777777" w:rsidR="00F420EF" w:rsidRPr="004E74B6" w:rsidRDefault="00F420EF" w:rsidP="00F420EF">
            <w:pPr>
              <w:jc w:val="both"/>
            </w:pPr>
            <w:r w:rsidRPr="004E74B6">
              <w:t>3</w:t>
            </w:r>
          </w:p>
        </w:tc>
      </w:tr>
    </w:tbl>
    <w:p w14:paraId="6FFC2AA4" w14:textId="77777777" w:rsidR="00F420EF" w:rsidRPr="004E74B6" w:rsidRDefault="00F420EF" w:rsidP="00F420EF">
      <w:pPr>
        <w:jc w:val="both"/>
        <w:rPr>
          <w:b/>
          <w:bCs/>
        </w:rPr>
      </w:pPr>
    </w:p>
    <w:p w14:paraId="37FCD6E8" w14:textId="77777777" w:rsidR="00F420EF" w:rsidRPr="004E74B6" w:rsidRDefault="00F420EF" w:rsidP="003D37A2">
      <w:pPr>
        <w:pStyle w:val="ListParagraph"/>
        <w:numPr>
          <w:ilvl w:val="0"/>
          <w:numId w:val="29"/>
        </w:numPr>
        <w:contextualSpacing/>
        <w:jc w:val="both"/>
      </w:pPr>
      <w:r w:rsidRPr="004E74B6">
        <w:t>Religious Music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822"/>
        <w:gridCol w:w="1583"/>
        <w:gridCol w:w="880"/>
        <w:gridCol w:w="817"/>
      </w:tblGrid>
      <w:tr w:rsidR="00F420EF" w:rsidRPr="004E74B6" w14:paraId="4FBAD150" w14:textId="77777777" w:rsidTr="00B746AB">
        <w:tc>
          <w:tcPr>
            <w:tcW w:w="1307" w:type="dxa"/>
            <w:tcBorders>
              <w:top w:val="single" w:sz="4" w:space="0" w:color="auto"/>
              <w:left w:val="single" w:sz="4" w:space="0" w:color="auto"/>
              <w:bottom w:val="single" w:sz="4" w:space="0" w:color="auto"/>
              <w:right w:val="single" w:sz="4" w:space="0" w:color="auto"/>
            </w:tcBorders>
            <w:hideMark/>
          </w:tcPr>
          <w:p w14:paraId="79CD4989" w14:textId="77777777" w:rsidR="00F420EF" w:rsidRPr="004E74B6" w:rsidRDefault="00F420EF" w:rsidP="00F420EF">
            <w:pPr>
              <w:jc w:val="both"/>
              <w:rPr>
                <w:b/>
              </w:rPr>
            </w:pPr>
            <w:r w:rsidRPr="004E74B6">
              <w:rPr>
                <w:b/>
              </w:rPr>
              <w:t xml:space="preserve">COURSE CODE </w:t>
            </w:r>
          </w:p>
        </w:tc>
        <w:tc>
          <w:tcPr>
            <w:tcW w:w="1843" w:type="dxa"/>
            <w:tcBorders>
              <w:top w:val="single" w:sz="4" w:space="0" w:color="auto"/>
              <w:left w:val="single" w:sz="4" w:space="0" w:color="auto"/>
              <w:bottom w:val="single" w:sz="4" w:space="0" w:color="auto"/>
              <w:right w:val="single" w:sz="4" w:space="0" w:color="auto"/>
            </w:tcBorders>
            <w:hideMark/>
          </w:tcPr>
          <w:p w14:paraId="538B0301"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16FF2F7B" w14:textId="77777777" w:rsidR="00F420EF" w:rsidRPr="004E74B6" w:rsidRDefault="00F420EF" w:rsidP="00F420EF">
            <w:pPr>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56CD4DA9" w14:textId="77777777" w:rsidR="00F420EF" w:rsidRPr="004E74B6" w:rsidRDefault="00F420EF" w:rsidP="00F420EF">
            <w:pPr>
              <w:jc w:val="both"/>
              <w:rPr>
                <w:b/>
              </w:rPr>
            </w:pPr>
            <w:r w:rsidRPr="004E74B6">
              <w:rPr>
                <w:b/>
              </w:rPr>
              <w:t xml:space="preserve">L.T.P. </w:t>
            </w:r>
          </w:p>
        </w:tc>
        <w:tc>
          <w:tcPr>
            <w:tcW w:w="817" w:type="dxa"/>
            <w:tcBorders>
              <w:top w:val="single" w:sz="4" w:space="0" w:color="auto"/>
              <w:left w:val="single" w:sz="4" w:space="0" w:color="auto"/>
              <w:bottom w:val="single" w:sz="4" w:space="0" w:color="auto"/>
              <w:right w:val="single" w:sz="4" w:space="0" w:color="auto"/>
            </w:tcBorders>
            <w:hideMark/>
          </w:tcPr>
          <w:p w14:paraId="1D292D47" w14:textId="77777777" w:rsidR="00F420EF" w:rsidRPr="004E74B6" w:rsidRDefault="00F420EF" w:rsidP="00F420EF">
            <w:pPr>
              <w:jc w:val="both"/>
              <w:rPr>
                <w:b/>
              </w:rPr>
            </w:pPr>
            <w:r w:rsidRPr="004E74B6">
              <w:rPr>
                <w:b/>
              </w:rPr>
              <w:t xml:space="preserve">NO. OF UNIT </w:t>
            </w:r>
          </w:p>
        </w:tc>
      </w:tr>
      <w:tr w:rsidR="00F420EF" w:rsidRPr="004E74B6" w14:paraId="3ADE531A" w14:textId="77777777" w:rsidTr="00B746AB">
        <w:tc>
          <w:tcPr>
            <w:tcW w:w="1307" w:type="dxa"/>
            <w:tcBorders>
              <w:top w:val="single" w:sz="4" w:space="0" w:color="auto"/>
              <w:left w:val="single" w:sz="4" w:space="0" w:color="auto"/>
              <w:bottom w:val="single" w:sz="4" w:space="0" w:color="auto"/>
              <w:right w:val="single" w:sz="4" w:space="0" w:color="auto"/>
            </w:tcBorders>
            <w:hideMark/>
          </w:tcPr>
          <w:p w14:paraId="4CFCBFB4" w14:textId="77777777" w:rsidR="00F420EF" w:rsidRPr="004E74B6" w:rsidRDefault="00F420EF" w:rsidP="00F420EF">
            <w:pPr>
              <w:jc w:val="both"/>
              <w:rPr>
                <w:bCs/>
              </w:rPr>
            </w:pPr>
            <w:r w:rsidRPr="004E74B6">
              <w:rPr>
                <w:bCs/>
              </w:rPr>
              <w:t>MUS 435</w:t>
            </w:r>
          </w:p>
        </w:tc>
        <w:tc>
          <w:tcPr>
            <w:tcW w:w="1843" w:type="dxa"/>
            <w:tcBorders>
              <w:top w:val="single" w:sz="4" w:space="0" w:color="auto"/>
              <w:left w:val="single" w:sz="4" w:space="0" w:color="auto"/>
              <w:bottom w:val="single" w:sz="4" w:space="0" w:color="auto"/>
              <w:right w:val="single" w:sz="4" w:space="0" w:color="auto"/>
            </w:tcBorders>
            <w:hideMark/>
          </w:tcPr>
          <w:p w14:paraId="17534DD6" w14:textId="77777777" w:rsidR="00F420EF" w:rsidRPr="004E74B6" w:rsidRDefault="00F420EF" w:rsidP="00F420EF">
            <w:pPr>
              <w:jc w:val="both"/>
              <w:rPr>
                <w:bCs/>
              </w:rPr>
            </w:pPr>
            <w:r w:rsidRPr="004E74B6">
              <w:rPr>
                <w:bCs/>
              </w:rPr>
              <w:t>Religious Music Repertoire</w:t>
            </w:r>
          </w:p>
        </w:tc>
        <w:tc>
          <w:tcPr>
            <w:tcW w:w="1620" w:type="dxa"/>
            <w:tcBorders>
              <w:top w:val="single" w:sz="4" w:space="0" w:color="auto"/>
              <w:left w:val="single" w:sz="4" w:space="0" w:color="auto"/>
              <w:bottom w:val="single" w:sz="4" w:space="0" w:color="auto"/>
              <w:right w:val="single" w:sz="4" w:space="0" w:color="auto"/>
            </w:tcBorders>
          </w:tcPr>
          <w:p w14:paraId="71DDBE5D" w14:textId="77777777" w:rsidR="00F420EF" w:rsidRPr="004E74B6" w:rsidRDefault="00F420EF" w:rsidP="00F420EF">
            <w:pPr>
              <w:jc w:val="both"/>
              <w:rPr>
                <w:b/>
              </w:rPr>
            </w:pPr>
          </w:p>
        </w:tc>
        <w:tc>
          <w:tcPr>
            <w:tcW w:w="900" w:type="dxa"/>
            <w:tcBorders>
              <w:top w:val="single" w:sz="4" w:space="0" w:color="auto"/>
              <w:left w:val="single" w:sz="4" w:space="0" w:color="auto"/>
              <w:bottom w:val="single" w:sz="4" w:space="0" w:color="auto"/>
              <w:right w:val="single" w:sz="4" w:space="0" w:color="auto"/>
            </w:tcBorders>
            <w:hideMark/>
          </w:tcPr>
          <w:p w14:paraId="62DCFBC1" w14:textId="77777777" w:rsidR="00F420EF" w:rsidRPr="004E74B6" w:rsidRDefault="00F420EF" w:rsidP="00F420EF">
            <w:pPr>
              <w:jc w:val="both"/>
              <w:rPr>
                <w:b/>
              </w:rPr>
            </w:pPr>
            <w:r w:rsidRPr="004E74B6">
              <w:t>1-0-0</w:t>
            </w:r>
          </w:p>
        </w:tc>
        <w:tc>
          <w:tcPr>
            <w:tcW w:w="817" w:type="dxa"/>
            <w:tcBorders>
              <w:top w:val="single" w:sz="4" w:space="0" w:color="auto"/>
              <w:left w:val="single" w:sz="4" w:space="0" w:color="auto"/>
              <w:bottom w:val="single" w:sz="4" w:space="0" w:color="auto"/>
              <w:right w:val="single" w:sz="4" w:space="0" w:color="auto"/>
            </w:tcBorders>
            <w:hideMark/>
          </w:tcPr>
          <w:p w14:paraId="52B312A0" w14:textId="77777777" w:rsidR="00F420EF" w:rsidRPr="004E74B6" w:rsidRDefault="00F420EF" w:rsidP="00F420EF">
            <w:pPr>
              <w:jc w:val="both"/>
              <w:rPr>
                <w:bCs/>
              </w:rPr>
            </w:pPr>
            <w:r w:rsidRPr="004E74B6">
              <w:rPr>
                <w:bCs/>
              </w:rPr>
              <w:t>1</w:t>
            </w:r>
          </w:p>
        </w:tc>
      </w:tr>
      <w:tr w:rsidR="00F420EF" w:rsidRPr="004E74B6" w14:paraId="06750EF9" w14:textId="77777777" w:rsidTr="00B746AB">
        <w:tc>
          <w:tcPr>
            <w:tcW w:w="1307" w:type="dxa"/>
            <w:tcBorders>
              <w:top w:val="single" w:sz="4" w:space="0" w:color="auto"/>
              <w:left w:val="single" w:sz="4" w:space="0" w:color="auto"/>
              <w:bottom w:val="single" w:sz="4" w:space="0" w:color="auto"/>
              <w:right w:val="single" w:sz="4" w:space="0" w:color="auto"/>
            </w:tcBorders>
            <w:hideMark/>
          </w:tcPr>
          <w:p w14:paraId="7E26D127" w14:textId="77777777" w:rsidR="00F420EF" w:rsidRPr="004E74B6" w:rsidRDefault="00F420EF" w:rsidP="00F420EF">
            <w:pPr>
              <w:jc w:val="both"/>
            </w:pPr>
            <w:r w:rsidRPr="004E74B6">
              <w:t>MUS 437</w:t>
            </w:r>
          </w:p>
        </w:tc>
        <w:tc>
          <w:tcPr>
            <w:tcW w:w="1843" w:type="dxa"/>
            <w:tcBorders>
              <w:top w:val="single" w:sz="4" w:space="0" w:color="auto"/>
              <w:left w:val="single" w:sz="4" w:space="0" w:color="auto"/>
              <w:bottom w:val="single" w:sz="4" w:space="0" w:color="auto"/>
              <w:right w:val="single" w:sz="4" w:space="0" w:color="auto"/>
            </w:tcBorders>
            <w:hideMark/>
          </w:tcPr>
          <w:p w14:paraId="3232B4AA" w14:textId="77777777" w:rsidR="00F420EF" w:rsidRPr="004E74B6" w:rsidRDefault="00F420EF" w:rsidP="00F420EF">
            <w:pPr>
              <w:jc w:val="both"/>
            </w:pPr>
            <w:r w:rsidRPr="004E74B6">
              <w:rPr>
                <w:bCs/>
              </w:rPr>
              <w:t>Religious Music Project I</w:t>
            </w:r>
          </w:p>
        </w:tc>
        <w:tc>
          <w:tcPr>
            <w:tcW w:w="1620" w:type="dxa"/>
            <w:tcBorders>
              <w:top w:val="single" w:sz="4" w:space="0" w:color="auto"/>
              <w:left w:val="single" w:sz="4" w:space="0" w:color="auto"/>
              <w:bottom w:val="single" w:sz="4" w:space="0" w:color="auto"/>
              <w:right w:val="single" w:sz="4" w:space="0" w:color="auto"/>
            </w:tcBorders>
          </w:tcPr>
          <w:p w14:paraId="5E499C06"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48F369D8" w14:textId="77777777" w:rsidR="00F420EF" w:rsidRPr="004E74B6" w:rsidRDefault="00F420EF" w:rsidP="00F420EF">
            <w:pPr>
              <w:jc w:val="both"/>
            </w:pPr>
            <w:r w:rsidRPr="004E74B6">
              <w:t>3-0-0</w:t>
            </w:r>
          </w:p>
        </w:tc>
        <w:tc>
          <w:tcPr>
            <w:tcW w:w="817" w:type="dxa"/>
            <w:tcBorders>
              <w:top w:val="single" w:sz="4" w:space="0" w:color="auto"/>
              <w:left w:val="single" w:sz="4" w:space="0" w:color="auto"/>
              <w:bottom w:val="single" w:sz="4" w:space="0" w:color="auto"/>
              <w:right w:val="single" w:sz="4" w:space="0" w:color="auto"/>
            </w:tcBorders>
            <w:hideMark/>
          </w:tcPr>
          <w:p w14:paraId="3D30713D" w14:textId="77777777" w:rsidR="00F420EF" w:rsidRPr="004E74B6" w:rsidRDefault="00F420EF" w:rsidP="00F420EF">
            <w:pPr>
              <w:jc w:val="both"/>
            </w:pPr>
            <w:r w:rsidRPr="004E74B6">
              <w:t>3</w:t>
            </w:r>
          </w:p>
        </w:tc>
      </w:tr>
      <w:tr w:rsidR="00F420EF" w:rsidRPr="004E74B6" w14:paraId="187CE36F" w14:textId="77777777" w:rsidTr="00B746AB">
        <w:tc>
          <w:tcPr>
            <w:tcW w:w="1307" w:type="dxa"/>
            <w:tcBorders>
              <w:top w:val="single" w:sz="4" w:space="0" w:color="auto"/>
              <w:left w:val="single" w:sz="4" w:space="0" w:color="auto"/>
              <w:bottom w:val="single" w:sz="4" w:space="0" w:color="auto"/>
              <w:right w:val="single" w:sz="4" w:space="0" w:color="auto"/>
            </w:tcBorders>
            <w:hideMark/>
          </w:tcPr>
          <w:p w14:paraId="53CC29D1" w14:textId="77777777" w:rsidR="00F420EF" w:rsidRPr="004E74B6" w:rsidRDefault="00F420EF" w:rsidP="00F420EF">
            <w:pPr>
              <w:jc w:val="both"/>
            </w:pPr>
            <w:r w:rsidRPr="004E74B6">
              <w:t>MUS 451</w:t>
            </w:r>
          </w:p>
        </w:tc>
        <w:tc>
          <w:tcPr>
            <w:tcW w:w="1843" w:type="dxa"/>
            <w:tcBorders>
              <w:top w:val="single" w:sz="4" w:space="0" w:color="auto"/>
              <w:left w:val="single" w:sz="4" w:space="0" w:color="auto"/>
              <w:bottom w:val="single" w:sz="4" w:space="0" w:color="auto"/>
              <w:right w:val="single" w:sz="4" w:space="0" w:color="auto"/>
            </w:tcBorders>
            <w:hideMark/>
          </w:tcPr>
          <w:p w14:paraId="5A6D1C14" w14:textId="77777777" w:rsidR="00F420EF" w:rsidRPr="004E74B6" w:rsidRDefault="00F420EF" w:rsidP="00F420EF">
            <w:pPr>
              <w:jc w:val="both"/>
            </w:pPr>
            <w:r w:rsidRPr="004E74B6">
              <w:t>Keyboard Harmony and Accompaniment I</w:t>
            </w:r>
          </w:p>
        </w:tc>
        <w:tc>
          <w:tcPr>
            <w:tcW w:w="1620" w:type="dxa"/>
            <w:tcBorders>
              <w:top w:val="single" w:sz="4" w:space="0" w:color="auto"/>
              <w:left w:val="single" w:sz="4" w:space="0" w:color="auto"/>
              <w:bottom w:val="single" w:sz="4" w:space="0" w:color="auto"/>
              <w:right w:val="single" w:sz="4" w:space="0" w:color="auto"/>
            </w:tcBorders>
          </w:tcPr>
          <w:p w14:paraId="26DB0D59"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3C9BE041" w14:textId="77777777" w:rsidR="00F420EF" w:rsidRPr="004E74B6" w:rsidRDefault="00F420EF" w:rsidP="00F420EF">
            <w:pPr>
              <w:jc w:val="both"/>
            </w:pPr>
            <w:r w:rsidRPr="004E74B6">
              <w:t>1-0-0</w:t>
            </w:r>
          </w:p>
        </w:tc>
        <w:tc>
          <w:tcPr>
            <w:tcW w:w="817" w:type="dxa"/>
            <w:tcBorders>
              <w:top w:val="single" w:sz="4" w:space="0" w:color="auto"/>
              <w:left w:val="single" w:sz="4" w:space="0" w:color="auto"/>
              <w:bottom w:val="single" w:sz="4" w:space="0" w:color="auto"/>
              <w:right w:val="single" w:sz="4" w:space="0" w:color="auto"/>
            </w:tcBorders>
            <w:hideMark/>
          </w:tcPr>
          <w:p w14:paraId="42F6FE0C" w14:textId="77777777" w:rsidR="00F420EF" w:rsidRPr="004E74B6" w:rsidRDefault="00F420EF" w:rsidP="00F420EF">
            <w:pPr>
              <w:jc w:val="both"/>
            </w:pPr>
            <w:r w:rsidRPr="004E74B6">
              <w:t>1</w:t>
            </w:r>
          </w:p>
        </w:tc>
      </w:tr>
      <w:tr w:rsidR="00F420EF" w:rsidRPr="004E74B6" w14:paraId="29F876E6" w14:textId="77777777" w:rsidTr="00B746AB">
        <w:tc>
          <w:tcPr>
            <w:tcW w:w="1307" w:type="dxa"/>
            <w:tcBorders>
              <w:top w:val="single" w:sz="4" w:space="0" w:color="auto"/>
              <w:left w:val="single" w:sz="4" w:space="0" w:color="auto"/>
              <w:bottom w:val="single" w:sz="4" w:space="0" w:color="auto"/>
              <w:right w:val="single" w:sz="4" w:space="0" w:color="auto"/>
            </w:tcBorders>
            <w:hideMark/>
          </w:tcPr>
          <w:p w14:paraId="0A2DE155" w14:textId="77777777" w:rsidR="00F420EF" w:rsidRPr="004E74B6" w:rsidRDefault="00F420EF" w:rsidP="00F420EF">
            <w:pPr>
              <w:jc w:val="both"/>
            </w:pPr>
            <w:r w:rsidRPr="004E74B6">
              <w:t>MUS 465</w:t>
            </w:r>
          </w:p>
        </w:tc>
        <w:tc>
          <w:tcPr>
            <w:tcW w:w="1843" w:type="dxa"/>
            <w:tcBorders>
              <w:top w:val="single" w:sz="4" w:space="0" w:color="auto"/>
              <w:left w:val="single" w:sz="4" w:space="0" w:color="auto"/>
              <w:bottom w:val="single" w:sz="4" w:space="0" w:color="auto"/>
              <w:right w:val="single" w:sz="4" w:space="0" w:color="auto"/>
            </w:tcBorders>
            <w:hideMark/>
          </w:tcPr>
          <w:p w14:paraId="1D2A42B6" w14:textId="77777777" w:rsidR="00F420EF" w:rsidRPr="004E74B6" w:rsidRDefault="00F420EF" w:rsidP="00F420EF">
            <w:pPr>
              <w:jc w:val="both"/>
            </w:pPr>
            <w:r w:rsidRPr="004E74B6">
              <w:t>Choral and Instrumental Conducting I</w:t>
            </w:r>
          </w:p>
        </w:tc>
        <w:tc>
          <w:tcPr>
            <w:tcW w:w="1620" w:type="dxa"/>
            <w:tcBorders>
              <w:top w:val="single" w:sz="4" w:space="0" w:color="auto"/>
              <w:left w:val="single" w:sz="4" w:space="0" w:color="auto"/>
              <w:bottom w:val="single" w:sz="4" w:space="0" w:color="auto"/>
              <w:right w:val="single" w:sz="4" w:space="0" w:color="auto"/>
            </w:tcBorders>
          </w:tcPr>
          <w:p w14:paraId="794E08DF"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41B73B2A" w14:textId="77777777" w:rsidR="00F420EF" w:rsidRPr="004E74B6" w:rsidRDefault="00F420EF" w:rsidP="00F420EF">
            <w:pPr>
              <w:jc w:val="both"/>
            </w:pPr>
            <w:r w:rsidRPr="004E74B6">
              <w:t>1-0-0</w:t>
            </w:r>
          </w:p>
        </w:tc>
        <w:tc>
          <w:tcPr>
            <w:tcW w:w="817" w:type="dxa"/>
            <w:tcBorders>
              <w:top w:val="single" w:sz="4" w:space="0" w:color="auto"/>
              <w:left w:val="single" w:sz="4" w:space="0" w:color="auto"/>
              <w:bottom w:val="single" w:sz="4" w:space="0" w:color="auto"/>
              <w:right w:val="single" w:sz="4" w:space="0" w:color="auto"/>
            </w:tcBorders>
            <w:hideMark/>
          </w:tcPr>
          <w:p w14:paraId="2D658051" w14:textId="77777777" w:rsidR="00F420EF" w:rsidRPr="004E74B6" w:rsidRDefault="00F420EF" w:rsidP="00F420EF">
            <w:pPr>
              <w:jc w:val="both"/>
            </w:pPr>
            <w:r w:rsidRPr="004E74B6">
              <w:t>1</w:t>
            </w:r>
          </w:p>
        </w:tc>
      </w:tr>
    </w:tbl>
    <w:p w14:paraId="6AC4F28E" w14:textId="77777777" w:rsidR="00F420EF" w:rsidRPr="004E74B6" w:rsidRDefault="00F420EF" w:rsidP="003D37A2">
      <w:pPr>
        <w:pStyle w:val="ListParagraph"/>
        <w:numPr>
          <w:ilvl w:val="0"/>
          <w:numId w:val="29"/>
        </w:numPr>
        <w:contextualSpacing/>
        <w:jc w:val="both"/>
      </w:pPr>
      <w:r w:rsidRPr="004E74B6">
        <w:t>Performance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800"/>
        <w:gridCol w:w="1620"/>
        <w:gridCol w:w="810"/>
        <w:gridCol w:w="900"/>
      </w:tblGrid>
      <w:tr w:rsidR="00F420EF" w:rsidRPr="004E74B6" w14:paraId="356F76BF" w14:textId="77777777" w:rsidTr="00B746AB">
        <w:tc>
          <w:tcPr>
            <w:tcW w:w="1350" w:type="dxa"/>
            <w:tcBorders>
              <w:top w:val="single" w:sz="4" w:space="0" w:color="auto"/>
              <w:left w:val="single" w:sz="4" w:space="0" w:color="auto"/>
              <w:bottom w:val="single" w:sz="4" w:space="0" w:color="auto"/>
              <w:right w:val="single" w:sz="4" w:space="0" w:color="auto"/>
            </w:tcBorders>
            <w:hideMark/>
          </w:tcPr>
          <w:p w14:paraId="209A2CB2" w14:textId="77777777" w:rsidR="00F420EF" w:rsidRPr="004E74B6" w:rsidRDefault="00F420EF" w:rsidP="00F420EF">
            <w:pPr>
              <w:jc w:val="both"/>
              <w:rPr>
                <w:b/>
              </w:rPr>
            </w:pPr>
            <w:r w:rsidRPr="004E74B6">
              <w:rPr>
                <w:b/>
              </w:rPr>
              <w:t xml:space="preserve">COURSE CODE </w:t>
            </w:r>
          </w:p>
        </w:tc>
        <w:tc>
          <w:tcPr>
            <w:tcW w:w="1800" w:type="dxa"/>
            <w:tcBorders>
              <w:top w:val="single" w:sz="4" w:space="0" w:color="auto"/>
              <w:left w:val="single" w:sz="4" w:space="0" w:color="auto"/>
              <w:bottom w:val="single" w:sz="4" w:space="0" w:color="auto"/>
              <w:right w:val="single" w:sz="4" w:space="0" w:color="auto"/>
            </w:tcBorders>
            <w:hideMark/>
          </w:tcPr>
          <w:p w14:paraId="55B16CEC"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12AC85C9" w14:textId="77777777" w:rsidR="00F420EF" w:rsidRPr="004E74B6" w:rsidRDefault="00F420EF" w:rsidP="00F420EF">
            <w:pPr>
              <w:jc w:val="both"/>
              <w:rPr>
                <w:b/>
              </w:rPr>
            </w:pPr>
            <w:r w:rsidRPr="004E74B6">
              <w:rPr>
                <w:b/>
              </w:rPr>
              <w:t>PRE-REQUISITE</w:t>
            </w:r>
          </w:p>
        </w:tc>
        <w:tc>
          <w:tcPr>
            <w:tcW w:w="810" w:type="dxa"/>
            <w:tcBorders>
              <w:top w:val="single" w:sz="4" w:space="0" w:color="auto"/>
              <w:left w:val="single" w:sz="4" w:space="0" w:color="auto"/>
              <w:bottom w:val="single" w:sz="4" w:space="0" w:color="auto"/>
              <w:right w:val="single" w:sz="4" w:space="0" w:color="auto"/>
            </w:tcBorders>
            <w:hideMark/>
          </w:tcPr>
          <w:p w14:paraId="7F9520A5" w14:textId="77777777" w:rsidR="00F420EF" w:rsidRPr="004E74B6" w:rsidRDefault="00F420EF" w:rsidP="00B746AB">
            <w:pPr>
              <w:ind w:right="-108"/>
              <w:jc w:val="both"/>
              <w:rPr>
                <w:b/>
              </w:rPr>
            </w:pPr>
            <w:r w:rsidRPr="004E74B6">
              <w:rPr>
                <w:b/>
              </w:rPr>
              <w:t xml:space="preserve">L.T.P. </w:t>
            </w:r>
          </w:p>
        </w:tc>
        <w:tc>
          <w:tcPr>
            <w:tcW w:w="900" w:type="dxa"/>
            <w:tcBorders>
              <w:top w:val="single" w:sz="4" w:space="0" w:color="auto"/>
              <w:left w:val="single" w:sz="4" w:space="0" w:color="auto"/>
              <w:bottom w:val="single" w:sz="4" w:space="0" w:color="auto"/>
              <w:right w:val="single" w:sz="4" w:space="0" w:color="auto"/>
            </w:tcBorders>
            <w:hideMark/>
          </w:tcPr>
          <w:p w14:paraId="171255BA" w14:textId="77777777" w:rsidR="00F420EF" w:rsidRPr="004E74B6" w:rsidRDefault="00F420EF" w:rsidP="00F420EF">
            <w:pPr>
              <w:jc w:val="both"/>
              <w:rPr>
                <w:b/>
              </w:rPr>
            </w:pPr>
            <w:r w:rsidRPr="004E74B6">
              <w:rPr>
                <w:b/>
              </w:rPr>
              <w:t xml:space="preserve">NO. OF UNIT </w:t>
            </w:r>
          </w:p>
        </w:tc>
      </w:tr>
      <w:tr w:rsidR="00F420EF" w:rsidRPr="004E74B6" w14:paraId="1B2622FB" w14:textId="77777777" w:rsidTr="00B746AB">
        <w:tc>
          <w:tcPr>
            <w:tcW w:w="1350" w:type="dxa"/>
            <w:tcBorders>
              <w:top w:val="single" w:sz="4" w:space="0" w:color="auto"/>
              <w:left w:val="single" w:sz="4" w:space="0" w:color="auto"/>
              <w:bottom w:val="single" w:sz="4" w:space="0" w:color="auto"/>
              <w:right w:val="single" w:sz="4" w:space="0" w:color="auto"/>
            </w:tcBorders>
            <w:hideMark/>
          </w:tcPr>
          <w:p w14:paraId="102B3D61" w14:textId="77777777" w:rsidR="00F420EF" w:rsidRPr="004E74B6" w:rsidRDefault="00F420EF" w:rsidP="00F420EF">
            <w:pPr>
              <w:jc w:val="both"/>
            </w:pPr>
            <w:r w:rsidRPr="004E74B6">
              <w:rPr>
                <w:bCs/>
              </w:rPr>
              <w:t>MUS 421</w:t>
            </w:r>
          </w:p>
        </w:tc>
        <w:tc>
          <w:tcPr>
            <w:tcW w:w="1800" w:type="dxa"/>
            <w:tcBorders>
              <w:top w:val="single" w:sz="4" w:space="0" w:color="auto"/>
              <w:left w:val="single" w:sz="4" w:space="0" w:color="auto"/>
              <w:bottom w:val="single" w:sz="4" w:space="0" w:color="auto"/>
              <w:right w:val="single" w:sz="4" w:space="0" w:color="auto"/>
            </w:tcBorders>
            <w:hideMark/>
          </w:tcPr>
          <w:p w14:paraId="65DE6A5C" w14:textId="77777777" w:rsidR="00F420EF" w:rsidRPr="004E74B6" w:rsidRDefault="00F420EF" w:rsidP="00F420EF">
            <w:pPr>
              <w:jc w:val="both"/>
            </w:pPr>
            <w:r w:rsidRPr="004E74B6">
              <w:rPr>
                <w:bCs/>
              </w:rPr>
              <w:t>20</w:t>
            </w:r>
            <w:r w:rsidRPr="004E74B6">
              <w:rPr>
                <w:bCs/>
                <w:vertAlign w:val="superscript"/>
              </w:rPr>
              <w:t>th</w:t>
            </w:r>
            <w:r w:rsidRPr="004E74B6">
              <w:rPr>
                <w:bCs/>
              </w:rPr>
              <w:t xml:space="preserve"> Century Compositional Techniques I</w:t>
            </w:r>
          </w:p>
        </w:tc>
        <w:tc>
          <w:tcPr>
            <w:tcW w:w="1620" w:type="dxa"/>
            <w:tcBorders>
              <w:top w:val="single" w:sz="4" w:space="0" w:color="auto"/>
              <w:left w:val="single" w:sz="4" w:space="0" w:color="auto"/>
              <w:bottom w:val="single" w:sz="4" w:space="0" w:color="auto"/>
              <w:right w:val="single" w:sz="4" w:space="0" w:color="auto"/>
            </w:tcBorders>
          </w:tcPr>
          <w:p w14:paraId="20A32723" w14:textId="77777777" w:rsidR="00F420EF" w:rsidRPr="004E74B6" w:rsidRDefault="00F420EF" w:rsidP="00F420EF">
            <w:pPr>
              <w:jc w:val="both"/>
            </w:pPr>
          </w:p>
        </w:tc>
        <w:tc>
          <w:tcPr>
            <w:tcW w:w="810" w:type="dxa"/>
            <w:tcBorders>
              <w:top w:val="single" w:sz="4" w:space="0" w:color="auto"/>
              <w:left w:val="single" w:sz="4" w:space="0" w:color="auto"/>
              <w:bottom w:val="single" w:sz="4" w:space="0" w:color="auto"/>
              <w:right w:val="single" w:sz="4" w:space="0" w:color="auto"/>
            </w:tcBorders>
            <w:hideMark/>
          </w:tcPr>
          <w:p w14:paraId="2E2129C8"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494C9CBF" w14:textId="77777777" w:rsidR="00F420EF" w:rsidRPr="004E74B6" w:rsidRDefault="00F420EF" w:rsidP="00F420EF">
            <w:pPr>
              <w:jc w:val="both"/>
            </w:pPr>
            <w:r w:rsidRPr="004E74B6">
              <w:rPr>
                <w:bCs/>
              </w:rPr>
              <w:t>2</w:t>
            </w:r>
          </w:p>
        </w:tc>
      </w:tr>
      <w:tr w:rsidR="00F420EF" w:rsidRPr="004E74B6" w14:paraId="737F4646" w14:textId="77777777" w:rsidTr="00B746AB">
        <w:tc>
          <w:tcPr>
            <w:tcW w:w="1350" w:type="dxa"/>
            <w:tcBorders>
              <w:top w:val="single" w:sz="4" w:space="0" w:color="auto"/>
              <w:left w:val="single" w:sz="4" w:space="0" w:color="auto"/>
              <w:bottom w:val="single" w:sz="4" w:space="0" w:color="auto"/>
              <w:right w:val="single" w:sz="4" w:space="0" w:color="auto"/>
            </w:tcBorders>
            <w:hideMark/>
          </w:tcPr>
          <w:p w14:paraId="2118B7A0" w14:textId="77777777" w:rsidR="00F420EF" w:rsidRPr="004E74B6" w:rsidRDefault="00F420EF" w:rsidP="00F420EF">
            <w:pPr>
              <w:jc w:val="both"/>
              <w:rPr>
                <w:bCs/>
              </w:rPr>
            </w:pPr>
            <w:r w:rsidRPr="004E74B6">
              <w:t>MUS 451</w:t>
            </w:r>
          </w:p>
        </w:tc>
        <w:tc>
          <w:tcPr>
            <w:tcW w:w="1800" w:type="dxa"/>
            <w:tcBorders>
              <w:top w:val="single" w:sz="4" w:space="0" w:color="auto"/>
              <w:left w:val="single" w:sz="4" w:space="0" w:color="auto"/>
              <w:bottom w:val="single" w:sz="4" w:space="0" w:color="auto"/>
              <w:right w:val="single" w:sz="4" w:space="0" w:color="auto"/>
            </w:tcBorders>
            <w:hideMark/>
          </w:tcPr>
          <w:p w14:paraId="4C4930B1" w14:textId="77777777" w:rsidR="00F420EF" w:rsidRPr="004E74B6" w:rsidRDefault="00F420EF" w:rsidP="00F420EF">
            <w:pPr>
              <w:jc w:val="both"/>
              <w:rPr>
                <w:bCs/>
              </w:rPr>
            </w:pPr>
            <w:r w:rsidRPr="004E74B6">
              <w:t>Keyboard Harmony and Accompaniment I</w:t>
            </w:r>
          </w:p>
        </w:tc>
        <w:tc>
          <w:tcPr>
            <w:tcW w:w="1620" w:type="dxa"/>
            <w:tcBorders>
              <w:top w:val="single" w:sz="4" w:space="0" w:color="auto"/>
              <w:left w:val="single" w:sz="4" w:space="0" w:color="auto"/>
              <w:bottom w:val="single" w:sz="4" w:space="0" w:color="auto"/>
              <w:right w:val="single" w:sz="4" w:space="0" w:color="auto"/>
            </w:tcBorders>
          </w:tcPr>
          <w:p w14:paraId="2EDDDFA7" w14:textId="77777777" w:rsidR="00F420EF" w:rsidRPr="004E74B6" w:rsidRDefault="00F420EF" w:rsidP="00F420EF">
            <w:pPr>
              <w:jc w:val="both"/>
            </w:pPr>
          </w:p>
        </w:tc>
        <w:tc>
          <w:tcPr>
            <w:tcW w:w="810" w:type="dxa"/>
            <w:tcBorders>
              <w:top w:val="single" w:sz="4" w:space="0" w:color="auto"/>
              <w:left w:val="single" w:sz="4" w:space="0" w:color="auto"/>
              <w:bottom w:val="single" w:sz="4" w:space="0" w:color="auto"/>
              <w:right w:val="single" w:sz="4" w:space="0" w:color="auto"/>
            </w:tcBorders>
            <w:hideMark/>
          </w:tcPr>
          <w:p w14:paraId="10D9CBFC" w14:textId="77777777" w:rsidR="00F420EF" w:rsidRPr="004E74B6" w:rsidRDefault="00F420EF" w:rsidP="00F420EF">
            <w:pPr>
              <w:jc w:val="both"/>
            </w:pPr>
            <w:r w:rsidRPr="004E74B6">
              <w:t>1-0-0</w:t>
            </w:r>
          </w:p>
        </w:tc>
        <w:tc>
          <w:tcPr>
            <w:tcW w:w="900" w:type="dxa"/>
            <w:tcBorders>
              <w:top w:val="single" w:sz="4" w:space="0" w:color="auto"/>
              <w:left w:val="single" w:sz="4" w:space="0" w:color="auto"/>
              <w:bottom w:val="single" w:sz="4" w:space="0" w:color="auto"/>
              <w:right w:val="single" w:sz="4" w:space="0" w:color="auto"/>
            </w:tcBorders>
            <w:hideMark/>
          </w:tcPr>
          <w:p w14:paraId="0E732C83" w14:textId="77777777" w:rsidR="00F420EF" w:rsidRPr="004E74B6" w:rsidRDefault="00F420EF" w:rsidP="00F420EF">
            <w:pPr>
              <w:jc w:val="both"/>
              <w:rPr>
                <w:bCs/>
              </w:rPr>
            </w:pPr>
            <w:r w:rsidRPr="004E74B6">
              <w:t>1</w:t>
            </w:r>
          </w:p>
        </w:tc>
      </w:tr>
      <w:tr w:rsidR="00F420EF" w:rsidRPr="004E74B6" w14:paraId="63D6AB9A" w14:textId="77777777" w:rsidTr="00B746AB">
        <w:tc>
          <w:tcPr>
            <w:tcW w:w="1350" w:type="dxa"/>
            <w:tcBorders>
              <w:top w:val="single" w:sz="4" w:space="0" w:color="auto"/>
              <w:left w:val="single" w:sz="4" w:space="0" w:color="auto"/>
              <w:bottom w:val="single" w:sz="4" w:space="0" w:color="auto"/>
              <w:right w:val="single" w:sz="4" w:space="0" w:color="auto"/>
            </w:tcBorders>
            <w:hideMark/>
          </w:tcPr>
          <w:p w14:paraId="74B7DD78" w14:textId="77777777" w:rsidR="00F420EF" w:rsidRPr="004E74B6" w:rsidRDefault="00F420EF" w:rsidP="00F420EF">
            <w:pPr>
              <w:jc w:val="both"/>
            </w:pPr>
            <w:r w:rsidRPr="004E74B6">
              <w:rPr>
                <w:bCs/>
              </w:rPr>
              <w:lastRenderedPageBreak/>
              <w:t>MUS 453</w:t>
            </w:r>
          </w:p>
        </w:tc>
        <w:tc>
          <w:tcPr>
            <w:tcW w:w="1800" w:type="dxa"/>
            <w:tcBorders>
              <w:top w:val="single" w:sz="4" w:space="0" w:color="auto"/>
              <w:left w:val="single" w:sz="4" w:space="0" w:color="auto"/>
              <w:bottom w:val="single" w:sz="4" w:space="0" w:color="auto"/>
              <w:right w:val="single" w:sz="4" w:space="0" w:color="auto"/>
            </w:tcBorders>
            <w:hideMark/>
          </w:tcPr>
          <w:p w14:paraId="4CB8301E" w14:textId="77777777" w:rsidR="00F420EF" w:rsidRPr="004E74B6" w:rsidRDefault="00F420EF" w:rsidP="00F420EF">
            <w:pPr>
              <w:jc w:val="both"/>
            </w:pPr>
            <w:r w:rsidRPr="004E74B6">
              <w:rPr>
                <w:bCs/>
              </w:rPr>
              <w:t>Ensemble Performance (Vocal/Instrumental) I</w:t>
            </w:r>
          </w:p>
        </w:tc>
        <w:tc>
          <w:tcPr>
            <w:tcW w:w="1620" w:type="dxa"/>
            <w:tcBorders>
              <w:top w:val="single" w:sz="4" w:space="0" w:color="auto"/>
              <w:left w:val="single" w:sz="4" w:space="0" w:color="auto"/>
              <w:bottom w:val="single" w:sz="4" w:space="0" w:color="auto"/>
              <w:right w:val="single" w:sz="4" w:space="0" w:color="auto"/>
            </w:tcBorders>
          </w:tcPr>
          <w:p w14:paraId="511ABB8D" w14:textId="77777777" w:rsidR="00F420EF" w:rsidRPr="004E74B6" w:rsidRDefault="00F420EF" w:rsidP="00F420EF">
            <w:pPr>
              <w:jc w:val="both"/>
            </w:pPr>
          </w:p>
        </w:tc>
        <w:tc>
          <w:tcPr>
            <w:tcW w:w="810" w:type="dxa"/>
            <w:tcBorders>
              <w:top w:val="single" w:sz="4" w:space="0" w:color="auto"/>
              <w:left w:val="single" w:sz="4" w:space="0" w:color="auto"/>
              <w:bottom w:val="single" w:sz="4" w:space="0" w:color="auto"/>
              <w:right w:val="single" w:sz="4" w:space="0" w:color="auto"/>
            </w:tcBorders>
            <w:hideMark/>
          </w:tcPr>
          <w:p w14:paraId="0999E319" w14:textId="77777777" w:rsidR="00F420EF" w:rsidRPr="004E74B6" w:rsidRDefault="00F420EF" w:rsidP="00F420EF">
            <w:pPr>
              <w:jc w:val="both"/>
            </w:pPr>
            <w:r w:rsidRPr="004E74B6">
              <w:t>1-0-0</w:t>
            </w:r>
          </w:p>
        </w:tc>
        <w:tc>
          <w:tcPr>
            <w:tcW w:w="900" w:type="dxa"/>
            <w:tcBorders>
              <w:top w:val="single" w:sz="4" w:space="0" w:color="auto"/>
              <w:left w:val="single" w:sz="4" w:space="0" w:color="auto"/>
              <w:bottom w:val="single" w:sz="4" w:space="0" w:color="auto"/>
              <w:right w:val="single" w:sz="4" w:space="0" w:color="auto"/>
            </w:tcBorders>
            <w:hideMark/>
          </w:tcPr>
          <w:p w14:paraId="6FA9E582" w14:textId="77777777" w:rsidR="00F420EF" w:rsidRPr="004E74B6" w:rsidRDefault="00F420EF" w:rsidP="00F420EF">
            <w:pPr>
              <w:jc w:val="both"/>
            </w:pPr>
            <w:r w:rsidRPr="004E74B6">
              <w:rPr>
                <w:bCs/>
              </w:rPr>
              <w:t>1</w:t>
            </w:r>
          </w:p>
        </w:tc>
      </w:tr>
      <w:tr w:rsidR="00F420EF" w:rsidRPr="004E74B6" w14:paraId="4B24FD4A" w14:textId="77777777" w:rsidTr="00B746AB">
        <w:tc>
          <w:tcPr>
            <w:tcW w:w="1350" w:type="dxa"/>
            <w:tcBorders>
              <w:top w:val="single" w:sz="4" w:space="0" w:color="auto"/>
              <w:left w:val="single" w:sz="4" w:space="0" w:color="auto"/>
              <w:bottom w:val="single" w:sz="4" w:space="0" w:color="auto"/>
              <w:right w:val="single" w:sz="4" w:space="0" w:color="auto"/>
            </w:tcBorders>
            <w:hideMark/>
          </w:tcPr>
          <w:p w14:paraId="3D822B0E" w14:textId="77777777" w:rsidR="00F420EF" w:rsidRPr="004E74B6" w:rsidRDefault="00F420EF" w:rsidP="00F420EF">
            <w:pPr>
              <w:jc w:val="both"/>
            </w:pPr>
            <w:r w:rsidRPr="004E74B6">
              <w:t>MUS 455</w:t>
            </w:r>
          </w:p>
        </w:tc>
        <w:tc>
          <w:tcPr>
            <w:tcW w:w="1800" w:type="dxa"/>
            <w:tcBorders>
              <w:top w:val="single" w:sz="4" w:space="0" w:color="auto"/>
              <w:left w:val="single" w:sz="4" w:space="0" w:color="auto"/>
              <w:bottom w:val="single" w:sz="4" w:space="0" w:color="auto"/>
              <w:right w:val="single" w:sz="4" w:space="0" w:color="auto"/>
            </w:tcBorders>
            <w:hideMark/>
          </w:tcPr>
          <w:p w14:paraId="45BA9872" w14:textId="77777777" w:rsidR="00F420EF" w:rsidRPr="004E74B6" w:rsidRDefault="00F420EF" w:rsidP="00F420EF">
            <w:pPr>
              <w:jc w:val="both"/>
            </w:pPr>
            <w:r w:rsidRPr="004E74B6">
              <w:t>Performance Project I</w:t>
            </w:r>
          </w:p>
        </w:tc>
        <w:tc>
          <w:tcPr>
            <w:tcW w:w="1620" w:type="dxa"/>
            <w:tcBorders>
              <w:top w:val="single" w:sz="4" w:space="0" w:color="auto"/>
              <w:left w:val="single" w:sz="4" w:space="0" w:color="auto"/>
              <w:bottom w:val="single" w:sz="4" w:space="0" w:color="auto"/>
              <w:right w:val="single" w:sz="4" w:space="0" w:color="auto"/>
            </w:tcBorders>
          </w:tcPr>
          <w:p w14:paraId="22771785" w14:textId="77777777" w:rsidR="00F420EF" w:rsidRPr="004E74B6" w:rsidRDefault="00F420EF" w:rsidP="00F420EF">
            <w:pPr>
              <w:jc w:val="both"/>
            </w:pPr>
          </w:p>
        </w:tc>
        <w:tc>
          <w:tcPr>
            <w:tcW w:w="810" w:type="dxa"/>
            <w:tcBorders>
              <w:top w:val="single" w:sz="4" w:space="0" w:color="auto"/>
              <w:left w:val="single" w:sz="4" w:space="0" w:color="auto"/>
              <w:bottom w:val="single" w:sz="4" w:space="0" w:color="auto"/>
              <w:right w:val="single" w:sz="4" w:space="0" w:color="auto"/>
            </w:tcBorders>
            <w:hideMark/>
          </w:tcPr>
          <w:p w14:paraId="4DCE1571" w14:textId="77777777" w:rsidR="00F420EF" w:rsidRPr="004E74B6" w:rsidRDefault="00F420EF" w:rsidP="00F420EF">
            <w:pPr>
              <w:jc w:val="both"/>
            </w:pPr>
            <w:r w:rsidRPr="004E74B6">
              <w:t>3-0-0</w:t>
            </w:r>
          </w:p>
        </w:tc>
        <w:tc>
          <w:tcPr>
            <w:tcW w:w="900" w:type="dxa"/>
            <w:tcBorders>
              <w:top w:val="single" w:sz="4" w:space="0" w:color="auto"/>
              <w:left w:val="single" w:sz="4" w:space="0" w:color="auto"/>
              <w:bottom w:val="single" w:sz="4" w:space="0" w:color="auto"/>
              <w:right w:val="single" w:sz="4" w:space="0" w:color="auto"/>
            </w:tcBorders>
            <w:hideMark/>
          </w:tcPr>
          <w:p w14:paraId="76197EDE" w14:textId="77777777" w:rsidR="00F420EF" w:rsidRPr="004E74B6" w:rsidRDefault="00F420EF" w:rsidP="00F420EF">
            <w:pPr>
              <w:jc w:val="both"/>
            </w:pPr>
            <w:r w:rsidRPr="004E74B6">
              <w:t>3</w:t>
            </w:r>
          </w:p>
        </w:tc>
      </w:tr>
    </w:tbl>
    <w:p w14:paraId="6515D66C" w14:textId="77777777" w:rsidR="00F420EF" w:rsidRPr="004E74B6" w:rsidRDefault="00F420EF" w:rsidP="00F420EF">
      <w:pPr>
        <w:jc w:val="both"/>
        <w:rPr>
          <w:b/>
          <w:bCs/>
        </w:rPr>
      </w:pPr>
    </w:p>
    <w:p w14:paraId="11CFE593" w14:textId="77777777" w:rsidR="00F420EF" w:rsidRPr="004E74B6" w:rsidRDefault="00F420EF" w:rsidP="003D37A2">
      <w:pPr>
        <w:pStyle w:val="ListParagraph"/>
        <w:numPr>
          <w:ilvl w:val="0"/>
          <w:numId w:val="29"/>
        </w:numPr>
        <w:contextualSpacing/>
        <w:jc w:val="both"/>
      </w:pPr>
      <w:r w:rsidRPr="004E74B6">
        <w:t xml:space="preserve">Musicology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7"/>
        <w:gridCol w:w="1843"/>
        <w:gridCol w:w="1620"/>
        <w:gridCol w:w="810"/>
        <w:gridCol w:w="900"/>
      </w:tblGrid>
      <w:tr w:rsidR="00F420EF" w:rsidRPr="004E74B6" w14:paraId="67FFD1DB" w14:textId="77777777" w:rsidTr="00B746AB">
        <w:tc>
          <w:tcPr>
            <w:tcW w:w="1307" w:type="dxa"/>
            <w:tcBorders>
              <w:top w:val="single" w:sz="4" w:space="0" w:color="auto"/>
              <w:left w:val="single" w:sz="4" w:space="0" w:color="auto"/>
              <w:bottom w:val="single" w:sz="4" w:space="0" w:color="auto"/>
              <w:right w:val="single" w:sz="4" w:space="0" w:color="auto"/>
            </w:tcBorders>
            <w:hideMark/>
          </w:tcPr>
          <w:p w14:paraId="6FA6E0F0" w14:textId="77777777" w:rsidR="00F420EF" w:rsidRPr="004E74B6" w:rsidRDefault="00F420EF" w:rsidP="00F420EF">
            <w:pPr>
              <w:jc w:val="both"/>
              <w:rPr>
                <w:b/>
              </w:rPr>
            </w:pPr>
            <w:r w:rsidRPr="004E74B6">
              <w:rPr>
                <w:b/>
              </w:rPr>
              <w:t xml:space="preserve">COURSE CODE </w:t>
            </w:r>
          </w:p>
        </w:tc>
        <w:tc>
          <w:tcPr>
            <w:tcW w:w="1843" w:type="dxa"/>
            <w:tcBorders>
              <w:top w:val="single" w:sz="4" w:space="0" w:color="auto"/>
              <w:left w:val="single" w:sz="4" w:space="0" w:color="auto"/>
              <w:bottom w:val="single" w:sz="4" w:space="0" w:color="auto"/>
              <w:right w:val="single" w:sz="4" w:space="0" w:color="auto"/>
            </w:tcBorders>
            <w:hideMark/>
          </w:tcPr>
          <w:p w14:paraId="70103B4A"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39BF797F" w14:textId="77777777" w:rsidR="00F420EF" w:rsidRPr="004E74B6" w:rsidRDefault="00F420EF" w:rsidP="00F420EF">
            <w:pPr>
              <w:jc w:val="both"/>
              <w:rPr>
                <w:b/>
              </w:rPr>
            </w:pPr>
            <w:r w:rsidRPr="004E74B6">
              <w:rPr>
                <w:b/>
              </w:rPr>
              <w:t>PRE-REQUISITE</w:t>
            </w:r>
          </w:p>
        </w:tc>
        <w:tc>
          <w:tcPr>
            <w:tcW w:w="810" w:type="dxa"/>
            <w:tcBorders>
              <w:top w:val="single" w:sz="4" w:space="0" w:color="auto"/>
              <w:left w:val="single" w:sz="4" w:space="0" w:color="auto"/>
              <w:bottom w:val="single" w:sz="4" w:space="0" w:color="auto"/>
              <w:right w:val="single" w:sz="4" w:space="0" w:color="auto"/>
            </w:tcBorders>
            <w:hideMark/>
          </w:tcPr>
          <w:p w14:paraId="01A4E178" w14:textId="77777777" w:rsidR="00F420EF" w:rsidRPr="004E74B6" w:rsidRDefault="00F420EF" w:rsidP="00B746AB">
            <w:pPr>
              <w:ind w:right="-108"/>
              <w:jc w:val="both"/>
              <w:rPr>
                <w:b/>
              </w:rPr>
            </w:pPr>
            <w:r w:rsidRPr="004E74B6">
              <w:rPr>
                <w:b/>
              </w:rPr>
              <w:t xml:space="preserve">L.T.P. </w:t>
            </w:r>
          </w:p>
        </w:tc>
        <w:tc>
          <w:tcPr>
            <w:tcW w:w="900" w:type="dxa"/>
            <w:tcBorders>
              <w:top w:val="single" w:sz="4" w:space="0" w:color="auto"/>
              <w:left w:val="single" w:sz="4" w:space="0" w:color="auto"/>
              <w:bottom w:val="single" w:sz="4" w:space="0" w:color="auto"/>
              <w:right w:val="single" w:sz="4" w:space="0" w:color="auto"/>
            </w:tcBorders>
            <w:hideMark/>
          </w:tcPr>
          <w:p w14:paraId="2D6A7463" w14:textId="77777777" w:rsidR="00F420EF" w:rsidRPr="004E74B6" w:rsidRDefault="00F420EF" w:rsidP="00F420EF">
            <w:pPr>
              <w:jc w:val="both"/>
              <w:rPr>
                <w:b/>
              </w:rPr>
            </w:pPr>
            <w:r w:rsidRPr="004E74B6">
              <w:rPr>
                <w:b/>
              </w:rPr>
              <w:t xml:space="preserve">NO. OF UNIT </w:t>
            </w:r>
          </w:p>
        </w:tc>
      </w:tr>
      <w:tr w:rsidR="00F420EF" w:rsidRPr="004E74B6" w14:paraId="22157D6B" w14:textId="77777777" w:rsidTr="00B746AB">
        <w:tc>
          <w:tcPr>
            <w:tcW w:w="1307" w:type="dxa"/>
            <w:tcBorders>
              <w:top w:val="single" w:sz="4" w:space="0" w:color="auto"/>
              <w:left w:val="single" w:sz="4" w:space="0" w:color="auto"/>
              <w:bottom w:val="single" w:sz="4" w:space="0" w:color="auto"/>
              <w:right w:val="single" w:sz="4" w:space="0" w:color="auto"/>
            </w:tcBorders>
            <w:hideMark/>
          </w:tcPr>
          <w:p w14:paraId="4272856E" w14:textId="77777777" w:rsidR="00F420EF" w:rsidRPr="004E74B6" w:rsidRDefault="00F420EF" w:rsidP="00F420EF">
            <w:pPr>
              <w:jc w:val="both"/>
            </w:pPr>
            <w:r w:rsidRPr="004E74B6">
              <w:t>MUS 431</w:t>
            </w:r>
          </w:p>
        </w:tc>
        <w:tc>
          <w:tcPr>
            <w:tcW w:w="1843" w:type="dxa"/>
            <w:tcBorders>
              <w:top w:val="single" w:sz="4" w:space="0" w:color="auto"/>
              <w:left w:val="single" w:sz="4" w:space="0" w:color="auto"/>
              <w:bottom w:val="single" w:sz="4" w:space="0" w:color="auto"/>
              <w:right w:val="single" w:sz="4" w:space="0" w:color="auto"/>
            </w:tcBorders>
            <w:hideMark/>
          </w:tcPr>
          <w:p w14:paraId="3E75ABBF" w14:textId="77777777" w:rsidR="00F420EF" w:rsidRPr="004E74B6" w:rsidRDefault="00F420EF" w:rsidP="00F420EF">
            <w:pPr>
              <w:jc w:val="both"/>
            </w:pPr>
            <w:r w:rsidRPr="004E74B6">
              <w:t xml:space="preserve">Introduction to African Musicology </w:t>
            </w:r>
          </w:p>
        </w:tc>
        <w:tc>
          <w:tcPr>
            <w:tcW w:w="1620" w:type="dxa"/>
            <w:tcBorders>
              <w:top w:val="single" w:sz="4" w:space="0" w:color="auto"/>
              <w:left w:val="single" w:sz="4" w:space="0" w:color="auto"/>
              <w:bottom w:val="single" w:sz="4" w:space="0" w:color="auto"/>
              <w:right w:val="single" w:sz="4" w:space="0" w:color="auto"/>
            </w:tcBorders>
          </w:tcPr>
          <w:p w14:paraId="434A8F9C" w14:textId="77777777" w:rsidR="00F420EF" w:rsidRPr="004E74B6" w:rsidRDefault="00F420EF" w:rsidP="00F420EF">
            <w:pPr>
              <w:jc w:val="both"/>
            </w:pPr>
          </w:p>
        </w:tc>
        <w:tc>
          <w:tcPr>
            <w:tcW w:w="810" w:type="dxa"/>
            <w:tcBorders>
              <w:top w:val="single" w:sz="4" w:space="0" w:color="auto"/>
              <w:left w:val="single" w:sz="4" w:space="0" w:color="auto"/>
              <w:bottom w:val="single" w:sz="4" w:space="0" w:color="auto"/>
              <w:right w:val="single" w:sz="4" w:space="0" w:color="auto"/>
            </w:tcBorders>
            <w:hideMark/>
          </w:tcPr>
          <w:p w14:paraId="1E74299E"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696D52FC" w14:textId="77777777" w:rsidR="00F420EF" w:rsidRPr="004E74B6" w:rsidRDefault="00F420EF" w:rsidP="00F420EF">
            <w:pPr>
              <w:jc w:val="both"/>
            </w:pPr>
            <w:r w:rsidRPr="004E74B6">
              <w:t>2</w:t>
            </w:r>
          </w:p>
        </w:tc>
      </w:tr>
      <w:tr w:rsidR="00F420EF" w:rsidRPr="004E74B6" w14:paraId="582E3E53" w14:textId="77777777" w:rsidTr="00B746AB">
        <w:tc>
          <w:tcPr>
            <w:tcW w:w="1307" w:type="dxa"/>
            <w:tcBorders>
              <w:top w:val="single" w:sz="4" w:space="0" w:color="auto"/>
              <w:left w:val="single" w:sz="4" w:space="0" w:color="auto"/>
              <w:bottom w:val="single" w:sz="4" w:space="0" w:color="auto"/>
              <w:right w:val="single" w:sz="4" w:space="0" w:color="auto"/>
            </w:tcBorders>
            <w:hideMark/>
          </w:tcPr>
          <w:p w14:paraId="2D792C9E" w14:textId="77777777" w:rsidR="00F420EF" w:rsidRPr="004E74B6" w:rsidRDefault="00F420EF" w:rsidP="00F420EF">
            <w:pPr>
              <w:jc w:val="both"/>
            </w:pPr>
            <w:r w:rsidRPr="004E74B6">
              <w:t>MUS 443</w:t>
            </w:r>
          </w:p>
        </w:tc>
        <w:tc>
          <w:tcPr>
            <w:tcW w:w="1843" w:type="dxa"/>
            <w:tcBorders>
              <w:top w:val="single" w:sz="4" w:space="0" w:color="auto"/>
              <w:left w:val="single" w:sz="4" w:space="0" w:color="auto"/>
              <w:bottom w:val="single" w:sz="4" w:space="0" w:color="auto"/>
              <w:right w:val="single" w:sz="4" w:space="0" w:color="auto"/>
            </w:tcBorders>
            <w:hideMark/>
          </w:tcPr>
          <w:p w14:paraId="1CB16C76" w14:textId="77777777" w:rsidR="00F420EF" w:rsidRPr="004E74B6" w:rsidRDefault="00F420EF" w:rsidP="00F420EF">
            <w:pPr>
              <w:jc w:val="both"/>
            </w:pPr>
            <w:r w:rsidRPr="004E74B6">
              <w:t>Project in African Music</w:t>
            </w:r>
          </w:p>
        </w:tc>
        <w:tc>
          <w:tcPr>
            <w:tcW w:w="1620" w:type="dxa"/>
            <w:tcBorders>
              <w:top w:val="single" w:sz="4" w:space="0" w:color="auto"/>
              <w:left w:val="single" w:sz="4" w:space="0" w:color="auto"/>
              <w:bottom w:val="single" w:sz="4" w:space="0" w:color="auto"/>
              <w:right w:val="single" w:sz="4" w:space="0" w:color="auto"/>
            </w:tcBorders>
          </w:tcPr>
          <w:p w14:paraId="5D9AB425" w14:textId="77777777" w:rsidR="00F420EF" w:rsidRPr="004E74B6" w:rsidRDefault="00F420EF" w:rsidP="00F420EF">
            <w:pPr>
              <w:jc w:val="both"/>
            </w:pPr>
          </w:p>
        </w:tc>
        <w:tc>
          <w:tcPr>
            <w:tcW w:w="810" w:type="dxa"/>
            <w:tcBorders>
              <w:top w:val="single" w:sz="4" w:space="0" w:color="auto"/>
              <w:left w:val="single" w:sz="4" w:space="0" w:color="auto"/>
              <w:bottom w:val="single" w:sz="4" w:space="0" w:color="auto"/>
              <w:right w:val="single" w:sz="4" w:space="0" w:color="auto"/>
            </w:tcBorders>
            <w:hideMark/>
          </w:tcPr>
          <w:p w14:paraId="12FDE203" w14:textId="77777777" w:rsidR="00F420EF" w:rsidRPr="004E74B6" w:rsidRDefault="00F420EF" w:rsidP="00F420EF">
            <w:pPr>
              <w:jc w:val="both"/>
            </w:pPr>
            <w:r w:rsidRPr="004E74B6">
              <w:t>3-0-0</w:t>
            </w:r>
          </w:p>
        </w:tc>
        <w:tc>
          <w:tcPr>
            <w:tcW w:w="900" w:type="dxa"/>
            <w:tcBorders>
              <w:top w:val="single" w:sz="4" w:space="0" w:color="auto"/>
              <w:left w:val="single" w:sz="4" w:space="0" w:color="auto"/>
              <w:bottom w:val="single" w:sz="4" w:space="0" w:color="auto"/>
              <w:right w:val="single" w:sz="4" w:space="0" w:color="auto"/>
            </w:tcBorders>
            <w:hideMark/>
          </w:tcPr>
          <w:p w14:paraId="30D43627" w14:textId="77777777" w:rsidR="00F420EF" w:rsidRPr="004E74B6" w:rsidRDefault="00F420EF" w:rsidP="00F420EF">
            <w:pPr>
              <w:jc w:val="both"/>
            </w:pPr>
            <w:r w:rsidRPr="004E74B6">
              <w:t>3</w:t>
            </w:r>
          </w:p>
        </w:tc>
      </w:tr>
    </w:tbl>
    <w:p w14:paraId="0119CCEC" w14:textId="77777777" w:rsidR="00F420EF" w:rsidRPr="004E74B6" w:rsidRDefault="00F420EF" w:rsidP="00F420EF">
      <w:pPr>
        <w:tabs>
          <w:tab w:val="left" w:pos="2985"/>
        </w:tabs>
        <w:jc w:val="both"/>
        <w:rPr>
          <w:b/>
          <w:bCs/>
        </w:rPr>
      </w:pPr>
    </w:p>
    <w:p w14:paraId="55D73A3F" w14:textId="77777777" w:rsidR="00F420EF" w:rsidRPr="004E74B6" w:rsidRDefault="00F420EF" w:rsidP="003D37A2">
      <w:pPr>
        <w:pStyle w:val="ListParagraph"/>
        <w:numPr>
          <w:ilvl w:val="0"/>
          <w:numId w:val="29"/>
        </w:numPr>
        <w:contextualSpacing/>
        <w:jc w:val="both"/>
      </w:pPr>
      <w:r w:rsidRPr="004E74B6">
        <w:t xml:space="preserve">Popular Music Repertoire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890"/>
        <w:gridCol w:w="1620"/>
        <w:gridCol w:w="810"/>
        <w:gridCol w:w="900"/>
      </w:tblGrid>
      <w:tr w:rsidR="00F420EF" w:rsidRPr="004E74B6" w14:paraId="05DBA4DB" w14:textId="77777777" w:rsidTr="00B746AB">
        <w:tc>
          <w:tcPr>
            <w:tcW w:w="1260" w:type="dxa"/>
            <w:tcBorders>
              <w:top w:val="single" w:sz="4" w:space="0" w:color="auto"/>
              <w:left w:val="single" w:sz="4" w:space="0" w:color="auto"/>
              <w:bottom w:val="single" w:sz="4" w:space="0" w:color="auto"/>
              <w:right w:val="single" w:sz="4" w:space="0" w:color="auto"/>
            </w:tcBorders>
            <w:hideMark/>
          </w:tcPr>
          <w:p w14:paraId="3CE26BCA" w14:textId="77777777" w:rsidR="00F420EF" w:rsidRPr="004E74B6" w:rsidRDefault="00F420EF" w:rsidP="00F420EF">
            <w:pPr>
              <w:jc w:val="both"/>
              <w:rPr>
                <w:b/>
              </w:rPr>
            </w:pPr>
            <w:r w:rsidRPr="004E74B6">
              <w:rPr>
                <w:b/>
              </w:rPr>
              <w:t xml:space="preserve">COURSE CODE </w:t>
            </w:r>
          </w:p>
        </w:tc>
        <w:tc>
          <w:tcPr>
            <w:tcW w:w="1890" w:type="dxa"/>
            <w:tcBorders>
              <w:top w:val="single" w:sz="4" w:space="0" w:color="auto"/>
              <w:left w:val="single" w:sz="4" w:space="0" w:color="auto"/>
              <w:bottom w:val="single" w:sz="4" w:space="0" w:color="auto"/>
              <w:right w:val="single" w:sz="4" w:space="0" w:color="auto"/>
            </w:tcBorders>
            <w:hideMark/>
          </w:tcPr>
          <w:p w14:paraId="554DEEB6"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29CB9D27" w14:textId="77777777" w:rsidR="00F420EF" w:rsidRPr="004E74B6" w:rsidRDefault="00F420EF" w:rsidP="00F420EF">
            <w:pPr>
              <w:jc w:val="both"/>
              <w:rPr>
                <w:b/>
              </w:rPr>
            </w:pPr>
            <w:r w:rsidRPr="004E74B6">
              <w:rPr>
                <w:b/>
              </w:rPr>
              <w:t>PRE-REQUISITE</w:t>
            </w:r>
          </w:p>
        </w:tc>
        <w:tc>
          <w:tcPr>
            <w:tcW w:w="810" w:type="dxa"/>
            <w:tcBorders>
              <w:top w:val="single" w:sz="4" w:space="0" w:color="auto"/>
              <w:left w:val="single" w:sz="4" w:space="0" w:color="auto"/>
              <w:bottom w:val="single" w:sz="4" w:space="0" w:color="auto"/>
              <w:right w:val="single" w:sz="4" w:space="0" w:color="auto"/>
            </w:tcBorders>
            <w:hideMark/>
          </w:tcPr>
          <w:p w14:paraId="03589D44" w14:textId="77777777" w:rsidR="00F420EF" w:rsidRPr="004E74B6" w:rsidRDefault="00F420EF" w:rsidP="00B746AB">
            <w:pPr>
              <w:ind w:right="-108"/>
              <w:jc w:val="both"/>
              <w:rPr>
                <w:b/>
              </w:rPr>
            </w:pPr>
            <w:r w:rsidRPr="004E74B6">
              <w:rPr>
                <w:b/>
              </w:rPr>
              <w:t xml:space="preserve">L.T.P. </w:t>
            </w:r>
          </w:p>
        </w:tc>
        <w:tc>
          <w:tcPr>
            <w:tcW w:w="900" w:type="dxa"/>
            <w:tcBorders>
              <w:top w:val="single" w:sz="4" w:space="0" w:color="auto"/>
              <w:left w:val="single" w:sz="4" w:space="0" w:color="auto"/>
              <w:bottom w:val="single" w:sz="4" w:space="0" w:color="auto"/>
              <w:right w:val="single" w:sz="4" w:space="0" w:color="auto"/>
            </w:tcBorders>
            <w:hideMark/>
          </w:tcPr>
          <w:p w14:paraId="7995E0BD" w14:textId="77777777" w:rsidR="00F420EF" w:rsidRPr="004E74B6" w:rsidRDefault="00F420EF" w:rsidP="00F420EF">
            <w:pPr>
              <w:jc w:val="both"/>
              <w:rPr>
                <w:b/>
              </w:rPr>
            </w:pPr>
            <w:r w:rsidRPr="004E74B6">
              <w:rPr>
                <w:b/>
              </w:rPr>
              <w:t xml:space="preserve">NO. OF UNIT </w:t>
            </w:r>
          </w:p>
        </w:tc>
      </w:tr>
      <w:tr w:rsidR="00F420EF" w:rsidRPr="004E74B6" w14:paraId="6043B304" w14:textId="77777777" w:rsidTr="00B746AB">
        <w:tc>
          <w:tcPr>
            <w:tcW w:w="1260" w:type="dxa"/>
            <w:tcBorders>
              <w:top w:val="single" w:sz="4" w:space="0" w:color="auto"/>
              <w:left w:val="single" w:sz="4" w:space="0" w:color="auto"/>
              <w:bottom w:val="single" w:sz="4" w:space="0" w:color="auto"/>
              <w:right w:val="single" w:sz="4" w:space="0" w:color="auto"/>
            </w:tcBorders>
            <w:hideMark/>
          </w:tcPr>
          <w:p w14:paraId="56501224" w14:textId="77777777" w:rsidR="00F420EF" w:rsidRPr="004E74B6" w:rsidRDefault="00F420EF" w:rsidP="00F420EF">
            <w:pPr>
              <w:jc w:val="both"/>
              <w:rPr>
                <w:bCs/>
              </w:rPr>
            </w:pPr>
            <w:r w:rsidRPr="004E74B6">
              <w:rPr>
                <w:bCs/>
              </w:rPr>
              <w:t>MUS 445</w:t>
            </w:r>
          </w:p>
        </w:tc>
        <w:tc>
          <w:tcPr>
            <w:tcW w:w="1890" w:type="dxa"/>
            <w:tcBorders>
              <w:top w:val="single" w:sz="4" w:space="0" w:color="auto"/>
              <w:left w:val="single" w:sz="4" w:space="0" w:color="auto"/>
              <w:bottom w:val="single" w:sz="4" w:space="0" w:color="auto"/>
              <w:right w:val="single" w:sz="4" w:space="0" w:color="auto"/>
            </w:tcBorders>
            <w:hideMark/>
          </w:tcPr>
          <w:p w14:paraId="4E42F564" w14:textId="77777777" w:rsidR="00B746AB" w:rsidRDefault="00F420EF" w:rsidP="00F420EF">
            <w:pPr>
              <w:jc w:val="both"/>
              <w:rPr>
                <w:bCs/>
              </w:rPr>
            </w:pPr>
            <w:r w:rsidRPr="004E74B6">
              <w:rPr>
                <w:bCs/>
              </w:rPr>
              <w:t>Popular/Gospel/</w:t>
            </w:r>
          </w:p>
          <w:p w14:paraId="58D4CBD7" w14:textId="79CCDBE2" w:rsidR="00F420EF" w:rsidRPr="004E74B6" w:rsidRDefault="00F420EF" w:rsidP="00F420EF">
            <w:pPr>
              <w:jc w:val="both"/>
              <w:rPr>
                <w:bCs/>
              </w:rPr>
            </w:pPr>
            <w:r w:rsidRPr="004E74B6">
              <w:rPr>
                <w:bCs/>
              </w:rPr>
              <w:t>Jazz Music Improvisation I</w:t>
            </w:r>
          </w:p>
        </w:tc>
        <w:tc>
          <w:tcPr>
            <w:tcW w:w="1620" w:type="dxa"/>
            <w:tcBorders>
              <w:top w:val="single" w:sz="4" w:space="0" w:color="auto"/>
              <w:left w:val="single" w:sz="4" w:space="0" w:color="auto"/>
              <w:bottom w:val="single" w:sz="4" w:space="0" w:color="auto"/>
              <w:right w:val="single" w:sz="4" w:space="0" w:color="auto"/>
            </w:tcBorders>
          </w:tcPr>
          <w:p w14:paraId="769CCBFF" w14:textId="77777777" w:rsidR="00F420EF" w:rsidRPr="004E74B6" w:rsidRDefault="00F420EF" w:rsidP="00F420EF">
            <w:pPr>
              <w:jc w:val="both"/>
            </w:pPr>
          </w:p>
        </w:tc>
        <w:tc>
          <w:tcPr>
            <w:tcW w:w="810" w:type="dxa"/>
            <w:tcBorders>
              <w:top w:val="single" w:sz="4" w:space="0" w:color="auto"/>
              <w:left w:val="single" w:sz="4" w:space="0" w:color="auto"/>
              <w:bottom w:val="single" w:sz="4" w:space="0" w:color="auto"/>
              <w:right w:val="single" w:sz="4" w:space="0" w:color="auto"/>
            </w:tcBorders>
            <w:hideMark/>
          </w:tcPr>
          <w:p w14:paraId="784AEE1E"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6D9DF818" w14:textId="77777777" w:rsidR="00F420EF" w:rsidRPr="004E74B6" w:rsidRDefault="00F420EF" w:rsidP="00F420EF">
            <w:pPr>
              <w:jc w:val="both"/>
              <w:rPr>
                <w:bCs/>
              </w:rPr>
            </w:pPr>
            <w:r w:rsidRPr="004E74B6">
              <w:rPr>
                <w:bCs/>
              </w:rPr>
              <w:t>2</w:t>
            </w:r>
          </w:p>
        </w:tc>
      </w:tr>
      <w:tr w:rsidR="00F420EF" w:rsidRPr="004E74B6" w14:paraId="4B765686" w14:textId="77777777" w:rsidTr="00B746AB">
        <w:tc>
          <w:tcPr>
            <w:tcW w:w="1260" w:type="dxa"/>
            <w:tcBorders>
              <w:top w:val="single" w:sz="4" w:space="0" w:color="auto"/>
              <w:left w:val="single" w:sz="4" w:space="0" w:color="auto"/>
              <w:bottom w:val="single" w:sz="4" w:space="0" w:color="auto"/>
              <w:right w:val="single" w:sz="4" w:space="0" w:color="auto"/>
            </w:tcBorders>
            <w:hideMark/>
          </w:tcPr>
          <w:p w14:paraId="20379BDD" w14:textId="77777777" w:rsidR="00F420EF" w:rsidRPr="004E74B6" w:rsidRDefault="00F420EF" w:rsidP="00F420EF">
            <w:pPr>
              <w:jc w:val="both"/>
            </w:pPr>
            <w:r w:rsidRPr="004E74B6">
              <w:t>MUS 447</w:t>
            </w:r>
          </w:p>
        </w:tc>
        <w:tc>
          <w:tcPr>
            <w:tcW w:w="1890" w:type="dxa"/>
            <w:tcBorders>
              <w:top w:val="single" w:sz="4" w:space="0" w:color="auto"/>
              <w:left w:val="single" w:sz="4" w:space="0" w:color="auto"/>
              <w:bottom w:val="single" w:sz="4" w:space="0" w:color="auto"/>
              <w:right w:val="single" w:sz="4" w:space="0" w:color="auto"/>
            </w:tcBorders>
            <w:hideMark/>
          </w:tcPr>
          <w:p w14:paraId="46D36C90" w14:textId="77777777" w:rsidR="00B746AB" w:rsidRDefault="00F420EF" w:rsidP="00F420EF">
            <w:pPr>
              <w:jc w:val="both"/>
              <w:rPr>
                <w:bCs/>
              </w:rPr>
            </w:pPr>
            <w:r w:rsidRPr="004E74B6">
              <w:rPr>
                <w:bCs/>
              </w:rPr>
              <w:t>Popular/Gospel/</w:t>
            </w:r>
          </w:p>
          <w:p w14:paraId="106326FC" w14:textId="37F8BD2F" w:rsidR="00F420EF" w:rsidRPr="004E74B6" w:rsidRDefault="00F420EF" w:rsidP="00F420EF">
            <w:pPr>
              <w:jc w:val="both"/>
            </w:pPr>
            <w:r w:rsidRPr="004E74B6">
              <w:rPr>
                <w:bCs/>
              </w:rPr>
              <w:t>Jazz Music (Artistes &amp; Repertoire) I</w:t>
            </w:r>
          </w:p>
        </w:tc>
        <w:tc>
          <w:tcPr>
            <w:tcW w:w="1620" w:type="dxa"/>
            <w:tcBorders>
              <w:top w:val="single" w:sz="4" w:space="0" w:color="auto"/>
              <w:left w:val="single" w:sz="4" w:space="0" w:color="auto"/>
              <w:bottom w:val="single" w:sz="4" w:space="0" w:color="auto"/>
              <w:right w:val="single" w:sz="4" w:space="0" w:color="auto"/>
            </w:tcBorders>
          </w:tcPr>
          <w:p w14:paraId="46DB3FC7" w14:textId="77777777" w:rsidR="00F420EF" w:rsidRPr="004E74B6" w:rsidRDefault="00F420EF" w:rsidP="00F420EF">
            <w:pPr>
              <w:jc w:val="both"/>
            </w:pPr>
          </w:p>
        </w:tc>
        <w:tc>
          <w:tcPr>
            <w:tcW w:w="810" w:type="dxa"/>
            <w:tcBorders>
              <w:top w:val="single" w:sz="4" w:space="0" w:color="auto"/>
              <w:left w:val="single" w:sz="4" w:space="0" w:color="auto"/>
              <w:bottom w:val="single" w:sz="4" w:space="0" w:color="auto"/>
              <w:right w:val="single" w:sz="4" w:space="0" w:color="auto"/>
            </w:tcBorders>
            <w:hideMark/>
          </w:tcPr>
          <w:p w14:paraId="642A91E7"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502C383D" w14:textId="77777777" w:rsidR="00F420EF" w:rsidRPr="004E74B6" w:rsidRDefault="00F420EF" w:rsidP="00F420EF">
            <w:pPr>
              <w:jc w:val="both"/>
            </w:pPr>
            <w:r w:rsidRPr="004E74B6">
              <w:t>2</w:t>
            </w:r>
          </w:p>
        </w:tc>
      </w:tr>
      <w:tr w:rsidR="00F420EF" w:rsidRPr="004E74B6" w14:paraId="3BD2AF54" w14:textId="77777777" w:rsidTr="00B746AB">
        <w:tc>
          <w:tcPr>
            <w:tcW w:w="1260" w:type="dxa"/>
            <w:tcBorders>
              <w:top w:val="single" w:sz="4" w:space="0" w:color="auto"/>
              <w:left w:val="single" w:sz="4" w:space="0" w:color="auto"/>
              <w:bottom w:val="single" w:sz="4" w:space="0" w:color="auto"/>
              <w:right w:val="single" w:sz="4" w:space="0" w:color="auto"/>
            </w:tcBorders>
            <w:hideMark/>
          </w:tcPr>
          <w:p w14:paraId="15E22EC5" w14:textId="77777777" w:rsidR="00F420EF" w:rsidRPr="004E74B6" w:rsidRDefault="00F420EF" w:rsidP="00F420EF">
            <w:pPr>
              <w:jc w:val="both"/>
            </w:pPr>
            <w:r w:rsidRPr="004E74B6">
              <w:t>MUS 449</w:t>
            </w:r>
          </w:p>
        </w:tc>
        <w:tc>
          <w:tcPr>
            <w:tcW w:w="1890" w:type="dxa"/>
            <w:tcBorders>
              <w:top w:val="single" w:sz="4" w:space="0" w:color="auto"/>
              <w:left w:val="single" w:sz="4" w:space="0" w:color="auto"/>
              <w:bottom w:val="single" w:sz="4" w:space="0" w:color="auto"/>
              <w:right w:val="single" w:sz="4" w:space="0" w:color="auto"/>
            </w:tcBorders>
            <w:hideMark/>
          </w:tcPr>
          <w:p w14:paraId="5D9AFC16" w14:textId="77777777" w:rsidR="00B746AB" w:rsidRDefault="00F420EF" w:rsidP="00F420EF">
            <w:pPr>
              <w:jc w:val="both"/>
              <w:rPr>
                <w:bCs/>
              </w:rPr>
            </w:pPr>
            <w:r w:rsidRPr="004E74B6">
              <w:rPr>
                <w:bCs/>
              </w:rPr>
              <w:t>Popular/Gospel/</w:t>
            </w:r>
          </w:p>
          <w:p w14:paraId="2128F81C" w14:textId="1DC5C2EB" w:rsidR="00F420EF" w:rsidRPr="004E74B6" w:rsidRDefault="00F420EF" w:rsidP="00F420EF">
            <w:pPr>
              <w:jc w:val="both"/>
            </w:pPr>
            <w:r w:rsidRPr="004E74B6">
              <w:rPr>
                <w:bCs/>
              </w:rPr>
              <w:t>Jazz Music Project I</w:t>
            </w:r>
          </w:p>
        </w:tc>
        <w:tc>
          <w:tcPr>
            <w:tcW w:w="1620" w:type="dxa"/>
            <w:tcBorders>
              <w:top w:val="single" w:sz="4" w:space="0" w:color="auto"/>
              <w:left w:val="single" w:sz="4" w:space="0" w:color="auto"/>
              <w:bottom w:val="single" w:sz="4" w:space="0" w:color="auto"/>
              <w:right w:val="single" w:sz="4" w:space="0" w:color="auto"/>
            </w:tcBorders>
          </w:tcPr>
          <w:p w14:paraId="3BC31B05" w14:textId="77777777" w:rsidR="00F420EF" w:rsidRPr="004E74B6" w:rsidRDefault="00F420EF" w:rsidP="00F420EF">
            <w:pPr>
              <w:jc w:val="both"/>
            </w:pPr>
          </w:p>
        </w:tc>
        <w:tc>
          <w:tcPr>
            <w:tcW w:w="810" w:type="dxa"/>
            <w:tcBorders>
              <w:top w:val="single" w:sz="4" w:space="0" w:color="auto"/>
              <w:left w:val="single" w:sz="4" w:space="0" w:color="auto"/>
              <w:bottom w:val="single" w:sz="4" w:space="0" w:color="auto"/>
              <w:right w:val="single" w:sz="4" w:space="0" w:color="auto"/>
            </w:tcBorders>
            <w:hideMark/>
          </w:tcPr>
          <w:p w14:paraId="46F06848" w14:textId="77777777" w:rsidR="00F420EF" w:rsidRPr="004E74B6" w:rsidRDefault="00F420EF" w:rsidP="00F420EF">
            <w:pPr>
              <w:jc w:val="both"/>
            </w:pPr>
            <w:r w:rsidRPr="004E74B6">
              <w:t>3-0-0</w:t>
            </w:r>
          </w:p>
        </w:tc>
        <w:tc>
          <w:tcPr>
            <w:tcW w:w="900" w:type="dxa"/>
            <w:tcBorders>
              <w:top w:val="single" w:sz="4" w:space="0" w:color="auto"/>
              <w:left w:val="single" w:sz="4" w:space="0" w:color="auto"/>
              <w:bottom w:val="single" w:sz="4" w:space="0" w:color="auto"/>
              <w:right w:val="single" w:sz="4" w:space="0" w:color="auto"/>
            </w:tcBorders>
            <w:hideMark/>
          </w:tcPr>
          <w:p w14:paraId="0FDD675A" w14:textId="77777777" w:rsidR="00F420EF" w:rsidRPr="004E74B6" w:rsidRDefault="00F420EF" w:rsidP="00F420EF">
            <w:pPr>
              <w:jc w:val="both"/>
            </w:pPr>
            <w:r w:rsidRPr="004E74B6">
              <w:t>3</w:t>
            </w:r>
          </w:p>
        </w:tc>
      </w:tr>
    </w:tbl>
    <w:p w14:paraId="6B82A415" w14:textId="77777777" w:rsidR="00B746AB" w:rsidRDefault="00B746AB" w:rsidP="00B746AB">
      <w:pPr>
        <w:pStyle w:val="ListParagraph"/>
        <w:contextualSpacing/>
        <w:jc w:val="both"/>
      </w:pPr>
    </w:p>
    <w:p w14:paraId="1C9CF5DF" w14:textId="77777777" w:rsidR="00F420EF" w:rsidRPr="00AC42C9" w:rsidRDefault="00F420EF" w:rsidP="003D37A2">
      <w:pPr>
        <w:pStyle w:val="ListParagraph"/>
        <w:numPr>
          <w:ilvl w:val="0"/>
          <w:numId w:val="29"/>
        </w:numPr>
        <w:contextualSpacing/>
        <w:jc w:val="both"/>
      </w:pPr>
      <w:r w:rsidRPr="00AC42C9">
        <w:t xml:space="preserve">Music Education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9"/>
        <w:gridCol w:w="1891"/>
        <w:gridCol w:w="1620"/>
        <w:gridCol w:w="900"/>
        <w:gridCol w:w="900"/>
      </w:tblGrid>
      <w:tr w:rsidR="00F420EF" w:rsidRPr="004E74B6" w14:paraId="41923055" w14:textId="77777777" w:rsidTr="00B746AB">
        <w:tc>
          <w:tcPr>
            <w:tcW w:w="1169" w:type="dxa"/>
            <w:tcBorders>
              <w:top w:val="single" w:sz="4" w:space="0" w:color="auto"/>
              <w:left w:val="single" w:sz="4" w:space="0" w:color="auto"/>
              <w:bottom w:val="single" w:sz="4" w:space="0" w:color="auto"/>
              <w:right w:val="single" w:sz="4" w:space="0" w:color="auto"/>
            </w:tcBorders>
            <w:hideMark/>
          </w:tcPr>
          <w:p w14:paraId="4C912302" w14:textId="77777777" w:rsidR="00F420EF" w:rsidRPr="004E74B6" w:rsidRDefault="00F420EF" w:rsidP="00B746AB">
            <w:pPr>
              <w:ind w:right="-69"/>
              <w:jc w:val="both"/>
              <w:rPr>
                <w:b/>
              </w:rPr>
            </w:pPr>
            <w:r w:rsidRPr="004E74B6">
              <w:rPr>
                <w:b/>
              </w:rPr>
              <w:t xml:space="preserve">COURSE CODE </w:t>
            </w:r>
          </w:p>
        </w:tc>
        <w:tc>
          <w:tcPr>
            <w:tcW w:w="1891" w:type="dxa"/>
            <w:tcBorders>
              <w:top w:val="single" w:sz="4" w:space="0" w:color="auto"/>
              <w:left w:val="single" w:sz="4" w:space="0" w:color="auto"/>
              <w:bottom w:val="single" w:sz="4" w:space="0" w:color="auto"/>
              <w:right w:val="single" w:sz="4" w:space="0" w:color="auto"/>
            </w:tcBorders>
            <w:hideMark/>
          </w:tcPr>
          <w:p w14:paraId="76F8EA00"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4635FFE1" w14:textId="77777777" w:rsidR="00F420EF" w:rsidRPr="004E74B6" w:rsidRDefault="00F420EF" w:rsidP="00F420EF">
            <w:pPr>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20A63A93" w14:textId="77777777" w:rsidR="00F420EF" w:rsidRPr="004E74B6" w:rsidRDefault="00F420EF" w:rsidP="00F420EF">
            <w:pPr>
              <w:jc w:val="both"/>
              <w:rPr>
                <w:b/>
              </w:rPr>
            </w:pPr>
            <w:r w:rsidRPr="004E74B6">
              <w:rPr>
                <w:b/>
              </w:rPr>
              <w:t xml:space="preserve">L.T.P. </w:t>
            </w:r>
          </w:p>
        </w:tc>
        <w:tc>
          <w:tcPr>
            <w:tcW w:w="900" w:type="dxa"/>
            <w:tcBorders>
              <w:top w:val="single" w:sz="4" w:space="0" w:color="auto"/>
              <w:left w:val="single" w:sz="4" w:space="0" w:color="auto"/>
              <w:bottom w:val="single" w:sz="4" w:space="0" w:color="auto"/>
              <w:right w:val="single" w:sz="4" w:space="0" w:color="auto"/>
            </w:tcBorders>
            <w:hideMark/>
          </w:tcPr>
          <w:p w14:paraId="2421D918" w14:textId="77777777" w:rsidR="00F420EF" w:rsidRPr="004E74B6" w:rsidRDefault="00F420EF" w:rsidP="00F420EF">
            <w:pPr>
              <w:jc w:val="both"/>
              <w:rPr>
                <w:b/>
              </w:rPr>
            </w:pPr>
            <w:r w:rsidRPr="004E74B6">
              <w:rPr>
                <w:b/>
              </w:rPr>
              <w:t xml:space="preserve">NO. OF UNIT </w:t>
            </w:r>
          </w:p>
        </w:tc>
      </w:tr>
      <w:tr w:rsidR="00F420EF" w:rsidRPr="004E74B6" w14:paraId="5FF7591C" w14:textId="77777777" w:rsidTr="00B746AB">
        <w:tc>
          <w:tcPr>
            <w:tcW w:w="1169" w:type="dxa"/>
            <w:tcBorders>
              <w:top w:val="single" w:sz="4" w:space="0" w:color="auto"/>
              <w:left w:val="single" w:sz="4" w:space="0" w:color="auto"/>
              <w:bottom w:val="single" w:sz="4" w:space="0" w:color="auto"/>
              <w:right w:val="single" w:sz="4" w:space="0" w:color="auto"/>
            </w:tcBorders>
            <w:hideMark/>
          </w:tcPr>
          <w:p w14:paraId="2054F2B7" w14:textId="77777777" w:rsidR="00F420EF" w:rsidRPr="004E74B6" w:rsidRDefault="00F420EF" w:rsidP="00F420EF">
            <w:pPr>
              <w:jc w:val="both"/>
              <w:rPr>
                <w:bCs/>
              </w:rPr>
            </w:pPr>
            <w:r w:rsidRPr="004E74B6">
              <w:rPr>
                <w:bCs/>
              </w:rPr>
              <w:t>MUS 445</w:t>
            </w:r>
          </w:p>
        </w:tc>
        <w:tc>
          <w:tcPr>
            <w:tcW w:w="1891" w:type="dxa"/>
            <w:tcBorders>
              <w:top w:val="single" w:sz="4" w:space="0" w:color="auto"/>
              <w:left w:val="single" w:sz="4" w:space="0" w:color="auto"/>
              <w:bottom w:val="single" w:sz="4" w:space="0" w:color="auto"/>
              <w:right w:val="single" w:sz="4" w:space="0" w:color="auto"/>
            </w:tcBorders>
            <w:hideMark/>
          </w:tcPr>
          <w:p w14:paraId="5DBCFC6A" w14:textId="77777777" w:rsidR="00B746AB" w:rsidRDefault="00F420EF" w:rsidP="00F420EF">
            <w:pPr>
              <w:jc w:val="both"/>
              <w:rPr>
                <w:bCs/>
              </w:rPr>
            </w:pPr>
            <w:r w:rsidRPr="004E74B6">
              <w:rPr>
                <w:bCs/>
              </w:rPr>
              <w:t>Popular/Gospel/</w:t>
            </w:r>
          </w:p>
          <w:p w14:paraId="75F0150B" w14:textId="362C53E3" w:rsidR="00F420EF" w:rsidRPr="004E74B6" w:rsidRDefault="00F420EF" w:rsidP="00F420EF">
            <w:pPr>
              <w:jc w:val="both"/>
              <w:rPr>
                <w:bCs/>
              </w:rPr>
            </w:pPr>
            <w:r w:rsidRPr="004E74B6">
              <w:rPr>
                <w:bCs/>
              </w:rPr>
              <w:lastRenderedPageBreak/>
              <w:t>Jazz Music Improvisation I</w:t>
            </w:r>
          </w:p>
        </w:tc>
        <w:tc>
          <w:tcPr>
            <w:tcW w:w="1620" w:type="dxa"/>
            <w:tcBorders>
              <w:top w:val="single" w:sz="4" w:space="0" w:color="auto"/>
              <w:left w:val="single" w:sz="4" w:space="0" w:color="auto"/>
              <w:bottom w:val="single" w:sz="4" w:space="0" w:color="auto"/>
              <w:right w:val="single" w:sz="4" w:space="0" w:color="auto"/>
            </w:tcBorders>
          </w:tcPr>
          <w:p w14:paraId="16643A8A"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1E267735"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44B7F323" w14:textId="77777777" w:rsidR="00F420EF" w:rsidRPr="004E74B6" w:rsidRDefault="00F420EF" w:rsidP="00F420EF">
            <w:pPr>
              <w:jc w:val="both"/>
              <w:rPr>
                <w:bCs/>
              </w:rPr>
            </w:pPr>
            <w:r w:rsidRPr="004E74B6">
              <w:rPr>
                <w:bCs/>
              </w:rPr>
              <w:t>2</w:t>
            </w:r>
          </w:p>
        </w:tc>
      </w:tr>
      <w:tr w:rsidR="00F420EF" w:rsidRPr="004E74B6" w14:paraId="7C6C2FD3" w14:textId="77777777" w:rsidTr="00B746AB">
        <w:tc>
          <w:tcPr>
            <w:tcW w:w="1169" w:type="dxa"/>
            <w:tcBorders>
              <w:top w:val="single" w:sz="4" w:space="0" w:color="auto"/>
              <w:left w:val="single" w:sz="4" w:space="0" w:color="auto"/>
              <w:bottom w:val="single" w:sz="4" w:space="0" w:color="auto"/>
              <w:right w:val="single" w:sz="4" w:space="0" w:color="auto"/>
            </w:tcBorders>
            <w:hideMark/>
          </w:tcPr>
          <w:p w14:paraId="2F226762" w14:textId="77777777" w:rsidR="00F420EF" w:rsidRPr="004E74B6" w:rsidRDefault="00F420EF" w:rsidP="00F420EF">
            <w:pPr>
              <w:jc w:val="both"/>
              <w:rPr>
                <w:bCs/>
              </w:rPr>
            </w:pPr>
            <w:r w:rsidRPr="004E74B6">
              <w:rPr>
                <w:bCs/>
              </w:rPr>
              <w:t>MUS 481</w:t>
            </w:r>
          </w:p>
        </w:tc>
        <w:tc>
          <w:tcPr>
            <w:tcW w:w="1891" w:type="dxa"/>
            <w:tcBorders>
              <w:top w:val="single" w:sz="4" w:space="0" w:color="auto"/>
              <w:left w:val="single" w:sz="4" w:space="0" w:color="auto"/>
              <w:bottom w:val="single" w:sz="4" w:space="0" w:color="auto"/>
              <w:right w:val="single" w:sz="4" w:space="0" w:color="auto"/>
            </w:tcBorders>
            <w:hideMark/>
          </w:tcPr>
          <w:p w14:paraId="55E4D6C5" w14:textId="77777777" w:rsidR="00F420EF" w:rsidRPr="004E74B6" w:rsidRDefault="00F420EF" w:rsidP="00F420EF">
            <w:pPr>
              <w:jc w:val="both"/>
              <w:rPr>
                <w:bCs/>
              </w:rPr>
            </w:pPr>
            <w:r w:rsidRPr="004E74B6">
              <w:rPr>
                <w:bCs/>
              </w:rPr>
              <w:t>School Music Methods</w:t>
            </w:r>
          </w:p>
        </w:tc>
        <w:tc>
          <w:tcPr>
            <w:tcW w:w="1620" w:type="dxa"/>
            <w:tcBorders>
              <w:top w:val="single" w:sz="4" w:space="0" w:color="auto"/>
              <w:left w:val="single" w:sz="4" w:space="0" w:color="auto"/>
              <w:bottom w:val="single" w:sz="4" w:space="0" w:color="auto"/>
              <w:right w:val="single" w:sz="4" w:space="0" w:color="auto"/>
            </w:tcBorders>
          </w:tcPr>
          <w:p w14:paraId="471017F0"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4F7319E5" w14:textId="77777777" w:rsidR="00F420EF" w:rsidRPr="004E74B6" w:rsidRDefault="00F420EF" w:rsidP="00F420EF">
            <w:pPr>
              <w:jc w:val="both"/>
            </w:pPr>
            <w:r w:rsidRPr="004E74B6">
              <w:t xml:space="preserve">2-0-0 </w:t>
            </w:r>
          </w:p>
        </w:tc>
        <w:tc>
          <w:tcPr>
            <w:tcW w:w="900" w:type="dxa"/>
            <w:tcBorders>
              <w:top w:val="single" w:sz="4" w:space="0" w:color="auto"/>
              <w:left w:val="single" w:sz="4" w:space="0" w:color="auto"/>
              <w:bottom w:val="single" w:sz="4" w:space="0" w:color="auto"/>
              <w:right w:val="single" w:sz="4" w:space="0" w:color="auto"/>
            </w:tcBorders>
            <w:hideMark/>
          </w:tcPr>
          <w:p w14:paraId="0DB53984" w14:textId="77777777" w:rsidR="00F420EF" w:rsidRPr="004E74B6" w:rsidRDefault="00F420EF" w:rsidP="00F420EF">
            <w:pPr>
              <w:jc w:val="both"/>
              <w:rPr>
                <w:bCs/>
              </w:rPr>
            </w:pPr>
            <w:r w:rsidRPr="004E74B6">
              <w:rPr>
                <w:bCs/>
              </w:rPr>
              <w:t>2</w:t>
            </w:r>
          </w:p>
        </w:tc>
      </w:tr>
    </w:tbl>
    <w:p w14:paraId="5D73BEAA" w14:textId="77777777" w:rsidR="00F420EF" w:rsidRPr="004E74B6" w:rsidRDefault="00F420EF" w:rsidP="00F420EF">
      <w:pPr>
        <w:jc w:val="both"/>
        <w:rPr>
          <w:b/>
          <w:bCs/>
        </w:rPr>
      </w:pPr>
    </w:p>
    <w:p w14:paraId="3C667A44" w14:textId="77777777" w:rsidR="00F420EF" w:rsidRPr="004E74B6" w:rsidRDefault="00F420EF" w:rsidP="00F420EF">
      <w:pPr>
        <w:jc w:val="both"/>
      </w:pPr>
      <w:r w:rsidRPr="004E74B6">
        <w:rPr>
          <w:b/>
        </w:rPr>
        <w:t xml:space="preserve">Special Electives: </w:t>
      </w:r>
      <w:r w:rsidRPr="004E74B6">
        <w:t xml:space="preserve">One special elective from outside the Faculty of Arts </w:t>
      </w:r>
      <w:r w:rsidRPr="004E74B6">
        <w:tab/>
        <w:t xml:space="preserve">       </w:t>
      </w:r>
      <w:r w:rsidRPr="004E74B6">
        <w:tab/>
      </w:r>
      <w:r w:rsidRPr="004E74B6">
        <w:tab/>
        <w:t>2-0-0</w:t>
      </w:r>
      <w:r w:rsidRPr="004E74B6">
        <w:tab/>
        <w:t xml:space="preserve">     2</w:t>
      </w:r>
    </w:p>
    <w:p w14:paraId="426D5BDE" w14:textId="77777777" w:rsidR="00F420EF" w:rsidRPr="004E74B6" w:rsidRDefault="00F420EF" w:rsidP="00F420EF">
      <w:pPr>
        <w:jc w:val="both"/>
      </w:pPr>
    </w:p>
    <w:p w14:paraId="3F7ED07E" w14:textId="77777777" w:rsidR="00F420EF" w:rsidRPr="004E74B6" w:rsidRDefault="00F420EF" w:rsidP="00F420EF">
      <w:pPr>
        <w:jc w:val="both"/>
        <w:rPr>
          <w:b/>
          <w:bCs/>
        </w:rPr>
      </w:pPr>
      <w:r w:rsidRPr="004E74B6">
        <w:rPr>
          <w:b/>
          <w:bCs/>
        </w:rPr>
        <w:t>PART IV RAIN SEMESTER</w:t>
      </w:r>
    </w:p>
    <w:p w14:paraId="7F1136DB" w14:textId="77777777" w:rsidR="00F420EF" w:rsidRPr="004E74B6" w:rsidRDefault="00F420EF" w:rsidP="00F420EF">
      <w:pPr>
        <w:jc w:val="both"/>
        <w:rPr>
          <w:b/>
          <w:bCs/>
        </w:rPr>
      </w:pPr>
    </w:p>
    <w:p w14:paraId="52725B88" w14:textId="77777777" w:rsidR="00F420EF" w:rsidRPr="004E74B6" w:rsidRDefault="00F420EF" w:rsidP="00F420EF">
      <w:pPr>
        <w:jc w:val="both"/>
        <w:rPr>
          <w:b/>
          <w:bCs/>
        </w:rPr>
      </w:pPr>
      <w:r w:rsidRPr="004E74B6">
        <w:rPr>
          <w:b/>
          <w:bCs/>
        </w:rPr>
        <w:t>COMPULSORY COURSES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777"/>
        <w:gridCol w:w="1601"/>
        <w:gridCol w:w="890"/>
        <w:gridCol w:w="877"/>
      </w:tblGrid>
      <w:tr w:rsidR="00F420EF" w:rsidRPr="004E74B6" w14:paraId="0EE76563" w14:textId="77777777" w:rsidTr="00B746AB">
        <w:tc>
          <w:tcPr>
            <w:tcW w:w="1217" w:type="dxa"/>
            <w:tcBorders>
              <w:top w:val="single" w:sz="4" w:space="0" w:color="auto"/>
              <w:left w:val="single" w:sz="4" w:space="0" w:color="auto"/>
              <w:bottom w:val="single" w:sz="4" w:space="0" w:color="auto"/>
              <w:right w:val="single" w:sz="4" w:space="0" w:color="auto"/>
            </w:tcBorders>
            <w:hideMark/>
          </w:tcPr>
          <w:p w14:paraId="082E4082" w14:textId="77777777" w:rsidR="00F420EF" w:rsidRPr="004E74B6" w:rsidRDefault="00F420EF" w:rsidP="00F420EF">
            <w:pPr>
              <w:jc w:val="both"/>
              <w:rPr>
                <w:b/>
              </w:rPr>
            </w:pPr>
            <w:r w:rsidRPr="004E74B6">
              <w:rPr>
                <w:b/>
              </w:rPr>
              <w:t xml:space="preserve">COURSE CODE </w:t>
            </w:r>
          </w:p>
        </w:tc>
        <w:tc>
          <w:tcPr>
            <w:tcW w:w="1843" w:type="dxa"/>
            <w:tcBorders>
              <w:top w:val="single" w:sz="4" w:space="0" w:color="auto"/>
              <w:left w:val="single" w:sz="4" w:space="0" w:color="auto"/>
              <w:bottom w:val="single" w:sz="4" w:space="0" w:color="auto"/>
              <w:right w:val="single" w:sz="4" w:space="0" w:color="auto"/>
            </w:tcBorders>
            <w:hideMark/>
          </w:tcPr>
          <w:p w14:paraId="716D755E"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0F3C958E" w14:textId="77777777" w:rsidR="00F420EF" w:rsidRPr="004E74B6" w:rsidRDefault="00F420EF" w:rsidP="00F420EF">
            <w:pPr>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22422C8C" w14:textId="77777777" w:rsidR="00F420EF" w:rsidRPr="004E74B6" w:rsidRDefault="00F420EF" w:rsidP="00F420EF">
            <w:pPr>
              <w:jc w:val="both"/>
              <w:rPr>
                <w:b/>
              </w:rPr>
            </w:pPr>
            <w:r w:rsidRPr="004E74B6">
              <w:rPr>
                <w:b/>
              </w:rPr>
              <w:t xml:space="preserve">L.T.P. </w:t>
            </w:r>
          </w:p>
        </w:tc>
        <w:tc>
          <w:tcPr>
            <w:tcW w:w="900" w:type="dxa"/>
            <w:tcBorders>
              <w:top w:val="single" w:sz="4" w:space="0" w:color="auto"/>
              <w:left w:val="single" w:sz="4" w:space="0" w:color="auto"/>
              <w:bottom w:val="single" w:sz="4" w:space="0" w:color="auto"/>
              <w:right w:val="single" w:sz="4" w:space="0" w:color="auto"/>
            </w:tcBorders>
            <w:hideMark/>
          </w:tcPr>
          <w:p w14:paraId="5FB3C708" w14:textId="77777777" w:rsidR="00F420EF" w:rsidRPr="004E74B6" w:rsidRDefault="00F420EF" w:rsidP="00F420EF">
            <w:pPr>
              <w:jc w:val="both"/>
              <w:rPr>
                <w:b/>
              </w:rPr>
            </w:pPr>
            <w:r w:rsidRPr="004E74B6">
              <w:rPr>
                <w:b/>
              </w:rPr>
              <w:t xml:space="preserve">NO. OF UNIT </w:t>
            </w:r>
          </w:p>
        </w:tc>
      </w:tr>
      <w:tr w:rsidR="00F420EF" w:rsidRPr="004E74B6" w14:paraId="3F4119A9" w14:textId="77777777" w:rsidTr="00B746AB">
        <w:tc>
          <w:tcPr>
            <w:tcW w:w="1217" w:type="dxa"/>
            <w:tcBorders>
              <w:top w:val="single" w:sz="4" w:space="0" w:color="auto"/>
              <w:left w:val="single" w:sz="4" w:space="0" w:color="auto"/>
              <w:bottom w:val="single" w:sz="4" w:space="0" w:color="auto"/>
              <w:right w:val="single" w:sz="4" w:space="0" w:color="auto"/>
            </w:tcBorders>
            <w:hideMark/>
          </w:tcPr>
          <w:p w14:paraId="5E293485" w14:textId="77777777" w:rsidR="00F420EF" w:rsidRPr="004E74B6" w:rsidRDefault="00F420EF" w:rsidP="00F420EF">
            <w:pPr>
              <w:jc w:val="both"/>
            </w:pPr>
            <w:r w:rsidRPr="004E74B6">
              <w:t>MUS 402</w:t>
            </w:r>
          </w:p>
        </w:tc>
        <w:tc>
          <w:tcPr>
            <w:tcW w:w="1843" w:type="dxa"/>
            <w:tcBorders>
              <w:top w:val="single" w:sz="4" w:space="0" w:color="auto"/>
              <w:left w:val="single" w:sz="4" w:space="0" w:color="auto"/>
              <w:bottom w:val="single" w:sz="4" w:space="0" w:color="auto"/>
              <w:right w:val="single" w:sz="4" w:space="0" w:color="auto"/>
            </w:tcBorders>
            <w:hideMark/>
          </w:tcPr>
          <w:p w14:paraId="6DD0BCF0" w14:textId="77777777" w:rsidR="00F420EF" w:rsidRPr="004E74B6" w:rsidRDefault="00F420EF" w:rsidP="00F420EF">
            <w:pPr>
              <w:jc w:val="both"/>
            </w:pPr>
            <w:r w:rsidRPr="004E74B6">
              <w:t xml:space="preserve">Music and the Technical Media </w:t>
            </w:r>
          </w:p>
        </w:tc>
        <w:tc>
          <w:tcPr>
            <w:tcW w:w="1620" w:type="dxa"/>
            <w:tcBorders>
              <w:top w:val="single" w:sz="4" w:space="0" w:color="auto"/>
              <w:left w:val="single" w:sz="4" w:space="0" w:color="auto"/>
              <w:bottom w:val="single" w:sz="4" w:space="0" w:color="auto"/>
              <w:right w:val="single" w:sz="4" w:space="0" w:color="auto"/>
            </w:tcBorders>
          </w:tcPr>
          <w:p w14:paraId="7BED2F3B"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5539E7F0"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2983C59E" w14:textId="77777777" w:rsidR="00F420EF" w:rsidRPr="004E74B6" w:rsidRDefault="00F420EF" w:rsidP="00F420EF">
            <w:pPr>
              <w:jc w:val="both"/>
            </w:pPr>
            <w:r w:rsidRPr="004E74B6">
              <w:t>2</w:t>
            </w:r>
          </w:p>
        </w:tc>
      </w:tr>
      <w:tr w:rsidR="00F420EF" w:rsidRPr="004E74B6" w14:paraId="131B5025" w14:textId="77777777" w:rsidTr="00B746AB">
        <w:tc>
          <w:tcPr>
            <w:tcW w:w="1217" w:type="dxa"/>
            <w:tcBorders>
              <w:top w:val="single" w:sz="4" w:space="0" w:color="auto"/>
              <w:left w:val="single" w:sz="4" w:space="0" w:color="auto"/>
              <w:bottom w:val="single" w:sz="4" w:space="0" w:color="auto"/>
              <w:right w:val="single" w:sz="4" w:space="0" w:color="auto"/>
            </w:tcBorders>
            <w:hideMark/>
          </w:tcPr>
          <w:p w14:paraId="3F824B60" w14:textId="77777777" w:rsidR="00F420EF" w:rsidRPr="004E74B6" w:rsidRDefault="00F420EF" w:rsidP="00F420EF">
            <w:pPr>
              <w:jc w:val="both"/>
            </w:pPr>
            <w:r w:rsidRPr="004E74B6">
              <w:t>MUS 442</w:t>
            </w:r>
          </w:p>
        </w:tc>
        <w:tc>
          <w:tcPr>
            <w:tcW w:w="1843" w:type="dxa"/>
            <w:tcBorders>
              <w:top w:val="single" w:sz="4" w:space="0" w:color="auto"/>
              <w:left w:val="single" w:sz="4" w:space="0" w:color="auto"/>
              <w:bottom w:val="single" w:sz="4" w:space="0" w:color="auto"/>
              <w:right w:val="single" w:sz="4" w:space="0" w:color="auto"/>
            </w:tcBorders>
            <w:hideMark/>
          </w:tcPr>
          <w:p w14:paraId="049279B2" w14:textId="77777777" w:rsidR="00F420EF" w:rsidRPr="004E74B6" w:rsidRDefault="00F420EF" w:rsidP="00F420EF">
            <w:pPr>
              <w:jc w:val="both"/>
            </w:pPr>
            <w:r w:rsidRPr="004E74B6">
              <w:t>African American Music</w:t>
            </w:r>
          </w:p>
        </w:tc>
        <w:tc>
          <w:tcPr>
            <w:tcW w:w="1620" w:type="dxa"/>
            <w:tcBorders>
              <w:top w:val="single" w:sz="4" w:space="0" w:color="auto"/>
              <w:left w:val="single" w:sz="4" w:space="0" w:color="auto"/>
              <w:bottom w:val="single" w:sz="4" w:space="0" w:color="auto"/>
              <w:right w:val="single" w:sz="4" w:space="0" w:color="auto"/>
            </w:tcBorders>
          </w:tcPr>
          <w:p w14:paraId="025350A6"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51499F82"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107928B5" w14:textId="77777777" w:rsidR="00F420EF" w:rsidRPr="004E74B6" w:rsidRDefault="00F420EF" w:rsidP="00F420EF">
            <w:pPr>
              <w:jc w:val="both"/>
            </w:pPr>
            <w:r w:rsidRPr="004E74B6">
              <w:t>3</w:t>
            </w:r>
          </w:p>
        </w:tc>
      </w:tr>
      <w:tr w:rsidR="00F420EF" w:rsidRPr="004E74B6" w14:paraId="0546CA4D" w14:textId="77777777" w:rsidTr="00B746AB">
        <w:tc>
          <w:tcPr>
            <w:tcW w:w="1217" w:type="dxa"/>
            <w:tcBorders>
              <w:top w:val="single" w:sz="4" w:space="0" w:color="auto"/>
              <w:left w:val="single" w:sz="4" w:space="0" w:color="auto"/>
              <w:bottom w:val="single" w:sz="4" w:space="0" w:color="auto"/>
              <w:right w:val="single" w:sz="4" w:space="0" w:color="auto"/>
            </w:tcBorders>
            <w:hideMark/>
          </w:tcPr>
          <w:p w14:paraId="19DE4B40" w14:textId="77777777" w:rsidR="00F420EF" w:rsidRPr="004E74B6" w:rsidRDefault="00F420EF" w:rsidP="00F420EF">
            <w:pPr>
              <w:jc w:val="both"/>
            </w:pPr>
            <w:r w:rsidRPr="004E74B6">
              <w:t>MUS 462</w:t>
            </w:r>
          </w:p>
        </w:tc>
        <w:tc>
          <w:tcPr>
            <w:tcW w:w="1843" w:type="dxa"/>
            <w:tcBorders>
              <w:top w:val="single" w:sz="4" w:space="0" w:color="auto"/>
              <w:left w:val="single" w:sz="4" w:space="0" w:color="auto"/>
              <w:bottom w:val="single" w:sz="4" w:space="0" w:color="auto"/>
              <w:right w:val="single" w:sz="4" w:space="0" w:color="auto"/>
            </w:tcBorders>
            <w:hideMark/>
          </w:tcPr>
          <w:p w14:paraId="7FF98560" w14:textId="77777777" w:rsidR="00F420EF" w:rsidRPr="004E74B6" w:rsidRDefault="00F420EF" w:rsidP="00F420EF">
            <w:pPr>
              <w:jc w:val="both"/>
            </w:pPr>
            <w:r w:rsidRPr="004E74B6">
              <w:t>Applied Music Coaching VI</w:t>
            </w:r>
          </w:p>
        </w:tc>
        <w:tc>
          <w:tcPr>
            <w:tcW w:w="1620" w:type="dxa"/>
            <w:tcBorders>
              <w:top w:val="single" w:sz="4" w:space="0" w:color="auto"/>
              <w:left w:val="single" w:sz="4" w:space="0" w:color="auto"/>
              <w:bottom w:val="single" w:sz="4" w:space="0" w:color="auto"/>
              <w:right w:val="single" w:sz="4" w:space="0" w:color="auto"/>
            </w:tcBorders>
          </w:tcPr>
          <w:p w14:paraId="227EBDBF"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73420440" w14:textId="77777777" w:rsidR="00F420EF" w:rsidRPr="004E74B6" w:rsidRDefault="00F420EF" w:rsidP="00F420EF">
            <w:pPr>
              <w:jc w:val="both"/>
            </w:pPr>
            <w:r w:rsidRPr="004E74B6">
              <w:t>0-0-4</w:t>
            </w:r>
          </w:p>
        </w:tc>
        <w:tc>
          <w:tcPr>
            <w:tcW w:w="900" w:type="dxa"/>
            <w:tcBorders>
              <w:top w:val="single" w:sz="4" w:space="0" w:color="auto"/>
              <w:left w:val="single" w:sz="4" w:space="0" w:color="auto"/>
              <w:bottom w:val="single" w:sz="4" w:space="0" w:color="auto"/>
              <w:right w:val="single" w:sz="4" w:space="0" w:color="auto"/>
            </w:tcBorders>
            <w:hideMark/>
          </w:tcPr>
          <w:p w14:paraId="46AA1079" w14:textId="77777777" w:rsidR="00F420EF" w:rsidRPr="004E74B6" w:rsidRDefault="00F420EF" w:rsidP="00F420EF">
            <w:pPr>
              <w:jc w:val="both"/>
            </w:pPr>
            <w:r w:rsidRPr="004E74B6">
              <w:t>2</w:t>
            </w:r>
          </w:p>
        </w:tc>
      </w:tr>
      <w:tr w:rsidR="00F420EF" w:rsidRPr="004E74B6" w14:paraId="08AFAC15" w14:textId="77777777" w:rsidTr="00B746AB">
        <w:tc>
          <w:tcPr>
            <w:tcW w:w="1217" w:type="dxa"/>
            <w:tcBorders>
              <w:top w:val="single" w:sz="4" w:space="0" w:color="auto"/>
              <w:left w:val="single" w:sz="4" w:space="0" w:color="auto"/>
              <w:bottom w:val="single" w:sz="4" w:space="0" w:color="auto"/>
              <w:right w:val="single" w:sz="4" w:space="0" w:color="auto"/>
            </w:tcBorders>
            <w:hideMark/>
          </w:tcPr>
          <w:p w14:paraId="07CBA55F" w14:textId="77777777" w:rsidR="00F420EF" w:rsidRPr="004E74B6" w:rsidRDefault="00F420EF" w:rsidP="00F420EF">
            <w:pPr>
              <w:jc w:val="both"/>
            </w:pPr>
            <w:r w:rsidRPr="004E74B6">
              <w:t>MUS 464</w:t>
            </w:r>
          </w:p>
        </w:tc>
        <w:tc>
          <w:tcPr>
            <w:tcW w:w="1843" w:type="dxa"/>
            <w:tcBorders>
              <w:top w:val="single" w:sz="4" w:space="0" w:color="auto"/>
              <w:left w:val="single" w:sz="4" w:space="0" w:color="auto"/>
              <w:bottom w:val="single" w:sz="4" w:space="0" w:color="auto"/>
              <w:right w:val="single" w:sz="4" w:space="0" w:color="auto"/>
            </w:tcBorders>
            <w:hideMark/>
          </w:tcPr>
          <w:p w14:paraId="2A93E63C" w14:textId="77777777" w:rsidR="00F420EF" w:rsidRPr="004E74B6" w:rsidRDefault="00F420EF" w:rsidP="00F420EF">
            <w:pPr>
              <w:jc w:val="both"/>
            </w:pPr>
            <w:r w:rsidRPr="004E74B6">
              <w:t>Secondary Instrument VI</w:t>
            </w:r>
          </w:p>
        </w:tc>
        <w:tc>
          <w:tcPr>
            <w:tcW w:w="1620" w:type="dxa"/>
            <w:tcBorders>
              <w:top w:val="single" w:sz="4" w:space="0" w:color="auto"/>
              <w:left w:val="single" w:sz="4" w:space="0" w:color="auto"/>
              <w:bottom w:val="single" w:sz="4" w:space="0" w:color="auto"/>
              <w:right w:val="single" w:sz="4" w:space="0" w:color="auto"/>
            </w:tcBorders>
          </w:tcPr>
          <w:p w14:paraId="06F45288"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660EF0DD" w14:textId="77777777" w:rsidR="00F420EF" w:rsidRPr="004E74B6" w:rsidRDefault="00F420EF" w:rsidP="00F420EF">
            <w:pPr>
              <w:jc w:val="both"/>
            </w:pPr>
            <w:r w:rsidRPr="004E74B6">
              <w:t>0-0-4</w:t>
            </w:r>
          </w:p>
        </w:tc>
        <w:tc>
          <w:tcPr>
            <w:tcW w:w="900" w:type="dxa"/>
            <w:tcBorders>
              <w:top w:val="single" w:sz="4" w:space="0" w:color="auto"/>
              <w:left w:val="single" w:sz="4" w:space="0" w:color="auto"/>
              <w:bottom w:val="single" w:sz="4" w:space="0" w:color="auto"/>
              <w:right w:val="single" w:sz="4" w:space="0" w:color="auto"/>
            </w:tcBorders>
            <w:hideMark/>
          </w:tcPr>
          <w:p w14:paraId="663B36BC" w14:textId="77777777" w:rsidR="00F420EF" w:rsidRPr="004E74B6" w:rsidRDefault="00F420EF" w:rsidP="00F420EF">
            <w:pPr>
              <w:jc w:val="both"/>
            </w:pPr>
            <w:r w:rsidRPr="004E74B6">
              <w:t>1</w:t>
            </w:r>
          </w:p>
        </w:tc>
      </w:tr>
      <w:tr w:rsidR="00F420EF" w:rsidRPr="004E74B6" w14:paraId="5B1D1009" w14:textId="77777777" w:rsidTr="00B746AB">
        <w:tc>
          <w:tcPr>
            <w:tcW w:w="1217" w:type="dxa"/>
            <w:tcBorders>
              <w:top w:val="single" w:sz="4" w:space="0" w:color="auto"/>
              <w:left w:val="single" w:sz="4" w:space="0" w:color="auto"/>
              <w:bottom w:val="single" w:sz="4" w:space="0" w:color="auto"/>
              <w:right w:val="single" w:sz="4" w:space="0" w:color="auto"/>
            </w:tcBorders>
            <w:hideMark/>
          </w:tcPr>
          <w:p w14:paraId="566956AD" w14:textId="77777777" w:rsidR="00F420EF" w:rsidRPr="004E74B6" w:rsidRDefault="00F420EF" w:rsidP="00F420EF">
            <w:pPr>
              <w:jc w:val="both"/>
            </w:pPr>
            <w:r w:rsidRPr="004E74B6">
              <w:t>MUS 472</w:t>
            </w:r>
          </w:p>
        </w:tc>
        <w:tc>
          <w:tcPr>
            <w:tcW w:w="1843" w:type="dxa"/>
            <w:tcBorders>
              <w:top w:val="single" w:sz="4" w:space="0" w:color="auto"/>
              <w:left w:val="single" w:sz="4" w:space="0" w:color="auto"/>
              <w:bottom w:val="single" w:sz="4" w:space="0" w:color="auto"/>
              <w:right w:val="single" w:sz="4" w:space="0" w:color="auto"/>
            </w:tcBorders>
            <w:hideMark/>
          </w:tcPr>
          <w:p w14:paraId="222F1BC4" w14:textId="77777777" w:rsidR="00F420EF" w:rsidRPr="004E74B6" w:rsidRDefault="00F420EF" w:rsidP="00F420EF">
            <w:pPr>
              <w:jc w:val="both"/>
            </w:pPr>
            <w:r w:rsidRPr="004E74B6">
              <w:t>University Chorus VIII</w:t>
            </w:r>
          </w:p>
        </w:tc>
        <w:tc>
          <w:tcPr>
            <w:tcW w:w="1620" w:type="dxa"/>
            <w:tcBorders>
              <w:top w:val="single" w:sz="4" w:space="0" w:color="auto"/>
              <w:left w:val="single" w:sz="4" w:space="0" w:color="auto"/>
              <w:bottom w:val="single" w:sz="4" w:space="0" w:color="auto"/>
              <w:right w:val="single" w:sz="4" w:space="0" w:color="auto"/>
            </w:tcBorders>
          </w:tcPr>
          <w:p w14:paraId="0448FDC8"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7F3C9162" w14:textId="77777777" w:rsidR="00F420EF" w:rsidRPr="004E74B6" w:rsidRDefault="00F420EF" w:rsidP="00F420EF">
            <w:pPr>
              <w:jc w:val="both"/>
            </w:pPr>
            <w:r w:rsidRPr="004E74B6">
              <w:t>0-0-4</w:t>
            </w:r>
          </w:p>
        </w:tc>
        <w:tc>
          <w:tcPr>
            <w:tcW w:w="900" w:type="dxa"/>
            <w:tcBorders>
              <w:top w:val="single" w:sz="4" w:space="0" w:color="auto"/>
              <w:left w:val="single" w:sz="4" w:space="0" w:color="auto"/>
              <w:bottom w:val="single" w:sz="4" w:space="0" w:color="auto"/>
              <w:right w:val="single" w:sz="4" w:space="0" w:color="auto"/>
            </w:tcBorders>
            <w:hideMark/>
          </w:tcPr>
          <w:p w14:paraId="51A2517D" w14:textId="77777777" w:rsidR="00F420EF" w:rsidRPr="004E74B6" w:rsidRDefault="00F420EF" w:rsidP="00F420EF">
            <w:pPr>
              <w:jc w:val="both"/>
            </w:pPr>
            <w:r w:rsidRPr="004E74B6">
              <w:t>1</w:t>
            </w:r>
          </w:p>
        </w:tc>
      </w:tr>
      <w:tr w:rsidR="00F420EF" w:rsidRPr="004E74B6" w14:paraId="45A66861" w14:textId="77777777" w:rsidTr="00B746AB">
        <w:tc>
          <w:tcPr>
            <w:tcW w:w="1217" w:type="dxa"/>
            <w:tcBorders>
              <w:top w:val="single" w:sz="4" w:space="0" w:color="auto"/>
              <w:left w:val="single" w:sz="4" w:space="0" w:color="auto"/>
              <w:bottom w:val="single" w:sz="4" w:space="0" w:color="auto"/>
              <w:right w:val="single" w:sz="4" w:space="0" w:color="auto"/>
            </w:tcBorders>
            <w:hideMark/>
          </w:tcPr>
          <w:p w14:paraId="04FD0B21" w14:textId="77777777" w:rsidR="00F420EF" w:rsidRPr="004E74B6" w:rsidRDefault="00F420EF" w:rsidP="00F420EF">
            <w:pPr>
              <w:jc w:val="both"/>
            </w:pPr>
            <w:r w:rsidRPr="004E74B6">
              <w:t>MUS 474</w:t>
            </w:r>
          </w:p>
        </w:tc>
        <w:tc>
          <w:tcPr>
            <w:tcW w:w="1843" w:type="dxa"/>
            <w:tcBorders>
              <w:top w:val="single" w:sz="4" w:space="0" w:color="auto"/>
              <w:left w:val="single" w:sz="4" w:space="0" w:color="auto"/>
              <w:bottom w:val="single" w:sz="4" w:space="0" w:color="auto"/>
              <w:right w:val="single" w:sz="4" w:space="0" w:color="auto"/>
            </w:tcBorders>
            <w:hideMark/>
          </w:tcPr>
          <w:p w14:paraId="7AA0AD01" w14:textId="77777777" w:rsidR="00F420EF" w:rsidRPr="004E74B6" w:rsidRDefault="00F420EF" w:rsidP="00F420EF">
            <w:pPr>
              <w:jc w:val="both"/>
            </w:pPr>
            <w:r w:rsidRPr="004E74B6">
              <w:t>University Band VIII</w:t>
            </w:r>
          </w:p>
        </w:tc>
        <w:tc>
          <w:tcPr>
            <w:tcW w:w="1620" w:type="dxa"/>
            <w:tcBorders>
              <w:top w:val="single" w:sz="4" w:space="0" w:color="auto"/>
              <w:left w:val="single" w:sz="4" w:space="0" w:color="auto"/>
              <w:bottom w:val="single" w:sz="4" w:space="0" w:color="auto"/>
              <w:right w:val="single" w:sz="4" w:space="0" w:color="auto"/>
            </w:tcBorders>
          </w:tcPr>
          <w:p w14:paraId="0119EC2A"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5A85B0D7" w14:textId="77777777" w:rsidR="00F420EF" w:rsidRPr="004E74B6" w:rsidRDefault="00F420EF" w:rsidP="00F420EF">
            <w:pPr>
              <w:jc w:val="both"/>
            </w:pPr>
            <w:r w:rsidRPr="004E74B6">
              <w:t>0-0-4</w:t>
            </w:r>
          </w:p>
        </w:tc>
        <w:tc>
          <w:tcPr>
            <w:tcW w:w="900" w:type="dxa"/>
            <w:tcBorders>
              <w:top w:val="single" w:sz="4" w:space="0" w:color="auto"/>
              <w:left w:val="single" w:sz="4" w:space="0" w:color="auto"/>
              <w:bottom w:val="single" w:sz="4" w:space="0" w:color="auto"/>
              <w:right w:val="single" w:sz="4" w:space="0" w:color="auto"/>
            </w:tcBorders>
            <w:hideMark/>
          </w:tcPr>
          <w:p w14:paraId="55DE210A" w14:textId="77777777" w:rsidR="00F420EF" w:rsidRPr="004E74B6" w:rsidRDefault="00F420EF" w:rsidP="00F420EF">
            <w:pPr>
              <w:jc w:val="both"/>
            </w:pPr>
            <w:r w:rsidRPr="004E74B6">
              <w:t>1</w:t>
            </w:r>
          </w:p>
        </w:tc>
      </w:tr>
      <w:tr w:rsidR="00F420EF" w:rsidRPr="004E74B6" w14:paraId="60902F0D" w14:textId="77777777" w:rsidTr="00B746AB">
        <w:tc>
          <w:tcPr>
            <w:tcW w:w="1217" w:type="dxa"/>
            <w:tcBorders>
              <w:top w:val="single" w:sz="4" w:space="0" w:color="auto"/>
              <w:left w:val="single" w:sz="4" w:space="0" w:color="auto"/>
              <w:bottom w:val="single" w:sz="4" w:space="0" w:color="auto"/>
              <w:right w:val="single" w:sz="4" w:space="0" w:color="auto"/>
            </w:tcBorders>
          </w:tcPr>
          <w:p w14:paraId="1BFF32B9" w14:textId="77777777" w:rsidR="00F420EF" w:rsidRPr="004E74B6" w:rsidRDefault="00F420EF" w:rsidP="00F420EF">
            <w:pPr>
              <w:jc w:val="both"/>
            </w:pPr>
            <w:r w:rsidRPr="004E74B6">
              <w:t>YOR 402</w:t>
            </w:r>
          </w:p>
        </w:tc>
        <w:tc>
          <w:tcPr>
            <w:tcW w:w="1843" w:type="dxa"/>
            <w:tcBorders>
              <w:top w:val="single" w:sz="4" w:space="0" w:color="auto"/>
              <w:left w:val="single" w:sz="4" w:space="0" w:color="auto"/>
              <w:bottom w:val="single" w:sz="4" w:space="0" w:color="auto"/>
              <w:right w:val="single" w:sz="4" w:space="0" w:color="auto"/>
            </w:tcBorders>
          </w:tcPr>
          <w:p w14:paraId="2849A2BF" w14:textId="77777777" w:rsidR="00F420EF" w:rsidRPr="004E74B6" w:rsidRDefault="00F420EF" w:rsidP="00F420EF">
            <w:pPr>
              <w:jc w:val="both"/>
            </w:pPr>
            <w:r w:rsidRPr="004E74B6">
              <w:t>Topics in the Structure of Yoruba</w:t>
            </w:r>
          </w:p>
        </w:tc>
        <w:tc>
          <w:tcPr>
            <w:tcW w:w="1620" w:type="dxa"/>
            <w:tcBorders>
              <w:top w:val="single" w:sz="4" w:space="0" w:color="auto"/>
              <w:left w:val="single" w:sz="4" w:space="0" w:color="auto"/>
              <w:bottom w:val="single" w:sz="4" w:space="0" w:color="auto"/>
              <w:right w:val="single" w:sz="4" w:space="0" w:color="auto"/>
            </w:tcBorders>
          </w:tcPr>
          <w:p w14:paraId="2BF5546D"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7DB4A7AB" w14:textId="77777777" w:rsidR="00F420EF" w:rsidRPr="004E74B6" w:rsidRDefault="00F420EF" w:rsidP="00F420EF">
            <w:pPr>
              <w:jc w:val="both"/>
            </w:pPr>
            <w:r w:rsidRPr="004E74B6">
              <w:t>2-1-0</w:t>
            </w:r>
          </w:p>
        </w:tc>
        <w:tc>
          <w:tcPr>
            <w:tcW w:w="900" w:type="dxa"/>
            <w:tcBorders>
              <w:top w:val="single" w:sz="4" w:space="0" w:color="auto"/>
              <w:left w:val="single" w:sz="4" w:space="0" w:color="auto"/>
              <w:bottom w:val="single" w:sz="4" w:space="0" w:color="auto"/>
              <w:right w:val="single" w:sz="4" w:space="0" w:color="auto"/>
            </w:tcBorders>
          </w:tcPr>
          <w:p w14:paraId="169155AB" w14:textId="77777777" w:rsidR="00F420EF" w:rsidRPr="004E74B6" w:rsidRDefault="00F420EF" w:rsidP="00F420EF">
            <w:pPr>
              <w:jc w:val="both"/>
            </w:pPr>
            <w:r w:rsidRPr="004E74B6">
              <w:t>3</w:t>
            </w:r>
          </w:p>
        </w:tc>
      </w:tr>
      <w:tr w:rsidR="00F420EF" w:rsidRPr="004E74B6" w14:paraId="4CB1A369" w14:textId="77777777" w:rsidTr="00B746AB">
        <w:tc>
          <w:tcPr>
            <w:tcW w:w="1217" w:type="dxa"/>
            <w:tcBorders>
              <w:top w:val="single" w:sz="4" w:space="0" w:color="auto"/>
              <w:left w:val="single" w:sz="4" w:space="0" w:color="auto"/>
              <w:bottom w:val="single" w:sz="4" w:space="0" w:color="auto"/>
              <w:right w:val="single" w:sz="4" w:space="0" w:color="auto"/>
            </w:tcBorders>
          </w:tcPr>
          <w:p w14:paraId="1669ECD4" w14:textId="77777777" w:rsidR="00F420EF" w:rsidRPr="004E74B6" w:rsidRDefault="00F420EF" w:rsidP="00F420EF">
            <w:pPr>
              <w:jc w:val="both"/>
            </w:pPr>
            <w:r w:rsidRPr="004E74B6">
              <w:t>YOR 408</w:t>
            </w:r>
          </w:p>
        </w:tc>
        <w:tc>
          <w:tcPr>
            <w:tcW w:w="1843" w:type="dxa"/>
            <w:tcBorders>
              <w:top w:val="single" w:sz="4" w:space="0" w:color="auto"/>
              <w:left w:val="single" w:sz="4" w:space="0" w:color="auto"/>
              <w:bottom w:val="single" w:sz="4" w:space="0" w:color="auto"/>
              <w:right w:val="single" w:sz="4" w:space="0" w:color="auto"/>
            </w:tcBorders>
          </w:tcPr>
          <w:p w14:paraId="78AF3217" w14:textId="77777777" w:rsidR="00F420EF" w:rsidRPr="004E74B6" w:rsidRDefault="00F420EF" w:rsidP="00F420EF">
            <w:pPr>
              <w:jc w:val="both"/>
            </w:pPr>
            <w:r w:rsidRPr="004E74B6">
              <w:t>Contemporary Yoruba Fiction</w:t>
            </w:r>
          </w:p>
        </w:tc>
        <w:tc>
          <w:tcPr>
            <w:tcW w:w="1620" w:type="dxa"/>
            <w:tcBorders>
              <w:top w:val="single" w:sz="4" w:space="0" w:color="auto"/>
              <w:left w:val="single" w:sz="4" w:space="0" w:color="auto"/>
              <w:bottom w:val="single" w:sz="4" w:space="0" w:color="auto"/>
              <w:right w:val="single" w:sz="4" w:space="0" w:color="auto"/>
            </w:tcBorders>
          </w:tcPr>
          <w:p w14:paraId="74219B95"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485A8D74" w14:textId="77777777" w:rsidR="00F420EF" w:rsidRPr="004E74B6" w:rsidRDefault="00F420EF" w:rsidP="00F420EF">
            <w:pPr>
              <w:jc w:val="both"/>
            </w:pPr>
            <w:r w:rsidRPr="004E74B6">
              <w:t>2-1-0</w:t>
            </w:r>
          </w:p>
        </w:tc>
        <w:tc>
          <w:tcPr>
            <w:tcW w:w="900" w:type="dxa"/>
            <w:tcBorders>
              <w:top w:val="single" w:sz="4" w:space="0" w:color="auto"/>
              <w:left w:val="single" w:sz="4" w:space="0" w:color="auto"/>
              <w:bottom w:val="single" w:sz="4" w:space="0" w:color="auto"/>
              <w:right w:val="single" w:sz="4" w:space="0" w:color="auto"/>
            </w:tcBorders>
          </w:tcPr>
          <w:p w14:paraId="54F16B63" w14:textId="77777777" w:rsidR="00F420EF" w:rsidRPr="004E74B6" w:rsidRDefault="00F420EF" w:rsidP="00F420EF">
            <w:pPr>
              <w:jc w:val="both"/>
            </w:pPr>
            <w:r w:rsidRPr="004E74B6">
              <w:t>3</w:t>
            </w:r>
          </w:p>
        </w:tc>
      </w:tr>
    </w:tbl>
    <w:p w14:paraId="55D6C2F1" w14:textId="77777777" w:rsidR="00F420EF" w:rsidRPr="004E74B6" w:rsidRDefault="00F420EF" w:rsidP="00F420EF">
      <w:pPr>
        <w:jc w:val="both"/>
        <w:rPr>
          <w:b/>
          <w:bCs/>
        </w:rPr>
      </w:pPr>
    </w:p>
    <w:p w14:paraId="2B01828D" w14:textId="77777777" w:rsidR="00F420EF" w:rsidRPr="004E74B6" w:rsidRDefault="00F420EF" w:rsidP="00F420EF">
      <w:pPr>
        <w:jc w:val="both"/>
      </w:pPr>
      <w:r w:rsidRPr="004E74B6">
        <w:t xml:space="preserve"> </w:t>
      </w:r>
      <w:r w:rsidRPr="004E74B6">
        <w:rPr>
          <w:b/>
        </w:rPr>
        <w:t xml:space="preserve">Special Electives: </w:t>
      </w:r>
      <w:r w:rsidRPr="004E74B6">
        <w:t>One from outside the Faculty of Arts</w:t>
      </w:r>
      <w:r w:rsidRPr="004E74B6">
        <w:rPr>
          <w:b/>
        </w:rPr>
        <w:tab/>
      </w:r>
      <w:r w:rsidRPr="004E74B6">
        <w:rPr>
          <w:b/>
        </w:rPr>
        <w:tab/>
      </w:r>
      <w:r w:rsidRPr="004E74B6">
        <w:rPr>
          <w:b/>
        </w:rPr>
        <w:tab/>
      </w:r>
      <w:r w:rsidRPr="004E74B6">
        <w:rPr>
          <w:b/>
        </w:rPr>
        <w:tab/>
      </w:r>
      <w:r w:rsidRPr="004E74B6">
        <w:t>0-0-2</w:t>
      </w:r>
      <w:r w:rsidRPr="004E74B6">
        <w:tab/>
        <w:t xml:space="preserve">          2</w:t>
      </w:r>
    </w:p>
    <w:p w14:paraId="73FA1D62" w14:textId="77777777" w:rsidR="00F420EF" w:rsidRPr="004E74B6" w:rsidRDefault="00F420EF" w:rsidP="00F420EF">
      <w:pPr>
        <w:jc w:val="both"/>
        <w:rPr>
          <w:b/>
        </w:rPr>
      </w:pPr>
    </w:p>
    <w:p w14:paraId="5D46215A" w14:textId="77777777" w:rsidR="00F420EF" w:rsidRPr="004E74B6" w:rsidRDefault="00F420EF" w:rsidP="00F420EF">
      <w:pPr>
        <w:jc w:val="both"/>
        <w:rPr>
          <w:b/>
          <w:bCs/>
        </w:rPr>
      </w:pPr>
      <w:r w:rsidRPr="004E74B6">
        <w:rPr>
          <w:b/>
          <w:bCs/>
        </w:rPr>
        <w:lastRenderedPageBreak/>
        <w:t>Areas of Specialisations Table</w:t>
      </w:r>
    </w:p>
    <w:p w14:paraId="667A5122" w14:textId="77777777" w:rsidR="00F420EF" w:rsidRPr="004E74B6" w:rsidRDefault="00F420EF" w:rsidP="003D37A2">
      <w:pPr>
        <w:pStyle w:val="ListParagraph"/>
        <w:numPr>
          <w:ilvl w:val="0"/>
          <w:numId w:val="30"/>
        </w:numPr>
        <w:contextualSpacing/>
        <w:jc w:val="both"/>
      </w:pPr>
      <w:r w:rsidRPr="004E74B6">
        <w:t>Music Production and Management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770"/>
        <w:gridCol w:w="1603"/>
        <w:gridCol w:w="891"/>
        <w:gridCol w:w="880"/>
      </w:tblGrid>
      <w:tr w:rsidR="00F420EF" w:rsidRPr="004E74B6" w14:paraId="4485CBE2" w14:textId="77777777" w:rsidTr="006D2369">
        <w:tc>
          <w:tcPr>
            <w:tcW w:w="1217" w:type="dxa"/>
            <w:tcBorders>
              <w:top w:val="single" w:sz="4" w:space="0" w:color="auto"/>
              <w:left w:val="single" w:sz="4" w:space="0" w:color="auto"/>
              <w:bottom w:val="single" w:sz="4" w:space="0" w:color="auto"/>
              <w:right w:val="single" w:sz="4" w:space="0" w:color="auto"/>
            </w:tcBorders>
            <w:hideMark/>
          </w:tcPr>
          <w:p w14:paraId="7D878494" w14:textId="77777777" w:rsidR="00F420EF" w:rsidRPr="004E74B6" w:rsidRDefault="00F420EF" w:rsidP="00F420EF">
            <w:pPr>
              <w:jc w:val="both"/>
              <w:rPr>
                <w:b/>
              </w:rPr>
            </w:pPr>
            <w:r w:rsidRPr="004E74B6">
              <w:rPr>
                <w:b/>
              </w:rPr>
              <w:t xml:space="preserve">COURSE CODE </w:t>
            </w:r>
          </w:p>
        </w:tc>
        <w:tc>
          <w:tcPr>
            <w:tcW w:w="1843" w:type="dxa"/>
            <w:tcBorders>
              <w:top w:val="single" w:sz="4" w:space="0" w:color="auto"/>
              <w:left w:val="single" w:sz="4" w:space="0" w:color="auto"/>
              <w:bottom w:val="single" w:sz="4" w:space="0" w:color="auto"/>
              <w:right w:val="single" w:sz="4" w:space="0" w:color="auto"/>
            </w:tcBorders>
            <w:hideMark/>
          </w:tcPr>
          <w:p w14:paraId="52F60BF0"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4434DEDD" w14:textId="77777777" w:rsidR="00F420EF" w:rsidRPr="004E74B6" w:rsidRDefault="00F420EF" w:rsidP="00F420EF">
            <w:pPr>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3B56949C" w14:textId="77777777" w:rsidR="00F420EF" w:rsidRPr="004E74B6" w:rsidRDefault="00F420EF" w:rsidP="00F420EF">
            <w:pPr>
              <w:jc w:val="both"/>
              <w:rPr>
                <w:b/>
              </w:rPr>
            </w:pPr>
            <w:r w:rsidRPr="004E74B6">
              <w:rPr>
                <w:b/>
              </w:rPr>
              <w:t xml:space="preserve">L.T.P. </w:t>
            </w:r>
          </w:p>
        </w:tc>
        <w:tc>
          <w:tcPr>
            <w:tcW w:w="900" w:type="dxa"/>
            <w:tcBorders>
              <w:top w:val="single" w:sz="4" w:space="0" w:color="auto"/>
              <w:left w:val="single" w:sz="4" w:space="0" w:color="auto"/>
              <w:bottom w:val="single" w:sz="4" w:space="0" w:color="auto"/>
              <w:right w:val="single" w:sz="4" w:space="0" w:color="auto"/>
            </w:tcBorders>
            <w:hideMark/>
          </w:tcPr>
          <w:p w14:paraId="038FF3BA" w14:textId="77777777" w:rsidR="00F420EF" w:rsidRPr="004E74B6" w:rsidRDefault="00F420EF" w:rsidP="00F420EF">
            <w:pPr>
              <w:jc w:val="both"/>
              <w:rPr>
                <w:b/>
              </w:rPr>
            </w:pPr>
            <w:r w:rsidRPr="004E74B6">
              <w:rPr>
                <w:b/>
              </w:rPr>
              <w:t xml:space="preserve">NO. OF UNIT </w:t>
            </w:r>
          </w:p>
        </w:tc>
      </w:tr>
      <w:tr w:rsidR="00F420EF" w:rsidRPr="004E74B6" w14:paraId="063FA045" w14:textId="77777777" w:rsidTr="006D2369">
        <w:tc>
          <w:tcPr>
            <w:tcW w:w="1217" w:type="dxa"/>
            <w:tcBorders>
              <w:top w:val="single" w:sz="4" w:space="0" w:color="auto"/>
              <w:left w:val="single" w:sz="4" w:space="0" w:color="auto"/>
              <w:bottom w:val="single" w:sz="4" w:space="0" w:color="auto"/>
              <w:right w:val="single" w:sz="4" w:space="0" w:color="auto"/>
            </w:tcBorders>
            <w:hideMark/>
          </w:tcPr>
          <w:p w14:paraId="5BEB8879" w14:textId="77777777" w:rsidR="00F420EF" w:rsidRPr="004E74B6" w:rsidRDefault="00F420EF" w:rsidP="00F420EF">
            <w:pPr>
              <w:jc w:val="both"/>
            </w:pPr>
            <w:r w:rsidRPr="004E74B6">
              <w:t>MUS 404</w:t>
            </w:r>
          </w:p>
        </w:tc>
        <w:tc>
          <w:tcPr>
            <w:tcW w:w="1843" w:type="dxa"/>
            <w:tcBorders>
              <w:top w:val="single" w:sz="4" w:space="0" w:color="auto"/>
              <w:left w:val="single" w:sz="4" w:space="0" w:color="auto"/>
              <w:bottom w:val="single" w:sz="4" w:space="0" w:color="auto"/>
              <w:right w:val="single" w:sz="4" w:space="0" w:color="auto"/>
            </w:tcBorders>
            <w:hideMark/>
          </w:tcPr>
          <w:p w14:paraId="75DF6EF5" w14:textId="77777777" w:rsidR="00F420EF" w:rsidRPr="004E74B6" w:rsidRDefault="00F420EF" w:rsidP="00F420EF">
            <w:pPr>
              <w:jc w:val="both"/>
            </w:pPr>
            <w:r w:rsidRPr="004E74B6">
              <w:t>Ethics of Production and Management</w:t>
            </w:r>
          </w:p>
        </w:tc>
        <w:tc>
          <w:tcPr>
            <w:tcW w:w="1620" w:type="dxa"/>
            <w:tcBorders>
              <w:top w:val="single" w:sz="4" w:space="0" w:color="auto"/>
              <w:left w:val="single" w:sz="4" w:space="0" w:color="auto"/>
              <w:bottom w:val="single" w:sz="4" w:space="0" w:color="auto"/>
              <w:right w:val="single" w:sz="4" w:space="0" w:color="auto"/>
            </w:tcBorders>
          </w:tcPr>
          <w:p w14:paraId="17B0A784"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6F1725D4"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66131CAA" w14:textId="77777777" w:rsidR="00F420EF" w:rsidRPr="004E74B6" w:rsidRDefault="00F420EF" w:rsidP="00F420EF">
            <w:pPr>
              <w:jc w:val="both"/>
            </w:pPr>
            <w:r w:rsidRPr="004E74B6">
              <w:t>2</w:t>
            </w:r>
          </w:p>
        </w:tc>
      </w:tr>
      <w:tr w:rsidR="00F420EF" w:rsidRPr="004E74B6" w14:paraId="35871188" w14:textId="77777777" w:rsidTr="006D2369">
        <w:tc>
          <w:tcPr>
            <w:tcW w:w="1217" w:type="dxa"/>
            <w:tcBorders>
              <w:top w:val="single" w:sz="4" w:space="0" w:color="auto"/>
              <w:left w:val="single" w:sz="4" w:space="0" w:color="auto"/>
              <w:bottom w:val="single" w:sz="4" w:space="0" w:color="auto"/>
              <w:right w:val="single" w:sz="4" w:space="0" w:color="auto"/>
            </w:tcBorders>
            <w:hideMark/>
          </w:tcPr>
          <w:p w14:paraId="51F429DE" w14:textId="77777777" w:rsidR="00F420EF" w:rsidRPr="004E74B6" w:rsidRDefault="00F420EF" w:rsidP="00F420EF">
            <w:pPr>
              <w:jc w:val="both"/>
            </w:pPr>
            <w:r w:rsidRPr="004E74B6">
              <w:t>MUS 406</w:t>
            </w:r>
          </w:p>
        </w:tc>
        <w:tc>
          <w:tcPr>
            <w:tcW w:w="1843" w:type="dxa"/>
            <w:tcBorders>
              <w:top w:val="single" w:sz="4" w:space="0" w:color="auto"/>
              <w:left w:val="single" w:sz="4" w:space="0" w:color="auto"/>
              <w:bottom w:val="single" w:sz="4" w:space="0" w:color="auto"/>
              <w:right w:val="single" w:sz="4" w:space="0" w:color="auto"/>
            </w:tcBorders>
            <w:hideMark/>
          </w:tcPr>
          <w:p w14:paraId="1EF70956" w14:textId="77777777" w:rsidR="00F420EF" w:rsidRPr="004E74B6" w:rsidRDefault="00F420EF" w:rsidP="00F420EF">
            <w:pPr>
              <w:jc w:val="both"/>
            </w:pPr>
            <w:r w:rsidRPr="004E74B6">
              <w:t>Music Production and Management II</w:t>
            </w:r>
          </w:p>
        </w:tc>
        <w:tc>
          <w:tcPr>
            <w:tcW w:w="1620" w:type="dxa"/>
            <w:tcBorders>
              <w:top w:val="single" w:sz="4" w:space="0" w:color="auto"/>
              <w:left w:val="single" w:sz="4" w:space="0" w:color="auto"/>
              <w:bottom w:val="single" w:sz="4" w:space="0" w:color="auto"/>
              <w:right w:val="single" w:sz="4" w:space="0" w:color="auto"/>
            </w:tcBorders>
          </w:tcPr>
          <w:p w14:paraId="062DDA00"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2810D67E"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290164DC" w14:textId="77777777" w:rsidR="00F420EF" w:rsidRPr="004E74B6" w:rsidRDefault="00F420EF" w:rsidP="00F420EF">
            <w:pPr>
              <w:jc w:val="both"/>
            </w:pPr>
            <w:r w:rsidRPr="004E74B6">
              <w:t>2</w:t>
            </w:r>
          </w:p>
        </w:tc>
      </w:tr>
      <w:tr w:rsidR="00F420EF" w:rsidRPr="004E74B6" w14:paraId="67207E95" w14:textId="77777777" w:rsidTr="006D2369">
        <w:tc>
          <w:tcPr>
            <w:tcW w:w="1217" w:type="dxa"/>
            <w:tcBorders>
              <w:top w:val="single" w:sz="4" w:space="0" w:color="auto"/>
              <w:left w:val="single" w:sz="4" w:space="0" w:color="auto"/>
              <w:bottom w:val="single" w:sz="4" w:space="0" w:color="auto"/>
              <w:right w:val="single" w:sz="4" w:space="0" w:color="auto"/>
            </w:tcBorders>
            <w:hideMark/>
          </w:tcPr>
          <w:p w14:paraId="19B85E6F" w14:textId="77777777" w:rsidR="00F420EF" w:rsidRPr="004E74B6" w:rsidRDefault="00F420EF" w:rsidP="00F420EF">
            <w:pPr>
              <w:jc w:val="both"/>
            </w:pPr>
            <w:r w:rsidRPr="004E74B6">
              <w:t xml:space="preserve">MUS 408 </w:t>
            </w:r>
          </w:p>
        </w:tc>
        <w:tc>
          <w:tcPr>
            <w:tcW w:w="1843" w:type="dxa"/>
            <w:tcBorders>
              <w:top w:val="single" w:sz="4" w:space="0" w:color="auto"/>
              <w:left w:val="single" w:sz="4" w:space="0" w:color="auto"/>
              <w:bottom w:val="single" w:sz="4" w:space="0" w:color="auto"/>
              <w:right w:val="single" w:sz="4" w:space="0" w:color="auto"/>
            </w:tcBorders>
            <w:hideMark/>
          </w:tcPr>
          <w:p w14:paraId="510B7B80" w14:textId="77777777" w:rsidR="00F420EF" w:rsidRPr="004E74B6" w:rsidRDefault="00F420EF" w:rsidP="00F420EF">
            <w:pPr>
              <w:jc w:val="both"/>
            </w:pPr>
            <w:r w:rsidRPr="004E74B6">
              <w:t>Music Production Project II</w:t>
            </w:r>
          </w:p>
        </w:tc>
        <w:tc>
          <w:tcPr>
            <w:tcW w:w="1620" w:type="dxa"/>
            <w:tcBorders>
              <w:top w:val="single" w:sz="4" w:space="0" w:color="auto"/>
              <w:left w:val="single" w:sz="4" w:space="0" w:color="auto"/>
              <w:bottom w:val="single" w:sz="4" w:space="0" w:color="auto"/>
              <w:right w:val="single" w:sz="4" w:space="0" w:color="auto"/>
            </w:tcBorders>
          </w:tcPr>
          <w:p w14:paraId="408DB9A9"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18187245" w14:textId="77777777" w:rsidR="00F420EF" w:rsidRPr="004E74B6" w:rsidRDefault="00F420EF" w:rsidP="00F420EF">
            <w:pPr>
              <w:jc w:val="both"/>
            </w:pPr>
            <w:r w:rsidRPr="004E74B6">
              <w:t>3-0-0</w:t>
            </w:r>
          </w:p>
        </w:tc>
        <w:tc>
          <w:tcPr>
            <w:tcW w:w="900" w:type="dxa"/>
            <w:tcBorders>
              <w:top w:val="single" w:sz="4" w:space="0" w:color="auto"/>
              <w:left w:val="single" w:sz="4" w:space="0" w:color="auto"/>
              <w:bottom w:val="single" w:sz="4" w:space="0" w:color="auto"/>
              <w:right w:val="single" w:sz="4" w:space="0" w:color="auto"/>
            </w:tcBorders>
            <w:hideMark/>
          </w:tcPr>
          <w:p w14:paraId="7CE48DCA" w14:textId="77777777" w:rsidR="00F420EF" w:rsidRPr="004E74B6" w:rsidRDefault="00F420EF" w:rsidP="00F420EF">
            <w:pPr>
              <w:jc w:val="both"/>
            </w:pPr>
            <w:r w:rsidRPr="004E74B6">
              <w:t>3</w:t>
            </w:r>
          </w:p>
        </w:tc>
      </w:tr>
      <w:tr w:rsidR="00F420EF" w:rsidRPr="004E74B6" w14:paraId="392D87CD" w14:textId="77777777" w:rsidTr="006D2369">
        <w:tc>
          <w:tcPr>
            <w:tcW w:w="1217" w:type="dxa"/>
            <w:tcBorders>
              <w:top w:val="single" w:sz="4" w:space="0" w:color="auto"/>
              <w:left w:val="single" w:sz="4" w:space="0" w:color="auto"/>
              <w:bottom w:val="single" w:sz="4" w:space="0" w:color="auto"/>
              <w:right w:val="single" w:sz="4" w:space="0" w:color="auto"/>
            </w:tcBorders>
            <w:hideMark/>
          </w:tcPr>
          <w:p w14:paraId="64A5123D" w14:textId="77777777" w:rsidR="00F420EF" w:rsidRPr="004E74B6" w:rsidRDefault="00F420EF" w:rsidP="00F420EF">
            <w:pPr>
              <w:jc w:val="both"/>
            </w:pPr>
            <w:r w:rsidRPr="004E74B6">
              <w:t>MUS 414</w:t>
            </w:r>
          </w:p>
        </w:tc>
        <w:tc>
          <w:tcPr>
            <w:tcW w:w="1843" w:type="dxa"/>
            <w:tcBorders>
              <w:top w:val="single" w:sz="4" w:space="0" w:color="auto"/>
              <w:left w:val="single" w:sz="4" w:space="0" w:color="auto"/>
              <w:bottom w:val="single" w:sz="4" w:space="0" w:color="auto"/>
              <w:right w:val="single" w:sz="4" w:space="0" w:color="auto"/>
            </w:tcBorders>
            <w:hideMark/>
          </w:tcPr>
          <w:p w14:paraId="2BB98E85" w14:textId="77777777" w:rsidR="00F420EF" w:rsidRPr="004E74B6" w:rsidRDefault="00F420EF" w:rsidP="00F420EF">
            <w:pPr>
              <w:jc w:val="both"/>
            </w:pPr>
            <w:r w:rsidRPr="004E74B6">
              <w:t xml:space="preserve">Music Software and Audio Programming </w:t>
            </w:r>
          </w:p>
        </w:tc>
        <w:tc>
          <w:tcPr>
            <w:tcW w:w="1620" w:type="dxa"/>
            <w:tcBorders>
              <w:top w:val="single" w:sz="4" w:space="0" w:color="auto"/>
              <w:left w:val="single" w:sz="4" w:space="0" w:color="auto"/>
              <w:bottom w:val="single" w:sz="4" w:space="0" w:color="auto"/>
              <w:right w:val="single" w:sz="4" w:space="0" w:color="auto"/>
            </w:tcBorders>
          </w:tcPr>
          <w:p w14:paraId="089D4E6D"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15D6515D"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59FC253D" w14:textId="77777777" w:rsidR="00F420EF" w:rsidRPr="004E74B6" w:rsidRDefault="00F420EF" w:rsidP="00F420EF">
            <w:pPr>
              <w:jc w:val="both"/>
            </w:pPr>
            <w:r w:rsidRPr="004E74B6">
              <w:t>2</w:t>
            </w:r>
          </w:p>
        </w:tc>
      </w:tr>
    </w:tbl>
    <w:p w14:paraId="22BF99DE" w14:textId="77777777" w:rsidR="00F420EF" w:rsidRPr="004E74B6" w:rsidRDefault="00F420EF" w:rsidP="00F420EF">
      <w:pPr>
        <w:jc w:val="both"/>
      </w:pPr>
    </w:p>
    <w:p w14:paraId="2B7E9DAF" w14:textId="77777777" w:rsidR="00F420EF" w:rsidRPr="004E74B6" w:rsidRDefault="00F420EF" w:rsidP="003D37A2">
      <w:pPr>
        <w:pStyle w:val="ListParagraph"/>
        <w:numPr>
          <w:ilvl w:val="0"/>
          <w:numId w:val="30"/>
        </w:numPr>
        <w:contextualSpacing/>
        <w:jc w:val="both"/>
      </w:pPr>
      <w:r w:rsidRPr="004E74B6">
        <w:t>Music Technology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770"/>
        <w:gridCol w:w="1603"/>
        <w:gridCol w:w="891"/>
        <w:gridCol w:w="880"/>
      </w:tblGrid>
      <w:tr w:rsidR="00F420EF" w:rsidRPr="004E74B6" w14:paraId="5062B294" w14:textId="77777777" w:rsidTr="006D2369">
        <w:tc>
          <w:tcPr>
            <w:tcW w:w="1217" w:type="dxa"/>
            <w:tcBorders>
              <w:top w:val="single" w:sz="4" w:space="0" w:color="auto"/>
              <w:left w:val="single" w:sz="4" w:space="0" w:color="auto"/>
              <w:bottom w:val="single" w:sz="4" w:space="0" w:color="auto"/>
              <w:right w:val="single" w:sz="4" w:space="0" w:color="auto"/>
            </w:tcBorders>
            <w:hideMark/>
          </w:tcPr>
          <w:p w14:paraId="337419B8" w14:textId="77777777" w:rsidR="00F420EF" w:rsidRPr="004E74B6" w:rsidRDefault="00F420EF" w:rsidP="00F420EF">
            <w:pPr>
              <w:jc w:val="both"/>
              <w:rPr>
                <w:b/>
              </w:rPr>
            </w:pPr>
            <w:r w:rsidRPr="004E74B6">
              <w:rPr>
                <w:b/>
              </w:rPr>
              <w:t xml:space="preserve">COURSE CODE </w:t>
            </w:r>
          </w:p>
        </w:tc>
        <w:tc>
          <w:tcPr>
            <w:tcW w:w="1843" w:type="dxa"/>
            <w:tcBorders>
              <w:top w:val="single" w:sz="4" w:space="0" w:color="auto"/>
              <w:left w:val="single" w:sz="4" w:space="0" w:color="auto"/>
              <w:bottom w:val="single" w:sz="4" w:space="0" w:color="auto"/>
              <w:right w:val="single" w:sz="4" w:space="0" w:color="auto"/>
            </w:tcBorders>
            <w:hideMark/>
          </w:tcPr>
          <w:p w14:paraId="080B64D7"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38283A0A" w14:textId="77777777" w:rsidR="00F420EF" w:rsidRPr="004E74B6" w:rsidRDefault="00F420EF" w:rsidP="00F420EF">
            <w:pPr>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7A47525E" w14:textId="77777777" w:rsidR="00F420EF" w:rsidRPr="004E74B6" w:rsidRDefault="00F420EF" w:rsidP="00F420EF">
            <w:pPr>
              <w:jc w:val="both"/>
              <w:rPr>
                <w:b/>
              </w:rPr>
            </w:pPr>
            <w:r w:rsidRPr="004E74B6">
              <w:rPr>
                <w:b/>
              </w:rPr>
              <w:t xml:space="preserve">L.T.P. </w:t>
            </w:r>
          </w:p>
        </w:tc>
        <w:tc>
          <w:tcPr>
            <w:tcW w:w="900" w:type="dxa"/>
            <w:tcBorders>
              <w:top w:val="single" w:sz="4" w:space="0" w:color="auto"/>
              <w:left w:val="single" w:sz="4" w:space="0" w:color="auto"/>
              <w:bottom w:val="single" w:sz="4" w:space="0" w:color="auto"/>
              <w:right w:val="single" w:sz="4" w:space="0" w:color="auto"/>
            </w:tcBorders>
            <w:hideMark/>
          </w:tcPr>
          <w:p w14:paraId="1D2FDDF5" w14:textId="77777777" w:rsidR="00F420EF" w:rsidRPr="004E74B6" w:rsidRDefault="00F420EF" w:rsidP="00F420EF">
            <w:pPr>
              <w:jc w:val="both"/>
              <w:rPr>
                <w:b/>
              </w:rPr>
            </w:pPr>
            <w:r w:rsidRPr="004E74B6">
              <w:rPr>
                <w:b/>
              </w:rPr>
              <w:t xml:space="preserve">NO. OF UNIT </w:t>
            </w:r>
          </w:p>
        </w:tc>
      </w:tr>
      <w:tr w:rsidR="00F420EF" w:rsidRPr="004E74B6" w14:paraId="26CB3780" w14:textId="77777777" w:rsidTr="006D2369">
        <w:tc>
          <w:tcPr>
            <w:tcW w:w="1217" w:type="dxa"/>
            <w:tcBorders>
              <w:top w:val="single" w:sz="4" w:space="0" w:color="auto"/>
              <w:left w:val="single" w:sz="4" w:space="0" w:color="auto"/>
              <w:bottom w:val="single" w:sz="4" w:space="0" w:color="auto"/>
              <w:right w:val="single" w:sz="4" w:space="0" w:color="auto"/>
            </w:tcBorders>
            <w:hideMark/>
          </w:tcPr>
          <w:p w14:paraId="7569C8E8" w14:textId="77777777" w:rsidR="00F420EF" w:rsidRPr="004E74B6" w:rsidRDefault="00F420EF" w:rsidP="00F420EF">
            <w:pPr>
              <w:jc w:val="both"/>
            </w:pPr>
            <w:r w:rsidRPr="004E74B6">
              <w:t>MUS 404</w:t>
            </w:r>
          </w:p>
        </w:tc>
        <w:tc>
          <w:tcPr>
            <w:tcW w:w="1843" w:type="dxa"/>
            <w:tcBorders>
              <w:top w:val="single" w:sz="4" w:space="0" w:color="auto"/>
              <w:left w:val="single" w:sz="4" w:space="0" w:color="auto"/>
              <w:bottom w:val="single" w:sz="4" w:space="0" w:color="auto"/>
              <w:right w:val="single" w:sz="4" w:space="0" w:color="auto"/>
            </w:tcBorders>
            <w:hideMark/>
          </w:tcPr>
          <w:p w14:paraId="764D50C2" w14:textId="77777777" w:rsidR="00F420EF" w:rsidRPr="004E74B6" w:rsidRDefault="00F420EF" w:rsidP="00F420EF">
            <w:pPr>
              <w:jc w:val="both"/>
            </w:pPr>
            <w:r w:rsidRPr="004E74B6">
              <w:t>Ethics of Production and Management</w:t>
            </w:r>
          </w:p>
        </w:tc>
        <w:tc>
          <w:tcPr>
            <w:tcW w:w="1620" w:type="dxa"/>
            <w:tcBorders>
              <w:top w:val="single" w:sz="4" w:space="0" w:color="auto"/>
              <w:left w:val="single" w:sz="4" w:space="0" w:color="auto"/>
              <w:bottom w:val="single" w:sz="4" w:space="0" w:color="auto"/>
              <w:right w:val="single" w:sz="4" w:space="0" w:color="auto"/>
            </w:tcBorders>
          </w:tcPr>
          <w:p w14:paraId="0F2012A6"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5C781AA2"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06A298C3" w14:textId="77777777" w:rsidR="00F420EF" w:rsidRPr="004E74B6" w:rsidRDefault="00F420EF" w:rsidP="00F420EF">
            <w:pPr>
              <w:jc w:val="both"/>
            </w:pPr>
            <w:r w:rsidRPr="004E74B6">
              <w:t>2</w:t>
            </w:r>
          </w:p>
        </w:tc>
      </w:tr>
      <w:tr w:rsidR="00F420EF" w:rsidRPr="004E74B6" w14:paraId="02008BDA" w14:textId="77777777" w:rsidTr="006D2369">
        <w:tc>
          <w:tcPr>
            <w:tcW w:w="1217" w:type="dxa"/>
            <w:tcBorders>
              <w:top w:val="single" w:sz="4" w:space="0" w:color="auto"/>
              <w:left w:val="single" w:sz="4" w:space="0" w:color="auto"/>
              <w:bottom w:val="single" w:sz="4" w:space="0" w:color="auto"/>
              <w:right w:val="single" w:sz="4" w:space="0" w:color="auto"/>
            </w:tcBorders>
            <w:hideMark/>
          </w:tcPr>
          <w:p w14:paraId="5D1CE7FD" w14:textId="77777777" w:rsidR="00F420EF" w:rsidRPr="004E74B6" w:rsidRDefault="00F420EF" w:rsidP="00F420EF">
            <w:pPr>
              <w:jc w:val="both"/>
            </w:pPr>
            <w:r w:rsidRPr="004E74B6">
              <w:t>MUS 412</w:t>
            </w:r>
          </w:p>
        </w:tc>
        <w:tc>
          <w:tcPr>
            <w:tcW w:w="1843" w:type="dxa"/>
            <w:tcBorders>
              <w:top w:val="single" w:sz="4" w:space="0" w:color="auto"/>
              <w:left w:val="single" w:sz="4" w:space="0" w:color="auto"/>
              <w:bottom w:val="single" w:sz="4" w:space="0" w:color="auto"/>
              <w:right w:val="single" w:sz="4" w:space="0" w:color="auto"/>
            </w:tcBorders>
            <w:hideMark/>
          </w:tcPr>
          <w:p w14:paraId="38FCC17B" w14:textId="77777777" w:rsidR="00F420EF" w:rsidRPr="004E74B6" w:rsidRDefault="00F420EF" w:rsidP="00F420EF">
            <w:pPr>
              <w:jc w:val="both"/>
            </w:pPr>
            <w:r w:rsidRPr="004E74B6">
              <w:t>Music Technology II</w:t>
            </w:r>
          </w:p>
        </w:tc>
        <w:tc>
          <w:tcPr>
            <w:tcW w:w="1620" w:type="dxa"/>
            <w:tcBorders>
              <w:top w:val="single" w:sz="4" w:space="0" w:color="auto"/>
              <w:left w:val="single" w:sz="4" w:space="0" w:color="auto"/>
              <w:bottom w:val="single" w:sz="4" w:space="0" w:color="auto"/>
              <w:right w:val="single" w:sz="4" w:space="0" w:color="auto"/>
            </w:tcBorders>
          </w:tcPr>
          <w:p w14:paraId="53976D17"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hideMark/>
          </w:tcPr>
          <w:p w14:paraId="7340EA49"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1C68F80B" w14:textId="77777777" w:rsidR="00F420EF" w:rsidRPr="004E74B6" w:rsidRDefault="00F420EF" w:rsidP="00F420EF">
            <w:pPr>
              <w:jc w:val="both"/>
            </w:pPr>
            <w:r w:rsidRPr="004E74B6">
              <w:t>2</w:t>
            </w:r>
          </w:p>
        </w:tc>
      </w:tr>
      <w:tr w:rsidR="00F420EF" w:rsidRPr="004E74B6" w14:paraId="4AFF916C" w14:textId="77777777" w:rsidTr="006D2369">
        <w:tc>
          <w:tcPr>
            <w:tcW w:w="1217" w:type="dxa"/>
            <w:tcBorders>
              <w:top w:val="single" w:sz="4" w:space="0" w:color="auto"/>
              <w:left w:val="single" w:sz="4" w:space="0" w:color="auto"/>
              <w:bottom w:val="single" w:sz="4" w:space="0" w:color="auto"/>
              <w:right w:val="single" w:sz="4" w:space="0" w:color="auto"/>
            </w:tcBorders>
            <w:hideMark/>
          </w:tcPr>
          <w:p w14:paraId="6A01D31B" w14:textId="77777777" w:rsidR="00F420EF" w:rsidRPr="004E74B6" w:rsidRDefault="00F420EF" w:rsidP="00F420EF">
            <w:pPr>
              <w:jc w:val="both"/>
            </w:pPr>
            <w:r w:rsidRPr="004E74B6">
              <w:t>MUS 414</w:t>
            </w:r>
          </w:p>
        </w:tc>
        <w:tc>
          <w:tcPr>
            <w:tcW w:w="1843" w:type="dxa"/>
            <w:tcBorders>
              <w:top w:val="single" w:sz="4" w:space="0" w:color="auto"/>
              <w:left w:val="single" w:sz="4" w:space="0" w:color="auto"/>
              <w:bottom w:val="single" w:sz="4" w:space="0" w:color="auto"/>
              <w:right w:val="single" w:sz="4" w:space="0" w:color="auto"/>
            </w:tcBorders>
            <w:hideMark/>
          </w:tcPr>
          <w:p w14:paraId="630C9364" w14:textId="77777777" w:rsidR="00F420EF" w:rsidRPr="004E74B6" w:rsidRDefault="00F420EF" w:rsidP="00F420EF">
            <w:pPr>
              <w:jc w:val="both"/>
            </w:pPr>
            <w:r w:rsidRPr="004E74B6">
              <w:t xml:space="preserve">Music Software and Audio Programming </w:t>
            </w:r>
          </w:p>
        </w:tc>
        <w:tc>
          <w:tcPr>
            <w:tcW w:w="1620" w:type="dxa"/>
            <w:tcBorders>
              <w:top w:val="single" w:sz="4" w:space="0" w:color="auto"/>
              <w:left w:val="single" w:sz="4" w:space="0" w:color="auto"/>
              <w:bottom w:val="single" w:sz="4" w:space="0" w:color="auto"/>
              <w:right w:val="single" w:sz="4" w:space="0" w:color="auto"/>
            </w:tcBorders>
          </w:tcPr>
          <w:p w14:paraId="747F5956"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54933BAA"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2F64D9AD" w14:textId="77777777" w:rsidR="00F420EF" w:rsidRPr="004E74B6" w:rsidRDefault="00F420EF" w:rsidP="00F420EF">
            <w:pPr>
              <w:jc w:val="both"/>
            </w:pPr>
            <w:r w:rsidRPr="004E74B6">
              <w:t>2</w:t>
            </w:r>
          </w:p>
        </w:tc>
      </w:tr>
      <w:tr w:rsidR="00F420EF" w:rsidRPr="004E74B6" w14:paraId="750FDF91" w14:textId="77777777" w:rsidTr="006D2369">
        <w:tc>
          <w:tcPr>
            <w:tcW w:w="1217" w:type="dxa"/>
            <w:tcBorders>
              <w:top w:val="single" w:sz="4" w:space="0" w:color="auto"/>
              <w:left w:val="single" w:sz="4" w:space="0" w:color="auto"/>
              <w:bottom w:val="single" w:sz="4" w:space="0" w:color="auto"/>
              <w:right w:val="single" w:sz="4" w:space="0" w:color="auto"/>
            </w:tcBorders>
            <w:hideMark/>
          </w:tcPr>
          <w:p w14:paraId="497AB254" w14:textId="77777777" w:rsidR="00F420EF" w:rsidRPr="004E74B6" w:rsidRDefault="00F420EF" w:rsidP="00F420EF">
            <w:pPr>
              <w:jc w:val="both"/>
            </w:pPr>
            <w:r w:rsidRPr="004E74B6">
              <w:t>MUS 416</w:t>
            </w:r>
          </w:p>
        </w:tc>
        <w:tc>
          <w:tcPr>
            <w:tcW w:w="1843" w:type="dxa"/>
            <w:tcBorders>
              <w:top w:val="single" w:sz="4" w:space="0" w:color="auto"/>
              <w:left w:val="single" w:sz="4" w:space="0" w:color="auto"/>
              <w:bottom w:val="single" w:sz="4" w:space="0" w:color="auto"/>
              <w:right w:val="single" w:sz="4" w:space="0" w:color="auto"/>
            </w:tcBorders>
            <w:hideMark/>
          </w:tcPr>
          <w:p w14:paraId="03180F0B" w14:textId="77777777" w:rsidR="00F420EF" w:rsidRPr="004E74B6" w:rsidRDefault="00F420EF" w:rsidP="00F420EF">
            <w:pPr>
              <w:jc w:val="both"/>
            </w:pPr>
            <w:r w:rsidRPr="004E74B6">
              <w:t>Project in Music Technology I</w:t>
            </w:r>
          </w:p>
        </w:tc>
        <w:tc>
          <w:tcPr>
            <w:tcW w:w="1620" w:type="dxa"/>
            <w:tcBorders>
              <w:top w:val="single" w:sz="4" w:space="0" w:color="auto"/>
              <w:left w:val="single" w:sz="4" w:space="0" w:color="auto"/>
              <w:bottom w:val="single" w:sz="4" w:space="0" w:color="auto"/>
              <w:right w:val="single" w:sz="4" w:space="0" w:color="auto"/>
            </w:tcBorders>
          </w:tcPr>
          <w:p w14:paraId="4D05DA42"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7492F7D5" w14:textId="77777777" w:rsidR="00F420EF" w:rsidRPr="004E74B6" w:rsidRDefault="00F420EF" w:rsidP="00F420EF">
            <w:pPr>
              <w:jc w:val="both"/>
            </w:pPr>
            <w:r w:rsidRPr="004E74B6">
              <w:t>3-0-0</w:t>
            </w:r>
          </w:p>
        </w:tc>
        <w:tc>
          <w:tcPr>
            <w:tcW w:w="900" w:type="dxa"/>
            <w:tcBorders>
              <w:top w:val="single" w:sz="4" w:space="0" w:color="auto"/>
              <w:left w:val="single" w:sz="4" w:space="0" w:color="auto"/>
              <w:bottom w:val="single" w:sz="4" w:space="0" w:color="auto"/>
              <w:right w:val="single" w:sz="4" w:space="0" w:color="auto"/>
            </w:tcBorders>
            <w:hideMark/>
          </w:tcPr>
          <w:p w14:paraId="453A9FC3" w14:textId="77777777" w:rsidR="00F420EF" w:rsidRPr="004E74B6" w:rsidRDefault="00F420EF" w:rsidP="00F420EF">
            <w:pPr>
              <w:jc w:val="both"/>
            </w:pPr>
            <w:r w:rsidRPr="004E74B6">
              <w:t>3</w:t>
            </w:r>
          </w:p>
        </w:tc>
      </w:tr>
    </w:tbl>
    <w:p w14:paraId="7D00B4CF" w14:textId="77777777" w:rsidR="00F420EF" w:rsidRPr="004E74B6" w:rsidRDefault="00F420EF" w:rsidP="00F420EF">
      <w:pPr>
        <w:jc w:val="both"/>
      </w:pPr>
    </w:p>
    <w:p w14:paraId="1F256236" w14:textId="77777777" w:rsidR="00F420EF" w:rsidRPr="004E74B6" w:rsidRDefault="00F420EF" w:rsidP="003D37A2">
      <w:pPr>
        <w:pStyle w:val="ListParagraph"/>
        <w:numPr>
          <w:ilvl w:val="0"/>
          <w:numId w:val="30"/>
        </w:numPr>
        <w:contextualSpacing/>
        <w:jc w:val="both"/>
      </w:pPr>
      <w:r w:rsidRPr="004E74B6">
        <w:t>Music Composition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780"/>
        <w:gridCol w:w="1600"/>
        <w:gridCol w:w="889"/>
        <w:gridCol w:w="876"/>
      </w:tblGrid>
      <w:tr w:rsidR="00F420EF" w:rsidRPr="004E74B6" w14:paraId="19D7D7CA" w14:textId="77777777" w:rsidTr="006D2369">
        <w:tc>
          <w:tcPr>
            <w:tcW w:w="1217" w:type="dxa"/>
            <w:tcBorders>
              <w:top w:val="single" w:sz="4" w:space="0" w:color="auto"/>
              <w:left w:val="single" w:sz="4" w:space="0" w:color="auto"/>
              <w:bottom w:val="single" w:sz="4" w:space="0" w:color="auto"/>
              <w:right w:val="single" w:sz="4" w:space="0" w:color="auto"/>
            </w:tcBorders>
            <w:hideMark/>
          </w:tcPr>
          <w:p w14:paraId="78357294" w14:textId="77777777" w:rsidR="00F420EF" w:rsidRPr="004E74B6" w:rsidRDefault="00F420EF" w:rsidP="00F420EF">
            <w:pPr>
              <w:jc w:val="both"/>
              <w:rPr>
                <w:b/>
              </w:rPr>
            </w:pPr>
            <w:r w:rsidRPr="004E74B6">
              <w:rPr>
                <w:b/>
              </w:rPr>
              <w:lastRenderedPageBreak/>
              <w:t xml:space="preserve">COURSE CODE </w:t>
            </w:r>
          </w:p>
        </w:tc>
        <w:tc>
          <w:tcPr>
            <w:tcW w:w="1843" w:type="dxa"/>
            <w:tcBorders>
              <w:top w:val="single" w:sz="4" w:space="0" w:color="auto"/>
              <w:left w:val="single" w:sz="4" w:space="0" w:color="auto"/>
              <w:bottom w:val="single" w:sz="4" w:space="0" w:color="auto"/>
              <w:right w:val="single" w:sz="4" w:space="0" w:color="auto"/>
            </w:tcBorders>
            <w:hideMark/>
          </w:tcPr>
          <w:p w14:paraId="3579841D"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11CE1931" w14:textId="77777777" w:rsidR="00F420EF" w:rsidRPr="004E74B6" w:rsidRDefault="00F420EF" w:rsidP="00F420EF">
            <w:pPr>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2AA9194F" w14:textId="77777777" w:rsidR="00F420EF" w:rsidRPr="004E74B6" w:rsidRDefault="00F420EF" w:rsidP="00F420EF">
            <w:pPr>
              <w:jc w:val="both"/>
              <w:rPr>
                <w:b/>
              </w:rPr>
            </w:pPr>
            <w:r w:rsidRPr="004E74B6">
              <w:rPr>
                <w:b/>
              </w:rPr>
              <w:t xml:space="preserve">L.T.P. </w:t>
            </w:r>
          </w:p>
        </w:tc>
        <w:tc>
          <w:tcPr>
            <w:tcW w:w="900" w:type="dxa"/>
            <w:tcBorders>
              <w:top w:val="single" w:sz="4" w:space="0" w:color="auto"/>
              <w:left w:val="single" w:sz="4" w:space="0" w:color="auto"/>
              <w:bottom w:val="single" w:sz="4" w:space="0" w:color="auto"/>
              <w:right w:val="single" w:sz="4" w:space="0" w:color="auto"/>
            </w:tcBorders>
            <w:hideMark/>
          </w:tcPr>
          <w:p w14:paraId="343CC17E" w14:textId="77777777" w:rsidR="00F420EF" w:rsidRPr="004E74B6" w:rsidRDefault="00F420EF" w:rsidP="00F420EF">
            <w:pPr>
              <w:jc w:val="both"/>
              <w:rPr>
                <w:b/>
              </w:rPr>
            </w:pPr>
            <w:r w:rsidRPr="004E74B6">
              <w:rPr>
                <w:b/>
              </w:rPr>
              <w:t xml:space="preserve">NO. OF UNIT </w:t>
            </w:r>
          </w:p>
        </w:tc>
      </w:tr>
      <w:tr w:rsidR="00F420EF" w:rsidRPr="004E74B6" w14:paraId="5BD9E7C5" w14:textId="77777777" w:rsidTr="006D2369">
        <w:tc>
          <w:tcPr>
            <w:tcW w:w="1217" w:type="dxa"/>
            <w:tcBorders>
              <w:top w:val="single" w:sz="4" w:space="0" w:color="auto"/>
              <w:left w:val="single" w:sz="4" w:space="0" w:color="auto"/>
              <w:bottom w:val="single" w:sz="4" w:space="0" w:color="auto"/>
              <w:right w:val="single" w:sz="4" w:space="0" w:color="auto"/>
            </w:tcBorders>
            <w:hideMark/>
          </w:tcPr>
          <w:p w14:paraId="087E3222" w14:textId="77777777" w:rsidR="00F420EF" w:rsidRPr="004E74B6" w:rsidRDefault="00F420EF" w:rsidP="00F420EF">
            <w:pPr>
              <w:jc w:val="both"/>
              <w:rPr>
                <w:bCs/>
              </w:rPr>
            </w:pPr>
            <w:r w:rsidRPr="004E74B6">
              <w:rPr>
                <w:bCs/>
              </w:rPr>
              <w:t>MUS 422</w:t>
            </w:r>
          </w:p>
        </w:tc>
        <w:tc>
          <w:tcPr>
            <w:tcW w:w="1843" w:type="dxa"/>
            <w:tcBorders>
              <w:top w:val="single" w:sz="4" w:space="0" w:color="auto"/>
              <w:left w:val="single" w:sz="4" w:space="0" w:color="auto"/>
              <w:bottom w:val="single" w:sz="4" w:space="0" w:color="auto"/>
              <w:right w:val="single" w:sz="4" w:space="0" w:color="auto"/>
            </w:tcBorders>
            <w:hideMark/>
          </w:tcPr>
          <w:p w14:paraId="6C55FC58" w14:textId="77777777" w:rsidR="00F420EF" w:rsidRPr="004E74B6" w:rsidRDefault="00F420EF" w:rsidP="00F420EF">
            <w:pPr>
              <w:jc w:val="both"/>
              <w:rPr>
                <w:bCs/>
              </w:rPr>
            </w:pPr>
            <w:r w:rsidRPr="004E74B6">
              <w:rPr>
                <w:bCs/>
              </w:rPr>
              <w:t>20</w:t>
            </w:r>
            <w:r w:rsidRPr="004E74B6">
              <w:rPr>
                <w:bCs/>
                <w:vertAlign w:val="superscript"/>
              </w:rPr>
              <w:t>th</w:t>
            </w:r>
            <w:r w:rsidRPr="004E74B6">
              <w:rPr>
                <w:bCs/>
              </w:rPr>
              <w:t xml:space="preserve"> Century Compositional Techniques II</w:t>
            </w:r>
          </w:p>
        </w:tc>
        <w:tc>
          <w:tcPr>
            <w:tcW w:w="1620" w:type="dxa"/>
            <w:tcBorders>
              <w:top w:val="single" w:sz="4" w:space="0" w:color="auto"/>
              <w:left w:val="single" w:sz="4" w:space="0" w:color="auto"/>
              <w:bottom w:val="single" w:sz="4" w:space="0" w:color="auto"/>
              <w:right w:val="single" w:sz="4" w:space="0" w:color="auto"/>
            </w:tcBorders>
          </w:tcPr>
          <w:p w14:paraId="39BEAC70" w14:textId="77777777" w:rsidR="00F420EF" w:rsidRPr="004E74B6" w:rsidRDefault="00F420EF" w:rsidP="00F420EF">
            <w:pPr>
              <w:jc w:val="both"/>
              <w:rPr>
                <w:b/>
              </w:rPr>
            </w:pPr>
          </w:p>
        </w:tc>
        <w:tc>
          <w:tcPr>
            <w:tcW w:w="900" w:type="dxa"/>
            <w:tcBorders>
              <w:top w:val="single" w:sz="4" w:space="0" w:color="auto"/>
              <w:left w:val="single" w:sz="4" w:space="0" w:color="auto"/>
              <w:bottom w:val="single" w:sz="4" w:space="0" w:color="auto"/>
              <w:right w:val="single" w:sz="4" w:space="0" w:color="auto"/>
            </w:tcBorders>
          </w:tcPr>
          <w:p w14:paraId="62EA10E3" w14:textId="77777777" w:rsidR="00F420EF" w:rsidRPr="004E74B6" w:rsidRDefault="00F420EF" w:rsidP="00F420EF">
            <w:pPr>
              <w:jc w:val="both"/>
              <w:rPr>
                <w:b/>
              </w:rPr>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4896CA40" w14:textId="77777777" w:rsidR="00F420EF" w:rsidRPr="004E74B6" w:rsidRDefault="00F420EF" w:rsidP="00F420EF">
            <w:pPr>
              <w:jc w:val="both"/>
              <w:rPr>
                <w:bCs/>
              </w:rPr>
            </w:pPr>
            <w:r w:rsidRPr="004E74B6">
              <w:rPr>
                <w:bCs/>
              </w:rPr>
              <w:t>2</w:t>
            </w:r>
          </w:p>
        </w:tc>
      </w:tr>
      <w:tr w:rsidR="00F420EF" w:rsidRPr="004E74B6" w14:paraId="50F06011" w14:textId="77777777" w:rsidTr="006D2369">
        <w:tc>
          <w:tcPr>
            <w:tcW w:w="1217" w:type="dxa"/>
            <w:tcBorders>
              <w:top w:val="single" w:sz="4" w:space="0" w:color="auto"/>
              <w:left w:val="single" w:sz="4" w:space="0" w:color="auto"/>
              <w:bottom w:val="single" w:sz="4" w:space="0" w:color="auto"/>
              <w:right w:val="single" w:sz="4" w:space="0" w:color="auto"/>
            </w:tcBorders>
            <w:hideMark/>
          </w:tcPr>
          <w:p w14:paraId="519D4755" w14:textId="77777777" w:rsidR="00F420EF" w:rsidRPr="004E74B6" w:rsidRDefault="00F420EF" w:rsidP="00F420EF">
            <w:pPr>
              <w:jc w:val="both"/>
            </w:pPr>
            <w:r w:rsidRPr="004E74B6">
              <w:t>MUS 424</w:t>
            </w:r>
          </w:p>
        </w:tc>
        <w:tc>
          <w:tcPr>
            <w:tcW w:w="1843" w:type="dxa"/>
            <w:tcBorders>
              <w:top w:val="single" w:sz="4" w:space="0" w:color="auto"/>
              <w:left w:val="single" w:sz="4" w:space="0" w:color="auto"/>
              <w:bottom w:val="single" w:sz="4" w:space="0" w:color="auto"/>
              <w:right w:val="single" w:sz="4" w:space="0" w:color="auto"/>
            </w:tcBorders>
            <w:hideMark/>
          </w:tcPr>
          <w:p w14:paraId="19C66EC2" w14:textId="77777777" w:rsidR="00F420EF" w:rsidRPr="004E74B6" w:rsidRDefault="00F420EF" w:rsidP="00F420EF">
            <w:pPr>
              <w:jc w:val="both"/>
            </w:pPr>
            <w:r w:rsidRPr="004E74B6">
              <w:t>Composition III</w:t>
            </w:r>
          </w:p>
        </w:tc>
        <w:tc>
          <w:tcPr>
            <w:tcW w:w="1620" w:type="dxa"/>
            <w:tcBorders>
              <w:top w:val="single" w:sz="4" w:space="0" w:color="auto"/>
              <w:left w:val="single" w:sz="4" w:space="0" w:color="auto"/>
              <w:bottom w:val="single" w:sz="4" w:space="0" w:color="auto"/>
              <w:right w:val="single" w:sz="4" w:space="0" w:color="auto"/>
            </w:tcBorders>
          </w:tcPr>
          <w:p w14:paraId="6C93CB03"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7CE01751"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3BEB678D" w14:textId="77777777" w:rsidR="00F420EF" w:rsidRPr="004E74B6" w:rsidRDefault="00F420EF" w:rsidP="00F420EF">
            <w:pPr>
              <w:jc w:val="both"/>
            </w:pPr>
            <w:r w:rsidRPr="004E74B6">
              <w:t>2</w:t>
            </w:r>
          </w:p>
        </w:tc>
      </w:tr>
      <w:tr w:rsidR="00F420EF" w:rsidRPr="004E74B6" w14:paraId="360DF374" w14:textId="77777777" w:rsidTr="006D2369">
        <w:tc>
          <w:tcPr>
            <w:tcW w:w="1217" w:type="dxa"/>
            <w:tcBorders>
              <w:top w:val="single" w:sz="4" w:space="0" w:color="auto"/>
              <w:left w:val="single" w:sz="4" w:space="0" w:color="auto"/>
              <w:bottom w:val="single" w:sz="4" w:space="0" w:color="auto"/>
              <w:right w:val="single" w:sz="4" w:space="0" w:color="auto"/>
            </w:tcBorders>
            <w:hideMark/>
          </w:tcPr>
          <w:p w14:paraId="30A24FD5" w14:textId="77777777" w:rsidR="00F420EF" w:rsidRPr="004E74B6" w:rsidRDefault="00F420EF" w:rsidP="00F420EF">
            <w:pPr>
              <w:jc w:val="both"/>
            </w:pPr>
            <w:r w:rsidRPr="004E74B6">
              <w:t>MUS 428</w:t>
            </w:r>
          </w:p>
        </w:tc>
        <w:tc>
          <w:tcPr>
            <w:tcW w:w="1843" w:type="dxa"/>
            <w:tcBorders>
              <w:top w:val="single" w:sz="4" w:space="0" w:color="auto"/>
              <w:left w:val="single" w:sz="4" w:space="0" w:color="auto"/>
              <w:bottom w:val="single" w:sz="4" w:space="0" w:color="auto"/>
              <w:right w:val="single" w:sz="4" w:space="0" w:color="auto"/>
            </w:tcBorders>
            <w:hideMark/>
          </w:tcPr>
          <w:p w14:paraId="5DDD682F" w14:textId="77777777" w:rsidR="00F420EF" w:rsidRPr="004E74B6" w:rsidRDefault="00F420EF" w:rsidP="00F420EF">
            <w:pPr>
              <w:jc w:val="both"/>
            </w:pPr>
            <w:r w:rsidRPr="004E74B6">
              <w:t>Analysis and Analytical Methods for 20</w:t>
            </w:r>
            <w:r w:rsidRPr="004E74B6">
              <w:rPr>
                <w:vertAlign w:val="superscript"/>
              </w:rPr>
              <w:t>th</w:t>
            </w:r>
            <w:r w:rsidRPr="004E74B6">
              <w:t xml:space="preserve"> Century Music</w:t>
            </w:r>
          </w:p>
        </w:tc>
        <w:tc>
          <w:tcPr>
            <w:tcW w:w="1620" w:type="dxa"/>
            <w:tcBorders>
              <w:top w:val="single" w:sz="4" w:space="0" w:color="auto"/>
              <w:left w:val="single" w:sz="4" w:space="0" w:color="auto"/>
              <w:bottom w:val="single" w:sz="4" w:space="0" w:color="auto"/>
              <w:right w:val="single" w:sz="4" w:space="0" w:color="auto"/>
            </w:tcBorders>
          </w:tcPr>
          <w:p w14:paraId="11F2A9B2"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2564C43E"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25C9494E" w14:textId="77777777" w:rsidR="00F420EF" w:rsidRPr="004E74B6" w:rsidRDefault="00F420EF" w:rsidP="00F420EF">
            <w:pPr>
              <w:jc w:val="both"/>
            </w:pPr>
            <w:r w:rsidRPr="004E74B6">
              <w:t>2</w:t>
            </w:r>
          </w:p>
        </w:tc>
      </w:tr>
      <w:tr w:rsidR="00F420EF" w:rsidRPr="004E74B6" w14:paraId="16772E46" w14:textId="77777777" w:rsidTr="006D2369">
        <w:tc>
          <w:tcPr>
            <w:tcW w:w="1217" w:type="dxa"/>
            <w:tcBorders>
              <w:top w:val="single" w:sz="4" w:space="0" w:color="auto"/>
              <w:left w:val="single" w:sz="4" w:space="0" w:color="auto"/>
              <w:bottom w:val="single" w:sz="4" w:space="0" w:color="auto"/>
              <w:right w:val="single" w:sz="4" w:space="0" w:color="auto"/>
            </w:tcBorders>
            <w:hideMark/>
          </w:tcPr>
          <w:p w14:paraId="504172DF" w14:textId="77777777" w:rsidR="00F420EF" w:rsidRPr="004E74B6" w:rsidRDefault="00F420EF" w:rsidP="00F420EF">
            <w:pPr>
              <w:jc w:val="both"/>
            </w:pPr>
            <w:r w:rsidRPr="004E74B6">
              <w:t>MUS 434</w:t>
            </w:r>
          </w:p>
        </w:tc>
        <w:tc>
          <w:tcPr>
            <w:tcW w:w="1843" w:type="dxa"/>
            <w:tcBorders>
              <w:top w:val="single" w:sz="4" w:space="0" w:color="auto"/>
              <w:left w:val="single" w:sz="4" w:space="0" w:color="auto"/>
              <w:bottom w:val="single" w:sz="4" w:space="0" w:color="auto"/>
              <w:right w:val="single" w:sz="4" w:space="0" w:color="auto"/>
            </w:tcBorders>
            <w:hideMark/>
          </w:tcPr>
          <w:p w14:paraId="79E0A4A8" w14:textId="77777777" w:rsidR="00F420EF" w:rsidRPr="004E74B6" w:rsidRDefault="00F420EF" w:rsidP="00F420EF">
            <w:pPr>
              <w:jc w:val="both"/>
            </w:pPr>
            <w:r w:rsidRPr="004E74B6">
              <w:t>Composition Project II</w:t>
            </w:r>
          </w:p>
        </w:tc>
        <w:tc>
          <w:tcPr>
            <w:tcW w:w="1620" w:type="dxa"/>
            <w:tcBorders>
              <w:top w:val="single" w:sz="4" w:space="0" w:color="auto"/>
              <w:left w:val="single" w:sz="4" w:space="0" w:color="auto"/>
              <w:bottom w:val="single" w:sz="4" w:space="0" w:color="auto"/>
              <w:right w:val="single" w:sz="4" w:space="0" w:color="auto"/>
            </w:tcBorders>
          </w:tcPr>
          <w:p w14:paraId="3A19C475"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09928710" w14:textId="77777777" w:rsidR="00F420EF" w:rsidRPr="004E74B6" w:rsidRDefault="00F420EF" w:rsidP="00F420EF">
            <w:pPr>
              <w:jc w:val="both"/>
            </w:pPr>
            <w:r w:rsidRPr="004E74B6">
              <w:t>3-0-0</w:t>
            </w:r>
          </w:p>
        </w:tc>
        <w:tc>
          <w:tcPr>
            <w:tcW w:w="900" w:type="dxa"/>
            <w:tcBorders>
              <w:top w:val="single" w:sz="4" w:space="0" w:color="auto"/>
              <w:left w:val="single" w:sz="4" w:space="0" w:color="auto"/>
              <w:bottom w:val="single" w:sz="4" w:space="0" w:color="auto"/>
              <w:right w:val="single" w:sz="4" w:space="0" w:color="auto"/>
            </w:tcBorders>
            <w:hideMark/>
          </w:tcPr>
          <w:p w14:paraId="55541A06" w14:textId="77777777" w:rsidR="00F420EF" w:rsidRPr="004E74B6" w:rsidRDefault="00F420EF" w:rsidP="00F420EF">
            <w:pPr>
              <w:jc w:val="both"/>
            </w:pPr>
            <w:r w:rsidRPr="004E74B6">
              <w:t>3</w:t>
            </w:r>
          </w:p>
        </w:tc>
      </w:tr>
    </w:tbl>
    <w:p w14:paraId="2D8EC167" w14:textId="77777777" w:rsidR="006D2369" w:rsidRDefault="006D2369" w:rsidP="006D2369">
      <w:pPr>
        <w:pStyle w:val="ListParagraph"/>
        <w:contextualSpacing/>
        <w:jc w:val="both"/>
      </w:pPr>
    </w:p>
    <w:p w14:paraId="753701F4" w14:textId="77777777" w:rsidR="00F420EF" w:rsidRPr="00AC42C9" w:rsidRDefault="00F420EF" w:rsidP="003D37A2">
      <w:pPr>
        <w:pStyle w:val="ListParagraph"/>
        <w:numPr>
          <w:ilvl w:val="0"/>
          <w:numId w:val="30"/>
        </w:numPr>
        <w:contextualSpacing/>
        <w:jc w:val="both"/>
      </w:pPr>
      <w:r w:rsidRPr="00AC42C9">
        <w:t>Religious Music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822"/>
        <w:gridCol w:w="1584"/>
        <w:gridCol w:w="881"/>
        <w:gridCol w:w="857"/>
      </w:tblGrid>
      <w:tr w:rsidR="00F420EF" w:rsidRPr="004E74B6" w14:paraId="2737E408" w14:textId="77777777" w:rsidTr="006D2369">
        <w:tc>
          <w:tcPr>
            <w:tcW w:w="1217" w:type="dxa"/>
            <w:tcBorders>
              <w:top w:val="single" w:sz="4" w:space="0" w:color="auto"/>
              <w:left w:val="single" w:sz="4" w:space="0" w:color="auto"/>
              <w:bottom w:val="single" w:sz="4" w:space="0" w:color="auto"/>
              <w:right w:val="single" w:sz="4" w:space="0" w:color="auto"/>
            </w:tcBorders>
            <w:hideMark/>
          </w:tcPr>
          <w:p w14:paraId="5A52D544" w14:textId="77777777" w:rsidR="00F420EF" w:rsidRPr="004E74B6" w:rsidRDefault="00F420EF" w:rsidP="00F420EF">
            <w:pPr>
              <w:jc w:val="both"/>
              <w:rPr>
                <w:b/>
              </w:rPr>
            </w:pPr>
            <w:r w:rsidRPr="004E74B6">
              <w:rPr>
                <w:b/>
              </w:rPr>
              <w:t xml:space="preserve">COURSE CODE </w:t>
            </w:r>
          </w:p>
        </w:tc>
        <w:tc>
          <w:tcPr>
            <w:tcW w:w="1843" w:type="dxa"/>
            <w:tcBorders>
              <w:top w:val="single" w:sz="4" w:space="0" w:color="auto"/>
              <w:left w:val="single" w:sz="4" w:space="0" w:color="auto"/>
              <w:bottom w:val="single" w:sz="4" w:space="0" w:color="auto"/>
              <w:right w:val="single" w:sz="4" w:space="0" w:color="auto"/>
            </w:tcBorders>
            <w:hideMark/>
          </w:tcPr>
          <w:p w14:paraId="36CC73A3"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5C7CF733" w14:textId="77777777" w:rsidR="00F420EF" w:rsidRPr="004E74B6" w:rsidRDefault="00F420EF" w:rsidP="00F420EF">
            <w:pPr>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41244834" w14:textId="77777777" w:rsidR="00F420EF" w:rsidRPr="004E74B6" w:rsidRDefault="00F420EF" w:rsidP="00F420EF">
            <w:pPr>
              <w:jc w:val="both"/>
              <w:rPr>
                <w:b/>
              </w:rPr>
            </w:pPr>
            <w:r w:rsidRPr="004E74B6">
              <w:rPr>
                <w:b/>
              </w:rPr>
              <w:t xml:space="preserve">L.T.P. </w:t>
            </w:r>
          </w:p>
        </w:tc>
        <w:tc>
          <w:tcPr>
            <w:tcW w:w="900" w:type="dxa"/>
            <w:tcBorders>
              <w:top w:val="single" w:sz="4" w:space="0" w:color="auto"/>
              <w:left w:val="single" w:sz="4" w:space="0" w:color="auto"/>
              <w:bottom w:val="single" w:sz="4" w:space="0" w:color="auto"/>
              <w:right w:val="single" w:sz="4" w:space="0" w:color="auto"/>
            </w:tcBorders>
            <w:hideMark/>
          </w:tcPr>
          <w:p w14:paraId="27F2C337" w14:textId="77777777" w:rsidR="00F420EF" w:rsidRPr="004E74B6" w:rsidRDefault="00F420EF" w:rsidP="00F420EF">
            <w:pPr>
              <w:jc w:val="both"/>
              <w:rPr>
                <w:b/>
              </w:rPr>
            </w:pPr>
            <w:r w:rsidRPr="004E74B6">
              <w:rPr>
                <w:b/>
              </w:rPr>
              <w:t xml:space="preserve">NO. OF UNIT </w:t>
            </w:r>
          </w:p>
        </w:tc>
      </w:tr>
      <w:tr w:rsidR="00F420EF" w:rsidRPr="004E74B6" w14:paraId="21C1E484" w14:textId="77777777" w:rsidTr="006D2369">
        <w:tc>
          <w:tcPr>
            <w:tcW w:w="1217" w:type="dxa"/>
            <w:tcBorders>
              <w:top w:val="single" w:sz="4" w:space="0" w:color="auto"/>
              <w:left w:val="single" w:sz="4" w:space="0" w:color="auto"/>
              <w:bottom w:val="single" w:sz="4" w:space="0" w:color="auto"/>
              <w:right w:val="single" w:sz="4" w:space="0" w:color="auto"/>
            </w:tcBorders>
            <w:hideMark/>
          </w:tcPr>
          <w:p w14:paraId="2633D296" w14:textId="77777777" w:rsidR="00F420EF" w:rsidRPr="004E74B6" w:rsidRDefault="00F420EF" w:rsidP="00F420EF">
            <w:pPr>
              <w:jc w:val="both"/>
              <w:rPr>
                <w:bCs/>
              </w:rPr>
            </w:pPr>
            <w:r w:rsidRPr="004E74B6">
              <w:rPr>
                <w:bCs/>
              </w:rPr>
              <w:t>MUS 436</w:t>
            </w:r>
          </w:p>
        </w:tc>
        <w:tc>
          <w:tcPr>
            <w:tcW w:w="1843" w:type="dxa"/>
            <w:tcBorders>
              <w:top w:val="single" w:sz="4" w:space="0" w:color="auto"/>
              <w:left w:val="single" w:sz="4" w:space="0" w:color="auto"/>
              <w:bottom w:val="single" w:sz="4" w:space="0" w:color="auto"/>
              <w:right w:val="single" w:sz="4" w:space="0" w:color="auto"/>
            </w:tcBorders>
            <w:hideMark/>
          </w:tcPr>
          <w:p w14:paraId="2D228981" w14:textId="77777777" w:rsidR="00F420EF" w:rsidRPr="004E74B6" w:rsidRDefault="00F420EF" w:rsidP="00F420EF">
            <w:pPr>
              <w:jc w:val="both"/>
              <w:rPr>
                <w:bCs/>
              </w:rPr>
            </w:pPr>
            <w:r w:rsidRPr="004E74B6">
              <w:rPr>
                <w:bCs/>
              </w:rPr>
              <w:t xml:space="preserve">Choir Training and Organization </w:t>
            </w:r>
          </w:p>
        </w:tc>
        <w:tc>
          <w:tcPr>
            <w:tcW w:w="1620" w:type="dxa"/>
            <w:tcBorders>
              <w:top w:val="single" w:sz="4" w:space="0" w:color="auto"/>
              <w:left w:val="single" w:sz="4" w:space="0" w:color="auto"/>
              <w:bottom w:val="single" w:sz="4" w:space="0" w:color="auto"/>
              <w:right w:val="single" w:sz="4" w:space="0" w:color="auto"/>
            </w:tcBorders>
          </w:tcPr>
          <w:p w14:paraId="2101D881" w14:textId="77777777" w:rsidR="00F420EF" w:rsidRPr="004E74B6" w:rsidRDefault="00F420EF" w:rsidP="00F420EF">
            <w:pPr>
              <w:jc w:val="both"/>
              <w:rPr>
                <w:b/>
              </w:rPr>
            </w:pPr>
          </w:p>
        </w:tc>
        <w:tc>
          <w:tcPr>
            <w:tcW w:w="900" w:type="dxa"/>
            <w:tcBorders>
              <w:top w:val="single" w:sz="4" w:space="0" w:color="auto"/>
              <w:left w:val="single" w:sz="4" w:space="0" w:color="auto"/>
              <w:bottom w:val="single" w:sz="4" w:space="0" w:color="auto"/>
              <w:right w:val="single" w:sz="4" w:space="0" w:color="auto"/>
            </w:tcBorders>
          </w:tcPr>
          <w:p w14:paraId="5EDBA102" w14:textId="77777777" w:rsidR="00F420EF" w:rsidRPr="004E74B6" w:rsidRDefault="00F420EF" w:rsidP="00F420EF">
            <w:pPr>
              <w:jc w:val="both"/>
              <w:rPr>
                <w:b/>
              </w:rPr>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2ABCA2E5" w14:textId="77777777" w:rsidR="00F420EF" w:rsidRPr="004E74B6" w:rsidRDefault="00F420EF" w:rsidP="00F420EF">
            <w:pPr>
              <w:jc w:val="both"/>
              <w:rPr>
                <w:bCs/>
              </w:rPr>
            </w:pPr>
            <w:r w:rsidRPr="004E74B6">
              <w:rPr>
                <w:bCs/>
              </w:rPr>
              <w:t>2</w:t>
            </w:r>
          </w:p>
        </w:tc>
      </w:tr>
      <w:tr w:rsidR="00F420EF" w:rsidRPr="004E74B6" w14:paraId="6FD64E74" w14:textId="77777777" w:rsidTr="006D2369">
        <w:tc>
          <w:tcPr>
            <w:tcW w:w="1217" w:type="dxa"/>
            <w:tcBorders>
              <w:top w:val="single" w:sz="4" w:space="0" w:color="auto"/>
              <w:left w:val="single" w:sz="4" w:space="0" w:color="auto"/>
              <w:bottom w:val="single" w:sz="4" w:space="0" w:color="auto"/>
              <w:right w:val="single" w:sz="4" w:space="0" w:color="auto"/>
            </w:tcBorders>
            <w:hideMark/>
          </w:tcPr>
          <w:p w14:paraId="26684DB5" w14:textId="77777777" w:rsidR="00F420EF" w:rsidRPr="004E74B6" w:rsidRDefault="00F420EF" w:rsidP="00F420EF">
            <w:pPr>
              <w:jc w:val="both"/>
            </w:pPr>
            <w:r w:rsidRPr="004E74B6">
              <w:t>MUS 438</w:t>
            </w:r>
          </w:p>
        </w:tc>
        <w:tc>
          <w:tcPr>
            <w:tcW w:w="1843" w:type="dxa"/>
            <w:tcBorders>
              <w:top w:val="single" w:sz="4" w:space="0" w:color="auto"/>
              <w:left w:val="single" w:sz="4" w:space="0" w:color="auto"/>
              <w:bottom w:val="single" w:sz="4" w:space="0" w:color="auto"/>
              <w:right w:val="single" w:sz="4" w:space="0" w:color="auto"/>
            </w:tcBorders>
            <w:hideMark/>
          </w:tcPr>
          <w:p w14:paraId="0A79E39C" w14:textId="77777777" w:rsidR="00F420EF" w:rsidRPr="004E74B6" w:rsidRDefault="00F420EF" w:rsidP="00F420EF">
            <w:pPr>
              <w:jc w:val="both"/>
            </w:pPr>
            <w:r w:rsidRPr="004E74B6">
              <w:rPr>
                <w:bCs/>
              </w:rPr>
              <w:t>Religious Music Project II</w:t>
            </w:r>
          </w:p>
        </w:tc>
        <w:tc>
          <w:tcPr>
            <w:tcW w:w="1620" w:type="dxa"/>
            <w:tcBorders>
              <w:top w:val="single" w:sz="4" w:space="0" w:color="auto"/>
              <w:left w:val="single" w:sz="4" w:space="0" w:color="auto"/>
              <w:bottom w:val="single" w:sz="4" w:space="0" w:color="auto"/>
              <w:right w:val="single" w:sz="4" w:space="0" w:color="auto"/>
            </w:tcBorders>
          </w:tcPr>
          <w:p w14:paraId="011D9CC3"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68138415" w14:textId="77777777" w:rsidR="00F420EF" w:rsidRPr="004E74B6" w:rsidRDefault="00F420EF" w:rsidP="00F420EF">
            <w:pPr>
              <w:jc w:val="both"/>
            </w:pPr>
            <w:r w:rsidRPr="004E74B6">
              <w:t>3-0-0</w:t>
            </w:r>
          </w:p>
        </w:tc>
        <w:tc>
          <w:tcPr>
            <w:tcW w:w="900" w:type="dxa"/>
            <w:tcBorders>
              <w:top w:val="single" w:sz="4" w:space="0" w:color="auto"/>
              <w:left w:val="single" w:sz="4" w:space="0" w:color="auto"/>
              <w:bottom w:val="single" w:sz="4" w:space="0" w:color="auto"/>
              <w:right w:val="single" w:sz="4" w:space="0" w:color="auto"/>
            </w:tcBorders>
            <w:hideMark/>
          </w:tcPr>
          <w:p w14:paraId="4FBF1004" w14:textId="77777777" w:rsidR="00F420EF" w:rsidRPr="004E74B6" w:rsidRDefault="00F420EF" w:rsidP="00F420EF">
            <w:pPr>
              <w:jc w:val="both"/>
            </w:pPr>
            <w:r w:rsidRPr="004E74B6">
              <w:t>3</w:t>
            </w:r>
          </w:p>
        </w:tc>
      </w:tr>
      <w:tr w:rsidR="00F420EF" w:rsidRPr="004E74B6" w14:paraId="121838F5" w14:textId="77777777" w:rsidTr="006D2369">
        <w:tc>
          <w:tcPr>
            <w:tcW w:w="1217" w:type="dxa"/>
            <w:tcBorders>
              <w:top w:val="single" w:sz="4" w:space="0" w:color="auto"/>
              <w:left w:val="single" w:sz="4" w:space="0" w:color="auto"/>
              <w:bottom w:val="single" w:sz="4" w:space="0" w:color="auto"/>
              <w:right w:val="single" w:sz="4" w:space="0" w:color="auto"/>
            </w:tcBorders>
            <w:hideMark/>
          </w:tcPr>
          <w:p w14:paraId="0B8CB2A7" w14:textId="77777777" w:rsidR="00F420EF" w:rsidRPr="004E74B6" w:rsidRDefault="00F420EF" w:rsidP="00F420EF">
            <w:pPr>
              <w:jc w:val="both"/>
            </w:pPr>
            <w:r w:rsidRPr="004E74B6">
              <w:t>MUS 452</w:t>
            </w:r>
          </w:p>
        </w:tc>
        <w:tc>
          <w:tcPr>
            <w:tcW w:w="1843" w:type="dxa"/>
            <w:tcBorders>
              <w:top w:val="single" w:sz="4" w:space="0" w:color="auto"/>
              <w:left w:val="single" w:sz="4" w:space="0" w:color="auto"/>
              <w:bottom w:val="single" w:sz="4" w:space="0" w:color="auto"/>
              <w:right w:val="single" w:sz="4" w:space="0" w:color="auto"/>
            </w:tcBorders>
            <w:hideMark/>
          </w:tcPr>
          <w:p w14:paraId="2FAE638C" w14:textId="77777777" w:rsidR="00F420EF" w:rsidRPr="004E74B6" w:rsidRDefault="00F420EF" w:rsidP="00F420EF">
            <w:pPr>
              <w:jc w:val="both"/>
            </w:pPr>
            <w:r w:rsidRPr="004E74B6">
              <w:t>Keyboard Harmony and Accompaniment II</w:t>
            </w:r>
          </w:p>
        </w:tc>
        <w:tc>
          <w:tcPr>
            <w:tcW w:w="1620" w:type="dxa"/>
            <w:tcBorders>
              <w:top w:val="single" w:sz="4" w:space="0" w:color="auto"/>
              <w:left w:val="single" w:sz="4" w:space="0" w:color="auto"/>
              <w:bottom w:val="single" w:sz="4" w:space="0" w:color="auto"/>
              <w:right w:val="single" w:sz="4" w:space="0" w:color="auto"/>
            </w:tcBorders>
          </w:tcPr>
          <w:p w14:paraId="502DB226"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04182FCE"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2EEE96B4" w14:textId="77777777" w:rsidR="00F420EF" w:rsidRPr="004E74B6" w:rsidRDefault="00F420EF" w:rsidP="00F420EF">
            <w:pPr>
              <w:jc w:val="both"/>
            </w:pPr>
            <w:r w:rsidRPr="004E74B6">
              <w:t>1</w:t>
            </w:r>
          </w:p>
        </w:tc>
      </w:tr>
      <w:tr w:rsidR="00F420EF" w:rsidRPr="004E74B6" w14:paraId="2396B4F7" w14:textId="77777777" w:rsidTr="006D2369">
        <w:tc>
          <w:tcPr>
            <w:tcW w:w="1217" w:type="dxa"/>
            <w:tcBorders>
              <w:top w:val="single" w:sz="4" w:space="0" w:color="auto"/>
              <w:left w:val="single" w:sz="4" w:space="0" w:color="auto"/>
              <w:bottom w:val="single" w:sz="4" w:space="0" w:color="auto"/>
              <w:right w:val="single" w:sz="4" w:space="0" w:color="auto"/>
            </w:tcBorders>
            <w:hideMark/>
          </w:tcPr>
          <w:p w14:paraId="464DC002" w14:textId="77777777" w:rsidR="00F420EF" w:rsidRPr="004E74B6" w:rsidRDefault="00F420EF" w:rsidP="00F420EF">
            <w:pPr>
              <w:jc w:val="both"/>
            </w:pPr>
            <w:r w:rsidRPr="004E74B6">
              <w:t>MUS 466</w:t>
            </w:r>
          </w:p>
        </w:tc>
        <w:tc>
          <w:tcPr>
            <w:tcW w:w="1843" w:type="dxa"/>
            <w:tcBorders>
              <w:top w:val="single" w:sz="4" w:space="0" w:color="auto"/>
              <w:left w:val="single" w:sz="4" w:space="0" w:color="auto"/>
              <w:bottom w:val="single" w:sz="4" w:space="0" w:color="auto"/>
              <w:right w:val="single" w:sz="4" w:space="0" w:color="auto"/>
            </w:tcBorders>
            <w:hideMark/>
          </w:tcPr>
          <w:p w14:paraId="2FCBDEA0" w14:textId="77777777" w:rsidR="00F420EF" w:rsidRPr="004E74B6" w:rsidRDefault="00F420EF" w:rsidP="00F420EF">
            <w:pPr>
              <w:jc w:val="both"/>
            </w:pPr>
            <w:r w:rsidRPr="004E74B6">
              <w:t>Choral and Instrumental Conducting II</w:t>
            </w:r>
          </w:p>
        </w:tc>
        <w:tc>
          <w:tcPr>
            <w:tcW w:w="1620" w:type="dxa"/>
            <w:tcBorders>
              <w:top w:val="single" w:sz="4" w:space="0" w:color="auto"/>
              <w:left w:val="single" w:sz="4" w:space="0" w:color="auto"/>
              <w:bottom w:val="single" w:sz="4" w:space="0" w:color="auto"/>
              <w:right w:val="single" w:sz="4" w:space="0" w:color="auto"/>
            </w:tcBorders>
          </w:tcPr>
          <w:p w14:paraId="3B28680F"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182CC950"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0933CEF1" w14:textId="77777777" w:rsidR="00F420EF" w:rsidRPr="004E74B6" w:rsidRDefault="00F420EF" w:rsidP="00F420EF">
            <w:pPr>
              <w:jc w:val="both"/>
            </w:pPr>
            <w:r w:rsidRPr="004E74B6">
              <w:t>1</w:t>
            </w:r>
          </w:p>
        </w:tc>
      </w:tr>
    </w:tbl>
    <w:p w14:paraId="67A93128" w14:textId="77777777" w:rsidR="00F420EF" w:rsidRPr="004E74B6" w:rsidRDefault="00F420EF" w:rsidP="00F420EF">
      <w:pPr>
        <w:jc w:val="both"/>
      </w:pPr>
    </w:p>
    <w:p w14:paraId="60CFCC08" w14:textId="77777777" w:rsidR="00F420EF" w:rsidRPr="004E74B6" w:rsidRDefault="00F420EF" w:rsidP="003D37A2">
      <w:pPr>
        <w:pStyle w:val="ListParagraph"/>
        <w:numPr>
          <w:ilvl w:val="0"/>
          <w:numId w:val="30"/>
        </w:numPr>
        <w:contextualSpacing/>
        <w:jc w:val="both"/>
      </w:pPr>
      <w:r w:rsidRPr="004E74B6">
        <w:t>Performance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859"/>
        <w:gridCol w:w="1620"/>
        <w:gridCol w:w="900"/>
        <w:gridCol w:w="900"/>
      </w:tblGrid>
      <w:tr w:rsidR="00F420EF" w:rsidRPr="004E74B6" w14:paraId="0AA5AE3A" w14:textId="77777777" w:rsidTr="006D2369">
        <w:tc>
          <w:tcPr>
            <w:tcW w:w="1201" w:type="dxa"/>
            <w:tcBorders>
              <w:top w:val="single" w:sz="4" w:space="0" w:color="auto"/>
              <w:left w:val="single" w:sz="4" w:space="0" w:color="auto"/>
              <w:bottom w:val="single" w:sz="4" w:space="0" w:color="auto"/>
              <w:right w:val="single" w:sz="4" w:space="0" w:color="auto"/>
            </w:tcBorders>
            <w:hideMark/>
          </w:tcPr>
          <w:p w14:paraId="1ED33C74" w14:textId="77777777" w:rsidR="00F420EF" w:rsidRPr="004E74B6" w:rsidRDefault="00F420EF" w:rsidP="00F420EF">
            <w:pPr>
              <w:jc w:val="both"/>
              <w:rPr>
                <w:b/>
              </w:rPr>
            </w:pPr>
            <w:r w:rsidRPr="004E74B6">
              <w:rPr>
                <w:b/>
              </w:rPr>
              <w:t xml:space="preserve">COURSE CODE </w:t>
            </w:r>
          </w:p>
        </w:tc>
        <w:tc>
          <w:tcPr>
            <w:tcW w:w="1859" w:type="dxa"/>
            <w:tcBorders>
              <w:top w:val="single" w:sz="4" w:space="0" w:color="auto"/>
              <w:left w:val="single" w:sz="4" w:space="0" w:color="auto"/>
              <w:bottom w:val="single" w:sz="4" w:space="0" w:color="auto"/>
              <w:right w:val="single" w:sz="4" w:space="0" w:color="auto"/>
            </w:tcBorders>
            <w:hideMark/>
          </w:tcPr>
          <w:p w14:paraId="28C2F70C"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5A8C5715" w14:textId="77777777" w:rsidR="00F420EF" w:rsidRPr="004E74B6" w:rsidRDefault="00F420EF" w:rsidP="00F420EF">
            <w:pPr>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54F5A4A8" w14:textId="77777777" w:rsidR="00F420EF" w:rsidRPr="004E74B6" w:rsidRDefault="00F420EF" w:rsidP="00F420EF">
            <w:pPr>
              <w:jc w:val="both"/>
              <w:rPr>
                <w:b/>
              </w:rPr>
            </w:pPr>
            <w:r w:rsidRPr="004E74B6">
              <w:rPr>
                <w:b/>
              </w:rPr>
              <w:t xml:space="preserve">L.T.P. </w:t>
            </w:r>
          </w:p>
        </w:tc>
        <w:tc>
          <w:tcPr>
            <w:tcW w:w="900" w:type="dxa"/>
            <w:tcBorders>
              <w:top w:val="single" w:sz="4" w:space="0" w:color="auto"/>
              <w:left w:val="single" w:sz="4" w:space="0" w:color="auto"/>
              <w:bottom w:val="single" w:sz="4" w:space="0" w:color="auto"/>
              <w:right w:val="single" w:sz="4" w:space="0" w:color="auto"/>
            </w:tcBorders>
            <w:hideMark/>
          </w:tcPr>
          <w:p w14:paraId="6EBAADAD" w14:textId="77777777" w:rsidR="00F420EF" w:rsidRPr="004E74B6" w:rsidRDefault="00F420EF" w:rsidP="00F420EF">
            <w:pPr>
              <w:jc w:val="both"/>
              <w:rPr>
                <w:b/>
              </w:rPr>
            </w:pPr>
            <w:r w:rsidRPr="004E74B6">
              <w:rPr>
                <w:b/>
              </w:rPr>
              <w:t xml:space="preserve">NO. OF UNIT </w:t>
            </w:r>
          </w:p>
        </w:tc>
      </w:tr>
      <w:tr w:rsidR="00F420EF" w:rsidRPr="004E74B6" w14:paraId="0C4E814F" w14:textId="77777777" w:rsidTr="006D2369">
        <w:tc>
          <w:tcPr>
            <w:tcW w:w="1201" w:type="dxa"/>
            <w:tcBorders>
              <w:top w:val="single" w:sz="4" w:space="0" w:color="auto"/>
              <w:left w:val="single" w:sz="4" w:space="0" w:color="auto"/>
              <w:bottom w:val="single" w:sz="4" w:space="0" w:color="auto"/>
              <w:right w:val="single" w:sz="4" w:space="0" w:color="auto"/>
            </w:tcBorders>
            <w:hideMark/>
          </w:tcPr>
          <w:p w14:paraId="11199B99" w14:textId="77777777" w:rsidR="00F420EF" w:rsidRPr="004E74B6" w:rsidRDefault="00F420EF" w:rsidP="00F420EF">
            <w:pPr>
              <w:jc w:val="both"/>
              <w:rPr>
                <w:bCs/>
              </w:rPr>
            </w:pPr>
            <w:r w:rsidRPr="004E74B6">
              <w:rPr>
                <w:bCs/>
              </w:rPr>
              <w:lastRenderedPageBreak/>
              <w:t>MUS 422</w:t>
            </w:r>
          </w:p>
        </w:tc>
        <w:tc>
          <w:tcPr>
            <w:tcW w:w="1859" w:type="dxa"/>
            <w:tcBorders>
              <w:top w:val="single" w:sz="4" w:space="0" w:color="auto"/>
              <w:left w:val="single" w:sz="4" w:space="0" w:color="auto"/>
              <w:bottom w:val="single" w:sz="4" w:space="0" w:color="auto"/>
              <w:right w:val="single" w:sz="4" w:space="0" w:color="auto"/>
            </w:tcBorders>
            <w:hideMark/>
          </w:tcPr>
          <w:p w14:paraId="1E72FCB9" w14:textId="77777777" w:rsidR="00F420EF" w:rsidRPr="004E74B6" w:rsidRDefault="00F420EF" w:rsidP="00F420EF">
            <w:pPr>
              <w:jc w:val="both"/>
              <w:rPr>
                <w:bCs/>
              </w:rPr>
            </w:pPr>
            <w:r w:rsidRPr="004E74B6">
              <w:rPr>
                <w:bCs/>
              </w:rPr>
              <w:t>20</w:t>
            </w:r>
            <w:r w:rsidRPr="004E74B6">
              <w:rPr>
                <w:bCs/>
                <w:vertAlign w:val="superscript"/>
              </w:rPr>
              <w:t>th</w:t>
            </w:r>
            <w:r w:rsidRPr="004E74B6">
              <w:rPr>
                <w:bCs/>
              </w:rPr>
              <w:t xml:space="preserve"> Century Compositional Techniques II</w:t>
            </w:r>
          </w:p>
        </w:tc>
        <w:tc>
          <w:tcPr>
            <w:tcW w:w="1620" w:type="dxa"/>
            <w:tcBorders>
              <w:top w:val="single" w:sz="4" w:space="0" w:color="auto"/>
              <w:left w:val="single" w:sz="4" w:space="0" w:color="auto"/>
              <w:bottom w:val="single" w:sz="4" w:space="0" w:color="auto"/>
              <w:right w:val="single" w:sz="4" w:space="0" w:color="auto"/>
            </w:tcBorders>
          </w:tcPr>
          <w:p w14:paraId="3C560B44" w14:textId="77777777" w:rsidR="00F420EF" w:rsidRPr="004E74B6" w:rsidRDefault="00F420EF" w:rsidP="00F420EF">
            <w:pPr>
              <w:jc w:val="both"/>
              <w:rPr>
                <w:b/>
              </w:rPr>
            </w:pPr>
          </w:p>
        </w:tc>
        <w:tc>
          <w:tcPr>
            <w:tcW w:w="900" w:type="dxa"/>
            <w:tcBorders>
              <w:top w:val="single" w:sz="4" w:space="0" w:color="auto"/>
              <w:left w:val="single" w:sz="4" w:space="0" w:color="auto"/>
              <w:bottom w:val="single" w:sz="4" w:space="0" w:color="auto"/>
              <w:right w:val="single" w:sz="4" w:space="0" w:color="auto"/>
            </w:tcBorders>
          </w:tcPr>
          <w:p w14:paraId="4BFB032C" w14:textId="77777777" w:rsidR="00F420EF" w:rsidRPr="004E74B6" w:rsidRDefault="00F420EF" w:rsidP="00F420EF">
            <w:pPr>
              <w:jc w:val="both"/>
              <w:rPr>
                <w:b/>
              </w:rPr>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77B59628" w14:textId="77777777" w:rsidR="00F420EF" w:rsidRPr="004E74B6" w:rsidRDefault="00F420EF" w:rsidP="00F420EF">
            <w:pPr>
              <w:jc w:val="both"/>
              <w:rPr>
                <w:bCs/>
              </w:rPr>
            </w:pPr>
            <w:r w:rsidRPr="004E74B6">
              <w:rPr>
                <w:bCs/>
              </w:rPr>
              <w:t>2</w:t>
            </w:r>
          </w:p>
        </w:tc>
      </w:tr>
      <w:tr w:rsidR="00F420EF" w:rsidRPr="004E74B6" w14:paraId="04BA29EC" w14:textId="77777777" w:rsidTr="006D2369">
        <w:tc>
          <w:tcPr>
            <w:tcW w:w="1201" w:type="dxa"/>
            <w:tcBorders>
              <w:top w:val="single" w:sz="4" w:space="0" w:color="auto"/>
              <w:left w:val="single" w:sz="4" w:space="0" w:color="auto"/>
              <w:bottom w:val="single" w:sz="4" w:space="0" w:color="auto"/>
              <w:right w:val="single" w:sz="4" w:space="0" w:color="auto"/>
            </w:tcBorders>
            <w:hideMark/>
          </w:tcPr>
          <w:p w14:paraId="3AC36215" w14:textId="77777777" w:rsidR="00F420EF" w:rsidRPr="004E74B6" w:rsidRDefault="00F420EF" w:rsidP="00F420EF">
            <w:pPr>
              <w:jc w:val="both"/>
            </w:pPr>
            <w:r w:rsidRPr="004E74B6">
              <w:t>MUS 452</w:t>
            </w:r>
          </w:p>
        </w:tc>
        <w:tc>
          <w:tcPr>
            <w:tcW w:w="1859" w:type="dxa"/>
            <w:tcBorders>
              <w:top w:val="single" w:sz="4" w:space="0" w:color="auto"/>
              <w:left w:val="single" w:sz="4" w:space="0" w:color="auto"/>
              <w:bottom w:val="single" w:sz="4" w:space="0" w:color="auto"/>
              <w:right w:val="single" w:sz="4" w:space="0" w:color="auto"/>
            </w:tcBorders>
            <w:hideMark/>
          </w:tcPr>
          <w:p w14:paraId="749683D0" w14:textId="77777777" w:rsidR="00F420EF" w:rsidRPr="004E74B6" w:rsidRDefault="00F420EF" w:rsidP="00F420EF">
            <w:pPr>
              <w:jc w:val="both"/>
            </w:pPr>
            <w:r w:rsidRPr="004E74B6">
              <w:t>Keyboard Harmony and Accompaniment II</w:t>
            </w:r>
          </w:p>
        </w:tc>
        <w:tc>
          <w:tcPr>
            <w:tcW w:w="1620" w:type="dxa"/>
            <w:tcBorders>
              <w:top w:val="single" w:sz="4" w:space="0" w:color="auto"/>
              <w:left w:val="single" w:sz="4" w:space="0" w:color="auto"/>
              <w:bottom w:val="single" w:sz="4" w:space="0" w:color="auto"/>
              <w:right w:val="single" w:sz="4" w:space="0" w:color="auto"/>
            </w:tcBorders>
          </w:tcPr>
          <w:p w14:paraId="4D4BA7A4"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6A6B19C3" w14:textId="77777777" w:rsidR="00F420EF" w:rsidRPr="004E74B6" w:rsidRDefault="00F420EF" w:rsidP="00F420EF">
            <w:pPr>
              <w:jc w:val="both"/>
            </w:pPr>
            <w:r w:rsidRPr="004E74B6">
              <w:t>1-0-0</w:t>
            </w:r>
          </w:p>
        </w:tc>
        <w:tc>
          <w:tcPr>
            <w:tcW w:w="900" w:type="dxa"/>
            <w:tcBorders>
              <w:top w:val="single" w:sz="4" w:space="0" w:color="auto"/>
              <w:left w:val="single" w:sz="4" w:space="0" w:color="auto"/>
              <w:bottom w:val="single" w:sz="4" w:space="0" w:color="auto"/>
              <w:right w:val="single" w:sz="4" w:space="0" w:color="auto"/>
            </w:tcBorders>
            <w:hideMark/>
          </w:tcPr>
          <w:p w14:paraId="29C85037" w14:textId="77777777" w:rsidR="00F420EF" w:rsidRPr="004E74B6" w:rsidRDefault="00F420EF" w:rsidP="00F420EF">
            <w:pPr>
              <w:jc w:val="both"/>
            </w:pPr>
            <w:r w:rsidRPr="004E74B6">
              <w:t>1</w:t>
            </w:r>
          </w:p>
        </w:tc>
      </w:tr>
      <w:tr w:rsidR="00F420EF" w:rsidRPr="004E74B6" w14:paraId="6406E047" w14:textId="77777777" w:rsidTr="006D2369">
        <w:tc>
          <w:tcPr>
            <w:tcW w:w="1201" w:type="dxa"/>
            <w:tcBorders>
              <w:top w:val="single" w:sz="4" w:space="0" w:color="auto"/>
              <w:left w:val="single" w:sz="4" w:space="0" w:color="auto"/>
              <w:bottom w:val="single" w:sz="4" w:space="0" w:color="auto"/>
              <w:right w:val="single" w:sz="4" w:space="0" w:color="auto"/>
            </w:tcBorders>
            <w:hideMark/>
          </w:tcPr>
          <w:p w14:paraId="74E6F156" w14:textId="77777777" w:rsidR="00F420EF" w:rsidRPr="004E74B6" w:rsidRDefault="00F420EF" w:rsidP="00F420EF">
            <w:pPr>
              <w:jc w:val="both"/>
            </w:pPr>
            <w:r w:rsidRPr="004E74B6">
              <w:rPr>
                <w:bCs/>
              </w:rPr>
              <w:t>MUS 454</w:t>
            </w:r>
          </w:p>
        </w:tc>
        <w:tc>
          <w:tcPr>
            <w:tcW w:w="1859" w:type="dxa"/>
            <w:tcBorders>
              <w:top w:val="single" w:sz="4" w:space="0" w:color="auto"/>
              <w:left w:val="single" w:sz="4" w:space="0" w:color="auto"/>
              <w:bottom w:val="single" w:sz="4" w:space="0" w:color="auto"/>
              <w:right w:val="single" w:sz="4" w:space="0" w:color="auto"/>
            </w:tcBorders>
            <w:hideMark/>
          </w:tcPr>
          <w:p w14:paraId="5AC56FB2" w14:textId="589E44C3" w:rsidR="00F420EF" w:rsidRPr="004E74B6" w:rsidRDefault="00F420EF" w:rsidP="00F420EF">
            <w:pPr>
              <w:jc w:val="both"/>
            </w:pPr>
            <w:r w:rsidRPr="004E74B6">
              <w:rPr>
                <w:bCs/>
              </w:rPr>
              <w:t>Ensemble Performance (Vocal/Instru</w:t>
            </w:r>
            <w:r w:rsidR="006D2369">
              <w:rPr>
                <w:bCs/>
              </w:rPr>
              <w:t>-</w:t>
            </w:r>
            <w:r w:rsidRPr="004E74B6">
              <w:rPr>
                <w:bCs/>
              </w:rPr>
              <w:t>mental) II</w:t>
            </w:r>
          </w:p>
        </w:tc>
        <w:tc>
          <w:tcPr>
            <w:tcW w:w="1620" w:type="dxa"/>
            <w:tcBorders>
              <w:top w:val="single" w:sz="4" w:space="0" w:color="auto"/>
              <w:left w:val="single" w:sz="4" w:space="0" w:color="auto"/>
              <w:bottom w:val="single" w:sz="4" w:space="0" w:color="auto"/>
              <w:right w:val="single" w:sz="4" w:space="0" w:color="auto"/>
            </w:tcBorders>
          </w:tcPr>
          <w:p w14:paraId="635AD874"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2F2EBD59" w14:textId="77777777" w:rsidR="00F420EF" w:rsidRPr="004E74B6" w:rsidRDefault="00F420EF" w:rsidP="00F420EF">
            <w:pPr>
              <w:jc w:val="both"/>
            </w:pPr>
            <w:r w:rsidRPr="004E74B6">
              <w:t>1-0-0</w:t>
            </w:r>
          </w:p>
        </w:tc>
        <w:tc>
          <w:tcPr>
            <w:tcW w:w="900" w:type="dxa"/>
            <w:tcBorders>
              <w:top w:val="single" w:sz="4" w:space="0" w:color="auto"/>
              <w:left w:val="single" w:sz="4" w:space="0" w:color="auto"/>
              <w:bottom w:val="single" w:sz="4" w:space="0" w:color="auto"/>
              <w:right w:val="single" w:sz="4" w:space="0" w:color="auto"/>
            </w:tcBorders>
            <w:hideMark/>
          </w:tcPr>
          <w:p w14:paraId="2F22C5B1" w14:textId="77777777" w:rsidR="00F420EF" w:rsidRPr="004E74B6" w:rsidRDefault="00F420EF" w:rsidP="00F420EF">
            <w:pPr>
              <w:jc w:val="both"/>
            </w:pPr>
            <w:r w:rsidRPr="004E74B6">
              <w:rPr>
                <w:bCs/>
              </w:rPr>
              <w:t>1</w:t>
            </w:r>
          </w:p>
        </w:tc>
      </w:tr>
      <w:tr w:rsidR="00F420EF" w:rsidRPr="004E74B6" w14:paraId="5EE4F202" w14:textId="77777777" w:rsidTr="006D2369">
        <w:tc>
          <w:tcPr>
            <w:tcW w:w="1201" w:type="dxa"/>
            <w:tcBorders>
              <w:top w:val="single" w:sz="4" w:space="0" w:color="auto"/>
              <w:left w:val="single" w:sz="4" w:space="0" w:color="auto"/>
              <w:bottom w:val="single" w:sz="4" w:space="0" w:color="auto"/>
              <w:right w:val="single" w:sz="4" w:space="0" w:color="auto"/>
            </w:tcBorders>
            <w:hideMark/>
          </w:tcPr>
          <w:p w14:paraId="76D700D8" w14:textId="77777777" w:rsidR="00F420EF" w:rsidRPr="004E74B6" w:rsidRDefault="00F420EF" w:rsidP="00F420EF">
            <w:pPr>
              <w:jc w:val="both"/>
            </w:pPr>
            <w:r w:rsidRPr="004E74B6">
              <w:t>MUS 456</w:t>
            </w:r>
          </w:p>
        </w:tc>
        <w:tc>
          <w:tcPr>
            <w:tcW w:w="1859" w:type="dxa"/>
            <w:tcBorders>
              <w:top w:val="single" w:sz="4" w:space="0" w:color="auto"/>
              <w:left w:val="single" w:sz="4" w:space="0" w:color="auto"/>
              <w:bottom w:val="single" w:sz="4" w:space="0" w:color="auto"/>
              <w:right w:val="single" w:sz="4" w:space="0" w:color="auto"/>
            </w:tcBorders>
            <w:hideMark/>
          </w:tcPr>
          <w:p w14:paraId="314864BE" w14:textId="77777777" w:rsidR="00F420EF" w:rsidRPr="004E74B6" w:rsidRDefault="00F420EF" w:rsidP="00F420EF">
            <w:pPr>
              <w:jc w:val="both"/>
            </w:pPr>
            <w:r w:rsidRPr="004E74B6">
              <w:t>Performance Project II</w:t>
            </w:r>
          </w:p>
        </w:tc>
        <w:tc>
          <w:tcPr>
            <w:tcW w:w="1620" w:type="dxa"/>
            <w:tcBorders>
              <w:top w:val="single" w:sz="4" w:space="0" w:color="auto"/>
              <w:left w:val="single" w:sz="4" w:space="0" w:color="auto"/>
              <w:bottom w:val="single" w:sz="4" w:space="0" w:color="auto"/>
              <w:right w:val="single" w:sz="4" w:space="0" w:color="auto"/>
            </w:tcBorders>
          </w:tcPr>
          <w:p w14:paraId="414D93AE"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58275F10" w14:textId="77777777" w:rsidR="00F420EF" w:rsidRPr="004E74B6" w:rsidRDefault="00F420EF" w:rsidP="00F420EF">
            <w:pPr>
              <w:jc w:val="both"/>
            </w:pPr>
            <w:r w:rsidRPr="004E74B6">
              <w:t>3-0-0</w:t>
            </w:r>
          </w:p>
        </w:tc>
        <w:tc>
          <w:tcPr>
            <w:tcW w:w="900" w:type="dxa"/>
            <w:tcBorders>
              <w:top w:val="single" w:sz="4" w:space="0" w:color="auto"/>
              <w:left w:val="single" w:sz="4" w:space="0" w:color="auto"/>
              <w:bottom w:val="single" w:sz="4" w:space="0" w:color="auto"/>
              <w:right w:val="single" w:sz="4" w:space="0" w:color="auto"/>
            </w:tcBorders>
            <w:hideMark/>
          </w:tcPr>
          <w:p w14:paraId="7976D561" w14:textId="77777777" w:rsidR="00F420EF" w:rsidRPr="004E74B6" w:rsidRDefault="00F420EF" w:rsidP="00F420EF">
            <w:pPr>
              <w:jc w:val="both"/>
            </w:pPr>
            <w:r w:rsidRPr="004E74B6">
              <w:t>3</w:t>
            </w:r>
          </w:p>
        </w:tc>
      </w:tr>
    </w:tbl>
    <w:p w14:paraId="102515AA" w14:textId="77777777" w:rsidR="00F420EF" w:rsidRPr="004E74B6" w:rsidRDefault="00F420EF" w:rsidP="00F420EF">
      <w:pPr>
        <w:jc w:val="both"/>
      </w:pPr>
    </w:p>
    <w:p w14:paraId="79BCD38D" w14:textId="77777777" w:rsidR="00F420EF" w:rsidRPr="004E74B6" w:rsidRDefault="00F420EF" w:rsidP="003D37A2">
      <w:pPr>
        <w:pStyle w:val="ListParagraph"/>
        <w:numPr>
          <w:ilvl w:val="0"/>
          <w:numId w:val="30"/>
        </w:numPr>
        <w:contextualSpacing/>
        <w:jc w:val="both"/>
      </w:pPr>
      <w:r w:rsidRPr="004E74B6">
        <w:t xml:space="preserve">Musicology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1758"/>
        <w:gridCol w:w="1608"/>
        <w:gridCol w:w="893"/>
        <w:gridCol w:w="885"/>
      </w:tblGrid>
      <w:tr w:rsidR="00F420EF" w:rsidRPr="004E74B6" w14:paraId="1564EE50" w14:textId="77777777" w:rsidTr="006D2369">
        <w:tc>
          <w:tcPr>
            <w:tcW w:w="1217" w:type="dxa"/>
            <w:tcBorders>
              <w:top w:val="single" w:sz="4" w:space="0" w:color="auto"/>
              <w:left w:val="single" w:sz="4" w:space="0" w:color="auto"/>
              <w:bottom w:val="single" w:sz="4" w:space="0" w:color="auto"/>
              <w:right w:val="single" w:sz="4" w:space="0" w:color="auto"/>
            </w:tcBorders>
            <w:hideMark/>
          </w:tcPr>
          <w:p w14:paraId="5C0CBC49" w14:textId="77777777" w:rsidR="00F420EF" w:rsidRPr="004E74B6" w:rsidRDefault="00F420EF" w:rsidP="00F420EF">
            <w:pPr>
              <w:jc w:val="both"/>
              <w:rPr>
                <w:b/>
              </w:rPr>
            </w:pPr>
            <w:r w:rsidRPr="004E74B6">
              <w:rPr>
                <w:b/>
              </w:rPr>
              <w:t xml:space="preserve">COURSE CODE </w:t>
            </w:r>
          </w:p>
        </w:tc>
        <w:tc>
          <w:tcPr>
            <w:tcW w:w="1843" w:type="dxa"/>
            <w:tcBorders>
              <w:top w:val="single" w:sz="4" w:space="0" w:color="auto"/>
              <w:left w:val="single" w:sz="4" w:space="0" w:color="auto"/>
              <w:bottom w:val="single" w:sz="4" w:space="0" w:color="auto"/>
              <w:right w:val="single" w:sz="4" w:space="0" w:color="auto"/>
            </w:tcBorders>
            <w:hideMark/>
          </w:tcPr>
          <w:p w14:paraId="6FA0244B"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6D9D4109" w14:textId="77777777" w:rsidR="00F420EF" w:rsidRPr="004E74B6" w:rsidRDefault="00F420EF" w:rsidP="00F420EF">
            <w:pPr>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44D4F6C6" w14:textId="77777777" w:rsidR="00F420EF" w:rsidRPr="004E74B6" w:rsidRDefault="00F420EF" w:rsidP="00F420EF">
            <w:pPr>
              <w:jc w:val="both"/>
              <w:rPr>
                <w:b/>
              </w:rPr>
            </w:pPr>
            <w:r w:rsidRPr="004E74B6">
              <w:rPr>
                <w:b/>
              </w:rPr>
              <w:t xml:space="preserve">L.T.P. </w:t>
            </w:r>
          </w:p>
        </w:tc>
        <w:tc>
          <w:tcPr>
            <w:tcW w:w="900" w:type="dxa"/>
            <w:tcBorders>
              <w:top w:val="single" w:sz="4" w:space="0" w:color="auto"/>
              <w:left w:val="single" w:sz="4" w:space="0" w:color="auto"/>
              <w:bottom w:val="single" w:sz="4" w:space="0" w:color="auto"/>
              <w:right w:val="single" w:sz="4" w:space="0" w:color="auto"/>
            </w:tcBorders>
            <w:hideMark/>
          </w:tcPr>
          <w:p w14:paraId="390BD130" w14:textId="77777777" w:rsidR="00F420EF" w:rsidRPr="004E74B6" w:rsidRDefault="00F420EF" w:rsidP="00F420EF">
            <w:pPr>
              <w:jc w:val="both"/>
              <w:rPr>
                <w:b/>
              </w:rPr>
            </w:pPr>
            <w:r w:rsidRPr="004E74B6">
              <w:rPr>
                <w:b/>
              </w:rPr>
              <w:t xml:space="preserve">NO. OF UNIT </w:t>
            </w:r>
          </w:p>
        </w:tc>
      </w:tr>
      <w:tr w:rsidR="00CC51CB" w:rsidRPr="004E74B6" w14:paraId="6EF69AEE" w14:textId="77777777" w:rsidTr="00CC51CB">
        <w:tc>
          <w:tcPr>
            <w:tcW w:w="1217" w:type="dxa"/>
            <w:tcBorders>
              <w:top w:val="single" w:sz="4" w:space="0" w:color="auto"/>
              <w:left w:val="single" w:sz="4" w:space="0" w:color="auto"/>
              <w:bottom w:val="single" w:sz="4" w:space="0" w:color="auto"/>
              <w:right w:val="single" w:sz="4" w:space="0" w:color="auto"/>
            </w:tcBorders>
          </w:tcPr>
          <w:p w14:paraId="5C173EAA" w14:textId="62842FA7" w:rsidR="00CC51CB" w:rsidRPr="004E74B6" w:rsidRDefault="00CC51CB" w:rsidP="00CC51CB">
            <w:pPr>
              <w:jc w:val="both"/>
            </w:pPr>
            <w:r w:rsidRPr="00693526">
              <w:t>MUS 430</w:t>
            </w:r>
          </w:p>
        </w:tc>
        <w:tc>
          <w:tcPr>
            <w:tcW w:w="1843" w:type="dxa"/>
            <w:tcBorders>
              <w:top w:val="single" w:sz="4" w:space="0" w:color="auto"/>
              <w:left w:val="single" w:sz="4" w:space="0" w:color="auto"/>
              <w:bottom w:val="single" w:sz="4" w:space="0" w:color="auto"/>
              <w:right w:val="single" w:sz="4" w:space="0" w:color="auto"/>
            </w:tcBorders>
          </w:tcPr>
          <w:p w14:paraId="02CBE42A" w14:textId="0424FDDA" w:rsidR="00CC51CB" w:rsidRPr="004E74B6" w:rsidRDefault="00CC51CB" w:rsidP="00CC51CB">
            <w:pPr>
              <w:jc w:val="both"/>
            </w:pPr>
            <w:r w:rsidRPr="00693526">
              <w:t xml:space="preserve">Study of Nigerian Musicology </w:t>
            </w:r>
          </w:p>
        </w:tc>
        <w:tc>
          <w:tcPr>
            <w:tcW w:w="1620" w:type="dxa"/>
            <w:tcBorders>
              <w:top w:val="single" w:sz="4" w:space="0" w:color="auto"/>
              <w:left w:val="single" w:sz="4" w:space="0" w:color="auto"/>
              <w:bottom w:val="single" w:sz="4" w:space="0" w:color="auto"/>
              <w:right w:val="single" w:sz="4" w:space="0" w:color="auto"/>
            </w:tcBorders>
          </w:tcPr>
          <w:p w14:paraId="62FCE204" w14:textId="77777777" w:rsidR="00CC51CB" w:rsidRPr="004E74B6" w:rsidRDefault="00CC51CB" w:rsidP="00CC51CB">
            <w:pPr>
              <w:jc w:val="both"/>
            </w:pPr>
          </w:p>
        </w:tc>
        <w:tc>
          <w:tcPr>
            <w:tcW w:w="900" w:type="dxa"/>
            <w:tcBorders>
              <w:top w:val="single" w:sz="4" w:space="0" w:color="auto"/>
              <w:left w:val="single" w:sz="4" w:space="0" w:color="auto"/>
              <w:bottom w:val="single" w:sz="4" w:space="0" w:color="auto"/>
              <w:right w:val="single" w:sz="4" w:space="0" w:color="auto"/>
            </w:tcBorders>
          </w:tcPr>
          <w:p w14:paraId="1A77AD97" w14:textId="1A2B420E" w:rsidR="00CC51CB" w:rsidRPr="004E74B6" w:rsidRDefault="00CC51CB" w:rsidP="00CC51CB">
            <w:pPr>
              <w:jc w:val="both"/>
            </w:pPr>
            <w:r w:rsidRPr="00693526">
              <w:t>2-0-0</w:t>
            </w:r>
          </w:p>
        </w:tc>
        <w:tc>
          <w:tcPr>
            <w:tcW w:w="900" w:type="dxa"/>
            <w:tcBorders>
              <w:top w:val="single" w:sz="4" w:space="0" w:color="auto"/>
              <w:left w:val="single" w:sz="4" w:space="0" w:color="auto"/>
              <w:bottom w:val="single" w:sz="4" w:space="0" w:color="auto"/>
              <w:right w:val="single" w:sz="4" w:space="0" w:color="auto"/>
            </w:tcBorders>
          </w:tcPr>
          <w:p w14:paraId="7C4B472E" w14:textId="0891CCDC" w:rsidR="00CC51CB" w:rsidRPr="004E74B6" w:rsidRDefault="00CC51CB" w:rsidP="00CC51CB">
            <w:pPr>
              <w:jc w:val="both"/>
            </w:pPr>
            <w:r w:rsidRPr="00693526">
              <w:t>2</w:t>
            </w:r>
          </w:p>
        </w:tc>
      </w:tr>
      <w:tr w:rsidR="00CC51CB" w:rsidRPr="004E74B6" w14:paraId="7DBF5C1D" w14:textId="77777777" w:rsidTr="00CC51CB">
        <w:tc>
          <w:tcPr>
            <w:tcW w:w="1217" w:type="dxa"/>
            <w:tcBorders>
              <w:top w:val="single" w:sz="4" w:space="0" w:color="auto"/>
              <w:left w:val="single" w:sz="4" w:space="0" w:color="auto"/>
              <w:bottom w:val="single" w:sz="4" w:space="0" w:color="auto"/>
              <w:right w:val="single" w:sz="4" w:space="0" w:color="auto"/>
            </w:tcBorders>
          </w:tcPr>
          <w:p w14:paraId="05A299F8" w14:textId="042FFBD4" w:rsidR="00CC51CB" w:rsidRPr="004E74B6" w:rsidRDefault="00CC51CB" w:rsidP="00CC51CB">
            <w:pPr>
              <w:jc w:val="both"/>
              <w:rPr>
                <w:bCs/>
              </w:rPr>
            </w:pPr>
            <w:r w:rsidRPr="004E74B6">
              <w:t>MUS 432</w:t>
            </w:r>
          </w:p>
        </w:tc>
        <w:tc>
          <w:tcPr>
            <w:tcW w:w="1843" w:type="dxa"/>
            <w:tcBorders>
              <w:top w:val="single" w:sz="4" w:space="0" w:color="auto"/>
              <w:left w:val="single" w:sz="4" w:space="0" w:color="auto"/>
              <w:bottom w:val="single" w:sz="4" w:space="0" w:color="auto"/>
              <w:right w:val="single" w:sz="4" w:space="0" w:color="auto"/>
            </w:tcBorders>
          </w:tcPr>
          <w:p w14:paraId="49F97C29" w14:textId="3FDCA77E" w:rsidR="00CC51CB" w:rsidRPr="004E74B6" w:rsidRDefault="00CC51CB" w:rsidP="00CC51CB">
            <w:pPr>
              <w:jc w:val="both"/>
              <w:rPr>
                <w:bCs/>
              </w:rPr>
            </w:pPr>
            <w:r w:rsidRPr="004E74B6">
              <w:t xml:space="preserve">Historical Musicology </w:t>
            </w:r>
          </w:p>
        </w:tc>
        <w:tc>
          <w:tcPr>
            <w:tcW w:w="1620" w:type="dxa"/>
            <w:tcBorders>
              <w:top w:val="single" w:sz="4" w:space="0" w:color="auto"/>
              <w:left w:val="single" w:sz="4" w:space="0" w:color="auto"/>
              <w:bottom w:val="single" w:sz="4" w:space="0" w:color="auto"/>
              <w:right w:val="single" w:sz="4" w:space="0" w:color="auto"/>
            </w:tcBorders>
          </w:tcPr>
          <w:p w14:paraId="031D0C29" w14:textId="77777777" w:rsidR="00CC51CB" w:rsidRPr="004E74B6" w:rsidRDefault="00CC51CB" w:rsidP="00CC51CB">
            <w:pPr>
              <w:jc w:val="both"/>
            </w:pPr>
          </w:p>
        </w:tc>
        <w:tc>
          <w:tcPr>
            <w:tcW w:w="900" w:type="dxa"/>
            <w:tcBorders>
              <w:top w:val="single" w:sz="4" w:space="0" w:color="auto"/>
              <w:left w:val="single" w:sz="4" w:space="0" w:color="auto"/>
              <w:bottom w:val="single" w:sz="4" w:space="0" w:color="auto"/>
              <w:right w:val="single" w:sz="4" w:space="0" w:color="auto"/>
            </w:tcBorders>
          </w:tcPr>
          <w:p w14:paraId="0C683D84" w14:textId="0F125E73" w:rsidR="00CC51CB" w:rsidRPr="004E74B6" w:rsidRDefault="00CC51CB" w:rsidP="00CC51CB">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tcPr>
          <w:p w14:paraId="160CA269" w14:textId="4EBE14CE" w:rsidR="00CC51CB" w:rsidRPr="004E74B6" w:rsidRDefault="00CC51CB" w:rsidP="00CC51CB">
            <w:pPr>
              <w:jc w:val="both"/>
              <w:rPr>
                <w:bCs/>
              </w:rPr>
            </w:pPr>
            <w:r>
              <w:t>3</w:t>
            </w:r>
          </w:p>
        </w:tc>
      </w:tr>
      <w:tr w:rsidR="00CC51CB" w:rsidRPr="004E74B6" w14:paraId="6828A116" w14:textId="77777777" w:rsidTr="00CC51CB">
        <w:tc>
          <w:tcPr>
            <w:tcW w:w="1217" w:type="dxa"/>
            <w:tcBorders>
              <w:top w:val="single" w:sz="4" w:space="0" w:color="auto"/>
              <w:left w:val="single" w:sz="4" w:space="0" w:color="auto"/>
              <w:bottom w:val="single" w:sz="4" w:space="0" w:color="auto"/>
              <w:right w:val="single" w:sz="4" w:space="0" w:color="auto"/>
            </w:tcBorders>
            <w:hideMark/>
          </w:tcPr>
          <w:p w14:paraId="46697F10" w14:textId="77777777" w:rsidR="00CC51CB" w:rsidRPr="004E74B6" w:rsidRDefault="00CC51CB" w:rsidP="00CC51CB">
            <w:pPr>
              <w:jc w:val="both"/>
              <w:rPr>
                <w:bCs/>
              </w:rPr>
            </w:pPr>
            <w:r w:rsidRPr="004E74B6">
              <w:rPr>
                <w:bCs/>
              </w:rPr>
              <w:t>MUS 444</w:t>
            </w:r>
          </w:p>
        </w:tc>
        <w:tc>
          <w:tcPr>
            <w:tcW w:w="1843" w:type="dxa"/>
            <w:tcBorders>
              <w:top w:val="single" w:sz="4" w:space="0" w:color="auto"/>
              <w:left w:val="single" w:sz="4" w:space="0" w:color="auto"/>
              <w:bottom w:val="single" w:sz="4" w:space="0" w:color="auto"/>
              <w:right w:val="single" w:sz="4" w:space="0" w:color="auto"/>
            </w:tcBorders>
            <w:hideMark/>
          </w:tcPr>
          <w:p w14:paraId="583C7010" w14:textId="77777777" w:rsidR="00CC51CB" w:rsidRPr="004E74B6" w:rsidRDefault="00CC51CB" w:rsidP="00CC51CB">
            <w:pPr>
              <w:jc w:val="both"/>
              <w:rPr>
                <w:bCs/>
              </w:rPr>
            </w:pPr>
            <w:r w:rsidRPr="004E74B6">
              <w:rPr>
                <w:bCs/>
              </w:rPr>
              <w:t>Project in African Music II</w:t>
            </w:r>
          </w:p>
        </w:tc>
        <w:tc>
          <w:tcPr>
            <w:tcW w:w="1620" w:type="dxa"/>
            <w:tcBorders>
              <w:top w:val="single" w:sz="4" w:space="0" w:color="auto"/>
              <w:left w:val="single" w:sz="4" w:space="0" w:color="auto"/>
              <w:bottom w:val="single" w:sz="4" w:space="0" w:color="auto"/>
              <w:right w:val="single" w:sz="4" w:space="0" w:color="auto"/>
            </w:tcBorders>
          </w:tcPr>
          <w:p w14:paraId="21A3FB31" w14:textId="77777777" w:rsidR="00CC51CB" w:rsidRPr="004E74B6" w:rsidRDefault="00CC51CB" w:rsidP="00CC51CB">
            <w:pPr>
              <w:jc w:val="both"/>
            </w:pPr>
          </w:p>
        </w:tc>
        <w:tc>
          <w:tcPr>
            <w:tcW w:w="900" w:type="dxa"/>
            <w:tcBorders>
              <w:top w:val="single" w:sz="4" w:space="0" w:color="auto"/>
              <w:left w:val="single" w:sz="4" w:space="0" w:color="auto"/>
              <w:bottom w:val="single" w:sz="4" w:space="0" w:color="auto"/>
              <w:right w:val="single" w:sz="4" w:space="0" w:color="auto"/>
            </w:tcBorders>
          </w:tcPr>
          <w:p w14:paraId="2AE8576D" w14:textId="77777777" w:rsidR="00CC51CB" w:rsidRPr="004E74B6" w:rsidRDefault="00CC51CB" w:rsidP="00CC51CB">
            <w:pPr>
              <w:jc w:val="both"/>
            </w:pPr>
            <w:r w:rsidRPr="004E74B6">
              <w:t>3-0-0</w:t>
            </w:r>
          </w:p>
        </w:tc>
        <w:tc>
          <w:tcPr>
            <w:tcW w:w="900" w:type="dxa"/>
            <w:tcBorders>
              <w:top w:val="single" w:sz="4" w:space="0" w:color="auto"/>
              <w:left w:val="single" w:sz="4" w:space="0" w:color="auto"/>
              <w:bottom w:val="single" w:sz="4" w:space="0" w:color="auto"/>
              <w:right w:val="single" w:sz="4" w:space="0" w:color="auto"/>
            </w:tcBorders>
            <w:hideMark/>
          </w:tcPr>
          <w:p w14:paraId="2E6EB529" w14:textId="77777777" w:rsidR="00CC51CB" w:rsidRPr="004E74B6" w:rsidRDefault="00CC51CB" w:rsidP="00CC51CB">
            <w:pPr>
              <w:jc w:val="both"/>
              <w:rPr>
                <w:bCs/>
              </w:rPr>
            </w:pPr>
            <w:r w:rsidRPr="004E74B6">
              <w:rPr>
                <w:bCs/>
              </w:rPr>
              <w:t>3</w:t>
            </w:r>
          </w:p>
        </w:tc>
      </w:tr>
    </w:tbl>
    <w:p w14:paraId="313DCE84" w14:textId="77777777" w:rsidR="00F420EF" w:rsidRPr="004E74B6" w:rsidRDefault="00F420EF" w:rsidP="00F420EF">
      <w:pPr>
        <w:jc w:val="both"/>
      </w:pPr>
    </w:p>
    <w:p w14:paraId="2B28777E" w14:textId="77777777" w:rsidR="00F420EF" w:rsidRPr="004E74B6" w:rsidRDefault="00F420EF" w:rsidP="003D37A2">
      <w:pPr>
        <w:pStyle w:val="ListParagraph"/>
        <w:numPr>
          <w:ilvl w:val="0"/>
          <w:numId w:val="30"/>
        </w:numPr>
        <w:contextualSpacing/>
        <w:jc w:val="both"/>
      </w:pPr>
      <w:r w:rsidRPr="004E74B6">
        <w:t xml:space="preserve">Popular Music Repertoire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9"/>
        <w:gridCol w:w="1851"/>
        <w:gridCol w:w="1620"/>
        <w:gridCol w:w="900"/>
        <w:gridCol w:w="900"/>
      </w:tblGrid>
      <w:tr w:rsidR="00F420EF" w:rsidRPr="004E74B6" w14:paraId="58428A65" w14:textId="77777777" w:rsidTr="006D2369">
        <w:tc>
          <w:tcPr>
            <w:tcW w:w="1209" w:type="dxa"/>
            <w:tcBorders>
              <w:top w:val="single" w:sz="4" w:space="0" w:color="auto"/>
              <w:left w:val="single" w:sz="4" w:space="0" w:color="auto"/>
              <w:bottom w:val="single" w:sz="4" w:space="0" w:color="auto"/>
              <w:right w:val="single" w:sz="4" w:space="0" w:color="auto"/>
            </w:tcBorders>
            <w:hideMark/>
          </w:tcPr>
          <w:p w14:paraId="4A7CF8EF" w14:textId="77777777" w:rsidR="00F420EF" w:rsidRPr="004E74B6" w:rsidRDefault="00F420EF" w:rsidP="006D2369">
            <w:pPr>
              <w:ind w:right="-69"/>
              <w:jc w:val="both"/>
              <w:rPr>
                <w:b/>
              </w:rPr>
            </w:pPr>
            <w:r w:rsidRPr="004E74B6">
              <w:rPr>
                <w:b/>
              </w:rPr>
              <w:t xml:space="preserve">COURSE CODE </w:t>
            </w:r>
          </w:p>
        </w:tc>
        <w:tc>
          <w:tcPr>
            <w:tcW w:w="1851" w:type="dxa"/>
            <w:tcBorders>
              <w:top w:val="single" w:sz="4" w:space="0" w:color="auto"/>
              <w:left w:val="single" w:sz="4" w:space="0" w:color="auto"/>
              <w:bottom w:val="single" w:sz="4" w:space="0" w:color="auto"/>
              <w:right w:val="single" w:sz="4" w:space="0" w:color="auto"/>
            </w:tcBorders>
            <w:hideMark/>
          </w:tcPr>
          <w:p w14:paraId="3766D2B3"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7EADE9C0" w14:textId="77777777" w:rsidR="00F420EF" w:rsidRPr="004E74B6" w:rsidRDefault="00F420EF" w:rsidP="00F420EF">
            <w:pPr>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70ED6AF3" w14:textId="77777777" w:rsidR="00F420EF" w:rsidRPr="004E74B6" w:rsidRDefault="00F420EF" w:rsidP="00F420EF">
            <w:pPr>
              <w:jc w:val="both"/>
              <w:rPr>
                <w:b/>
              </w:rPr>
            </w:pPr>
            <w:r w:rsidRPr="004E74B6">
              <w:rPr>
                <w:b/>
              </w:rPr>
              <w:t xml:space="preserve">L.T.P. </w:t>
            </w:r>
          </w:p>
        </w:tc>
        <w:tc>
          <w:tcPr>
            <w:tcW w:w="900" w:type="dxa"/>
            <w:tcBorders>
              <w:top w:val="single" w:sz="4" w:space="0" w:color="auto"/>
              <w:left w:val="single" w:sz="4" w:space="0" w:color="auto"/>
              <w:bottom w:val="single" w:sz="4" w:space="0" w:color="auto"/>
              <w:right w:val="single" w:sz="4" w:space="0" w:color="auto"/>
            </w:tcBorders>
            <w:hideMark/>
          </w:tcPr>
          <w:p w14:paraId="5F2CE463" w14:textId="77777777" w:rsidR="00F420EF" w:rsidRPr="004E74B6" w:rsidRDefault="00F420EF" w:rsidP="00F420EF">
            <w:pPr>
              <w:jc w:val="both"/>
              <w:rPr>
                <w:b/>
              </w:rPr>
            </w:pPr>
            <w:r w:rsidRPr="004E74B6">
              <w:rPr>
                <w:b/>
              </w:rPr>
              <w:t xml:space="preserve">NO. OF UNIT </w:t>
            </w:r>
          </w:p>
        </w:tc>
      </w:tr>
      <w:tr w:rsidR="00F420EF" w:rsidRPr="004E74B6" w14:paraId="4A03CD40" w14:textId="77777777" w:rsidTr="006D2369">
        <w:tc>
          <w:tcPr>
            <w:tcW w:w="1209" w:type="dxa"/>
            <w:tcBorders>
              <w:top w:val="single" w:sz="4" w:space="0" w:color="auto"/>
              <w:left w:val="single" w:sz="4" w:space="0" w:color="auto"/>
              <w:bottom w:val="single" w:sz="4" w:space="0" w:color="auto"/>
              <w:right w:val="single" w:sz="4" w:space="0" w:color="auto"/>
            </w:tcBorders>
            <w:hideMark/>
          </w:tcPr>
          <w:p w14:paraId="0BC43C21" w14:textId="77777777" w:rsidR="00F420EF" w:rsidRPr="004E74B6" w:rsidRDefault="00F420EF" w:rsidP="00F420EF">
            <w:pPr>
              <w:jc w:val="both"/>
              <w:rPr>
                <w:bCs/>
              </w:rPr>
            </w:pPr>
            <w:r w:rsidRPr="004E74B6">
              <w:rPr>
                <w:bCs/>
              </w:rPr>
              <w:t>MUS 446</w:t>
            </w:r>
          </w:p>
        </w:tc>
        <w:tc>
          <w:tcPr>
            <w:tcW w:w="1851" w:type="dxa"/>
            <w:tcBorders>
              <w:top w:val="single" w:sz="4" w:space="0" w:color="auto"/>
              <w:left w:val="single" w:sz="4" w:space="0" w:color="auto"/>
              <w:bottom w:val="single" w:sz="4" w:space="0" w:color="auto"/>
              <w:right w:val="single" w:sz="4" w:space="0" w:color="auto"/>
            </w:tcBorders>
            <w:hideMark/>
          </w:tcPr>
          <w:p w14:paraId="02438600" w14:textId="77777777" w:rsidR="00F420EF" w:rsidRPr="004E74B6" w:rsidRDefault="00F420EF" w:rsidP="00F420EF">
            <w:pPr>
              <w:jc w:val="both"/>
              <w:rPr>
                <w:bCs/>
              </w:rPr>
            </w:pPr>
            <w:r w:rsidRPr="004E74B6">
              <w:rPr>
                <w:bCs/>
              </w:rPr>
              <w:t>Popular/Gospel/Jazz Music Improvisation II</w:t>
            </w:r>
          </w:p>
        </w:tc>
        <w:tc>
          <w:tcPr>
            <w:tcW w:w="1620" w:type="dxa"/>
            <w:tcBorders>
              <w:top w:val="single" w:sz="4" w:space="0" w:color="auto"/>
              <w:left w:val="single" w:sz="4" w:space="0" w:color="auto"/>
              <w:bottom w:val="single" w:sz="4" w:space="0" w:color="auto"/>
              <w:right w:val="single" w:sz="4" w:space="0" w:color="auto"/>
            </w:tcBorders>
          </w:tcPr>
          <w:p w14:paraId="73785077"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69B3D459"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32E6597D" w14:textId="77777777" w:rsidR="00F420EF" w:rsidRPr="004E74B6" w:rsidRDefault="00F420EF" w:rsidP="00F420EF">
            <w:pPr>
              <w:jc w:val="both"/>
              <w:rPr>
                <w:bCs/>
              </w:rPr>
            </w:pPr>
            <w:r w:rsidRPr="004E74B6">
              <w:rPr>
                <w:bCs/>
              </w:rPr>
              <w:t>2</w:t>
            </w:r>
          </w:p>
        </w:tc>
      </w:tr>
      <w:tr w:rsidR="00F420EF" w:rsidRPr="004E74B6" w14:paraId="376A6CB9" w14:textId="77777777" w:rsidTr="006D2369">
        <w:tc>
          <w:tcPr>
            <w:tcW w:w="1209" w:type="dxa"/>
            <w:tcBorders>
              <w:top w:val="single" w:sz="4" w:space="0" w:color="auto"/>
              <w:left w:val="single" w:sz="4" w:space="0" w:color="auto"/>
              <w:bottom w:val="single" w:sz="4" w:space="0" w:color="auto"/>
              <w:right w:val="single" w:sz="4" w:space="0" w:color="auto"/>
            </w:tcBorders>
            <w:hideMark/>
          </w:tcPr>
          <w:p w14:paraId="0EE5FCF9" w14:textId="77777777" w:rsidR="00F420EF" w:rsidRPr="004E74B6" w:rsidRDefault="00F420EF" w:rsidP="00F420EF">
            <w:pPr>
              <w:jc w:val="both"/>
            </w:pPr>
            <w:r w:rsidRPr="004E74B6">
              <w:t>MUS 448</w:t>
            </w:r>
          </w:p>
        </w:tc>
        <w:tc>
          <w:tcPr>
            <w:tcW w:w="1851" w:type="dxa"/>
            <w:tcBorders>
              <w:top w:val="single" w:sz="4" w:space="0" w:color="auto"/>
              <w:left w:val="single" w:sz="4" w:space="0" w:color="auto"/>
              <w:bottom w:val="single" w:sz="4" w:space="0" w:color="auto"/>
              <w:right w:val="single" w:sz="4" w:space="0" w:color="auto"/>
            </w:tcBorders>
            <w:hideMark/>
          </w:tcPr>
          <w:p w14:paraId="2826A570" w14:textId="77777777" w:rsidR="00F420EF" w:rsidRPr="004E74B6" w:rsidRDefault="00F420EF" w:rsidP="00F420EF">
            <w:pPr>
              <w:jc w:val="both"/>
            </w:pPr>
            <w:r w:rsidRPr="004E74B6">
              <w:rPr>
                <w:bCs/>
              </w:rPr>
              <w:t xml:space="preserve">Popular/Gospel/Jazz Music </w:t>
            </w:r>
            <w:r w:rsidRPr="004E74B6">
              <w:rPr>
                <w:bCs/>
              </w:rPr>
              <w:lastRenderedPageBreak/>
              <w:t>(Artistes &amp; Repertoire) II</w:t>
            </w:r>
          </w:p>
        </w:tc>
        <w:tc>
          <w:tcPr>
            <w:tcW w:w="1620" w:type="dxa"/>
            <w:tcBorders>
              <w:top w:val="single" w:sz="4" w:space="0" w:color="auto"/>
              <w:left w:val="single" w:sz="4" w:space="0" w:color="auto"/>
              <w:bottom w:val="single" w:sz="4" w:space="0" w:color="auto"/>
              <w:right w:val="single" w:sz="4" w:space="0" w:color="auto"/>
            </w:tcBorders>
          </w:tcPr>
          <w:p w14:paraId="6DA59061"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03A0B927"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47EBAD76" w14:textId="77777777" w:rsidR="00F420EF" w:rsidRPr="004E74B6" w:rsidRDefault="00F420EF" w:rsidP="00F420EF">
            <w:pPr>
              <w:jc w:val="both"/>
            </w:pPr>
            <w:r w:rsidRPr="004E74B6">
              <w:t>2</w:t>
            </w:r>
          </w:p>
        </w:tc>
      </w:tr>
      <w:tr w:rsidR="00F420EF" w:rsidRPr="004E74B6" w14:paraId="3092B95F" w14:textId="77777777" w:rsidTr="006D2369">
        <w:tc>
          <w:tcPr>
            <w:tcW w:w="1209" w:type="dxa"/>
            <w:tcBorders>
              <w:top w:val="single" w:sz="4" w:space="0" w:color="auto"/>
              <w:left w:val="single" w:sz="4" w:space="0" w:color="auto"/>
              <w:bottom w:val="single" w:sz="4" w:space="0" w:color="auto"/>
              <w:right w:val="single" w:sz="4" w:space="0" w:color="auto"/>
            </w:tcBorders>
            <w:hideMark/>
          </w:tcPr>
          <w:p w14:paraId="08D9BB6B" w14:textId="77777777" w:rsidR="00F420EF" w:rsidRPr="004E74B6" w:rsidRDefault="00F420EF" w:rsidP="00F420EF">
            <w:pPr>
              <w:jc w:val="both"/>
            </w:pPr>
            <w:r w:rsidRPr="004E74B6">
              <w:t>MUS 450</w:t>
            </w:r>
          </w:p>
        </w:tc>
        <w:tc>
          <w:tcPr>
            <w:tcW w:w="1851" w:type="dxa"/>
            <w:tcBorders>
              <w:top w:val="single" w:sz="4" w:space="0" w:color="auto"/>
              <w:left w:val="single" w:sz="4" w:space="0" w:color="auto"/>
              <w:bottom w:val="single" w:sz="4" w:space="0" w:color="auto"/>
              <w:right w:val="single" w:sz="4" w:space="0" w:color="auto"/>
            </w:tcBorders>
            <w:hideMark/>
          </w:tcPr>
          <w:p w14:paraId="23F7B2EB" w14:textId="77777777" w:rsidR="00F420EF" w:rsidRPr="004E74B6" w:rsidRDefault="00F420EF" w:rsidP="00F420EF">
            <w:pPr>
              <w:jc w:val="both"/>
            </w:pPr>
            <w:r w:rsidRPr="004E74B6">
              <w:rPr>
                <w:bCs/>
              </w:rPr>
              <w:t>Popular/Gospel/Jazz Music Project II</w:t>
            </w:r>
          </w:p>
        </w:tc>
        <w:tc>
          <w:tcPr>
            <w:tcW w:w="1620" w:type="dxa"/>
            <w:tcBorders>
              <w:top w:val="single" w:sz="4" w:space="0" w:color="auto"/>
              <w:left w:val="single" w:sz="4" w:space="0" w:color="auto"/>
              <w:bottom w:val="single" w:sz="4" w:space="0" w:color="auto"/>
              <w:right w:val="single" w:sz="4" w:space="0" w:color="auto"/>
            </w:tcBorders>
          </w:tcPr>
          <w:p w14:paraId="709799F0"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02F991B7" w14:textId="77777777" w:rsidR="00F420EF" w:rsidRPr="004E74B6" w:rsidRDefault="00F420EF" w:rsidP="00F420EF">
            <w:pPr>
              <w:jc w:val="both"/>
            </w:pPr>
            <w:r w:rsidRPr="004E74B6">
              <w:t>3-0-0</w:t>
            </w:r>
          </w:p>
        </w:tc>
        <w:tc>
          <w:tcPr>
            <w:tcW w:w="900" w:type="dxa"/>
            <w:tcBorders>
              <w:top w:val="single" w:sz="4" w:space="0" w:color="auto"/>
              <w:left w:val="single" w:sz="4" w:space="0" w:color="auto"/>
              <w:bottom w:val="single" w:sz="4" w:space="0" w:color="auto"/>
              <w:right w:val="single" w:sz="4" w:space="0" w:color="auto"/>
            </w:tcBorders>
            <w:hideMark/>
          </w:tcPr>
          <w:p w14:paraId="3B57C0F8" w14:textId="77777777" w:rsidR="00F420EF" w:rsidRPr="004E74B6" w:rsidRDefault="00F420EF" w:rsidP="00F420EF">
            <w:pPr>
              <w:jc w:val="both"/>
            </w:pPr>
            <w:r w:rsidRPr="004E74B6">
              <w:t>3</w:t>
            </w:r>
          </w:p>
        </w:tc>
      </w:tr>
    </w:tbl>
    <w:p w14:paraId="07DE42BD" w14:textId="77777777" w:rsidR="00F420EF" w:rsidRPr="004E74B6" w:rsidRDefault="00F420EF" w:rsidP="00F420EF">
      <w:pPr>
        <w:jc w:val="both"/>
      </w:pPr>
    </w:p>
    <w:p w14:paraId="74B2FC3D" w14:textId="77777777" w:rsidR="00F420EF" w:rsidRPr="004E74B6" w:rsidRDefault="00F420EF" w:rsidP="003D37A2">
      <w:pPr>
        <w:pStyle w:val="ListParagraph"/>
        <w:numPr>
          <w:ilvl w:val="0"/>
          <w:numId w:val="30"/>
        </w:numPr>
        <w:contextualSpacing/>
        <w:jc w:val="both"/>
      </w:pPr>
      <w:r w:rsidRPr="004E74B6">
        <w:t xml:space="preserve">Music Education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9"/>
        <w:gridCol w:w="1891"/>
        <w:gridCol w:w="1620"/>
        <w:gridCol w:w="900"/>
        <w:gridCol w:w="900"/>
      </w:tblGrid>
      <w:tr w:rsidR="00F420EF" w:rsidRPr="004E74B6" w14:paraId="06CBAD88" w14:textId="77777777" w:rsidTr="006D2369">
        <w:tc>
          <w:tcPr>
            <w:tcW w:w="1169" w:type="dxa"/>
            <w:tcBorders>
              <w:top w:val="single" w:sz="4" w:space="0" w:color="auto"/>
              <w:left w:val="single" w:sz="4" w:space="0" w:color="auto"/>
              <w:bottom w:val="single" w:sz="4" w:space="0" w:color="auto"/>
              <w:right w:val="single" w:sz="4" w:space="0" w:color="auto"/>
            </w:tcBorders>
            <w:hideMark/>
          </w:tcPr>
          <w:p w14:paraId="1183971D" w14:textId="77777777" w:rsidR="00F420EF" w:rsidRPr="004E74B6" w:rsidRDefault="00F420EF" w:rsidP="006D2369">
            <w:pPr>
              <w:ind w:right="-69"/>
              <w:jc w:val="both"/>
              <w:rPr>
                <w:b/>
              </w:rPr>
            </w:pPr>
            <w:r w:rsidRPr="004E74B6">
              <w:rPr>
                <w:b/>
              </w:rPr>
              <w:t xml:space="preserve">COURSE CODE </w:t>
            </w:r>
          </w:p>
        </w:tc>
        <w:tc>
          <w:tcPr>
            <w:tcW w:w="1891" w:type="dxa"/>
            <w:tcBorders>
              <w:top w:val="single" w:sz="4" w:space="0" w:color="auto"/>
              <w:left w:val="single" w:sz="4" w:space="0" w:color="auto"/>
              <w:bottom w:val="single" w:sz="4" w:space="0" w:color="auto"/>
              <w:right w:val="single" w:sz="4" w:space="0" w:color="auto"/>
            </w:tcBorders>
            <w:hideMark/>
          </w:tcPr>
          <w:p w14:paraId="0048FD32" w14:textId="77777777" w:rsidR="00F420EF" w:rsidRPr="004E74B6" w:rsidRDefault="00F420EF" w:rsidP="00F420EF">
            <w:pPr>
              <w:jc w:val="both"/>
              <w:rPr>
                <w:b/>
              </w:rPr>
            </w:pPr>
            <w:r w:rsidRPr="004E74B6">
              <w:rPr>
                <w:b/>
              </w:rPr>
              <w:t xml:space="preserve">COURSE TITLE </w:t>
            </w:r>
          </w:p>
        </w:tc>
        <w:tc>
          <w:tcPr>
            <w:tcW w:w="1620" w:type="dxa"/>
            <w:tcBorders>
              <w:top w:val="single" w:sz="4" w:space="0" w:color="auto"/>
              <w:left w:val="single" w:sz="4" w:space="0" w:color="auto"/>
              <w:bottom w:val="single" w:sz="4" w:space="0" w:color="auto"/>
              <w:right w:val="single" w:sz="4" w:space="0" w:color="auto"/>
            </w:tcBorders>
            <w:hideMark/>
          </w:tcPr>
          <w:p w14:paraId="0B26097C" w14:textId="77777777" w:rsidR="00F420EF" w:rsidRPr="004E74B6" w:rsidRDefault="00F420EF" w:rsidP="00F420EF">
            <w:pPr>
              <w:jc w:val="both"/>
              <w:rPr>
                <w:b/>
              </w:rPr>
            </w:pPr>
            <w:r w:rsidRPr="004E74B6">
              <w:rPr>
                <w:b/>
              </w:rPr>
              <w:t>PRE-REQUISITE</w:t>
            </w:r>
          </w:p>
        </w:tc>
        <w:tc>
          <w:tcPr>
            <w:tcW w:w="900" w:type="dxa"/>
            <w:tcBorders>
              <w:top w:val="single" w:sz="4" w:space="0" w:color="auto"/>
              <w:left w:val="single" w:sz="4" w:space="0" w:color="auto"/>
              <w:bottom w:val="single" w:sz="4" w:space="0" w:color="auto"/>
              <w:right w:val="single" w:sz="4" w:space="0" w:color="auto"/>
            </w:tcBorders>
            <w:hideMark/>
          </w:tcPr>
          <w:p w14:paraId="4D4694DE" w14:textId="77777777" w:rsidR="00F420EF" w:rsidRPr="004E74B6" w:rsidRDefault="00F420EF" w:rsidP="00F420EF">
            <w:pPr>
              <w:jc w:val="both"/>
              <w:rPr>
                <w:b/>
              </w:rPr>
            </w:pPr>
            <w:r w:rsidRPr="004E74B6">
              <w:rPr>
                <w:b/>
              </w:rPr>
              <w:t xml:space="preserve">L.T.P. </w:t>
            </w:r>
          </w:p>
        </w:tc>
        <w:tc>
          <w:tcPr>
            <w:tcW w:w="900" w:type="dxa"/>
            <w:tcBorders>
              <w:top w:val="single" w:sz="4" w:space="0" w:color="auto"/>
              <w:left w:val="single" w:sz="4" w:space="0" w:color="auto"/>
              <w:bottom w:val="single" w:sz="4" w:space="0" w:color="auto"/>
              <w:right w:val="single" w:sz="4" w:space="0" w:color="auto"/>
            </w:tcBorders>
            <w:hideMark/>
          </w:tcPr>
          <w:p w14:paraId="27C9E10E" w14:textId="77777777" w:rsidR="00F420EF" w:rsidRPr="004E74B6" w:rsidRDefault="00F420EF" w:rsidP="00F420EF">
            <w:pPr>
              <w:jc w:val="both"/>
              <w:rPr>
                <w:b/>
              </w:rPr>
            </w:pPr>
            <w:r w:rsidRPr="004E74B6">
              <w:rPr>
                <w:b/>
              </w:rPr>
              <w:t xml:space="preserve">NO. OF UNIT </w:t>
            </w:r>
          </w:p>
        </w:tc>
      </w:tr>
      <w:tr w:rsidR="00F420EF" w:rsidRPr="004E74B6" w14:paraId="3430C199" w14:textId="77777777" w:rsidTr="006D2369">
        <w:tc>
          <w:tcPr>
            <w:tcW w:w="1169" w:type="dxa"/>
            <w:tcBorders>
              <w:top w:val="single" w:sz="4" w:space="0" w:color="auto"/>
              <w:left w:val="single" w:sz="4" w:space="0" w:color="auto"/>
              <w:bottom w:val="single" w:sz="4" w:space="0" w:color="auto"/>
              <w:right w:val="single" w:sz="4" w:space="0" w:color="auto"/>
            </w:tcBorders>
            <w:hideMark/>
          </w:tcPr>
          <w:p w14:paraId="4ECCECE8" w14:textId="77777777" w:rsidR="00F420EF" w:rsidRPr="004E74B6" w:rsidRDefault="00F420EF" w:rsidP="00F420EF">
            <w:pPr>
              <w:jc w:val="both"/>
              <w:rPr>
                <w:b/>
              </w:rPr>
            </w:pPr>
            <w:r w:rsidRPr="004E74B6">
              <w:rPr>
                <w:bCs/>
              </w:rPr>
              <w:t>MUS 446</w:t>
            </w:r>
          </w:p>
        </w:tc>
        <w:tc>
          <w:tcPr>
            <w:tcW w:w="1891" w:type="dxa"/>
            <w:tcBorders>
              <w:top w:val="single" w:sz="4" w:space="0" w:color="auto"/>
              <w:left w:val="single" w:sz="4" w:space="0" w:color="auto"/>
              <w:bottom w:val="single" w:sz="4" w:space="0" w:color="auto"/>
              <w:right w:val="single" w:sz="4" w:space="0" w:color="auto"/>
            </w:tcBorders>
            <w:hideMark/>
          </w:tcPr>
          <w:p w14:paraId="26A96A75" w14:textId="77777777" w:rsidR="00F420EF" w:rsidRPr="004E74B6" w:rsidRDefault="00F420EF" w:rsidP="00F420EF">
            <w:pPr>
              <w:jc w:val="both"/>
              <w:rPr>
                <w:b/>
              </w:rPr>
            </w:pPr>
            <w:r w:rsidRPr="004E74B6">
              <w:rPr>
                <w:bCs/>
              </w:rPr>
              <w:t>Popular/Gospel/Jazz Music Improvisation II</w:t>
            </w:r>
          </w:p>
        </w:tc>
        <w:tc>
          <w:tcPr>
            <w:tcW w:w="1620" w:type="dxa"/>
            <w:tcBorders>
              <w:top w:val="single" w:sz="4" w:space="0" w:color="auto"/>
              <w:left w:val="single" w:sz="4" w:space="0" w:color="auto"/>
              <w:bottom w:val="single" w:sz="4" w:space="0" w:color="auto"/>
              <w:right w:val="single" w:sz="4" w:space="0" w:color="auto"/>
            </w:tcBorders>
          </w:tcPr>
          <w:p w14:paraId="4C65CCBD" w14:textId="77777777" w:rsidR="00F420EF" w:rsidRPr="004E74B6" w:rsidRDefault="00F420EF" w:rsidP="00F420EF">
            <w:pPr>
              <w:jc w:val="both"/>
              <w:rPr>
                <w:b/>
              </w:rPr>
            </w:pPr>
          </w:p>
        </w:tc>
        <w:tc>
          <w:tcPr>
            <w:tcW w:w="900" w:type="dxa"/>
            <w:tcBorders>
              <w:top w:val="single" w:sz="4" w:space="0" w:color="auto"/>
              <w:left w:val="single" w:sz="4" w:space="0" w:color="auto"/>
              <w:bottom w:val="single" w:sz="4" w:space="0" w:color="auto"/>
              <w:right w:val="single" w:sz="4" w:space="0" w:color="auto"/>
            </w:tcBorders>
          </w:tcPr>
          <w:p w14:paraId="786C5E60" w14:textId="77777777" w:rsidR="00F420EF" w:rsidRPr="004E74B6" w:rsidRDefault="00F420EF" w:rsidP="00F420EF">
            <w:pPr>
              <w:jc w:val="both"/>
              <w:rPr>
                <w:b/>
              </w:rPr>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706D8268" w14:textId="77777777" w:rsidR="00F420EF" w:rsidRPr="004E74B6" w:rsidRDefault="00F420EF" w:rsidP="00F420EF">
            <w:pPr>
              <w:jc w:val="both"/>
              <w:rPr>
                <w:b/>
              </w:rPr>
            </w:pPr>
            <w:r w:rsidRPr="004E74B6">
              <w:rPr>
                <w:bCs/>
              </w:rPr>
              <w:t>2</w:t>
            </w:r>
          </w:p>
        </w:tc>
      </w:tr>
      <w:tr w:rsidR="00F420EF" w:rsidRPr="004E74B6" w14:paraId="44563D1B" w14:textId="77777777" w:rsidTr="006D2369">
        <w:tc>
          <w:tcPr>
            <w:tcW w:w="1169" w:type="dxa"/>
            <w:tcBorders>
              <w:top w:val="single" w:sz="4" w:space="0" w:color="auto"/>
              <w:left w:val="single" w:sz="4" w:space="0" w:color="auto"/>
              <w:bottom w:val="single" w:sz="4" w:space="0" w:color="auto"/>
              <w:right w:val="single" w:sz="4" w:space="0" w:color="auto"/>
            </w:tcBorders>
            <w:hideMark/>
          </w:tcPr>
          <w:p w14:paraId="4D7FE120" w14:textId="77777777" w:rsidR="00F420EF" w:rsidRPr="004E74B6" w:rsidRDefault="00F420EF" w:rsidP="00F420EF">
            <w:pPr>
              <w:jc w:val="both"/>
              <w:rPr>
                <w:bCs/>
              </w:rPr>
            </w:pPr>
            <w:r w:rsidRPr="004E74B6">
              <w:rPr>
                <w:bCs/>
              </w:rPr>
              <w:t>MUS 484</w:t>
            </w:r>
          </w:p>
        </w:tc>
        <w:tc>
          <w:tcPr>
            <w:tcW w:w="1891" w:type="dxa"/>
            <w:tcBorders>
              <w:top w:val="single" w:sz="4" w:space="0" w:color="auto"/>
              <w:left w:val="single" w:sz="4" w:space="0" w:color="auto"/>
              <w:bottom w:val="single" w:sz="4" w:space="0" w:color="auto"/>
              <w:right w:val="single" w:sz="4" w:space="0" w:color="auto"/>
            </w:tcBorders>
            <w:hideMark/>
          </w:tcPr>
          <w:p w14:paraId="3DEC5A99" w14:textId="77777777" w:rsidR="00F420EF" w:rsidRPr="004E74B6" w:rsidRDefault="00F420EF" w:rsidP="00F420EF">
            <w:pPr>
              <w:jc w:val="both"/>
              <w:rPr>
                <w:bCs/>
              </w:rPr>
            </w:pPr>
            <w:r w:rsidRPr="004E74B6">
              <w:rPr>
                <w:bCs/>
              </w:rPr>
              <w:t xml:space="preserve">Teaching and Supervision of Instrumental Music </w:t>
            </w:r>
          </w:p>
        </w:tc>
        <w:tc>
          <w:tcPr>
            <w:tcW w:w="1620" w:type="dxa"/>
            <w:tcBorders>
              <w:top w:val="single" w:sz="4" w:space="0" w:color="auto"/>
              <w:left w:val="single" w:sz="4" w:space="0" w:color="auto"/>
              <w:bottom w:val="single" w:sz="4" w:space="0" w:color="auto"/>
              <w:right w:val="single" w:sz="4" w:space="0" w:color="auto"/>
            </w:tcBorders>
          </w:tcPr>
          <w:p w14:paraId="2F5C6E7C"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080748CB"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1A803AA3" w14:textId="77777777" w:rsidR="00F420EF" w:rsidRPr="004E74B6" w:rsidRDefault="00F420EF" w:rsidP="00F420EF">
            <w:pPr>
              <w:jc w:val="both"/>
              <w:rPr>
                <w:bCs/>
              </w:rPr>
            </w:pPr>
            <w:r w:rsidRPr="004E74B6">
              <w:rPr>
                <w:bCs/>
              </w:rPr>
              <w:t>2</w:t>
            </w:r>
          </w:p>
        </w:tc>
      </w:tr>
      <w:tr w:rsidR="00F420EF" w:rsidRPr="004E74B6" w14:paraId="17A72114" w14:textId="77777777" w:rsidTr="006D2369">
        <w:tc>
          <w:tcPr>
            <w:tcW w:w="1169" w:type="dxa"/>
            <w:tcBorders>
              <w:top w:val="single" w:sz="4" w:space="0" w:color="auto"/>
              <w:left w:val="single" w:sz="4" w:space="0" w:color="auto"/>
              <w:bottom w:val="single" w:sz="4" w:space="0" w:color="auto"/>
              <w:right w:val="single" w:sz="4" w:space="0" w:color="auto"/>
            </w:tcBorders>
            <w:hideMark/>
          </w:tcPr>
          <w:p w14:paraId="3B730FFF" w14:textId="77777777" w:rsidR="00F420EF" w:rsidRPr="004E74B6" w:rsidRDefault="00F420EF" w:rsidP="00F420EF">
            <w:pPr>
              <w:jc w:val="both"/>
              <w:rPr>
                <w:bCs/>
              </w:rPr>
            </w:pPr>
            <w:r w:rsidRPr="004E74B6">
              <w:rPr>
                <w:bCs/>
              </w:rPr>
              <w:t>MUS 486</w:t>
            </w:r>
          </w:p>
        </w:tc>
        <w:tc>
          <w:tcPr>
            <w:tcW w:w="1891" w:type="dxa"/>
            <w:tcBorders>
              <w:top w:val="single" w:sz="4" w:space="0" w:color="auto"/>
              <w:left w:val="single" w:sz="4" w:space="0" w:color="auto"/>
              <w:bottom w:val="single" w:sz="4" w:space="0" w:color="auto"/>
              <w:right w:val="single" w:sz="4" w:space="0" w:color="auto"/>
            </w:tcBorders>
            <w:hideMark/>
          </w:tcPr>
          <w:p w14:paraId="483985A6" w14:textId="77777777" w:rsidR="00F420EF" w:rsidRPr="004E74B6" w:rsidRDefault="00F420EF" w:rsidP="00F420EF">
            <w:pPr>
              <w:jc w:val="both"/>
              <w:rPr>
                <w:bCs/>
              </w:rPr>
            </w:pPr>
            <w:r w:rsidRPr="004E74B6">
              <w:rPr>
                <w:bCs/>
              </w:rPr>
              <w:t>African Music in Schools</w:t>
            </w:r>
          </w:p>
        </w:tc>
        <w:tc>
          <w:tcPr>
            <w:tcW w:w="1620" w:type="dxa"/>
            <w:tcBorders>
              <w:top w:val="single" w:sz="4" w:space="0" w:color="auto"/>
              <w:left w:val="single" w:sz="4" w:space="0" w:color="auto"/>
              <w:bottom w:val="single" w:sz="4" w:space="0" w:color="auto"/>
              <w:right w:val="single" w:sz="4" w:space="0" w:color="auto"/>
            </w:tcBorders>
          </w:tcPr>
          <w:p w14:paraId="61C90D3D" w14:textId="77777777" w:rsidR="00F420EF" w:rsidRPr="004E74B6" w:rsidRDefault="00F420EF" w:rsidP="00F420EF">
            <w:pPr>
              <w:jc w:val="both"/>
            </w:pPr>
          </w:p>
        </w:tc>
        <w:tc>
          <w:tcPr>
            <w:tcW w:w="900" w:type="dxa"/>
            <w:tcBorders>
              <w:top w:val="single" w:sz="4" w:space="0" w:color="auto"/>
              <w:left w:val="single" w:sz="4" w:space="0" w:color="auto"/>
              <w:bottom w:val="single" w:sz="4" w:space="0" w:color="auto"/>
              <w:right w:val="single" w:sz="4" w:space="0" w:color="auto"/>
            </w:tcBorders>
          </w:tcPr>
          <w:p w14:paraId="790DD87D" w14:textId="77777777" w:rsidR="00F420EF" w:rsidRPr="004E74B6" w:rsidRDefault="00F420EF" w:rsidP="00F420EF">
            <w:pPr>
              <w:jc w:val="both"/>
            </w:pPr>
            <w:r w:rsidRPr="004E74B6">
              <w:t>2-0-0</w:t>
            </w:r>
          </w:p>
        </w:tc>
        <w:tc>
          <w:tcPr>
            <w:tcW w:w="900" w:type="dxa"/>
            <w:tcBorders>
              <w:top w:val="single" w:sz="4" w:space="0" w:color="auto"/>
              <w:left w:val="single" w:sz="4" w:space="0" w:color="auto"/>
              <w:bottom w:val="single" w:sz="4" w:space="0" w:color="auto"/>
              <w:right w:val="single" w:sz="4" w:space="0" w:color="auto"/>
            </w:tcBorders>
            <w:hideMark/>
          </w:tcPr>
          <w:p w14:paraId="233732DE" w14:textId="77777777" w:rsidR="00F420EF" w:rsidRPr="004E74B6" w:rsidRDefault="00F420EF" w:rsidP="00F420EF">
            <w:pPr>
              <w:jc w:val="both"/>
              <w:rPr>
                <w:bCs/>
              </w:rPr>
            </w:pPr>
            <w:r w:rsidRPr="004E74B6">
              <w:rPr>
                <w:bCs/>
              </w:rPr>
              <w:t>2</w:t>
            </w:r>
          </w:p>
        </w:tc>
      </w:tr>
    </w:tbl>
    <w:p w14:paraId="01ACB91D" w14:textId="77777777" w:rsidR="00F420EF" w:rsidRPr="004E74B6" w:rsidRDefault="00F420EF" w:rsidP="00F420EF">
      <w:pPr>
        <w:jc w:val="both"/>
        <w:rPr>
          <w:b/>
        </w:rPr>
      </w:pPr>
    </w:p>
    <w:p w14:paraId="02FA0BED" w14:textId="77777777" w:rsidR="00F420EF" w:rsidRPr="004E74B6" w:rsidRDefault="00F420EF" w:rsidP="00F420EF">
      <w:pPr>
        <w:jc w:val="both"/>
        <w:rPr>
          <w:b/>
        </w:rPr>
      </w:pPr>
      <w:r w:rsidRPr="004E74B6">
        <w:rPr>
          <w:b/>
        </w:rPr>
        <w:t xml:space="preserve">2.7   </w:t>
      </w:r>
      <w:r w:rsidRPr="004E74B6">
        <w:rPr>
          <w:b/>
        </w:rPr>
        <w:tab/>
        <w:t>COURSE CONTENTS</w:t>
      </w:r>
    </w:p>
    <w:p w14:paraId="4DA83B4B" w14:textId="77777777" w:rsidR="00F420EF" w:rsidRPr="004E74B6" w:rsidRDefault="00F420EF" w:rsidP="00F420EF">
      <w:pPr>
        <w:autoSpaceDE w:val="0"/>
        <w:autoSpaceDN w:val="0"/>
        <w:adjustRightInd w:val="0"/>
        <w:jc w:val="both"/>
        <w:rPr>
          <w:rFonts w:ascii="TimesNewRomanPSMT" w:hAnsi="TimesNewRomanPSMT" w:cs="TimesNewRomanPSMT"/>
        </w:rPr>
      </w:pPr>
    </w:p>
    <w:p w14:paraId="49F78EEE" w14:textId="77777777" w:rsidR="00F420EF" w:rsidRDefault="00F420EF" w:rsidP="00F420EF">
      <w:pPr>
        <w:pStyle w:val="Heading2"/>
        <w:spacing w:before="0" w:line="240" w:lineRule="auto"/>
        <w:rPr>
          <w:rFonts w:ascii="Times New Roman" w:hAnsi="Times New Roman" w:cs="Times New Roman"/>
          <w:bCs w:val="0"/>
          <w:sz w:val="24"/>
          <w:szCs w:val="24"/>
          <w:lang w:val="en-GB"/>
        </w:rPr>
      </w:pPr>
      <w:r w:rsidRPr="004E74B6">
        <w:rPr>
          <w:rFonts w:ascii="Times New Roman" w:hAnsi="Times New Roman" w:cs="Times New Roman"/>
          <w:bCs w:val="0"/>
          <w:sz w:val="24"/>
          <w:szCs w:val="24"/>
          <w:lang w:val="en-GB"/>
        </w:rPr>
        <w:t>PART I</w:t>
      </w:r>
    </w:p>
    <w:p w14:paraId="51A3033A" w14:textId="77777777" w:rsidR="007B5753" w:rsidRPr="007B5753" w:rsidRDefault="007B5753" w:rsidP="007B5753">
      <w:pPr>
        <w:rPr>
          <w:lang w:val="en-GB"/>
        </w:rPr>
      </w:pPr>
    </w:p>
    <w:p w14:paraId="777C598A" w14:textId="1A5249AA" w:rsidR="00F420EF" w:rsidRPr="006D2369" w:rsidRDefault="00F420EF" w:rsidP="00F420EF">
      <w:pPr>
        <w:autoSpaceDE w:val="0"/>
        <w:autoSpaceDN w:val="0"/>
        <w:adjustRightInd w:val="0"/>
        <w:jc w:val="both"/>
        <w:rPr>
          <w:b/>
          <w:bCs/>
        </w:rPr>
      </w:pPr>
      <w:r w:rsidRPr="006D2369">
        <w:rPr>
          <w:b/>
          <w:bCs/>
        </w:rPr>
        <w:t>MUS 101: Mus</w:t>
      </w:r>
      <w:r w:rsidR="006D2369">
        <w:rPr>
          <w:b/>
          <w:bCs/>
        </w:rPr>
        <w:t xml:space="preserve">ic as an Art and Science </w:t>
      </w:r>
      <w:r w:rsidR="006D2369">
        <w:rPr>
          <w:b/>
          <w:bCs/>
        </w:rPr>
        <w:tab/>
      </w:r>
      <w:r w:rsidR="006D2369">
        <w:rPr>
          <w:b/>
          <w:bCs/>
        </w:rPr>
        <w:tab/>
      </w:r>
      <w:r w:rsidRPr="006D2369">
        <w:rPr>
          <w:b/>
          <w:bCs/>
        </w:rPr>
        <w:t>2 Units</w:t>
      </w:r>
    </w:p>
    <w:p w14:paraId="7883FE63" w14:textId="77777777" w:rsidR="00F420EF" w:rsidRDefault="00F420EF" w:rsidP="00F420EF">
      <w:pPr>
        <w:autoSpaceDE w:val="0"/>
        <w:autoSpaceDN w:val="0"/>
        <w:adjustRightInd w:val="0"/>
        <w:jc w:val="both"/>
      </w:pPr>
      <w:r w:rsidRPr="006D2369">
        <w:t>An inquiry into Music as a humanistic expression as obtained in the art of listening, composing, reading, writing (including digital notation) and performing music. A non-specialized inquiry into the scientific properties of musical sound (pitch, intensity, timbre and duration) and their psychological effects. Elementary discussion of musical acoustics.</w:t>
      </w:r>
    </w:p>
    <w:p w14:paraId="4B853DDC" w14:textId="77777777" w:rsidR="007B5753" w:rsidRDefault="007B5753" w:rsidP="00F420EF">
      <w:pPr>
        <w:autoSpaceDE w:val="0"/>
        <w:autoSpaceDN w:val="0"/>
        <w:adjustRightInd w:val="0"/>
        <w:jc w:val="both"/>
        <w:rPr>
          <w:b/>
          <w:bCs/>
        </w:rPr>
      </w:pPr>
    </w:p>
    <w:p w14:paraId="7AC31485" w14:textId="29E65370" w:rsidR="00F420EF" w:rsidRPr="006D2369" w:rsidRDefault="00F420EF" w:rsidP="00F420EF">
      <w:pPr>
        <w:autoSpaceDE w:val="0"/>
        <w:autoSpaceDN w:val="0"/>
        <w:adjustRightInd w:val="0"/>
        <w:jc w:val="both"/>
        <w:rPr>
          <w:b/>
          <w:bCs/>
        </w:rPr>
      </w:pPr>
      <w:r w:rsidRPr="006D2369">
        <w:rPr>
          <w:b/>
          <w:bCs/>
        </w:rPr>
        <w:t>MUS 111: Rudiments of Music</w:t>
      </w:r>
      <w:r w:rsidR="006D2369">
        <w:rPr>
          <w:b/>
          <w:bCs/>
        </w:rPr>
        <w:t xml:space="preserve"> I </w:t>
      </w:r>
      <w:r w:rsidR="006D2369">
        <w:rPr>
          <w:b/>
          <w:bCs/>
        </w:rPr>
        <w:tab/>
      </w:r>
      <w:r w:rsidR="006D2369">
        <w:rPr>
          <w:b/>
          <w:bCs/>
        </w:rPr>
        <w:tab/>
      </w:r>
      <w:r w:rsidR="006D2369">
        <w:rPr>
          <w:b/>
          <w:bCs/>
        </w:rPr>
        <w:tab/>
      </w:r>
      <w:r w:rsidRPr="006D2369">
        <w:rPr>
          <w:b/>
          <w:bCs/>
        </w:rPr>
        <w:t>2 Units</w:t>
      </w:r>
    </w:p>
    <w:p w14:paraId="28F73C90" w14:textId="77777777" w:rsidR="00F420EF" w:rsidRDefault="00F420EF" w:rsidP="00F420EF">
      <w:pPr>
        <w:autoSpaceDE w:val="0"/>
        <w:autoSpaceDN w:val="0"/>
        <w:adjustRightInd w:val="0"/>
        <w:jc w:val="both"/>
      </w:pPr>
      <w:r w:rsidRPr="006D2369">
        <w:t xml:space="preserve">Study of scales, key signatures, simple intervals, chords, musical notes, rhythms and basic musical forms. Diatonic, Compound and chromatic intervals and their inversion in all keys and scales. Study of musical terms and signs. </w:t>
      </w:r>
    </w:p>
    <w:p w14:paraId="75BFADE5" w14:textId="77777777" w:rsidR="007B5753" w:rsidRPr="006D2369" w:rsidRDefault="007B5753" w:rsidP="00F420EF">
      <w:pPr>
        <w:autoSpaceDE w:val="0"/>
        <w:autoSpaceDN w:val="0"/>
        <w:adjustRightInd w:val="0"/>
        <w:jc w:val="both"/>
      </w:pPr>
    </w:p>
    <w:p w14:paraId="2FDB18BC" w14:textId="18ADF901" w:rsidR="00F420EF" w:rsidRPr="006D2369" w:rsidRDefault="00F420EF" w:rsidP="00F420EF">
      <w:pPr>
        <w:autoSpaceDE w:val="0"/>
        <w:autoSpaceDN w:val="0"/>
        <w:adjustRightInd w:val="0"/>
        <w:jc w:val="both"/>
        <w:rPr>
          <w:b/>
          <w:bCs/>
        </w:rPr>
      </w:pPr>
      <w:r w:rsidRPr="006D2369">
        <w:rPr>
          <w:b/>
          <w:bCs/>
        </w:rPr>
        <w:t>MUS 112: Rudiment</w:t>
      </w:r>
      <w:r w:rsidR="007B5753">
        <w:rPr>
          <w:b/>
          <w:bCs/>
        </w:rPr>
        <w:t xml:space="preserve">s of Music II </w:t>
      </w:r>
      <w:r w:rsidR="007B5753">
        <w:rPr>
          <w:b/>
          <w:bCs/>
        </w:rPr>
        <w:tab/>
      </w:r>
      <w:r w:rsidR="007B5753">
        <w:rPr>
          <w:b/>
          <w:bCs/>
        </w:rPr>
        <w:tab/>
      </w:r>
      <w:r w:rsidR="007B5753">
        <w:rPr>
          <w:b/>
          <w:bCs/>
        </w:rPr>
        <w:tab/>
      </w:r>
      <w:r w:rsidRPr="006D2369">
        <w:rPr>
          <w:b/>
          <w:bCs/>
        </w:rPr>
        <w:t>2 Units</w:t>
      </w:r>
    </w:p>
    <w:p w14:paraId="0350B586" w14:textId="77777777" w:rsidR="00F420EF" w:rsidRDefault="00F420EF" w:rsidP="00F420EF">
      <w:pPr>
        <w:autoSpaceDE w:val="0"/>
        <w:autoSpaceDN w:val="0"/>
        <w:adjustRightInd w:val="0"/>
        <w:jc w:val="both"/>
      </w:pPr>
      <w:r w:rsidRPr="006D2369">
        <w:t>Continuation of Music 111. Triads of the major and minor scales; primary and secondary chords in other major and minor scales. Inversion of chords. Identification of chords and progressions: phrases; cadences; Intermediate musical terms and signs; structure of all seventh chords. Elementary diatonic harmony in 2, 3, and 4 parts employing a harmonic vocabulary up to and including the chords of the Dominant.</w:t>
      </w:r>
    </w:p>
    <w:p w14:paraId="65365FD9" w14:textId="77777777" w:rsidR="007B5753" w:rsidRPr="006D2369" w:rsidRDefault="007B5753" w:rsidP="00F420EF">
      <w:pPr>
        <w:autoSpaceDE w:val="0"/>
        <w:autoSpaceDN w:val="0"/>
        <w:adjustRightInd w:val="0"/>
        <w:jc w:val="both"/>
      </w:pPr>
    </w:p>
    <w:p w14:paraId="4A508542" w14:textId="17397851" w:rsidR="00F420EF" w:rsidRPr="006D2369" w:rsidRDefault="00F420EF" w:rsidP="00F420EF">
      <w:pPr>
        <w:autoSpaceDE w:val="0"/>
        <w:autoSpaceDN w:val="0"/>
        <w:adjustRightInd w:val="0"/>
        <w:jc w:val="both"/>
        <w:rPr>
          <w:b/>
          <w:bCs/>
        </w:rPr>
      </w:pPr>
      <w:r w:rsidRPr="006D2369">
        <w:rPr>
          <w:b/>
          <w:bCs/>
        </w:rPr>
        <w:t xml:space="preserve">MUS 121: Introduction to </w:t>
      </w:r>
      <w:r w:rsidR="007B5753">
        <w:rPr>
          <w:b/>
          <w:bCs/>
        </w:rPr>
        <w:t xml:space="preserve">Dictation and Sight Singing  </w:t>
      </w:r>
      <w:r w:rsidRPr="006D2369">
        <w:rPr>
          <w:b/>
          <w:bCs/>
        </w:rPr>
        <w:t xml:space="preserve"> 2 Units</w:t>
      </w:r>
    </w:p>
    <w:p w14:paraId="0E151BEF" w14:textId="77777777" w:rsidR="00F420EF" w:rsidRDefault="00F420EF" w:rsidP="00F420EF">
      <w:pPr>
        <w:autoSpaceDE w:val="0"/>
        <w:autoSpaceDN w:val="0"/>
        <w:adjustRightInd w:val="0"/>
        <w:jc w:val="both"/>
      </w:pPr>
      <w:r w:rsidRPr="006D2369">
        <w:t>Rudimentary aspects of listening to notating and reading music at sight; designed for beginners, the course teaches the art of visual and aural recognition, sight-reading, sight-singing and notation of musical elements such as pitch, rhythm, melody, intervals, and triads using both the staff notation and the tonic sol-fa systems.</w:t>
      </w:r>
    </w:p>
    <w:p w14:paraId="12C98C47" w14:textId="77777777" w:rsidR="007B5753" w:rsidRPr="006D2369" w:rsidRDefault="007B5753" w:rsidP="00F420EF">
      <w:pPr>
        <w:autoSpaceDE w:val="0"/>
        <w:autoSpaceDN w:val="0"/>
        <w:adjustRightInd w:val="0"/>
        <w:jc w:val="both"/>
      </w:pPr>
    </w:p>
    <w:p w14:paraId="5ADD59F8" w14:textId="13E1B830" w:rsidR="00F420EF" w:rsidRPr="006D2369" w:rsidRDefault="00F420EF" w:rsidP="00F420EF">
      <w:pPr>
        <w:autoSpaceDE w:val="0"/>
        <w:autoSpaceDN w:val="0"/>
        <w:adjustRightInd w:val="0"/>
        <w:jc w:val="both"/>
        <w:rPr>
          <w:b/>
          <w:bCs/>
        </w:rPr>
      </w:pPr>
      <w:r w:rsidRPr="006D2369">
        <w:rPr>
          <w:b/>
          <w:bCs/>
        </w:rPr>
        <w:t>MUS 122: Fo</w:t>
      </w:r>
      <w:r w:rsidR="007B5753">
        <w:rPr>
          <w:b/>
          <w:bCs/>
        </w:rPr>
        <w:t xml:space="preserve">undations of Musicianship I </w:t>
      </w:r>
      <w:r w:rsidR="007B5753">
        <w:rPr>
          <w:b/>
          <w:bCs/>
        </w:rPr>
        <w:tab/>
      </w:r>
      <w:r w:rsidR="007B5753">
        <w:rPr>
          <w:b/>
          <w:bCs/>
        </w:rPr>
        <w:tab/>
      </w:r>
      <w:r w:rsidRPr="006D2369">
        <w:rPr>
          <w:b/>
          <w:bCs/>
        </w:rPr>
        <w:t>2 Units</w:t>
      </w:r>
    </w:p>
    <w:p w14:paraId="78D15722" w14:textId="77777777" w:rsidR="00F420EF" w:rsidRDefault="00F420EF" w:rsidP="00F420EF">
      <w:pPr>
        <w:autoSpaceDE w:val="0"/>
        <w:autoSpaceDN w:val="0"/>
        <w:adjustRightInd w:val="0"/>
        <w:jc w:val="both"/>
      </w:pPr>
      <w:r w:rsidRPr="006D2369">
        <w:t>Ear Training, including notation of rhythms, scales, melodic phrases, intervals and chords; sight singing and rhythmic coordination of sight and sound. Melodic, harmonic and rhythmic dictation (including African tunes).</w:t>
      </w:r>
    </w:p>
    <w:p w14:paraId="5563C95A" w14:textId="77777777" w:rsidR="007B5753" w:rsidRPr="006D2369" w:rsidRDefault="007B5753" w:rsidP="00F420EF">
      <w:pPr>
        <w:autoSpaceDE w:val="0"/>
        <w:autoSpaceDN w:val="0"/>
        <w:adjustRightInd w:val="0"/>
        <w:jc w:val="both"/>
      </w:pPr>
    </w:p>
    <w:p w14:paraId="12089D9A" w14:textId="5B0F7DFF" w:rsidR="00F420EF" w:rsidRPr="006D2369" w:rsidRDefault="00F420EF" w:rsidP="00F420EF">
      <w:pPr>
        <w:autoSpaceDE w:val="0"/>
        <w:autoSpaceDN w:val="0"/>
        <w:adjustRightInd w:val="0"/>
        <w:jc w:val="both"/>
      </w:pPr>
      <w:r w:rsidRPr="006D2369">
        <w:rPr>
          <w:b/>
          <w:bCs/>
        </w:rPr>
        <w:t>MUS 131: Survey of Western Music Lite</w:t>
      </w:r>
      <w:r w:rsidR="007B5753">
        <w:rPr>
          <w:b/>
          <w:bCs/>
        </w:rPr>
        <w:t xml:space="preserve">rature </w:t>
      </w:r>
      <w:r w:rsidR="007B5753">
        <w:rPr>
          <w:b/>
          <w:bCs/>
        </w:rPr>
        <w:tab/>
      </w:r>
      <w:r w:rsidRPr="006D2369">
        <w:rPr>
          <w:b/>
          <w:bCs/>
        </w:rPr>
        <w:t>2 Units</w:t>
      </w:r>
    </w:p>
    <w:p w14:paraId="6F92E64C" w14:textId="77777777" w:rsidR="00F420EF" w:rsidRDefault="00F420EF" w:rsidP="00F420EF">
      <w:pPr>
        <w:autoSpaceDE w:val="0"/>
        <w:autoSpaceDN w:val="0"/>
        <w:adjustRightInd w:val="0"/>
        <w:jc w:val="both"/>
      </w:pPr>
      <w:r w:rsidRPr="006D2369">
        <w:t>A listening exposure of selected works of well-known composers of all periods of Western music history (from medieval to contemporary). A classical music appreciation course designed for beginners.</w:t>
      </w:r>
    </w:p>
    <w:p w14:paraId="7C6184F0" w14:textId="77777777" w:rsidR="007B5753" w:rsidRPr="006D2369" w:rsidRDefault="007B5753" w:rsidP="00F420EF">
      <w:pPr>
        <w:autoSpaceDE w:val="0"/>
        <w:autoSpaceDN w:val="0"/>
        <w:adjustRightInd w:val="0"/>
        <w:jc w:val="both"/>
      </w:pPr>
    </w:p>
    <w:p w14:paraId="7199EB24" w14:textId="77777777" w:rsidR="00F420EF" w:rsidRPr="006D2369" w:rsidRDefault="00F420EF" w:rsidP="00F420EF">
      <w:pPr>
        <w:autoSpaceDE w:val="0"/>
        <w:autoSpaceDN w:val="0"/>
        <w:adjustRightInd w:val="0"/>
        <w:jc w:val="both"/>
        <w:rPr>
          <w:b/>
          <w:bCs/>
        </w:rPr>
      </w:pPr>
      <w:r w:rsidRPr="006D2369">
        <w:rPr>
          <w:b/>
          <w:bCs/>
        </w:rPr>
        <w:t>MUS 132: History of Western Music I (Antiquity to Renaissance)</w:t>
      </w:r>
      <w:r w:rsidRPr="006D2369">
        <w:rPr>
          <w:b/>
          <w:bCs/>
        </w:rPr>
        <w:tab/>
      </w:r>
      <w:r w:rsidRPr="006D2369">
        <w:rPr>
          <w:b/>
          <w:bCs/>
        </w:rPr>
        <w:tab/>
      </w:r>
      <w:r w:rsidRPr="006D2369">
        <w:rPr>
          <w:b/>
          <w:bCs/>
        </w:rPr>
        <w:tab/>
      </w:r>
      <w:r w:rsidRPr="006D2369">
        <w:rPr>
          <w:b/>
          <w:bCs/>
        </w:rPr>
        <w:tab/>
        <w:t>2 Units</w:t>
      </w:r>
    </w:p>
    <w:p w14:paraId="38DEB5E5" w14:textId="77777777" w:rsidR="00F420EF" w:rsidRDefault="00F420EF" w:rsidP="00F420EF">
      <w:pPr>
        <w:autoSpaceDE w:val="0"/>
        <w:autoSpaceDN w:val="0"/>
        <w:adjustRightInd w:val="0"/>
        <w:jc w:val="both"/>
      </w:pPr>
      <w:r w:rsidRPr="006D2369">
        <w:t>An examination of the history and development of Western Musical forms from the earliest times to the Renaissance era. Plain chants, polyphonies, ogana, etc.</w:t>
      </w:r>
    </w:p>
    <w:p w14:paraId="6E74B428" w14:textId="77777777" w:rsidR="007B5753" w:rsidRPr="006D2369" w:rsidRDefault="007B5753" w:rsidP="00F420EF">
      <w:pPr>
        <w:autoSpaceDE w:val="0"/>
        <w:autoSpaceDN w:val="0"/>
        <w:adjustRightInd w:val="0"/>
        <w:jc w:val="both"/>
      </w:pPr>
    </w:p>
    <w:p w14:paraId="52F4E8BC" w14:textId="6C254FD6" w:rsidR="00F420EF" w:rsidRPr="006D2369" w:rsidRDefault="007B5753" w:rsidP="00F420EF">
      <w:pPr>
        <w:autoSpaceDE w:val="0"/>
        <w:autoSpaceDN w:val="0"/>
        <w:adjustRightInd w:val="0"/>
        <w:jc w:val="both"/>
        <w:rPr>
          <w:b/>
          <w:bCs/>
        </w:rPr>
      </w:pPr>
      <w:r>
        <w:rPr>
          <w:b/>
          <w:bCs/>
        </w:rPr>
        <w:t xml:space="preserve">MUS 141: African Music I </w:t>
      </w:r>
      <w:r>
        <w:rPr>
          <w:b/>
          <w:bCs/>
        </w:rPr>
        <w:tab/>
      </w:r>
      <w:r>
        <w:rPr>
          <w:b/>
          <w:bCs/>
        </w:rPr>
        <w:tab/>
      </w:r>
      <w:r>
        <w:rPr>
          <w:b/>
          <w:bCs/>
        </w:rPr>
        <w:tab/>
      </w:r>
      <w:r>
        <w:rPr>
          <w:b/>
          <w:bCs/>
        </w:rPr>
        <w:tab/>
      </w:r>
      <w:r w:rsidR="00F420EF" w:rsidRPr="006D2369">
        <w:rPr>
          <w:b/>
          <w:bCs/>
        </w:rPr>
        <w:t>2 Units</w:t>
      </w:r>
    </w:p>
    <w:p w14:paraId="18914645" w14:textId="77777777" w:rsidR="00F420EF" w:rsidRDefault="00F420EF" w:rsidP="00F420EF">
      <w:pPr>
        <w:autoSpaceDE w:val="0"/>
        <w:autoSpaceDN w:val="0"/>
        <w:adjustRightInd w:val="0"/>
        <w:jc w:val="both"/>
      </w:pPr>
      <w:r w:rsidRPr="006D2369">
        <w:lastRenderedPageBreak/>
        <w:t>Characteristics of African music. A survey of the role and functions of music among the peoples of Africa. Cultural legacies. Forms of traditional music in society; influences by external forces; African musical instruments and performance techniques. Geographic areas - West Africa, East Africa, South Africa, North Africa and Central Africa. Musical examples would be played and discussed in class.</w:t>
      </w:r>
    </w:p>
    <w:p w14:paraId="0E3066A2" w14:textId="77777777" w:rsidR="007B5753" w:rsidRPr="006D2369" w:rsidRDefault="007B5753" w:rsidP="00F420EF">
      <w:pPr>
        <w:autoSpaceDE w:val="0"/>
        <w:autoSpaceDN w:val="0"/>
        <w:adjustRightInd w:val="0"/>
        <w:jc w:val="both"/>
      </w:pPr>
    </w:p>
    <w:p w14:paraId="184193F8" w14:textId="78678F34" w:rsidR="00F420EF" w:rsidRPr="006D2369" w:rsidRDefault="007B5753" w:rsidP="00F420EF">
      <w:pPr>
        <w:autoSpaceDE w:val="0"/>
        <w:autoSpaceDN w:val="0"/>
        <w:adjustRightInd w:val="0"/>
        <w:jc w:val="both"/>
        <w:rPr>
          <w:b/>
          <w:bCs/>
        </w:rPr>
      </w:pPr>
      <w:r>
        <w:rPr>
          <w:b/>
          <w:bCs/>
        </w:rPr>
        <w:t xml:space="preserve">MUS 142: African Music II </w:t>
      </w:r>
      <w:r>
        <w:rPr>
          <w:b/>
          <w:bCs/>
        </w:rPr>
        <w:tab/>
      </w:r>
      <w:r>
        <w:rPr>
          <w:b/>
          <w:bCs/>
        </w:rPr>
        <w:tab/>
      </w:r>
      <w:r>
        <w:rPr>
          <w:b/>
          <w:bCs/>
        </w:rPr>
        <w:tab/>
      </w:r>
      <w:r>
        <w:rPr>
          <w:b/>
          <w:bCs/>
        </w:rPr>
        <w:tab/>
      </w:r>
      <w:r w:rsidR="00F420EF" w:rsidRPr="006D2369">
        <w:rPr>
          <w:b/>
          <w:bCs/>
        </w:rPr>
        <w:t>2 Units</w:t>
      </w:r>
    </w:p>
    <w:p w14:paraId="26D64ED6" w14:textId="77777777" w:rsidR="00F420EF" w:rsidRPr="006D2369" w:rsidRDefault="00F420EF" w:rsidP="00F420EF">
      <w:pPr>
        <w:autoSpaceDE w:val="0"/>
        <w:autoSpaceDN w:val="0"/>
        <w:adjustRightInd w:val="0"/>
        <w:jc w:val="both"/>
      </w:pPr>
      <w:r w:rsidRPr="006D2369">
        <w:t>A study of the historical background, literary and aesthetic aspects of African music, with particular reference to specific Nigerian culture groups (Yoruba, Igbo, Hausa, Ibibio, Edo, Nupe, Kanuri, etc.). Similarities and differences among various linguistic and religious groups within Nigeria. Representative musical examples will be played and discussed in class. Examination of cross-cultural fertilization within and beyond Nigeria, forces and factors responsible. Musical areas and distribution of musical instruments. Performance techniques and performance practices with live demonstrations on available musical instruments.</w:t>
      </w:r>
    </w:p>
    <w:p w14:paraId="069B34FF" w14:textId="77777777" w:rsidR="00F420EF" w:rsidRPr="006D2369" w:rsidRDefault="00F420EF" w:rsidP="00F420EF">
      <w:pPr>
        <w:autoSpaceDE w:val="0"/>
        <w:autoSpaceDN w:val="0"/>
        <w:adjustRightInd w:val="0"/>
        <w:jc w:val="both"/>
        <w:rPr>
          <w:b/>
          <w:bCs/>
        </w:rPr>
      </w:pPr>
    </w:p>
    <w:p w14:paraId="1E1B8E3C" w14:textId="4E9E88F2" w:rsidR="00F420EF" w:rsidRPr="006D2369" w:rsidRDefault="00F420EF" w:rsidP="00F420EF">
      <w:pPr>
        <w:autoSpaceDE w:val="0"/>
        <w:autoSpaceDN w:val="0"/>
        <w:adjustRightInd w:val="0"/>
        <w:jc w:val="both"/>
        <w:rPr>
          <w:b/>
          <w:bCs/>
        </w:rPr>
      </w:pPr>
      <w:r w:rsidRPr="006D2369">
        <w:rPr>
          <w:b/>
          <w:bCs/>
        </w:rPr>
        <w:t xml:space="preserve">MUS 151: </w:t>
      </w:r>
      <w:r w:rsidR="007B5753">
        <w:rPr>
          <w:b/>
          <w:bCs/>
        </w:rPr>
        <w:t xml:space="preserve">Basic Piano/Organ Studies I </w:t>
      </w:r>
      <w:r w:rsidR="007B5753">
        <w:rPr>
          <w:b/>
          <w:bCs/>
        </w:rPr>
        <w:tab/>
      </w:r>
      <w:r w:rsidR="007B5753">
        <w:rPr>
          <w:b/>
          <w:bCs/>
        </w:rPr>
        <w:tab/>
      </w:r>
      <w:r w:rsidRPr="006D2369">
        <w:rPr>
          <w:b/>
          <w:bCs/>
        </w:rPr>
        <w:t>1 Unit</w:t>
      </w:r>
    </w:p>
    <w:p w14:paraId="222C4973" w14:textId="77777777" w:rsidR="00F420EF" w:rsidRDefault="00F420EF" w:rsidP="00F420EF">
      <w:pPr>
        <w:autoSpaceDE w:val="0"/>
        <w:autoSpaceDN w:val="0"/>
        <w:adjustRightInd w:val="0"/>
        <w:jc w:val="both"/>
      </w:pPr>
      <w:r w:rsidRPr="006D2369">
        <w:t>Instruction in basic keyboard skills for beginners. Playing of scales, triads and simple melodies in selected major keys and their relative minors. Class piano lessons; with about 4 hours of individual (Private) per week required of each student.</w:t>
      </w:r>
    </w:p>
    <w:p w14:paraId="32F879EA" w14:textId="77777777" w:rsidR="007B5753" w:rsidRPr="006D2369" w:rsidRDefault="007B5753" w:rsidP="00F420EF">
      <w:pPr>
        <w:autoSpaceDE w:val="0"/>
        <w:autoSpaceDN w:val="0"/>
        <w:adjustRightInd w:val="0"/>
        <w:jc w:val="both"/>
      </w:pPr>
    </w:p>
    <w:p w14:paraId="180A765B" w14:textId="4C7205AD" w:rsidR="00F420EF" w:rsidRPr="006D2369" w:rsidRDefault="00F420EF" w:rsidP="00F420EF">
      <w:pPr>
        <w:autoSpaceDE w:val="0"/>
        <w:autoSpaceDN w:val="0"/>
        <w:adjustRightInd w:val="0"/>
        <w:jc w:val="both"/>
        <w:rPr>
          <w:b/>
          <w:bCs/>
        </w:rPr>
      </w:pPr>
      <w:r w:rsidRPr="006D2369">
        <w:rPr>
          <w:b/>
          <w:bCs/>
        </w:rPr>
        <w:t>MUS 152: B</w:t>
      </w:r>
      <w:r w:rsidR="007B5753">
        <w:rPr>
          <w:b/>
          <w:bCs/>
        </w:rPr>
        <w:t xml:space="preserve">asic Piano/Organ Studies II </w:t>
      </w:r>
      <w:r w:rsidR="007B5753">
        <w:rPr>
          <w:b/>
          <w:bCs/>
        </w:rPr>
        <w:tab/>
      </w:r>
      <w:r w:rsidR="007B5753">
        <w:rPr>
          <w:b/>
          <w:bCs/>
        </w:rPr>
        <w:tab/>
      </w:r>
      <w:r w:rsidRPr="006D2369">
        <w:rPr>
          <w:b/>
          <w:bCs/>
        </w:rPr>
        <w:t>1 Unit</w:t>
      </w:r>
    </w:p>
    <w:p w14:paraId="646B2FA9" w14:textId="77777777" w:rsidR="00F420EF" w:rsidRDefault="00F420EF" w:rsidP="00F420EF">
      <w:pPr>
        <w:autoSpaceDE w:val="0"/>
        <w:autoSpaceDN w:val="0"/>
        <w:adjustRightInd w:val="0"/>
        <w:jc w:val="both"/>
      </w:pPr>
      <w:r w:rsidRPr="006D2369">
        <w:t>Continuation of MUS 151. Further instruction in basic keyboard skills for beginners.</w:t>
      </w:r>
    </w:p>
    <w:p w14:paraId="4D5098F6" w14:textId="77777777" w:rsidR="007B5753" w:rsidRPr="006D2369" w:rsidRDefault="007B5753" w:rsidP="00F420EF">
      <w:pPr>
        <w:autoSpaceDE w:val="0"/>
        <w:autoSpaceDN w:val="0"/>
        <w:adjustRightInd w:val="0"/>
        <w:jc w:val="both"/>
      </w:pPr>
    </w:p>
    <w:p w14:paraId="7F1065D8" w14:textId="17B2BABE" w:rsidR="00F420EF" w:rsidRPr="006D2369" w:rsidRDefault="00F420EF" w:rsidP="00F420EF">
      <w:pPr>
        <w:autoSpaceDE w:val="0"/>
        <w:autoSpaceDN w:val="0"/>
        <w:adjustRightInd w:val="0"/>
        <w:jc w:val="both"/>
        <w:rPr>
          <w:b/>
          <w:bCs/>
        </w:rPr>
      </w:pPr>
      <w:r w:rsidRPr="006D2369">
        <w:rPr>
          <w:b/>
          <w:bCs/>
        </w:rPr>
        <w:t>MUS 16</w:t>
      </w:r>
      <w:r w:rsidR="007B5753">
        <w:rPr>
          <w:b/>
          <w:bCs/>
        </w:rPr>
        <w:t xml:space="preserve">1: Elementary Instrument I </w:t>
      </w:r>
      <w:r w:rsidR="007B5753">
        <w:rPr>
          <w:b/>
          <w:bCs/>
        </w:rPr>
        <w:tab/>
      </w:r>
      <w:r w:rsidR="007B5753">
        <w:rPr>
          <w:b/>
          <w:bCs/>
        </w:rPr>
        <w:tab/>
      </w:r>
      <w:r w:rsidRPr="006D2369">
        <w:rPr>
          <w:b/>
          <w:bCs/>
        </w:rPr>
        <w:t>2 Units</w:t>
      </w:r>
    </w:p>
    <w:p w14:paraId="33200E8C" w14:textId="77777777" w:rsidR="00F420EF" w:rsidRDefault="00F420EF" w:rsidP="00F420EF">
      <w:pPr>
        <w:autoSpaceDE w:val="0"/>
        <w:autoSpaceDN w:val="0"/>
        <w:adjustRightInd w:val="0"/>
        <w:jc w:val="both"/>
      </w:pPr>
      <w:r w:rsidRPr="006D2369">
        <w:t>Learning of a musical instrument or voice at the elementary level. Individual or class lessons with about 4 hours of (Private practice each week required of the student.</w:t>
      </w:r>
    </w:p>
    <w:p w14:paraId="3EB2C40B" w14:textId="77777777" w:rsidR="007B5753" w:rsidRPr="006D2369" w:rsidRDefault="007B5753" w:rsidP="00F420EF">
      <w:pPr>
        <w:autoSpaceDE w:val="0"/>
        <w:autoSpaceDN w:val="0"/>
        <w:adjustRightInd w:val="0"/>
        <w:jc w:val="both"/>
      </w:pPr>
    </w:p>
    <w:p w14:paraId="15DB7E62" w14:textId="77777777" w:rsidR="007B5753" w:rsidRDefault="007B5753" w:rsidP="00F420EF">
      <w:pPr>
        <w:autoSpaceDE w:val="0"/>
        <w:autoSpaceDN w:val="0"/>
        <w:adjustRightInd w:val="0"/>
        <w:jc w:val="both"/>
        <w:rPr>
          <w:b/>
          <w:bCs/>
        </w:rPr>
      </w:pPr>
    </w:p>
    <w:p w14:paraId="6FDAED18" w14:textId="0392127A" w:rsidR="00F420EF" w:rsidRPr="006D2369" w:rsidRDefault="00F420EF" w:rsidP="00F420EF">
      <w:pPr>
        <w:autoSpaceDE w:val="0"/>
        <w:autoSpaceDN w:val="0"/>
        <w:adjustRightInd w:val="0"/>
        <w:jc w:val="both"/>
        <w:rPr>
          <w:b/>
          <w:bCs/>
        </w:rPr>
      </w:pPr>
      <w:r w:rsidRPr="006D2369">
        <w:rPr>
          <w:b/>
          <w:bCs/>
        </w:rPr>
        <w:t>MUS 16</w:t>
      </w:r>
      <w:r w:rsidR="007B5753">
        <w:rPr>
          <w:b/>
          <w:bCs/>
        </w:rPr>
        <w:t xml:space="preserve">2: Elementary Instrument II </w:t>
      </w:r>
      <w:r w:rsidR="007B5753">
        <w:rPr>
          <w:b/>
          <w:bCs/>
        </w:rPr>
        <w:tab/>
      </w:r>
      <w:r w:rsidR="007B5753">
        <w:rPr>
          <w:b/>
          <w:bCs/>
        </w:rPr>
        <w:tab/>
      </w:r>
      <w:r w:rsidRPr="006D2369">
        <w:rPr>
          <w:b/>
          <w:bCs/>
        </w:rPr>
        <w:t>2 Units</w:t>
      </w:r>
    </w:p>
    <w:p w14:paraId="3CC6A290" w14:textId="77777777" w:rsidR="00F420EF" w:rsidRDefault="00F420EF" w:rsidP="00F420EF">
      <w:pPr>
        <w:autoSpaceDE w:val="0"/>
        <w:autoSpaceDN w:val="0"/>
        <w:adjustRightInd w:val="0"/>
        <w:jc w:val="both"/>
      </w:pPr>
      <w:r w:rsidRPr="006D2369">
        <w:lastRenderedPageBreak/>
        <w:t>Continuation of learning of a musical instrument or voice at the elementary level. Individual or class lessons with about 4 hours of (Private practice each week required of the student.</w:t>
      </w:r>
    </w:p>
    <w:p w14:paraId="208C2196" w14:textId="77777777" w:rsidR="007B5753" w:rsidRPr="006D2369" w:rsidRDefault="007B5753" w:rsidP="00F420EF">
      <w:pPr>
        <w:autoSpaceDE w:val="0"/>
        <w:autoSpaceDN w:val="0"/>
        <w:adjustRightInd w:val="0"/>
        <w:jc w:val="both"/>
      </w:pPr>
    </w:p>
    <w:p w14:paraId="2B573712" w14:textId="24EE89F4" w:rsidR="00F420EF" w:rsidRPr="006D2369" w:rsidRDefault="00F420EF" w:rsidP="00F420EF">
      <w:pPr>
        <w:autoSpaceDE w:val="0"/>
        <w:autoSpaceDN w:val="0"/>
        <w:adjustRightInd w:val="0"/>
        <w:jc w:val="both"/>
        <w:rPr>
          <w:b/>
          <w:bCs/>
        </w:rPr>
      </w:pPr>
      <w:r w:rsidRPr="006D2369">
        <w:rPr>
          <w:b/>
          <w:bCs/>
        </w:rPr>
        <w:t>MU</w:t>
      </w:r>
      <w:r w:rsidR="007B5753">
        <w:rPr>
          <w:b/>
          <w:bCs/>
        </w:rPr>
        <w:t xml:space="preserve">S 171: University Chorus I </w:t>
      </w:r>
      <w:r w:rsidR="007B5753">
        <w:rPr>
          <w:b/>
          <w:bCs/>
        </w:rPr>
        <w:tab/>
      </w:r>
      <w:r w:rsidR="007B5753">
        <w:rPr>
          <w:b/>
          <w:bCs/>
        </w:rPr>
        <w:tab/>
      </w:r>
      <w:r w:rsidR="007B5753">
        <w:rPr>
          <w:b/>
          <w:bCs/>
        </w:rPr>
        <w:tab/>
      </w:r>
      <w:r w:rsidRPr="006D2369">
        <w:rPr>
          <w:b/>
          <w:bCs/>
        </w:rPr>
        <w:t>1 Unit</w:t>
      </w:r>
    </w:p>
    <w:p w14:paraId="4BE86F53" w14:textId="77777777" w:rsidR="00F420EF" w:rsidRDefault="00F420EF" w:rsidP="00F420EF">
      <w:pPr>
        <w:autoSpaceDE w:val="0"/>
        <w:autoSpaceDN w:val="0"/>
        <w:adjustRightInd w:val="0"/>
        <w:jc w:val="both"/>
      </w:pPr>
      <w:r w:rsidRPr="006D2369">
        <w:t>A performance study of selected choral music repertoire involving a large mixed choir, performing music by African and Western composers e.g. (T.K.E. Phillips, Ayo Bankole, Agu, Nketia, Bach, Handel, Mozart, etc.).</w:t>
      </w:r>
    </w:p>
    <w:p w14:paraId="6E2F1B9F" w14:textId="77777777" w:rsidR="007B5753" w:rsidRPr="006D2369" w:rsidRDefault="007B5753" w:rsidP="00F420EF">
      <w:pPr>
        <w:autoSpaceDE w:val="0"/>
        <w:autoSpaceDN w:val="0"/>
        <w:adjustRightInd w:val="0"/>
        <w:jc w:val="both"/>
      </w:pPr>
    </w:p>
    <w:p w14:paraId="2F03AF6D" w14:textId="17F44BE0" w:rsidR="00F420EF" w:rsidRPr="006D2369" w:rsidRDefault="00F420EF" w:rsidP="00F420EF">
      <w:pPr>
        <w:autoSpaceDE w:val="0"/>
        <w:autoSpaceDN w:val="0"/>
        <w:adjustRightInd w:val="0"/>
        <w:jc w:val="both"/>
        <w:rPr>
          <w:b/>
          <w:bCs/>
        </w:rPr>
      </w:pPr>
      <w:r w:rsidRPr="006D2369">
        <w:rPr>
          <w:b/>
          <w:bCs/>
        </w:rPr>
        <w:t xml:space="preserve">MUS </w:t>
      </w:r>
      <w:r w:rsidR="007B5753">
        <w:rPr>
          <w:b/>
          <w:bCs/>
        </w:rPr>
        <w:t xml:space="preserve">172: University Chorus II </w:t>
      </w:r>
      <w:r w:rsidR="007B5753">
        <w:rPr>
          <w:b/>
          <w:bCs/>
        </w:rPr>
        <w:tab/>
      </w:r>
      <w:r w:rsidR="007B5753">
        <w:rPr>
          <w:b/>
          <w:bCs/>
        </w:rPr>
        <w:tab/>
      </w:r>
      <w:r w:rsidR="007B5753">
        <w:rPr>
          <w:b/>
          <w:bCs/>
        </w:rPr>
        <w:tab/>
        <w:t xml:space="preserve"> </w:t>
      </w:r>
      <w:r w:rsidRPr="006D2369">
        <w:rPr>
          <w:b/>
          <w:bCs/>
        </w:rPr>
        <w:t>1 Unit</w:t>
      </w:r>
    </w:p>
    <w:p w14:paraId="3B6DAE22" w14:textId="77777777" w:rsidR="00F420EF" w:rsidRDefault="00F420EF" w:rsidP="00F420EF">
      <w:pPr>
        <w:autoSpaceDE w:val="0"/>
        <w:autoSpaceDN w:val="0"/>
        <w:adjustRightInd w:val="0"/>
        <w:jc w:val="both"/>
        <w:rPr>
          <w:bCs/>
        </w:rPr>
      </w:pPr>
      <w:r w:rsidRPr="006D2369">
        <w:rPr>
          <w:bCs/>
        </w:rPr>
        <w:t>(As in MUS 171 above)</w:t>
      </w:r>
    </w:p>
    <w:p w14:paraId="120F89B3" w14:textId="77777777" w:rsidR="007B5753" w:rsidRPr="006D2369" w:rsidRDefault="007B5753" w:rsidP="00F420EF">
      <w:pPr>
        <w:autoSpaceDE w:val="0"/>
        <w:autoSpaceDN w:val="0"/>
        <w:adjustRightInd w:val="0"/>
        <w:jc w:val="both"/>
        <w:rPr>
          <w:bCs/>
        </w:rPr>
      </w:pPr>
    </w:p>
    <w:p w14:paraId="79BE1767" w14:textId="7027EA6A" w:rsidR="00F420EF" w:rsidRPr="006D2369" w:rsidRDefault="00F420EF" w:rsidP="00F420EF">
      <w:pPr>
        <w:autoSpaceDE w:val="0"/>
        <w:autoSpaceDN w:val="0"/>
        <w:adjustRightInd w:val="0"/>
        <w:jc w:val="both"/>
        <w:rPr>
          <w:b/>
          <w:bCs/>
        </w:rPr>
      </w:pPr>
      <w:r w:rsidRPr="006D2369">
        <w:rPr>
          <w:b/>
          <w:bCs/>
        </w:rPr>
        <w:t>MUS 173: University Band/Orches</w:t>
      </w:r>
      <w:r w:rsidR="007B5753">
        <w:rPr>
          <w:b/>
          <w:bCs/>
        </w:rPr>
        <w:t xml:space="preserve">tra I </w:t>
      </w:r>
      <w:r w:rsidR="007B5753">
        <w:rPr>
          <w:b/>
          <w:bCs/>
        </w:rPr>
        <w:tab/>
      </w:r>
      <w:r w:rsidR="007B5753">
        <w:rPr>
          <w:b/>
          <w:bCs/>
        </w:rPr>
        <w:tab/>
      </w:r>
      <w:r w:rsidRPr="006D2369">
        <w:rPr>
          <w:b/>
          <w:bCs/>
        </w:rPr>
        <w:t>1 Unit</w:t>
      </w:r>
    </w:p>
    <w:p w14:paraId="0C94CE72" w14:textId="77777777" w:rsidR="00F420EF" w:rsidRDefault="00F420EF" w:rsidP="00F420EF">
      <w:pPr>
        <w:autoSpaceDE w:val="0"/>
        <w:autoSpaceDN w:val="0"/>
        <w:adjustRightInd w:val="0"/>
        <w:jc w:val="both"/>
      </w:pPr>
      <w:r w:rsidRPr="006D2369">
        <w:t>A performance study of selected band/orchestral music repertoire from European and African art music traditions.</w:t>
      </w:r>
    </w:p>
    <w:p w14:paraId="4658E4DC" w14:textId="77777777" w:rsidR="007B5753" w:rsidRPr="006D2369" w:rsidRDefault="007B5753" w:rsidP="00F420EF">
      <w:pPr>
        <w:autoSpaceDE w:val="0"/>
        <w:autoSpaceDN w:val="0"/>
        <w:adjustRightInd w:val="0"/>
        <w:jc w:val="both"/>
      </w:pPr>
    </w:p>
    <w:p w14:paraId="43C0A0FD" w14:textId="06BEB6AF" w:rsidR="00F420EF" w:rsidRPr="006D2369" w:rsidRDefault="00F420EF" w:rsidP="00F420EF">
      <w:pPr>
        <w:autoSpaceDE w:val="0"/>
        <w:autoSpaceDN w:val="0"/>
        <w:adjustRightInd w:val="0"/>
        <w:jc w:val="both"/>
        <w:rPr>
          <w:b/>
          <w:bCs/>
        </w:rPr>
      </w:pPr>
      <w:r w:rsidRPr="006D2369">
        <w:rPr>
          <w:b/>
          <w:bCs/>
        </w:rPr>
        <w:t xml:space="preserve">MUS 174: </w:t>
      </w:r>
      <w:r w:rsidR="007B5753">
        <w:rPr>
          <w:b/>
          <w:bCs/>
        </w:rPr>
        <w:t>University Band/Orchestra II</w:t>
      </w:r>
      <w:r w:rsidR="007B5753">
        <w:rPr>
          <w:b/>
          <w:bCs/>
        </w:rPr>
        <w:tab/>
      </w:r>
      <w:r w:rsidR="007B5753">
        <w:rPr>
          <w:b/>
          <w:bCs/>
        </w:rPr>
        <w:tab/>
      </w:r>
      <w:r w:rsidRPr="006D2369">
        <w:rPr>
          <w:b/>
          <w:bCs/>
        </w:rPr>
        <w:t>1Unit</w:t>
      </w:r>
    </w:p>
    <w:p w14:paraId="4FECDEE1" w14:textId="77777777" w:rsidR="00F420EF" w:rsidRDefault="00F420EF" w:rsidP="00F420EF">
      <w:pPr>
        <w:autoSpaceDE w:val="0"/>
        <w:autoSpaceDN w:val="0"/>
        <w:adjustRightInd w:val="0"/>
        <w:jc w:val="both"/>
        <w:rPr>
          <w:bCs/>
        </w:rPr>
      </w:pPr>
      <w:r w:rsidRPr="006D2369">
        <w:rPr>
          <w:bCs/>
        </w:rPr>
        <w:t xml:space="preserve">(As in MUS 173 above). </w:t>
      </w:r>
    </w:p>
    <w:p w14:paraId="5D73013C" w14:textId="77777777" w:rsidR="007B5753" w:rsidRPr="006D2369" w:rsidRDefault="007B5753" w:rsidP="00F420EF">
      <w:pPr>
        <w:autoSpaceDE w:val="0"/>
        <w:autoSpaceDN w:val="0"/>
        <w:adjustRightInd w:val="0"/>
        <w:jc w:val="both"/>
      </w:pPr>
    </w:p>
    <w:p w14:paraId="4D2F36D4" w14:textId="11B8904B" w:rsidR="00F420EF" w:rsidRPr="006D2369" w:rsidRDefault="00F420EF" w:rsidP="00F420EF">
      <w:pPr>
        <w:autoSpaceDE w:val="0"/>
        <w:autoSpaceDN w:val="0"/>
        <w:adjustRightInd w:val="0"/>
        <w:jc w:val="both"/>
        <w:rPr>
          <w:b/>
          <w:bCs/>
        </w:rPr>
      </w:pPr>
      <w:r w:rsidRPr="006D2369">
        <w:rPr>
          <w:b/>
          <w:bCs/>
        </w:rPr>
        <w:t>MUS 175: Africa</w:t>
      </w:r>
      <w:r w:rsidR="007B5753">
        <w:rPr>
          <w:b/>
          <w:bCs/>
        </w:rPr>
        <w:t xml:space="preserve">n Music and Dance Ensemble I </w:t>
      </w:r>
      <w:r w:rsidR="007B5753">
        <w:rPr>
          <w:b/>
          <w:bCs/>
        </w:rPr>
        <w:tab/>
      </w:r>
      <w:r w:rsidR="007B5753">
        <w:rPr>
          <w:b/>
          <w:bCs/>
        </w:rPr>
        <w:tab/>
      </w:r>
      <w:r w:rsidRPr="006D2369">
        <w:rPr>
          <w:b/>
          <w:bCs/>
        </w:rPr>
        <w:t>1 Unit</w:t>
      </w:r>
    </w:p>
    <w:p w14:paraId="27573BBC" w14:textId="77777777" w:rsidR="00F420EF" w:rsidRDefault="00F420EF" w:rsidP="00F420EF">
      <w:pPr>
        <w:autoSpaceDE w:val="0"/>
        <w:autoSpaceDN w:val="0"/>
        <w:adjustRightInd w:val="0"/>
        <w:jc w:val="both"/>
      </w:pPr>
      <w:r w:rsidRPr="006D2369">
        <w:t>A performance course in African music and dance repertoire. Utilization of various combinations of indigenous and other African musical instruments in order to achieve authentic and new African orchestral sounds. Improvisation and experimentation under the supervision of the instructor, Traditional dance and choreography.</w:t>
      </w:r>
    </w:p>
    <w:p w14:paraId="708459F8" w14:textId="77777777" w:rsidR="007B5753" w:rsidRPr="006D2369" w:rsidRDefault="007B5753" w:rsidP="00F420EF">
      <w:pPr>
        <w:autoSpaceDE w:val="0"/>
        <w:autoSpaceDN w:val="0"/>
        <w:adjustRightInd w:val="0"/>
        <w:jc w:val="both"/>
      </w:pPr>
    </w:p>
    <w:p w14:paraId="589B512B" w14:textId="37467B6B" w:rsidR="00F420EF" w:rsidRPr="006D2369" w:rsidRDefault="00F420EF" w:rsidP="00F420EF">
      <w:pPr>
        <w:autoSpaceDE w:val="0"/>
        <w:autoSpaceDN w:val="0"/>
        <w:adjustRightInd w:val="0"/>
        <w:jc w:val="both"/>
        <w:rPr>
          <w:b/>
          <w:bCs/>
        </w:rPr>
      </w:pPr>
      <w:r w:rsidRPr="006D2369">
        <w:rPr>
          <w:b/>
          <w:bCs/>
        </w:rPr>
        <w:t>MUS 176: Africa</w:t>
      </w:r>
      <w:r w:rsidR="007B5753">
        <w:rPr>
          <w:b/>
          <w:bCs/>
        </w:rPr>
        <w:t xml:space="preserve">n Music and Dance Ensemble II </w:t>
      </w:r>
      <w:r w:rsidR="007B5753">
        <w:rPr>
          <w:b/>
          <w:bCs/>
        </w:rPr>
        <w:tab/>
      </w:r>
      <w:r w:rsidRPr="006D2369">
        <w:rPr>
          <w:b/>
          <w:bCs/>
        </w:rPr>
        <w:t>1 Unit</w:t>
      </w:r>
    </w:p>
    <w:p w14:paraId="5985CF76" w14:textId="77777777" w:rsidR="00F420EF" w:rsidRPr="006D2369" w:rsidRDefault="00F420EF" w:rsidP="00F420EF">
      <w:pPr>
        <w:autoSpaceDE w:val="0"/>
        <w:autoSpaceDN w:val="0"/>
        <w:adjustRightInd w:val="0"/>
        <w:jc w:val="both"/>
        <w:rPr>
          <w:bCs/>
        </w:rPr>
      </w:pPr>
      <w:r w:rsidRPr="006D2369">
        <w:rPr>
          <w:bCs/>
        </w:rPr>
        <w:t>MUS 175 Continued.</w:t>
      </w:r>
    </w:p>
    <w:p w14:paraId="057C7BF6" w14:textId="77777777" w:rsidR="00F420EF" w:rsidRPr="006D2369" w:rsidRDefault="00F420EF" w:rsidP="00F420EF">
      <w:pPr>
        <w:autoSpaceDE w:val="0"/>
        <w:autoSpaceDN w:val="0"/>
        <w:adjustRightInd w:val="0"/>
        <w:jc w:val="both"/>
        <w:rPr>
          <w:b/>
          <w:bCs/>
        </w:rPr>
      </w:pPr>
    </w:p>
    <w:p w14:paraId="13AC3428" w14:textId="77777777" w:rsidR="00F420EF" w:rsidRPr="006D2369" w:rsidRDefault="00F420EF" w:rsidP="00F420EF">
      <w:pPr>
        <w:autoSpaceDE w:val="0"/>
        <w:autoSpaceDN w:val="0"/>
        <w:adjustRightInd w:val="0"/>
        <w:jc w:val="both"/>
        <w:rPr>
          <w:b/>
          <w:bCs/>
        </w:rPr>
      </w:pPr>
      <w:r w:rsidRPr="006D2369">
        <w:rPr>
          <w:b/>
          <w:bCs/>
        </w:rPr>
        <w:t>PART II</w:t>
      </w:r>
    </w:p>
    <w:p w14:paraId="5059A751" w14:textId="3C86B2AA" w:rsidR="00F420EF" w:rsidRPr="006D2369" w:rsidRDefault="00F420EF" w:rsidP="00F420EF">
      <w:pPr>
        <w:autoSpaceDE w:val="0"/>
        <w:autoSpaceDN w:val="0"/>
        <w:adjustRightInd w:val="0"/>
        <w:jc w:val="both"/>
        <w:rPr>
          <w:b/>
          <w:bCs/>
        </w:rPr>
      </w:pPr>
      <w:r w:rsidRPr="006D2369">
        <w:rPr>
          <w:b/>
          <w:bCs/>
        </w:rPr>
        <w:t>MUS 221: Fo</w:t>
      </w:r>
      <w:r w:rsidR="007B5753">
        <w:rPr>
          <w:b/>
          <w:bCs/>
        </w:rPr>
        <w:t xml:space="preserve">undation of Musicianship II </w:t>
      </w:r>
      <w:r w:rsidR="007B5753">
        <w:rPr>
          <w:b/>
          <w:bCs/>
        </w:rPr>
        <w:tab/>
      </w:r>
      <w:r w:rsidR="007B5753">
        <w:rPr>
          <w:b/>
          <w:bCs/>
        </w:rPr>
        <w:tab/>
      </w:r>
      <w:r w:rsidRPr="006D2369">
        <w:rPr>
          <w:b/>
          <w:bCs/>
        </w:rPr>
        <w:t>2 Units</w:t>
      </w:r>
    </w:p>
    <w:p w14:paraId="1A749E87" w14:textId="77777777" w:rsidR="00F420EF" w:rsidRDefault="00F420EF" w:rsidP="00F420EF">
      <w:pPr>
        <w:autoSpaceDE w:val="0"/>
        <w:autoSpaceDN w:val="0"/>
        <w:adjustRightInd w:val="0"/>
        <w:jc w:val="both"/>
      </w:pPr>
      <w:r w:rsidRPr="006D2369">
        <w:t>Further aural training and sight singing. Higher drills in the coordination of sight and sound. Sight singing and more difficult melodic, harmonic and rhythmic dictation (including African tunes). Using Notation software to score music.</w:t>
      </w:r>
    </w:p>
    <w:p w14:paraId="16810A30" w14:textId="77777777" w:rsidR="007B5753" w:rsidRPr="006D2369" w:rsidRDefault="007B5753" w:rsidP="00F420EF">
      <w:pPr>
        <w:autoSpaceDE w:val="0"/>
        <w:autoSpaceDN w:val="0"/>
        <w:adjustRightInd w:val="0"/>
        <w:jc w:val="both"/>
      </w:pPr>
    </w:p>
    <w:p w14:paraId="06F25B31" w14:textId="156369D3" w:rsidR="00F420EF" w:rsidRPr="006D2369" w:rsidRDefault="00F420EF" w:rsidP="00F420EF">
      <w:pPr>
        <w:autoSpaceDE w:val="0"/>
        <w:autoSpaceDN w:val="0"/>
        <w:adjustRightInd w:val="0"/>
        <w:jc w:val="both"/>
        <w:rPr>
          <w:b/>
          <w:bCs/>
        </w:rPr>
      </w:pPr>
      <w:r w:rsidRPr="006D2369">
        <w:rPr>
          <w:b/>
          <w:bCs/>
        </w:rPr>
        <w:lastRenderedPageBreak/>
        <w:t>MUS 222: Fou</w:t>
      </w:r>
      <w:r w:rsidR="007B5753">
        <w:rPr>
          <w:b/>
          <w:bCs/>
        </w:rPr>
        <w:t xml:space="preserve">ndations of Musicianship III </w:t>
      </w:r>
      <w:r w:rsidR="007B5753">
        <w:rPr>
          <w:b/>
          <w:bCs/>
        </w:rPr>
        <w:tab/>
      </w:r>
      <w:r w:rsidRPr="006D2369">
        <w:rPr>
          <w:b/>
          <w:bCs/>
        </w:rPr>
        <w:t>2 Units</w:t>
      </w:r>
    </w:p>
    <w:p w14:paraId="1AA1187B" w14:textId="77777777" w:rsidR="00F420EF" w:rsidRDefault="00F420EF" w:rsidP="00F420EF">
      <w:pPr>
        <w:autoSpaceDE w:val="0"/>
        <w:autoSpaceDN w:val="0"/>
        <w:adjustRightInd w:val="0"/>
        <w:jc w:val="both"/>
      </w:pPr>
      <w:r w:rsidRPr="006D2369">
        <w:t>Continuation of MUS 221. Emphasis on chromatic melodies, chromatic harmony, chromatic intervals, compound metres, multiple metres, polymetres, modulation (gradual and abrupt), pentatonicism, pandiatonicism and panchromaticism. Skill in music transcription, using notation software.</w:t>
      </w:r>
    </w:p>
    <w:p w14:paraId="21DF8657" w14:textId="77777777" w:rsidR="007B5753" w:rsidRPr="006D2369" w:rsidRDefault="007B5753" w:rsidP="00F420EF">
      <w:pPr>
        <w:autoSpaceDE w:val="0"/>
        <w:autoSpaceDN w:val="0"/>
        <w:adjustRightInd w:val="0"/>
        <w:jc w:val="both"/>
      </w:pPr>
    </w:p>
    <w:p w14:paraId="3134EA92" w14:textId="173E88B7" w:rsidR="00F420EF" w:rsidRPr="006D2369" w:rsidRDefault="007B5753" w:rsidP="00F420EF">
      <w:pPr>
        <w:autoSpaceDE w:val="0"/>
        <w:autoSpaceDN w:val="0"/>
        <w:adjustRightInd w:val="0"/>
        <w:jc w:val="both"/>
        <w:rPr>
          <w:b/>
          <w:bCs/>
        </w:rPr>
      </w:pPr>
      <w:r>
        <w:rPr>
          <w:b/>
          <w:bCs/>
        </w:rPr>
        <w:t>MUS 223: Tonal Harmony I</w:t>
      </w:r>
      <w:r>
        <w:rPr>
          <w:b/>
          <w:bCs/>
        </w:rPr>
        <w:tab/>
      </w:r>
      <w:r>
        <w:rPr>
          <w:b/>
          <w:bCs/>
        </w:rPr>
        <w:tab/>
      </w:r>
      <w:r>
        <w:rPr>
          <w:b/>
          <w:bCs/>
        </w:rPr>
        <w:tab/>
      </w:r>
      <w:r w:rsidR="00F420EF" w:rsidRPr="006D2369">
        <w:rPr>
          <w:b/>
          <w:bCs/>
        </w:rPr>
        <w:t>2 Units</w:t>
      </w:r>
    </w:p>
    <w:p w14:paraId="5617AC3E" w14:textId="77777777" w:rsidR="00F420EF" w:rsidRPr="006D2369" w:rsidRDefault="00F420EF" w:rsidP="00F420EF">
      <w:pPr>
        <w:autoSpaceDE w:val="0"/>
        <w:autoSpaceDN w:val="0"/>
        <w:adjustRightInd w:val="0"/>
        <w:jc w:val="both"/>
      </w:pPr>
      <w:r w:rsidRPr="006D2369">
        <w:t>A course in the art and practice of homophonic harmony. harmonic vocabulary includes Chords and first inversions, 7th chords. Suspensions and Modulations.</w:t>
      </w:r>
    </w:p>
    <w:p w14:paraId="6537B21E" w14:textId="77777777" w:rsidR="00F420EF" w:rsidRPr="006D2369" w:rsidRDefault="00F420EF" w:rsidP="00F420EF">
      <w:pPr>
        <w:autoSpaceDE w:val="0"/>
        <w:autoSpaceDN w:val="0"/>
        <w:adjustRightInd w:val="0"/>
        <w:jc w:val="both"/>
        <w:rPr>
          <w:b/>
          <w:bCs/>
        </w:rPr>
      </w:pPr>
    </w:p>
    <w:p w14:paraId="6D7926FA" w14:textId="5F1C6BCC" w:rsidR="00F420EF" w:rsidRPr="006D2369" w:rsidRDefault="007B5753" w:rsidP="00F420EF">
      <w:pPr>
        <w:autoSpaceDE w:val="0"/>
        <w:autoSpaceDN w:val="0"/>
        <w:adjustRightInd w:val="0"/>
        <w:jc w:val="both"/>
        <w:rPr>
          <w:b/>
          <w:bCs/>
        </w:rPr>
      </w:pPr>
      <w:r>
        <w:rPr>
          <w:b/>
          <w:bCs/>
        </w:rPr>
        <w:t>MUS 224: Tonal Harmony II</w:t>
      </w:r>
      <w:r>
        <w:rPr>
          <w:b/>
          <w:bCs/>
        </w:rPr>
        <w:tab/>
      </w:r>
      <w:r>
        <w:rPr>
          <w:b/>
          <w:bCs/>
        </w:rPr>
        <w:tab/>
      </w:r>
      <w:r>
        <w:rPr>
          <w:b/>
          <w:bCs/>
        </w:rPr>
        <w:tab/>
      </w:r>
      <w:r w:rsidR="00F420EF" w:rsidRPr="006D2369">
        <w:rPr>
          <w:b/>
          <w:bCs/>
        </w:rPr>
        <w:t>2 Units</w:t>
      </w:r>
    </w:p>
    <w:p w14:paraId="5BD94579" w14:textId="77777777" w:rsidR="00F420EF" w:rsidRDefault="00F420EF" w:rsidP="00F420EF">
      <w:pPr>
        <w:autoSpaceDE w:val="0"/>
        <w:autoSpaceDN w:val="0"/>
        <w:adjustRightInd w:val="0"/>
        <w:jc w:val="both"/>
      </w:pPr>
      <w:r w:rsidRPr="006D2369">
        <w:t xml:space="preserve">Continuation of MUS 223. Full scale harmonic writing in S.A.T.B. and Piano style. Harmonic vocabulary to include secondary 7th chords, dominant 9th and 11th chords, passing, stationary and cadential six-four chords; second inversions of all secondary chords and their usages and functions. Harmonic motions – parallel, similar, contrary and oblique. Non-harmonic tones: passing, neighbouring, </w:t>
      </w:r>
      <w:r w:rsidRPr="006D2369">
        <w:rPr>
          <w:i/>
        </w:rPr>
        <w:t>echappee</w:t>
      </w:r>
      <w:r w:rsidRPr="006D2369">
        <w:t xml:space="preserve">, </w:t>
      </w:r>
      <w:r w:rsidRPr="006D2369">
        <w:rPr>
          <w:i/>
        </w:rPr>
        <w:t>cambiata</w:t>
      </w:r>
      <w:r w:rsidRPr="006D2369">
        <w:t xml:space="preserve">, </w:t>
      </w:r>
      <w:r w:rsidRPr="006D2369">
        <w:rPr>
          <w:i/>
        </w:rPr>
        <w:t>appoggiatura</w:t>
      </w:r>
      <w:r w:rsidRPr="006D2369">
        <w:t>, anticipation, retardation, pedal point. Triadic and seventh chords through circle of fifths.</w:t>
      </w:r>
    </w:p>
    <w:p w14:paraId="60606CBD" w14:textId="77777777" w:rsidR="007B5753" w:rsidRPr="006D2369" w:rsidRDefault="007B5753" w:rsidP="00F420EF">
      <w:pPr>
        <w:autoSpaceDE w:val="0"/>
        <w:autoSpaceDN w:val="0"/>
        <w:adjustRightInd w:val="0"/>
        <w:jc w:val="both"/>
      </w:pPr>
    </w:p>
    <w:p w14:paraId="394B0827" w14:textId="7DDDAAEC" w:rsidR="00F420EF" w:rsidRPr="006D2369" w:rsidRDefault="00F420EF" w:rsidP="00F420EF">
      <w:pPr>
        <w:autoSpaceDE w:val="0"/>
        <w:autoSpaceDN w:val="0"/>
        <w:adjustRightInd w:val="0"/>
        <w:jc w:val="both"/>
        <w:rPr>
          <w:b/>
          <w:bCs/>
        </w:rPr>
      </w:pPr>
      <w:r w:rsidRPr="006D2369">
        <w:rPr>
          <w:b/>
          <w:bCs/>
        </w:rPr>
        <w:t>MUS</w:t>
      </w:r>
      <w:r w:rsidR="007B5753">
        <w:rPr>
          <w:b/>
          <w:bCs/>
        </w:rPr>
        <w:t xml:space="preserve"> 225: Modal Counterpoint I </w:t>
      </w:r>
      <w:r w:rsidR="007B5753">
        <w:rPr>
          <w:b/>
          <w:bCs/>
        </w:rPr>
        <w:tab/>
      </w:r>
      <w:r w:rsidR="007B5753">
        <w:rPr>
          <w:b/>
          <w:bCs/>
        </w:rPr>
        <w:tab/>
      </w:r>
      <w:r w:rsidR="007B5753">
        <w:rPr>
          <w:b/>
          <w:bCs/>
        </w:rPr>
        <w:tab/>
      </w:r>
      <w:r w:rsidRPr="006D2369">
        <w:rPr>
          <w:b/>
          <w:bCs/>
        </w:rPr>
        <w:t>2 Units</w:t>
      </w:r>
    </w:p>
    <w:p w14:paraId="0E8487CE" w14:textId="77777777" w:rsidR="00F420EF" w:rsidRDefault="00F420EF" w:rsidP="00F420EF">
      <w:pPr>
        <w:autoSpaceDE w:val="0"/>
        <w:autoSpaceDN w:val="0"/>
        <w:adjustRightInd w:val="0"/>
        <w:jc w:val="both"/>
      </w:pPr>
      <w:r w:rsidRPr="006D2369">
        <w:t>Species counterpoint in 2 or more parts in the five commonly employed ecclesiastical modes. Study of some of the works of 16</w:t>
      </w:r>
      <w:r w:rsidRPr="006D2369">
        <w:rPr>
          <w:vertAlign w:val="superscript"/>
        </w:rPr>
        <w:t>th</w:t>
      </w:r>
      <w:r w:rsidRPr="006D2369">
        <w:t xml:space="preserve"> century composers, such as Palestrina, Lassus, Morley and Byrd. Writing for three or more voices in the style of Palestrina and his contemporaries.</w:t>
      </w:r>
    </w:p>
    <w:p w14:paraId="3BF30F61" w14:textId="77777777" w:rsidR="007B5753" w:rsidRPr="006D2369" w:rsidRDefault="007B5753" w:rsidP="00F420EF">
      <w:pPr>
        <w:autoSpaceDE w:val="0"/>
        <w:autoSpaceDN w:val="0"/>
        <w:adjustRightInd w:val="0"/>
        <w:jc w:val="both"/>
      </w:pPr>
    </w:p>
    <w:p w14:paraId="276F653C" w14:textId="77777777" w:rsidR="007B5753" w:rsidRDefault="00F420EF" w:rsidP="00F420EF">
      <w:pPr>
        <w:autoSpaceDE w:val="0"/>
        <w:autoSpaceDN w:val="0"/>
        <w:adjustRightInd w:val="0"/>
        <w:jc w:val="both"/>
        <w:rPr>
          <w:b/>
          <w:bCs/>
        </w:rPr>
      </w:pPr>
      <w:r w:rsidRPr="006D2369">
        <w:rPr>
          <w:b/>
          <w:bCs/>
        </w:rPr>
        <w:t xml:space="preserve">MUS 231: History of Western </w:t>
      </w:r>
      <w:r w:rsidR="007B5753">
        <w:rPr>
          <w:b/>
          <w:bCs/>
        </w:rPr>
        <w:t xml:space="preserve">Music I </w:t>
      </w:r>
    </w:p>
    <w:p w14:paraId="0D5A8FD4" w14:textId="0E0DD8B4" w:rsidR="00F420EF" w:rsidRPr="006D2369" w:rsidRDefault="007B5753" w:rsidP="00F420EF">
      <w:pPr>
        <w:autoSpaceDE w:val="0"/>
        <w:autoSpaceDN w:val="0"/>
        <w:adjustRightInd w:val="0"/>
        <w:jc w:val="both"/>
        <w:rPr>
          <w:b/>
          <w:bCs/>
        </w:rPr>
      </w:pPr>
      <w:r>
        <w:rPr>
          <w:b/>
          <w:bCs/>
        </w:rPr>
        <w:t xml:space="preserve">(Baroque to Romantic) </w:t>
      </w:r>
      <w:r>
        <w:rPr>
          <w:b/>
          <w:bCs/>
        </w:rPr>
        <w:tab/>
      </w:r>
      <w:r>
        <w:rPr>
          <w:b/>
          <w:bCs/>
        </w:rPr>
        <w:tab/>
      </w:r>
      <w:r>
        <w:rPr>
          <w:b/>
          <w:bCs/>
        </w:rPr>
        <w:tab/>
      </w:r>
      <w:r>
        <w:rPr>
          <w:b/>
          <w:bCs/>
        </w:rPr>
        <w:tab/>
      </w:r>
      <w:r w:rsidR="00F420EF" w:rsidRPr="006D2369">
        <w:rPr>
          <w:b/>
          <w:bCs/>
        </w:rPr>
        <w:t>2 Units</w:t>
      </w:r>
    </w:p>
    <w:p w14:paraId="664C6F03" w14:textId="77777777" w:rsidR="00F420EF" w:rsidRDefault="00F420EF" w:rsidP="00F420EF">
      <w:pPr>
        <w:autoSpaceDE w:val="0"/>
        <w:autoSpaceDN w:val="0"/>
        <w:adjustRightInd w:val="0"/>
        <w:jc w:val="both"/>
      </w:pPr>
      <w:r w:rsidRPr="006D2369">
        <w:t>A detailed study of the history and literature of Western Music, including the study of musical forms and styles from Baroque to Romantic eras. Characteristic features of the periods. Attention is paid to major composers and their works.</w:t>
      </w:r>
    </w:p>
    <w:p w14:paraId="443F33B4" w14:textId="77777777" w:rsidR="007B5753" w:rsidRPr="006D2369" w:rsidRDefault="007B5753" w:rsidP="00F420EF">
      <w:pPr>
        <w:autoSpaceDE w:val="0"/>
        <w:autoSpaceDN w:val="0"/>
        <w:adjustRightInd w:val="0"/>
        <w:jc w:val="both"/>
      </w:pPr>
    </w:p>
    <w:p w14:paraId="47AF50B7" w14:textId="77777777" w:rsidR="007B5753" w:rsidRDefault="00F420EF" w:rsidP="00F420EF">
      <w:pPr>
        <w:autoSpaceDE w:val="0"/>
        <w:autoSpaceDN w:val="0"/>
        <w:adjustRightInd w:val="0"/>
        <w:jc w:val="both"/>
        <w:rPr>
          <w:b/>
          <w:bCs/>
        </w:rPr>
      </w:pPr>
      <w:r w:rsidRPr="006D2369">
        <w:rPr>
          <w:b/>
          <w:bCs/>
        </w:rPr>
        <w:lastRenderedPageBreak/>
        <w:t xml:space="preserve">MUS 232: History of Western Music II </w:t>
      </w:r>
    </w:p>
    <w:p w14:paraId="1D4BAC5F" w14:textId="2BB84B88" w:rsidR="00F420EF" w:rsidRPr="006D2369" w:rsidRDefault="00F420EF" w:rsidP="00F420EF">
      <w:pPr>
        <w:autoSpaceDE w:val="0"/>
        <w:autoSpaceDN w:val="0"/>
        <w:adjustRightInd w:val="0"/>
        <w:jc w:val="both"/>
        <w:rPr>
          <w:b/>
          <w:bCs/>
        </w:rPr>
      </w:pPr>
      <w:r w:rsidRPr="006D2369">
        <w:rPr>
          <w:b/>
          <w:bCs/>
        </w:rPr>
        <w:t>(Contemporary Era)</w:t>
      </w:r>
      <w:r w:rsidRPr="006D2369">
        <w:rPr>
          <w:b/>
          <w:bCs/>
        </w:rPr>
        <w:tab/>
      </w:r>
      <w:r w:rsidRPr="006D2369">
        <w:rPr>
          <w:b/>
          <w:bCs/>
        </w:rPr>
        <w:tab/>
      </w:r>
      <w:r w:rsidRPr="006D2369">
        <w:rPr>
          <w:b/>
          <w:bCs/>
        </w:rPr>
        <w:tab/>
      </w:r>
      <w:r w:rsidRPr="006D2369">
        <w:rPr>
          <w:b/>
          <w:bCs/>
        </w:rPr>
        <w:tab/>
      </w:r>
      <w:r w:rsidRPr="006D2369">
        <w:rPr>
          <w:b/>
          <w:bCs/>
        </w:rPr>
        <w:tab/>
        <w:t>2 Units</w:t>
      </w:r>
    </w:p>
    <w:p w14:paraId="7B2069A9" w14:textId="77777777" w:rsidR="00F420EF" w:rsidRDefault="00F420EF" w:rsidP="00F420EF">
      <w:pPr>
        <w:autoSpaceDE w:val="0"/>
        <w:autoSpaceDN w:val="0"/>
        <w:adjustRightInd w:val="0"/>
        <w:jc w:val="both"/>
      </w:pPr>
      <w:r w:rsidRPr="006D2369">
        <w:t>A comprehensive examination of the history and literature of Western Music, including the evolution of new musical forms and styles of the contemporary era. General and musical characteristic features of the period. Attention is paid to major composers and their works.</w:t>
      </w:r>
    </w:p>
    <w:p w14:paraId="58366C15" w14:textId="77777777" w:rsidR="007B5753" w:rsidRPr="006D2369" w:rsidRDefault="007B5753" w:rsidP="00F420EF">
      <w:pPr>
        <w:autoSpaceDE w:val="0"/>
        <w:autoSpaceDN w:val="0"/>
        <w:adjustRightInd w:val="0"/>
        <w:jc w:val="both"/>
        <w:rPr>
          <w:b/>
          <w:bCs/>
        </w:rPr>
      </w:pPr>
    </w:p>
    <w:p w14:paraId="25827E98" w14:textId="2BE40003" w:rsidR="00F420EF" w:rsidRPr="006D2369" w:rsidRDefault="00F420EF" w:rsidP="00F420EF">
      <w:pPr>
        <w:autoSpaceDE w:val="0"/>
        <w:autoSpaceDN w:val="0"/>
        <w:adjustRightInd w:val="0"/>
        <w:jc w:val="both"/>
        <w:rPr>
          <w:b/>
          <w:bCs/>
        </w:rPr>
      </w:pPr>
      <w:r w:rsidRPr="006D2369">
        <w:rPr>
          <w:b/>
          <w:bCs/>
        </w:rPr>
        <w:t>MUS 2</w:t>
      </w:r>
      <w:r w:rsidR="007B5753">
        <w:rPr>
          <w:b/>
          <w:bCs/>
        </w:rPr>
        <w:t xml:space="preserve">41: African Music Theory I </w:t>
      </w:r>
      <w:r w:rsidR="007B5753">
        <w:rPr>
          <w:b/>
          <w:bCs/>
        </w:rPr>
        <w:tab/>
      </w:r>
      <w:r w:rsidR="007B5753">
        <w:rPr>
          <w:b/>
          <w:bCs/>
        </w:rPr>
        <w:tab/>
      </w:r>
      <w:r w:rsidR="007B5753">
        <w:rPr>
          <w:b/>
          <w:bCs/>
        </w:rPr>
        <w:tab/>
      </w:r>
      <w:r w:rsidRPr="006D2369">
        <w:rPr>
          <w:b/>
          <w:bCs/>
        </w:rPr>
        <w:t>2 Units</w:t>
      </w:r>
    </w:p>
    <w:p w14:paraId="1A3F4CFC" w14:textId="77777777" w:rsidR="00F420EF" w:rsidRDefault="00F420EF" w:rsidP="00F420EF">
      <w:pPr>
        <w:autoSpaceDE w:val="0"/>
        <w:autoSpaceDN w:val="0"/>
        <w:adjustRightInd w:val="0"/>
        <w:jc w:val="both"/>
      </w:pPr>
      <w:r w:rsidRPr="006D2369">
        <w:t xml:space="preserve">African music theory and rudiments with particular reference to definite and indefinite pitches, various scales and their respective modes, rhythm, form and melody, A thorough working knowledge of the musical elements and their application in musical processes. General Musicianship in African music. </w:t>
      </w:r>
    </w:p>
    <w:p w14:paraId="64E14B47" w14:textId="77777777" w:rsidR="007B5753" w:rsidRPr="006D2369" w:rsidRDefault="007B5753" w:rsidP="00F420EF">
      <w:pPr>
        <w:autoSpaceDE w:val="0"/>
        <w:autoSpaceDN w:val="0"/>
        <w:adjustRightInd w:val="0"/>
        <w:jc w:val="both"/>
      </w:pPr>
    </w:p>
    <w:p w14:paraId="09792921" w14:textId="356EF524" w:rsidR="00F420EF" w:rsidRPr="006D2369" w:rsidRDefault="00F420EF" w:rsidP="00F420EF">
      <w:pPr>
        <w:autoSpaceDE w:val="0"/>
        <w:autoSpaceDN w:val="0"/>
        <w:adjustRightInd w:val="0"/>
        <w:jc w:val="both"/>
        <w:rPr>
          <w:b/>
          <w:bCs/>
        </w:rPr>
      </w:pPr>
      <w:r w:rsidRPr="006D2369">
        <w:rPr>
          <w:b/>
          <w:bCs/>
        </w:rPr>
        <w:t>MUS 2</w:t>
      </w:r>
      <w:r w:rsidR="007B5753">
        <w:rPr>
          <w:b/>
          <w:bCs/>
        </w:rPr>
        <w:t xml:space="preserve">42: African Music Theory II </w:t>
      </w:r>
      <w:r w:rsidR="007B5753">
        <w:rPr>
          <w:b/>
          <w:bCs/>
        </w:rPr>
        <w:tab/>
      </w:r>
      <w:r w:rsidR="007B5753">
        <w:rPr>
          <w:b/>
          <w:bCs/>
        </w:rPr>
        <w:tab/>
      </w:r>
      <w:r w:rsidRPr="006D2369">
        <w:rPr>
          <w:b/>
          <w:bCs/>
        </w:rPr>
        <w:t>2 Units</w:t>
      </w:r>
    </w:p>
    <w:p w14:paraId="082B98B4" w14:textId="77777777" w:rsidR="00F420EF" w:rsidRDefault="00F420EF" w:rsidP="00F420EF">
      <w:pPr>
        <w:autoSpaceDE w:val="0"/>
        <w:autoSpaceDN w:val="0"/>
        <w:adjustRightInd w:val="0"/>
        <w:jc w:val="both"/>
      </w:pPr>
      <w:r w:rsidRPr="006D2369">
        <w:t>Continuation of African music theory and rudiments with particular focus on harmony structures, principles of sound organization, instrumental and vocal ensembles. Various conceptual models in the organization of sound in Africa. Exercises in composing in specific idioms, single and multipart constructions, Notation. A thorough working knowledge of the musical elements and their application in musical processes. Further general Musicianship in African music.</w:t>
      </w:r>
    </w:p>
    <w:p w14:paraId="7CBF3C04" w14:textId="77777777" w:rsidR="007B5753" w:rsidRPr="006D2369" w:rsidRDefault="007B5753" w:rsidP="00F420EF">
      <w:pPr>
        <w:autoSpaceDE w:val="0"/>
        <w:autoSpaceDN w:val="0"/>
        <w:adjustRightInd w:val="0"/>
        <w:jc w:val="both"/>
      </w:pPr>
    </w:p>
    <w:p w14:paraId="0B8DF055" w14:textId="3BE7BED6" w:rsidR="00F420EF" w:rsidRPr="006D2369" w:rsidRDefault="00F420EF" w:rsidP="00F420EF">
      <w:pPr>
        <w:autoSpaceDE w:val="0"/>
        <w:autoSpaceDN w:val="0"/>
        <w:adjustRightInd w:val="0"/>
        <w:jc w:val="both"/>
        <w:rPr>
          <w:b/>
          <w:bCs/>
        </w:rPr>
      </w:pPr>
      <w:r w:rsidRPr="006D2369">
        <w:rPr>
          <w:b/>
          <w:bCs/>
        </w:rPr>
        <w:t>MUS 244: Mus</w:t>
      </w:r>
      <w:r w:rsidR="007B5753">
        <w:rPr>
          <w:b/>
          <w:bCs/>
        </w:rPr>
        <w:t xml:space="preserve">ic of Other World Cultures I </w:t>
      </w:r>
      <w:r w:rsidR="007B5753">
        <w:rPr>
          <w:b/>
          <w:bCs/>
        </w:rPr>
        <w:tab/>
      </w:r>
      <w:r w:rsidRPr="006D2369">
        <w:rPr>
          <w:b/>
          <w:bCs/>
        </w:rPr>
        <w:t>2 Units</w:t>
      </w:r>
    </w:p>
    <w:p w14:paraId="5F49B688" w14:textId="77777777" w:rsidR="00F420EF" w:rsidRDefault="00F420EF" w:rsidP="00F420EF">
      <w:pPr>
        <w:autoSpaceDE w:val="0"/>
        <w:autoSpaceDN w:val="0"/>
        <w:adjustRightInd w:val="0"/>
        <w:jc w:val="both"/>
      </w:pPr>
      <w:r w:rsidRPr="006D2369">
        <w:t>A survey of the musical cultures of the world: Indian, Arabic, Chinese, Hebrew, Japanese and Indonesia. Meaning and usage of music in different cultures.</w:t>
      </w:r>
    </w:p>
    <w:p w14:paraId="4490DCE7" w14:textId="77777777" w:rsidR="007B5753" w:rsidRPr="006D2369" w:rsidRDefault="007B5753" w:rsidP="00F420EF">
      <w:pPr>
        <w:autoSpaceDE w:val="0"/>
        <w:autoSpaceDN w:val="0"/>
        <w:adjustRightInd w:val="0"/>
        <w:jc w:val="both"/>
      </w:pPr>
    </w:p>
    <w:p w14:paraId="29EC6E74" w14:textId="42FAE5D8" w:rsidR="00F420EF" w:rsidRPr="006D2369" w:rsidRDefault="00F420EF" w:rsidP="00F420EF">
      <w:pPr>
        <w:autoSpaceDE w:val="0"/>
        <w:autoSpaceDN w:val="0"/>
        <w:adjustRightInd w:val="0"/>
        <w:jc w:val="both"/>
        <w:rPr>
          <w:b/>
          <w:bCs/>
        </w:rPr>
      </w:pPr>
      <w:r w:rsidRPr="006D2369">
        <w:rPr>
          <w:b/>
          <w:bCs/>
        </w:rPr>
        <w:t>MUS 251: Ba</w:t>
      </w:r>
      <w:r w:rsidR="007B5753">
        <w:rPr>
          <w:b/>
          <w:bCs/>
        </w:rPr>
        <w:t xml:space="preserve">sic Piano/Organ Studies III </w:t>
      </w:r>
      <w:r w:rsidR="007B5753">
        <w:rPr>
          <w:b/>
          <w:bCs/>
        </w:rPr>
        <w:tab/>
      </w:r>
      <w:r w:rsidR="007B5753">
        <w:rPr>
          <w:b/>
          <w:bCs/>
        </w:rPr>
        <w:tab/>
      </w:r>
      <w:r w:rsidRPr="006D2369">
        <w:rPr>
          <w:b/>
          <w:bCs/>
        </w:rPr>
        <w:t>1 Unit</w:t>
      </w:r>
    </w:p>
    <w:p w14:paraId="6E5612F5" w14:textId="77777777" w:rsidR="00F420EF" w:rsidRDefault="00F420EF" w:rsidP="00F420EF">
      <w:pPr>
        <w:autoSpaceDE w:val="0"/>
        <w:autoSpaceDN w:val="0"/>
        <w:adjustRightInd w:val="0"/>
        <w:jc w:val="both"/>
      </w:pPr>
      <w:r w:rsidRPr="006D2369">
        <w:t>Further development of keyboard skill, including the introduction of chord drills and harmonization of melodies; using the materials of MUS 124 in four voices harmony and free style of accompaniment of simple melodies.</w:t>
      </w:r>
    </w:p>
    <w:p w14:paraId="2E50650A" w14:textId="77777777" w:rsidR="007B5753" w:rsidRPr="006D2369" w:rsidRDefault="007B5753" w:rsidP="00F420EF">
      <w:pPr>
        <w:autoSpaceDE w:val="0"/>
        <w:autoSpaceDN w:val="0"/>
        <w:adjustRightInd w:val="0"/>
        <w:jc w:val="both"/>
      </w:pPr>
    </w:p>
    <w:p w14:paraId="77223165" w14:textId="4F109179" w:rsidR="00F420EF" w:rsidRPr="006D2369" w:rsidRDefault="00F420EF" w:rsidP="00F420EF">
      <w:pPr>
        <w:autoSpaceDE w:val="0"/>
        <w:autoSpaceDN w:val="0"/>
        <w:adjustRightInd w:val="0"/>
        <w:jc w:val="both"/>
        <w:rPr>
          <w:b/>
          <w:bCs/>
        </w:rPr>
      </w:pPr>
      <w:r w:rsidRPr="006D2369">
        <w:rPr>
          <w:b/>
          <w:bCs/>
        </w:rPr>
        <w:t>MUS 252: B</w:t>
      </w:r>
      <w:r w:rsidR="007B5753">
        <w:rPr>
          <w:b/>
          <w:bCs/>
        </w:rPr>
        <w:t xml:space="preserve">asic Piano/Organ Studies IV </w:t>
      </w:r>
      <w:r w:rsidR="007B5753">
        <w:rPr>
          <w:b/>
          <w:bCs/>
        </w:rPr>
        <w:tab/>
      </w:r>
      <w:r w:rsidR="007B5753">
        <w:rPr>
          <w:b/>
          <w:bCs/>
        </w:rPr>
        <w:tab/>
      </w:r>
      <w:r w:rsidRPr="006D2369">
        <w:rPr>
          <w:b/>
          <w:bCs/>
        </w:rPr>
        <w:t>1 Unit</w:t>
      </w:r>
    </w:p>
    <w:p w14:paraId="75CDDB36" w14:textId="77777777" w:rsidR="00F420EF" w:rsidRDefault="00F420EF" w:rsidP="00F420EF">
      <w:pPr>
        <w:autoSpaceDE w:val="0"/>
        <w:autoSpaceDN w:val="0"/>
        <w:adjustRightInd w:val="0"/>
        <w:jc w:val="both"/>
      </w:pPr>
      <w:r w:rsidRPr="006D2369">
        <w:lastRenderedPageBreak/>
        <w:t>Continuation of MUS 251. Playing of all cadences – P.A.C., I.A.C. Plagal, Imperfect, Half, Interrupted; Major and Minor Scales. Major scale harmonization. Primary chord progression (I-IV-I-V-I); simple keyboard accompaniment of a folksong for voice and piano/organ.</w:t>
      </w:r>
    </w:p>
    <w:p w14:paraId="49A9B828" w14:textId="77777777" w:rsidR="007B5753" w:rsidRPr="006D2369" w:rsidRDefault="007B5753" w:rsidP="00F420EF">
      <w:pPr>
        <w:autoSpaceDE w:val="0"/>
        <w:autoSpaceDN w:val="0"/>
        <w:adjustRightInd w:val="0"/>
        <w:jc w:val="both"/>
      </w:pPr>
    </w:p>
    <w:p w14:paraId="755F99A1" w14:textId="27EE9DB0" w:rsidR="00F420EF" w:rsidRPr="006D2369" w:rsidRDefault="00F420EF" w:rsidP="00F420EF">
      <w:pPr>
        <w:autoSpaceDE w:val="0"/>
        <w:autoSpaceDN w:val="0"/>
        <w:adjustRightInd w:val="0"/>
        <w:jc w:val="both"/>
        <w:rPr>
          <w:b/>
          <w:bCs/>
        </w:rPr>
      </w:pPr>
      <w:r w:rsidRPr="006D2369">
        <w:rPr>
          <w:b/>
          <w:bCs/>
        </w:rPr>
        <w:t>MU</w:t>
      </w:r>
      <w:r w:rsidR="007B5753">
        <w:rPr>
          <w:b/>
          <w:bCs/>
        </w:rPr>
        <w:t>S 261: Primary Instrument I</w:t>
      </w:r>
      <w:r w:rsidR="007B5753">
        <w:rPr>
          <w:b/>
          <w:bCs/>
        </w:rPr>
        <w:tab/>
      </w:r>
      <w:r w:rsidR="007B5753">
        <w:rPr>
          <w:b/>
          <w:bCs/>
        </w:rPr>
        <w:tab/>
      </w:r>
      <w:r w:rsidR="007B5753">
        <w:rPr>
          <w:b/>
          <w:bCs/>
        </w:rPr>
        <w:tab/>
      </w:r>
      <w:r w:rsidRPr="006D2369">
        <w:rPr>
          <w:b/>
          <w:bCs/>
        </w:rPr>
        <w:t>2 Units</w:t>
      </w:r>
    </w:p>
    <w:p w14:paraId="6F95AECB" w14:textId="77777777" w:rsidR="00F420EF" w:rsidRPr="006D2369" w:rsidRDefault="00F420EF" w:rsidP="00F420EF">
      <w:pPr>
        <w:autoSpaceDE w:val="0"/>
        <w:autoSpaceDN w:val="0"/>
        <w:adjustRightInd w:val="0"/>
        <w:jc w:val="both"/>
      </w:pPr>
      <w:r w:rsidRPr="006D2369">
        <w:t xml:space="preserve">Specialized study of a musical instrument or voice. At least four contrasting pieces from Western and African music traditions will be played. Individual lessons each week with about 8 hours of private practice per week required of the student. </w:t>
      </w:r>
      <w:r w:rsidRPr="006D2369">
        <w:rPr>
          <w:bCs/>
        </w:rPr>
        <w:t>Requirement for Piano/Organ studies as Primary Instruments include accompaniment skills.</w:t>
      </w:r>
    </w:p>
    <w:p w14:paraId="45CB872A" w14:textId="77777777" w:rsidR="00F420EF" w:rsidRPr="006D2369" w:rsidRDefault="00F420EF" w:rsidP="00F420EF">
      <w:pPr>
        <w:autoSpaceDE w:val="0"/>
        <w:autoSpaceDN w:val="0"/>
        <w:adjustRightInd w:val="0"/>
        <w:jc w:val="both"/>
        <w:rPr>
          <w:b/>
          <w:bCs/>
        </w:rPr>
      </w:pPr>
    </w:p>
    <w:p w14:paraId="2C0D2F59" w14:textId="16552803" w:rsidR="00F420EF" w:rsidRPr="006D2369" w:rsidRDefault="00F420EF" w:rsidP="00F420EF">
      <w:pPr>
        <w:autoSpaceDE w:val="0"/>
        <w:autoSpaceDN w:val="0"/>
        <w:adjustRightInd w:val="0"/>
        <w:jc w:val="both"/>
        <w:rPr>
          <w:b/>
          <w:bCs/>
        </w:rPr>
      </w:pPr>
      <w:r w:rsidRPr="006D2369">
        <w:rPr>
          <w:b/>
          <w:bCs/>
        </w:rPr>
        <w:t>MUS</w:t>
      </w:r>
      <w:r w:rsidR="007B5753">
        <w:rPr>
          <w:b/>
          <w:bCs/>
        </w:rPr>
        <w:t xml:space="preserve"> 262: Primary Instrument II</w:t>
      </w:r>
      <w:r w:rsidR="007B5753">
        <w:rPr>
          <w:b/>
          <w:bCs/>
        </w:rPr>
        <w:tab/>
      </w:r>
      <w:r w:rsidR="007B5753">
        <w:rPr>
          <w:b/>
          <w:bCs/>
        </w:rPr>
        <w:tab/>
      </w:r>
      <w:r w:rsidR="007B5753">
        <w:rPr>
          <w:b/>
          <w:bCs/>
        </w:rPr>
        <w:tab/>
      </w:r>
      <w:r w:rsidRPr="006D2369">
        <w:rPr>
          <w:b/>
          <w:bCs/>
        </w:rPr>
        <w:t>2 Units</w:t>
      </w:r>
    </w:p>
    <w:p w14:paraId="10DE420D" w14:textId="77777777" w:rsidR="00F420EF" w:rsidRDefault="00F420EF" w:rsidP="00F420EF">
      <w:pPr>
        <w:autoSpaceDE w:val="0"/>
        <w:autoSpaceDN w:val="0"/>
        <w:adjustRightInd w:val="0"/>
        <w:jc w:val="both"/>
        <w:rPr>
          <w:bCs/>
        </w:rPr>
      </w:pPr>
      <w:r w:rsidRPr="006D2369">
        <w:t xml:space="preserve">Continuation of MUS 261. </w:t>
      </w:r>
      <w:r w:rsidRPr="006D2369">
        <w:rPr>
          <w:bCs/>
        </w:rPr>
        <w:t>Requirement for Piano/Organ studies as Primary Instruments include accompaniment skills.</w:t>
      </w:r>
    </w:p>
    <w:p w14:paraId="5BECA7AC" w14:textId="77777777" w:rsidR="007B5753" w:rsidRPr="006D2369" w:rsidRDefault="007B5753" w:rsidP="00F420EF">
      <w:pPr>
        <w:autoSpaceDE w:val="0"/>
        <w:autoSpaceDN w:val="0"/>
        <w:adjustRightInd w:val="0"/>
        <w:jc w:val="both"/>
      </w:pPr>
    </w:p>
    <w:p w14:paraId="3998A299" w14:textId="3A7A01DA" w:rsidR="00F420EF" w:rsidRPr="006D2369" w:rsidRDefault="00F420EF" w:rsidP="00F420EF">
      <w:pPr>
        <w:autoSpaceDE w:val="0"/>
        <w:autoSpaceDN w:val="0"/>
        <w:adjustRightInd w:val="0"/>
        <w:jc w:val="both"/>
        <w:rPr>
          <w:b/>
          <w:bCs/>
        </w:rPr>
      </w:pPr>
      <w:r w:rsidRPr="006D2369">
        <w:rPr>
          <w:b/>
          <w:bCs/>
        </w:rPr>
        <w:t>MUS 2</w:t>
      </w:r>
      <w:r w:rsidR="007B5753">
        <w:rPr>
          <w:b/>
          <w:bCs/>
        </w:rPr>
        <w:t xml:space="preserve">63: Secondary Instrument IA </w:t>
      </w:r>
      <w:r w:rsidR="007B5753">
        <w:rPr>
          <w:b/>
          <w:bCs/>
        </w:rPr>
        <w:tab/>
      </w:r>
      <w:r w:rsidR="007B5753">
        <w:rPr>
          <w:b/>
          <w:bCs/>
        </w:rPr>
        <w:tab/>
      </w:r>
      <w:r w:rsidRPr="006D2369">
        <w:rPr>
          <w:b/>
          <w:bCs/>
        </w:rPr>
        <w:t>1 Unit</w:t>
      </w:r>
    </w:p>
    <w:p w14:paraId="2FA29210" w14:textId="77777777" w:rsidR="00F420EF" w:rsidRDefault="00F420EF" w:rsidP="00F420EF">
      <w:pPr>
        <w:autoSpaceDE w:val="0"/>
        <w:autoSpaceDN w:val="0"/>
        <w:adjustRightInd w:val="0"/>
        <w:jc w:val="both"/>
      </w:pPr>
      <w:r w:rsidRPr="006D2369">
        <w:t>Development of skill on an instrument/voice as a second instrument. Individual or class lessons with about 4 hours or private practice per week are required of each student. Primarily for students who have demonstrated some ability on a second instrument or voice.</w:t>
      </w:r>
    </w:p>
    <w:p w14:paraId="75A5D631" w14:textId="77777777" w:rsidR="007B5753" w:rsidRPr="006D2369" w:rsidRDefault="007B5753" w:rsidP="00F420EF">
      <w:pPr>
        <w:autoSpaceDE w:val="0"/>
        <w:autoSpaceDN w:val="0"/>
        <w:adjustRightInd w:val="0"/>
        <w:jc w:val="both"/>
      </w:pPr>
    </w:p>
    <w:p w14:paraId="0ACA386C" w14:textId="4436D1F5" w:rsidR="00F420EF" w:rsidRPr="006D2369" w:rsidRDefault="00F420EF" w:rsidP="00F420EF">
      <w:pPr>
        <w:autoSpaceDE w:val="0"/>
        <w:autoSpaceDN w:val="0"/>
        <w:adjustRightInd w:val="0"/>
        <w:jc w:val="both"/>
        <w:rPr>
          <w:b/>
          <w:bCs/>
        </w:rPr>
      </w:pPr>
      <w:r w:rsidRPr="006D2369">
        <w:rPr>
          <w:b/>
          <w:bCs/>
        </w:rPr>
        <w:t xml:space="preserve">MUS </w:t>
      </w:r>
      <w:r w:rsidR="007B5753">
        <w:rPr>
          <w:b/>
          <w:bCs/>
        </w:rPr>
        <w:t>264: Secondary Instrument IB</w:t>
      </w:r>
      <w:r w:rsidR="007B5753">
        <w:rPr>
          <w:b/>
          <w:bCs/>
        </w:rPr>
        <w:tab/>
      </w:r>
      <w:r w:rsidR="007B5753">
        <w:rPr>
          <w:b/>
          <w:bCs/>
        </w:rPr>
        <w:tab/>
      </w:r>
      <w:r w:rsidRPr="006D2369">
        <w:rPr>
          <w:b/>
          <w:bCs/>
        </w:rPr>
        <w:t>1 Unit</w:t>
      </w:r>
    </w:p>
    <w:p w14:paraId="0AE33B17" w14:textId="77777777" w:rsidR="00F420EF" w:rsidRDefault="00F420EF" w:rsidP="00F420EF">
      <w:pPr>
        <w:autoSpaceDE w:val="0"/>
        <w:autoSpaceDN w:val="0"/>
        <w:adjustRightInd w:val="0"/>
        <w:jc w:val="both"/>
      </w:pPr>
      <w:r w:rsidRPr="006D2369">
        <w:t xml:space="preserve">Continuation of MUS 263. </w:t>
      </w:r>
    </w:p>
    <w:p w14:paraId="06216CC3" w14:textId="77777777" w:rsidR="007B5753" w:rsidRPr="006D2369" w:rsidRDefault="007B5753" w:rsidP="00F420EF">
      <w:pPr>
        <w:autoSpaceDE w:val="0"/>
        <w:autoSpaceDN w:val="0"/>
        <w:adjustRightInd w:val="0"/>
        <w:jc w:val="both"/>
      </w:pPr>
    </w:p>
    <w:p w14:paraId="4A5E8924" w14:textId="08847F4F" w:rsidR="00F420EF" w:rsidRPr="006D2369" w:rsidRDefault="00F420EF" w:rsidP="00F420EF">
      <w:pPr>
        <w:autoSpaceDE w:val="0"/>
        <w:autoSpaceDN w:val="0"/>
        <w:adjustRightInd w:val="0"/>
        <w:jc w:val="both"/>
        <w:rPr>
          <w:b/>
          <w:bCs/>
        </w:rPr>
      </w:pPr>
      <w:r w:rsidRPr="006D2369">
        <w:rPr>
          <w:b/>
          <w:bCs/>
        </w:rPr>
        <w:t>MUS 271: Universit</w:t>
      </w:r>
      <w:r w:rsidR="007B5753">
        <w:rPr>
          <w:b/>
          <w:bCs/>
        </w:rPr>
        <w:t>y Chorus III</w:t>
      </w:r>
      <w:r w:rsidR="007B5753">
        <w:rPr>
          <w:b/>
          <w:bCs/>
        </w:rPr>
        <w:tab/>
      </w:r>
      <w:r w:rsidR="007B5753">
        <w:rPr>
          <w:b/>
          <w:bCs/>
        </w:rPr>
        <w:tab/>
      </w:r>
      <w:r w:rsidR="007B5753">
        <w:rPr>
          <w:b/>
          <w:bCs/>
        </w:rPr>
        <w:tab/>
      </w:r>
      <w:r w:rsidRPr="006D2369">
        <w:rPr>
          <w:b/>
          <w:bCs/>
        </w:rPr>
        <w:t>1 Unit</w:t>
      </w:r>
    </w:p>
    <w:p w14:paraId="27C0153A" w14:textId="77777777" w:rsidR="00F420EF" w:rsidRDefault="00F420EF" w:rsidP="00F420EF">
      <w:pPr>
        <w:autoSpaceDE w:val="0"/>
        <w:autoSpaceDN w:val="0"/>
        <w:adjustRightInd w:val="0"/>
        <w:jc w:val="both"/>
      </w:pPr>
      <w:r w:rsidRPr="006D2369">
        <w:t>Continuation of MUS 172. Developing of more choral singing styles and techniques.</w:t>
      </w:r>
    </w:p>
    <w:p w14:paraId="5E14AF1F" w14:textId="77777777" w:rsidR="007B5753" w:rsidRDefault="007B5753" w:rsidP="00F420EF">
      <w:pPr>
        <w:autoSpaceDE w:val="0"/>
        <w:autoSpaceDN w:val="0"/>
        <w:adjustRightInd w:val="0"/>
        <w:jc w:val="both"/>
        <w:rPr>
          <w:b/>
          <w:bCs/>
        </w:rPr>
      </w:pPr>
    </w:p>
    <w:p w14:paraId="7D091CA8" w14:textId="77777777" w:rsidR="007B5753" w:rsidRPr="006D2369" w:rsidRDefault="007B5753" w:rsidP="00F420EF">
      <w:pPr>
        <w:autoSpaceDE w:val="0"/>
        <w:autoSpaceDN w:val="0"/>
        <w:adjustRightInd w:val="0"/>
        <w:jc w:val="both"/>
        <w:rPr>
          <w:b/>
          <w:bCs/>
        </w:rPr>
      </w:pPr>
    </w:p>
    <w:p w14:paraId="0EFB222C" w14:textId="21A61F3D" w:rsidR="00F420EF" w:rsidRPr="006D2369" w:rsidRDefault="00F420EF" w:rsidP="00F420EF">
      <w:pPr>
        <w:autoSpaceDE w:val="0"/>
        <w:autoSpaceDN w:val="0"/>
        <w:adjustRightInd w:val="0"/>
        <w:jc w:val="both"/>
        <w:rPr>
          <w:b/>
          <w:bCs/>
        </w:rPr>
      </w:pPr>
      <w:r w:rsidRPr="006D2369">
        <w:rPr>
          <w:b/>
          <w:bCs/>
        </w:rPr>
        <w:t>MU</w:t>
      </w:r>
      <w:r w:rsidR="007B5753">
        <w:rPr>
          <w:b/>
          <w:bCs/>
        </w:rPr>
        <w:t>S 272: University Chorus IV</w:t>
      </w:r>
      <w:r w:rsidR="007B5753">
        <w:rPr>
          <w:b/>
          <w:bCs/>
        </w:rPr>
        <w:tab/>
      </w:r>
      <w:r w:rsidR="007B5753">
        <w:rPr>
          <w:b/>
          <w:bCs/>
        </w:rPr>
        <w:tab/>
      </w:r>
      <w:r w:rsidR="007B5753">
        <w:rPr>
          <w:b/>
          <w:bCs/>
        </w:rPr>
        <w:tab/>
      </w:r>
      <w:r w:rsidRPr="006D2369">
        <w:rPr>
          <w:b/>
          <w:bCs/>
        </w:rPr>
        <w:t>1 Unit</w:t>
      </w:r>
    </w:p>
    <w:p w14:paraId="535AAC21" w14:textId="77777777" w:rsidR="00F420EF" w:rsidRDefault="00F420EF" w:rsidP="00F420EF">
      <w:pPr>
        <w:autoSpaceDE w:val="0"/>
        <w:autoSpaceDN w:val="0"/>
        <w:adjustRightInd w:val="0"/>
        <w:jc w:val="both"/>
      </w:pPr>
      <w:r w:rsidRPr="006D2369">
        <w:t>Continuation of MUS 271. Developing of more choral singing styles and techniques.</w:t>
      </w:r>
    </w:p>
    <w:p w14:paraId="619D4D65" w14:textId="77777777" w:rsidR="007B5753" w:rsidRPr="007B5753" w:rsidRDefault="007B5753" w:rsidP="00F420EF">
      <w:pPr>
        <w:autoSpaceDE w:val="0"/>
        <w:autoSpaceDN w:val="0"/>
        <w:adjustRightInd w:val="0"/>
        <w:jc w:val="both"/>
        <w:rPr>
          <w:sz w:val="20"/>
        </w:rPr>
      </w:pPr>
    </w:p>
    <w:p w14:paraId="588A4607" w14:textId="03DB2DDB" w:rsidR="00F420EF" w:rsidRPr="006D2369" w:rsidRDefault="00F420EF" w:rsidP="00F420EF">
      <w:pPr>
        <w:autoSpaceDE w:val="0"/>
        <w:autoSpaceDN w:val="0"/>
        <w:adjustRightInd w:val="0"/>
        <w:jc w:val="both"/>
        <w:rPr>
          <w:b/>
          <w:bCs/>
        </w:rPr>
      </w:pPr>
      <w:r w:rsidRPr="006D2369">
        <w:rPr>
          <w:b/>
          <w:bCs/>
        </w:rPr>
        <w:t>MUS 273: University B</w:t>
      </w:r>
      <w:r w:rsidR="007B5753">
        <w:rPr>
          <w:b/>
          <w:bCs/>
        </w:rPr>
        <w:t>and/Orchestra III</w:t>
      </w:r>
      <w:r w:rsidR="007B5753">
        <w:rPr>
          <w:b/>
          <w:bCs/>
        </w:rPr>
        <w:tab/>
      </w:r>
      <w:r w:rsidR="007B5753">
        <w:rPr>
          <w:b/>
          <w:bCs/>
        </w:rPr>
        <w:tab/>
      </w:r>
      <w:r w:rsidRPr="006D2369">
        <w:rPr>
          <w:b/>
          <w:bCs/>
        </w:rPr>
        <w:t>1 Unit</w:t>
      </w:r>
    </w:p>
    <w:p w14:paraId="4BAD64CA" w14:textId="77777777" w:rsidR="00F420EF" w:rsidRDefault="00F420EF" w:rsidP="00F420EF">
      <w:pPr>
        <w:autoSpaceDE w:val="0"/>
        <w:autoSpaceDN w:val="0"/>
        <w:adjustRightInd w:val="0"/>
        <w:jc w:val="both"/>
      </w:pPr>
      <w:r w:rsidRPr="006D2369">
        <w:lastRenderedPageBreak/>
        <w:t>Continuation of MUS 174. Developing of more band/orchestral styles and techniques.</w:t>
      </w:r>
    </w:p>
    <w:p w14:paraId="0A7AE96D" w14:textId="77777777" w:rsidR="007B5753" w:rsidRPr="007B5753" w:rsidRDefault="007B5753" w:rsidP="00F420EF">
      <w:pPr>
        <w:autoSpaceDE w:val="0"/>
        <w:autoSpaceDN w:val="0"/>
        <w:adjustRightInd w:val="0"/>
        <w:jc w:val="both"/>
        <w:rPr>
          <w:sz w:val="20"/>
        </w:rPr>
      </w:pPr>
    </w:p>
    <w:p w14:paraId="560088F3" w14:textId="7BFFD930" w:rsidR="00F420EF" w:rsidRPr="006D2369" w:rsidRDefault="00F420EF" w:rsidP="00F420EF">
      <w:pPr>
        <w:autoSpaceDE w:val="0"/>
        <w:autoSpaceDN w:val="0"/>
        <w:adjustRightInd w:val="0"/>
        <w:jc w:val="both"/>
        <w:rPr>
          <w:b/>
          <w:bCs/>
        </w:rPr>
      </w:pPr>
      <w:r w:rsidRPr="006D2369">
        <w:rPr>
          <w:b/>
          <w:bCs/>
        </w:rPr>
        <w:t xml:space="preserve">MUS 274: </w:t>
      </w:r>
      <w:r w:rsidR="007B5753">
        <w:rPr>
          <w:b/>
          <w:bCs/>
        </w:rPr>
        <w:t>University Band/Orchestra IV</w:t>
      </w:r>
      <w:r w:rsidR="007B5753">
        <w:rPr>
          <w:b/>
          <w:bCs/>
        </w:rPr>
        <w:tab/>
      </w:r>
      <w:r w:rsidR="007B5753">
        <w:rPr>
          <w:b/>
          <w:bCs/>
        </w:rPr>
        <w:tab/>
      </w:r>
      <w:r w:rsidRPr="006D2369">
        <w:rPr>
          <w:b/>
          <w:bCs/>
        </w:rPr>
        <w:t>1 Unit</w:t>
      </w:r>
    </w:p>
    <w:p w14:paraId="6D92BDDF" w14:textId="77777777" w:rsidR="00F420EF" w:rsidRDefault="00F420EF" w:rsidP="00F420EF">
      <w:pPr>
        <w:autoSpaceDE w:val="0"/>
        <w:autoSpaceDN w:val="0"/>
        <w:adjustRightInd w:val="0"/>
        <w:jc w:val="both"/>
      </w:pPr>
      <w:r w:rsidRPr="006D2369">
        <w:t>Continuation of MUS 373. Developing of more band/orchestral styles and techniques.</w:t>
      </w:r>
    </w:p>
    <w:p w14:paraId="213BFE7A" w14:textId="77777777" w:rsidR="007B5753" w:rsidRPr="007B5753" w:rsidRDefault="007B5753" w:rsidP="00F420EF">
      <w:pPr>
        <w:autoSpaceDE w:val="0"/>
        <w:autoSpaceDN w:val="0"/>
        <w:adjustRightInd w:val="0"/>
        <w:jc w:val="both"/>
        <w:rPr>
          <w:sz w:val="20"/>
        </w:rPr>
      </w:pPr>
    </w:p>
    <w:p w14:paraId="318B0DEC" w14:textId="7FC42A7B" w:rsidR="00F420EF" w:rsidRPr="006D2369" w:rsidRDefault="00F420EF" w:rsidP="00F420EF">
      <w:pPr>
        <w:autoSpaceDE w:val="0"/>
        <w:autoSpaceDN w:val="0"/>
        <w:adjustRightInd w:val="0"/>
        <w:jc w:val="both"/>
        <w:rPr>
          <w:b/>
          <w:bCs/>
        </w:rPr>
      </w:pPr>
      <w:r w:rsidRPr="006D2369">
        <w:rPr>
          <w:b/>
          <w:bCs/>
        </w:rPr>
        <w:t>MUS 275: Africa</w:t>
      </w:r>
      <w:r w:rsidR="007B5753">
        <w:rPr>
          <w:b/>
          <w:bCs/>
        </w:rPr>
        <w:t>n Music and Dance Ensemble III</w:t>
      </w:r>
      <w:r w:rsidR="007B5753">
        <w:rPr>
          <w:b/>
          <w:bCs/>
        </w:rPr>
        <w:tab/>
      </w:r>
      <w:r w:rsidRPr="006D2369">
        <w:rPr>
          <w:b/>
          <w:bCs/>
        </w:rPr>
        <w:t>1 Unit</w:t>
      </w:r>
    </w:p>
    <w:p w14:paraId="3EA1DE97" w14:textId="77777777" w:rsidR="00F420EF" w:rsidRDefault="00F420EF" w:rsidP="00F420EF">
      <w:pPr>
        <w:autoSpaceDE w:val="0"/>
        <w:autoSpaceDN w:val="0"/>
        <w:adjustRightInd w:val="0"/>
        <w:jc w:val="both"/>
      </w:pPr>
      <w:r w:rsidRPr="006D2369">
        <w:t>Continuation of MUS 176. Developing of more drumming and dance styles and techniques.</w:t>
      </w:r>
    </w:p>
    <w:p w14:paraId="239EA3DA" w14:textId="77777777" w:rsidR="007B5753" w:rsidRPr="007B5753" w:rsidRDefault="007B5753" w:rsidP="00F420EF">
      <w:pPr>
        <w:autoSpaceDE w:val="0"/>
        <w:autoSpaceDN w:val="0"/>
        <w:adjustRightInd w:val="0"/>
        <w:jc w:val="both"/>
        <w:rPr>
          <w:sz w:val="20"/>
        </w:rPr>
      </w:pPr>
    </w:p>
    <w:p w14:paraId="62E5281C" w14:textId="21F8EEA5" w:rsidR="00F420EF" w:rsidRPr="006D2369" w:rsidRDefault="00F420EF" w:rsidP="00F420EF">
      <w:pPr>
        <w:autoSpaceDE w:val="0"/>
        <w:autoSpaceDN w:val="0"/>
        <w:adjustRightInd w:val="0"/>
        <w:jc w:val="both"/>
        <w:rPr>
          <w:b/>
          <w:bCs/>
        </w:rPr>
      </w:pPr>
      <w:r w:rsidRPr="006D2369">
        <w:rPr>
          <w:b/>
          <w:bCs/>
        </w:rPr>
        <w:t>MUS 276: Afric</w:t>
      </w:r>
      <w:r w:rsidR="007B5753">
        <w:rPr>
          <w:b/>
          <w:bCs/>
        </w:rPr>
        <w:t>an music and Dance Ensemble IV</w:t>
      </w:r>
      <w:r w:rsidR="007B5753">
        <w:rPr>
          <w:b/>
          <w:bCs/>
        </w:rPr>
        <w:tab/>
      </w:r>
      <w:r w:rsidRPr="006D2369">
        <w:rPr>
          <w:b/>
          <w:bCs/>
        </w:rPr>
        <w:t>1 Unit</w:t>
      </w:r>
    </w:p>
    <w:p w14:paraId="0C40B189" w14:textId="77777777" w:rsidR="00F420EF" w:rsidRPr="006D2369" w:rsidRDefault="00F420EF" w:rsidP="00F420EF">
      <w:pPr>
        <w:autoSpaceDE w:val="0"/>
        <w:autoSpaceDN w:val="0"/>
        <w:adjustRightInd w:val="0"/>
        <w:jc w:val="both"/>
      </w:pPr>
      <w:r w:rsidRPr="006D2369">
        <w:t>Continuation of MUS 275. Developing of more drumming and dance styles and techniques.</w:t>
      </w:r>
    </w:p>
    <w:p w14:paraId="28E795CF" w14:textId="77777777" w:rsidR="00F420EF" w:rsidRPr="006D2369" w:rsidRDefault="00F420EF" w:rsidP="00F420EF">
      <w:pPr>
        <w:autoSpaceDE w:val="0"/>
        <w:autoSpaceDN w:val="0"/>
        <w:adjustRightInd w:val="0"/>
        <w:jc w:val="both"/>
        <w:rPr>
          <w:b/>
          <w:bCs/>
        </w:rPr>
      </w:pPr>
    </w:p>
    <w:p w14:paraId="576AF326" w14:textId="77777777" w:rsidR="00F420EF" w:rsidRPr="006D2369" w:rsidRDefault="00F420EF" w:rsidP="00F420EF">
      <w:pPr>
        <w:autoSpaceDE w:val="0"/>
        <w:autoSpaceDN w:val="0"/>
        <w:adjustRightInd w:val="0"/>
        <w:jc w:val="both"/>
        <w:rPr>
          <w:b/>
          <w:bCs/>
        </w:rPr>
      </w:pPr>
      <w:r w:rsidRPr="006D2369">
        <w:rPr>
          <w:b/>
          <w:bCs/>
        </w:rPr>
        <w:t>PART III</w:t>
      </w:r>
    </w:p>
    <w:p w14:paraId="3CFEE78D" w14:textId="71EE0749" w:rsidR="00F420EF" w:rsidRPr="006D2369" w:rsidRDefault="007B5753" w:rsidP="00F420EF">
      <w:pPr>
        <w:autoSpaceDE w:val="0"/>
        <w:autoSpaceDN w:val="0"/>
        <w:adjustRightInd w:val="0"/>
        <w:jc w:val="both"/>
        <w:rPr>
          <w:b/>
          <w:bCs/>
        </w:rPr>
      </w:pPr>
      <w:r>
        <w:rPr>
          <w:b/>
          <w:bCs/>
        </w:rPr>
        <w:t xml:space="preserve">MUS 321: Tonal Harmony III </w:t>
      </w:r>
      <w:r>
        <w:rPr>
          <w:b/>
          <w:bCs/>
        </w:rPr>
        <w:tab/>
      </w:r>
      <w:r>
        <w:rPr>
          <w:b/>
          <w:bCs/>
        </w:rPr>
        <w:tab/>
      </w:r>
      <w:r>
        <w:rPr>
          <w:b/>
          <w:bCs/>
        </w:rPr>
        <w:tab/>
      </w:r>
      <w:r w:rsidR="00F420EF" w:rsidRPr="006D2369">
        <w:rPr>
          <w:b/>
          <w:bCs/>
        </w:rPr>
        <w:t>2 Units</w:t>
      </w:r>
    </w:p>
    <w:p w14:paraId="1A05D189" w14:textId="77777777" w:rsidR="00F420EF" w:rsidRDefault="00F420EF" w:rsidP="00F420EF">
      <w:pPr>
        <w:autoSpaceDE w:val="0"/>
        <w:autoSpaceDN w:val="0"/>
        <w:adjustRightInd w:val="0"/>
        <w:jc w:val="both"/>
      </w:pPr>
      <w:r w:rsidRPr="006D2369">
        <w:t>Practice in homophonic writing employing full harmonic vocabulary, including chromatic harmony. A study of the art of combining voices under the conditions of tonal harmony as observed in the musical works of Bach through the 19</w:t>
      </w:r>
      <w:r w:rsidRPr="006D2369">
        <w:rPr>
          <w:vertAlign w:val="superscript"/>
        </w:rPr>
        <w:t>th</w:t>
      </w:r>
      <w:r w:rsidRPr="006D2369">
        <w:t xml:space="preserve"> century Romantic composers creating composition for voice and/or piano using this harmonic vocabulary.</w:t>
      </w:r>
    </w:p>
    <w:p w14:paraId="539A74F7" w14:textId="77777777" w:rsidR="007B5753" w:rsidRPr="007B5753" w:rsidRDefault="007B5753" w:rsidP="00F420EF">
      <w:pPr>
        <w:autoSpaceDE w:val="0"/>
        <w:autoSpaceDN w:val="0"/>
        <w:adjustRightInd w:val="0"/>
        <w:jc w:val="both"/>
        <w:rPr>
          <w:sz w:val="20"/>
        </w:rPr>
      </w:pPr>
    </w:p>
    <w:p w14:paraId="6C4428EB" w14:textId="251B965A" w:rsidR="00F420EF" w:rsidRPr="006D2369" w:rsidRDefault="00F420EF" w:rsidP="00F420EF">
      <w:pPr>
        <w:autoSpaceDE w:val="0"/>
        <w:autoSpaceDN w:val="0"/>
        <w:adjustRightInd w:val="0"/>
        <w:jc w:val="both"/>
        <w:rPr>
          <w:b/>
          <w:bCs/>
        </w:rPr>
      </w:pPr>
      <w:r w:rsidRPr="006D2369">
        <w:rPr>
          <w:b/>
          <w:bCs/>
        </w:rPr>
        <w:t>MUS</w:t>
      </w:r>
      <w:r w:rsidR="007B5753">
        <w:rPr>
          <w:b/>
          <w:bCs/>
        </w:rPr>
        <w:t xml:space="preserve"> 323: Tonal Counterpoint I </w:t>
      </w:r>
      <w:r w:rsidR="007B5753">
        <w:rPr>
          <w:b/>
          <w:bCs/>
        </w:rPr>
        <w:tab/>
      </w:r>
      <w:r w:rsidR="007B5753">
        <w:rPr>
          <w:b/>
          <w:bCs/>
        </w:rPr>
        <w:tab/>
      </w:r>
      <w:r w:rsidR="007B5753">
        <w:rPr>
          <w:b/>
          <w:bCs/>
        </w:rPr>
        <w:tab/>
      </w:r>
      <w:r w:rsidRPr="006D2369">
        <w:rPr>
          <w:b/>
          <w:bCs/>
        </w:rPr>
        <w:t>2 Units</w:t>
      </w:r>
    </w:p>
    <w:p w14:paraId="0DE2A966" w14:textId="77777777" w:rsidR="00F420EF" w:rsidRDefault="00F420EF" w:rsidP="00F420EF">
      <w:pPr>
        <w:autoSpaceDE w:val="0"/>
        <w:autoSpaceDN w:val="0"/>
        <w:adjustRightInd w:val="0"/>
        <w:jc w:val="both"/>
      </w:pPr>
      <w:r w:rsidRPr="006D2369">
        <w:t>An introduction to tonal counterpoint including the art of writing and combining melodies; invertible counterpoint, two and three part inventions. Exercises should include species 1, 2, 3 and 4.</w:t>
      </w:r>
    </w:p>
    <w:p w14:paraId="57202161" w14:textId="77777777" w:rsidR="007B5753" w:rsidRPr="007B5753" w:rsidRDefault="007B5753" w:rsidP="00F420EF">
      <w:pPr>
        <w:autoSpaceDE w:val="0"/>
        <w:autoSpaceDN w:val="0"/>
        <w:adjustRightInd w:val="0"/>
        <w:jc w:val="both"/>
        <w:rPr>
          <w:b/>
          <w:bCs/>
          <w:sz w:val="20"/>
        </w:rPr>
      </w:pPr>
    </w:p>
    <w:p w14:paraId="4B89626E" w14:textId="7A9769F4" w:rsidR="00F420EF" w:rsidRPr="006D2369" w:rsidRDefault="00F420EF" w:rsidP="00F420EF">
      <w:pPr>
        <w:autoSpaceDE w:val="0"/>
        <w:autoSpaceDN w:val="0"/>
        <w:adjustRightInd w:val="0"/>
        <w:jc w:val="both"/>
        <w:rPr>
          <w:b/>
          <w:bCs/>
        </w:rPr>
      </w:pPr>
      <w:r w:rsidRPr="006D2369">
        <w:rPr>
          <w:b/>
          <w:bCs/>
        </w:rPr>
        <w:t xml:space="preserve">MUS </w:t>
      </w:r>
      <w:r w:rsidR="007B5753">
        <w:rPr>
          <w:b/>
          <w:bCs/>
        </w:rPr>
        <w:t xml:space="preserve">324: Tonal Counterpoint II </w:t>
      </w:r>
      <w:r w:rsidR="007B5753">
        <w:rPr>
          <w:b/>
          <w:bCs/>
        </w:rPr>
        <w:tab/>
      </w:r>
      <w:r w:rsidR="007B5753">
        <w:rPr>
          <w:b/>
          <w:bCs/>
        </w:rPr>
        <w:tab/>
      </w:r>
      <w:r w:rsidR="007B5753">
        <w:rPr>
          <w:b/>
          <w:bCs/>
        </w:rPr>
        <w:tab/>
      </w:r>
      <w:r w:rsidRPr="006D2369">
        <w:rPr>
          <w:b/>
          <w:bCs/>
        </w:rPr>
        <w:t>2 Units</w:t>
      </w:r>
    </w:p>
    <w:p w14:paraId="7091EE86" w14:textId="77777777" w:rsidR="00F420EF" w:rsidRDefault="00F420EF" w:rsidP="00F420EF">
      <w:pPr>
        <w:autoSpaceDE w:val="0"/>
        <w:autoSpaceDN w:val="0"/>
        <w:adjustRightInd w:val="0"/>
        <w:jc w:val="both"/>
      </w:pPr>
      <w:r w:rsidRPr="006D2369">
        <w:t>The art of combining vocal and/or instrumental parts with contrapuntal techniques; imitation, canon, augmentation diminution. The art of fugue, including fugal exposition only.</w:t>
      </w:r>
    </w:p>
    <w:p w14:paraId="29787F58" w14:textId="735F4966" w:rsidR="00F420EF" w:rsidRPr="006D2369" w:rsidRDefault="007B5753" w:rsidP="00F420EF">
      <w:pPr>
        <w:autoSpaceDE w:val="0"/>
        <w:autoSpaceDN w:val="0"/>
        <w:adjustRightInd w:val="0"/>
        <w:jc w:val="both"/>
        <w:rPr>
          <w:b/>
          <w:bCs/>
        </w:rPr>
      </w:pPr>
      <w:r>
        <w:rPr>
          <w:b/>
          <w:bCs/>
        </w:rPr>
        <w:t>MUS 326: Orchestration I</w:t>
      </w:r>
      <w:r>
        <w:rPr>
          <w:b/>
          <w:bCs/>
        </w:rPr>
        <w:tab/>
      </w:r>
      <w:r>
        <w:rPr>
          <w:b/>
          <w:bCs/>
        </w:rPr>
        <w:tab/>
      </w:r>
      <w:r>
        <w:rPr>
          <w:b/>
          <w:bCs/>
        </w:rPr>
        <w:tab/>
      </w:r>
      <w:r>
        <w:rPr>
          <w:b/>
          <w:bCs/>
        </w:rPr>
        <w:tab/>
      </w:r>
      <w:r w:rsidR="00F420EF" w:rsidRPr="006D2369">
        <w:rPr>
          <w:b/>
          <w:bCs/>
        </w:rPr>
        <w:t>2 Units</w:t>
      </w:r>
    </w:p>
    <w:p w14:paraId="0EBA25C5" w14:textId="77777777" w:rsidR="00F420EF" w:rsidRDefault="00F420EF" w:rsidP="00F420EF">
      <w:pPr>
        <w:autoSpaceDE w:val="0"/>
        <w:autoSpaceDN w:val="0"/>
        <w:adjustRightInd w:val="0"/>
        <w:jc w:val="both"/>
      </w:pPr>
      <w:r w:rsidRPr="006D2369">
        <w:t xml:space="preserve">A study of instrumentation (range, playing techniques; idiomatic usage, acoustical factors, etc.) and orchestration techniques in Western European musical culture. Practical exercises in problems </w:t>
      </w:r>
      <w:r w:rsidRPr="006D2369">
        <w:lastRenderedPageBreak/>
        <w:t>of scoring following established traditions as well as new original concepts.</w:t>
      </w:r>
    </w:p>
    <w:p w14:paraId="298FC5CB" w14:textId="77777777" w:rsidR="007B5753" w:rsidRPr="006D2369" w:rsidRDefault="007B5753" w:rsidP="00F420EF">
      <w:pPr>
        <w:autoSpaceDE w:val="0"/>
        <w:autoSpaceDN w:val="0"/>
        <w:adjustRightInd w:val="0"/>
        <w:jc w:val="both"/>
      </w:pPr>
    </w:p>
    <w:p w14:paraId="16479F08" w14:textId="7DF0866A" w:rsidR="00F420EF" w:rsidRPr="006D2369" w:rsidRDefault="00F420EF" w:rsidP="00F420EF">
      <w:pPr>
        <w:autoSpaceDE w:val="0"/>
        <w:autoSpaceDN w:val="0"/>
        <w:adjustRightInd w:val="0"/>
        <w:jc w:val="both"/>
        <w:rPr>
          <w:b/>
          <w:bCs/>
        </w:rPr>
      </w:pPr>
      <w:r w:rsidRPr="006D2369">
        <w:rPr>
          <w:b/>
          <w:bCs/>
        </w:rPr>
        <w:t>MUS 327: Anal</w:t>
      </w:r>
      <w:r w:rsidR="007B5753">
        <w:rPr>
          <w:b/>
          <w:bCs/>
        </w:rPr>
        <w:t xml:space="preserve">ysis of Western Musical Form </w:t>
      </w:r>
      <w:r w:rsidR="007B5753">
        <w:rPr>
          <w:b/>
          <w:bCs/>
        </w:rPr>
        <w:tab/>
      </w:r>
      <w:r w:rsidRPr="006D2369">
        <w:rPr>
          <w:b/>
          <w:bCs/>
        </w:rPr>
        <w:t>2 Units</w:t>
      </w:r>
    </w:p>
    <w:p w14:paraId="7F696094" w14:textId="0F61810E" w:rsidR="00F420EF" w:rsidRPr="006D2369" w:rsidRDefault="00F420EF" w:rsidP="00F420EF">
      <w:pPr>
        <w:autoSpaceDE w:val="0"/>
        <w:autoSpaceDN w:val="0"/>
        <w:adjustRightInd w:val="0"/>
        <w:jc w:val="both"/>
        <w:rPr>
          <w:b/>
          <w:bCs/>
        </w:rPr>
      </w:pPr>
      <w:r w:rsidRPr="006D2369">
        <w:t xml:space="preserve">Analysis of musical structures, characteristics of the Western classical tradition; from the chorales of Renaissance to chance of the twentieth century. Systematic approach to basic analytical tools through representative literature. </w:t>
      </w:r>
    </w:p>
    <w:p w14:paraId="08AB1803" w14:textId="77777777" w:rsidR="00F420EF" w:rsidRPr="006D2369" w:rsidRDefault="00F420EF" w:rsidP="00F420EF">
      <w:pPr>
        <w:autoSpaceDE w:val="0"/>
        <w:autoSpaceDN w:val="0"/>
        <w:adjustRightInd w:val="0"/>
        <w:jc w:val="both"/>
        <w:rPr>
          <w:b/>
          <w:bCs/>
        </w:rPr>
      </w:pPr>
    </w:p>
    <w:p w14:paraId="26C4E383" w14:textId="77777777" w:rsidR="00F420EF" w:rsidRPr="006D2369" w:rsidRDefault="00F420EF" w:rsidP="00F420EF">
      <w:pPr>
        <w:autoSpaceDE w:val="0"/>
        <w:autoSpaceDN w:val="0"/>
        <w:adjustRightInd w:val="0"/>
        <w:jc w:val="both"/>
        <w:rPr>
          <w:b/>
          <w:bCs/>
        </w:rPr>
      </w:pPr>
      <w:r w:rsidRPr="006D2369">
        <w:rPr>
          <w:b/>
          <w:bCs/>
        </w:rPr>
        <w:t xml:space="preserve">MUS 328: Introduction to </w:t>
      </w:r>
      <w:r w:rsidRPr="006D2369">
        <w:rPr>
          <w:b/>
        </w:rPr>
        <w:t>Research Methods and Music Criticism</w:t>
      </w:r>
      <w:r w:rsidRPr="006D2369">
        <w:rPr>
          <w:b/>
          <w:bCs/>
        </w:rPr>
        <w:tab/>
      </w:r>
      <w:r w:rsidRPr="006D2369">
        <w:rPr>
          <w:b/>
          <w:bCs/>
        </w:rPr>
        <w:tab/>
      </w:r>
      <w:r w:rsidRPr="006D2369">
        <w:rPr>
          <w:b/>
          <w:bCs/>
        </w:rPr>
        <w:tab/>
      </w:r>
      <w:r w:rsidRPr="006D2369">
        <w:rPr>
          <w:b/>
          <w:bCs/>
        </w:rPr>
        <w:tab/>
        <w:t>2 Units</w:t>
      </w:r>
    </w:p>
    <w:p w14:paraId="6A58E9CF" w14:textId="77777777" w:rsidR="00F420EF" w:rsidRDefault="00F420EF" w:rsidP="00F420EF">
      <w:pPr>
        <w:autoSpaceDE w:val="0"/>
        <w:autoSpaceDN w:val="0"/>
        <w:adjustRightInd w:val="0"/>
        <w:jc w:val="both"/>
        <w:rPr>
          <w:bCs/>
        </w:rPr>
      </w:pPr>
      <w:r w:rsidRPr="006D2369">
        <w:rPr>
          <w:bCs/>
        </w:rPr>
        <w:t>An introduction to various theories and research methods in musicology/ethnomusicology, composition, performance, music production, music technology, religious music, popular music and music education. Types and different stages of research and analyses shall be examined. A look at the theories of Western music aesthetics and its relevance and application to Africa. The evaluation of musical works and performances, including a thorough examination of the factors involved, the aesthetics, values they represent, and the communication of this evaluation in good literary style.</w:t>
      </w:r>
    </w:p>
    <w:p w14:paraId="2AA0A2F8" w14:textId="77777777" w:rsidR="007B5753" w:rsidRPr="006D2369" w:rsidRDefault="007B5753" w:rsidP="00F420EF">
      <w:pPr>
        <w:autoSpaceDE w:val="0"/>
        <w:autoSpaceDN w:val="0"/>
        <w:adjustRightInd w:val="0"/>
        <w:jc w:val="both"/>
        <w:rPr>
          <w:bCs/>
        </w:rPr>
      </w:pPr>
    </w:p>
    <w:p w14:paraId="700EA681" w14:textId="17AE2CC3" w:rsidR="00F420EF" w:rsidRPr="006D2369" w:rsidRDefault="00F420EF" w:rsidP="00F420EF">
      <w:pPr>
        <w:autoSpaceDE w:val="0"/>
        <w:autoSpaceDN w:val="0"/>
        <w:adjustRightInd w:val="0"/>
        <w:jc w:val="both"/>
        <w:rPr>
          <w:b/>
          <w:bCs/>
        </w:rPr>
      </w:pPr>
      <w:r w:rsidRPr="006D2369">
        <w:rPr>
          <w:b/>
          <w:bCs/>
        </w:rPr>
        <w:t xml:space="preserve">MUS 342: Theory </w:t>
      </w:r>
      <w:r w:rsidR="007B5753">
        <w:rPr>
          <w:b/>
          <w:bCs/>
        </w:rPr>
        <w:t xml:space="preserve">and Analysis of African Music           </w:t>
      </w:r>
      <w:r w:rsidRPr="006D2369">
        <w:rPr>
          <w:b/>
          <w:bCs/>
        </w:rPr>
        <w:t>2 Units</w:t>
      </w:r>
    </w:p>
    <w:p w14:paraId="7D1689D0" w14:textId="77777777" w:rsidR="00F420EF" w:rsidRDefault="00F420EF" w:rsidP="00F420EF">
      <w:pPr>
        <w:autoSpaceDE w:val="0"/>
        <w:autoSpaceDN w:val="0"/>
        <w:adjustRightInd w:val="0"/>
        <w:jc w:val="both"/>
      </w:pPr>
      <w:r w:rsidRPr="006D2369">
        <w:t xml:space="preserve">A descriptive and analytical study of the quality of the music of the peoples of black Africa with regards to tone, rhythm, melody, harmony, form; aural and visual dimensions analysis of the various theories on form, rhythm, melody, scales, harmony and instrumentation. </w:t>
      </w:r>
    </w:p>
    <w:p w14:paraId="0FF7F641" w14:textId="77777777" w:rsidR="007B5753" w:rsidRPr="006D2369" w:rsidRDefault="007B5753" w:rsidP="00F420EF">
      <w:pPr>
        <w:autoSpaceDE w:val="0"/>
        <w:autoSpaceDN w:val="0"/>
        <w:adjustRightInd w:val="0"/>
        <w:jc w:val="both"/>
      </w:pPr>
    </w:p>
    <w:p w14:paraId="64B1E094" w14:textId="46D9E068" w:rsidR="00F420EF" w:rsidRPr="006D2369" w:rsidRDefault="00F420EF" w:rsidP="00F420EF">
      <w:pPr>
        <w:autoSpaceDE w:val="0"/>
        <w:autoSpaceDN w:val="0"/>
        <w:adjustRightInd w:val="0"/>
        <w:jc w:val="both"/>
        <w:rPr>
          <w:b/>
          <w:bCs/>
        </w:rPr>
      </w:pPr>
      <w:r w:rsidRPr="006D2369">
        <w:rPr>
          <w:b/>
          <w:bCs/>
        </w:rPr>
        <w:t>MUS 34</w:t>
      </w:r>
      <w:r w:rsidR="007B5753">
        <w:rPr>
          <w:b/>
          <w:bCs/>
        </w:rPr>
        <w:t>5: Music of World Culture II</w:t>
      </w:r>
      <w:r w:rsidR="007B5753">
        <w:rPr>
          <w:b/>
          <w:bCs/>
        </w:rPr>
        <w:tab/>
      </w:r>
      <w:r w:rsidR="007B5753">
        <w:rPr>
          <w:b/>
          <w:bCs/>
        </w:rPr>
        <w:tab/>
      </w:r>
      <w:r w:rsidRPr="006D2369">
        <w:rPr>
          <w:b/>
          <w:bCs/>
        </w:rPr>
        <w:t>2 Units</w:t>
      </w:r>
    </w:p>
    <w:p w14:paraId="17017CE3" w14:textId="77777777" w:rsidR="00F420EF" w:rsidRDefault="00F420EF" w:rsidP="00F420EF">
      <w:pPr>
        <w:autoSpaceDE w:val="0"/>
        <w:autoSpaceDN w:val="0"/>
        <w:adjustRightInd w:val="0"/>
        <w:jc w:val="both"/>
      </w:pPr>
      <w:r w:rsidRPr="006D2369">
        <w:t xml:space="preserve">Continuation of MUS 244, Focus of study includes Amerindian, Black African, Western and Eastern European folk music traditions. American and African American Music in North and Latin America. </w:t>
      </w:r>
    </w:p>
    <w:p w14:paraId="2F82D88A" w14:textId="77777777" w:rsidR="007B5753" w:rsidRPr="006D2369" w:rsidRDefault="007B5753" w:rsidP="00F420EF">
      <w:pPr>
        <w:autoSpaceDE w:val="0"/>
        <w:autoSpaceDN w:val="0"/>
        <w:adjustRightInd w:val="0"/>
        <w:jc w:val="both"/>
      </w:pPr>
    </w:p>
    <w:p w14:paraId="2F20D241" w14:textId="1EB5AF7A" w:rsidR="00F420EF" w:rsidRPr="006D2369" w:rsidRDefault="00F420EF" w:rsidP="00F420EF">
      <w:pPr>
        <w:autoSpaceDE w:val="0"/>
        <w:autoSpaceDN w:val="0"/>
        <w:adjustRightInd w:val="0"/>
        <w:jc w:val="both"/>
        <w:rPr>
          <w:b/>
          <w:bCs/>
        </w:rPr>
      </w:pPr>
      <w:r w:rsidRPr="006D2369">
        <w:rPr>
          <w:b/>
          <w:bCs/>
        </w:rPr>
        <w:t>MUS 351: E</w:t>
      </w:r>
      <w:r w:rsidR="007B5753">
        <w:rPr>
          <w:b/>
          <w:bCs/>
        </w:rPr>
        <w:t>lementary Keyboard Harmony  I</w:t>
      </w:r>
      <w:r w:rsidR="007B5753">
        <w:rPr>
          <w:b/>
          <w:bCs/>
        </w:rPr>
        <w:tab/>
      </w:r>
      <w:r w:rsidR="007B5753">
        <w:rPr>
          <w:b/>
          <w:bCs/>
        </w:rPr>
        <w:tab/>
      </w:r>
      <w:r w:rsidRPr="006D2369">
        <w:rPr>
          <w:b/>
          <w:bCs/>
        </w:rPr>
        <w:t>1 Unit</w:t>
      </w:r>
    </w:p>
    <w:p w14:paraId="192ECD86" w14:textId="77777777" w:rsidR="00F420EF" w:rsidRDefault="00F420EF" w:rsidP="00F420EF">
      <w:pPr>
        <w:autoSpaceDE w:val="0"/>
        <w:autoSpaceDN w:val="0"/>
        <w:adjustRightInd w:val="0"/>
        <w:jc w:val="both"/>
      </w:pPr>
      <w:r w:rsidRPr="006D2369">
        <w:t xml:space="preserve">Chord drills and harmonization of fairly difficult melodies using the materials of MUS 221, 222, 223, 224, 321 in four voice harmony </w:t>
      </w:r>
      <w:r w:rsidRPr="006D2369">
        <w:lastRenderedPageBreak/>
        <w:t>and free style accompaniment, transposition, modulation and improvisation. Further Chord drills and harmonization of difficult melodies using the materials of MUS 221, 222, 223, 224, 321 in four voice harmony and free style accompaniment, transposition, modulation, improvisation and score reading.</w:t>
      </w:r>
    </w:p>
    <w:p w14:paraId="4ED13B0B" w14:textId="77777777" w:rsidR="007B5753" w:rsidRPr="006D2369" w:rsidRDefault="007B5753" w:rsidP="00F420EF">
      <w:pPr>
        <w:autoSpaceDE w:val="0"/>
        <w:autoSpaceDN w:val="0"/>
        <w:adjustRightInd w:val="0"/>
        <w:jc w:val="both"/>
      </w:pPr>
    </w:p>
    <w:p w14:paraId="338F5337" w14:textId="7A90C3D5" w:rsidR="00F420EF" w:rsidRPr="006D2369" w:rsidRDefault="00F420EF" w:rsidP="00F420EF">
      <w:pPr>
        <w:autoSpaceDE w:val="0"/>
        <w:autoSpaceDN w:val="0"/>
        <w:adjustRightInd w:val="0"/>
        <w:jc w:val="both"/>
        <w:rPr>
          <w:b/>
          <w:bCs/>
        </w:rPr>
      </w:pPr>
      <w:r w:rsidRPr="006D2369">
        <w:rPr>
          <w:b/>
          <w:bCs/>
        </w:rPr>
        <w:t>MUS 352: El</w:t>
      </w:r>
      <w:r w:rsidR="007B5753">
        <w:rPr>
          <w:b/>
          <w:bCs/>
        </w:rPr>
        <w:t xml:space="preserve">ementary Keyboard Harmony II </w:t>
      </w:r>
      <w:r w:rsidR="007B5753">
        <w:rPr>
          <w:b/>
          <w:bCs/>
        </w:rPr>
        <w:tab/>
      </w:r>
      <w:r w:rsidR="007B5753">
        <w:rPr>
          <w:b/>
          <w:bCs/>
        </w:rPr>
        <w:tab/>
      </w:r>
      <w:r w:rsidRPr="006D2369">
        <w:rPr>
          <w:b/>
          <w:bCs/>
        </w:rPr>
        <w:t>1 Unit</w:t>
      </w:r>
    </w:p>
    <w:p w14:paraId="1C782E0A" w14:textId="77777777" w:rsidR="00F420EF" w:rsidRDefault="00F420EF" w:rsidP="00F420EF">
      <w:pPr>
        <w:autoSpaceDE w:val="0"/>
        <w:autoSpaceDN w:val="0"/>
        <w:adjustRightInd w:val="0"/>
        <w:jc w:val="both"/>
      </w:pPr>
      <w:r w:rsidRPr="006D2369">
        <w:t>Continuation of MUS 351. Further Chord drills and harmonization of difficult melodies using the materials of MUS 221, 222, 223, 224, 321 in four voice harmony and free style accompaniment, transposition, modulation, improvisation.</w:t>
      </w:r>
    </w:p>
    <w:p w14:paraId="3B19A0C8" w14:textId="77777777" w:rsidR="007B5753" w:rsidRPr="006D2369" w:rsidRDefault="007B5753" w:rsidP="00F420EF">
      <w:pPr>
        <w:autoSpaceDE w:val="0"/>
        <w:autoSpaceDN w:val="0"/>
        <w:adjustRightInd w:val="0"/>
        <w:jc w:val="both"/>
      </w:pPr>
    </w:p>
    <w:p w14:paraId="498AECEE" w14:textId="1369B16A" w:rsidR="00F420EF" w:rsidRPr="006D2369" w:rsidRDefault="00F420EF" w:rsidP="00F420EF">
      <w:pPr>
        <w:autoSpaceDE w:val="0"/>
        <w:autoSpaceDN w:val="0"/>
        <w:adjustRightInd w:val="0"/>
        <w:jc w:val="both"/>
        <w:rPr>
          <w:b/>
          <w:bCs/>
        </w:rPr>
      </w:pPr>
      <w:r w:rsidRPr="006D2369">
        <w:rPr>
          <w:b/>
          <w:bCs/>
        </w:rPr>
        <w:t xml:space="preserve">MUS </w:t>
      </w:r>
      <w:r w:rsidR="007B5753">
        <w:rPr>
          <w:b/>
          <w:bCs/>
        </w:rPr>
        <w:t>361: Primary Instrument III</w:t>
      </w:r>
      <w:r w:rsidR="007B5753">
        <w:rPr>
          <w:b/>
          <w:bCs/>
        </w:rPr>
        <w:tab/>
      </w:r>
      <w:r w:rsidR="007B5753">
        <w:rPr>
          <w:b/>
          <w:bCs/>
        </w:rPr>
        <w:tab/>
      </w:r>
      <w:r w:rsidR="007B5753">
        <w:rPr>
          <w:b/>
          <w:bCs/>
        </w:rPr>
        <w:tab/>
      </w:r>
      <w:r w:rsidRPr="006D2369">
        <w:rPr>
          <w:b/>
          <w:bCs/>
        </w:rPr>
        <w:t>2 Units</w:t>
      </w:r>
    </w:p>
    <w:p w14:paraId="71B0423F" w14:textId="77777777" w:rsidR="00F420EF" w:rsidRDefault="00F420EF" w:rsidP="00F420EF">
      <w:pPr>
        <w:autoSpaceDE w:val="0"/>
        <w:autoSpaceDN w:val="0"/>
        <w:adjustRightInd w:val="0"/>
        <w:jc w:val="both"/>
        <w:rPr>
          <w:bCs/>
        </w:rPr>
      </w:pPr>
      <w:r w:rsidRPr="006D2369">
        <w:t xml:space="preserve">Further specialized study of a musical instrument or voice. At least four contrasting pieces from Western and African music traditions will be played. Individual lessons each week with about 8 hours of private practice per week required of the student. </w:t>
      </w:r>
      <w:r w:rsidRPr="006D2369">
        <w:rPr>
          <w:bCs/>
        </w:rPr>
        <w:t>Requirement for Piano/Organ studies as Primary Instruments includes accompaniment skills.</w:t>
      </w:r>
    </w:p>
    <w:p w14:paraId="58C7DF3C" w14:textId="77777777" w:rsidR="007B5753" w:rsidRPr="006D2369" w:rsidRDefault="007B5753" w:rsidP="00F420EF">
      <w:pPr>
        <w:autoSpaceDE w:val="0"/>
        <w:autoSpaceDN w:val="0"/>
        <w:adjustRightInd w:val="0"/>
        <w:jc w:val="both"/>
      </w:pPr>
    </w:p>
    <w:p w14:paraId="11EA5849" w14:textId="7869170D" w:rsidR="00F420EF" w:rsidRPr="006D2369" w:rsidRDefault="00F420EF" w:rsidP="00F420EF">
      <w:pPr>
        <w:autoSpaceDE w:val="0"/>
        <w:autoSpaceDN w:val="0"/>
        <w:adjustRightInd w:val="0"/>
        <w:jc w:val="both"/>
        <w:rPr>
          <w:b/>
          <w:bCs/>
        </w:rPr>
      </w:pPr>
      <w:r w:rsidRPr="006D2369">
        <w:rPr>
          <w:b/>
          <w:bCs/>
        </w:rPr>
        <w:t>MUS</w:t>
      </w:r>
      <w:r w:rsidR="007B5753">
        <w:rPr>
          <w:b/>
          <w:bCs/>
        </w:rPr>
        <w:t xml:space="preserve"> 362: Primary Instrument IV</w:t>
      </w:r>
      <w:r w:rsidR="007B5753">
        <w:rPr>
          <w:b/>
          <w:bCs/>
        </w:rPr>
        <w:tab/>
      </w:r>
      <w:r w:rsidR="007B5753">
        <w:rPr>
          <w:b/>
          <w:bCs/>
        </w:rPr>
        <w:tab/>
      </w:r>
      <w:r w:rsidR="007B5753">
        <w:rPr>
          <w:b/>
          <w:bCs/>
        </w:rPr>
        <w:tab/>
      </w:r>
      <w:r w:rsidRPr="006D2369">
        <w:rPr>
          <w:b/>
          <w:bCs/>
        </w:rPr>
        <w:t>2 Units</w:t>
      </w:r>
    </w:p>
    <w:p w14:paraId="6649A37C" w14:textId="77777777" w:rsidR="00F420EF" w:rsidRDefault="00F420EF" w:rsidP="00F420EF">
      <w:pPr>
        <w:autoSpaceDE w:val="0"/>
        <w:autoSpaceDN w:val="0"/>
        <w:adjustRightInd w:val="0"/>
        <w:jc w:val="both"/>
        <w:rPr>
          <w:bCs/>
        </w:rPr>
      </w:pPr>
      <w:r w:rsidRPr="006D2369">
        <w:t xml:space="preserve">Continuation of MUS 361. Expansion of repertoire. </w:t>
      </w:r>
      <w:r w:rsidRPr="006D2369">
        <w:rPr>
          <w:bCs/>
        </w:rPr>
        <w:t>Requirement for Piano/Organ studies as Primary Instruments includes accompaniment skills.</w:t>
      </w:r>
    </w:p>
    <w:p w14:paraId="72A64B00" w14:textId="77777777" w:rsidR="007B5753" w:rsidRPr="006D2369" w:rsidRDefault="007B5753" w:rsidP="00F420EF">
      <w:pPr>
        <w:autoSpaceDE w:val="0"/>
        <w:autoSpaceDN w:val="0"/>
        <w:adjustRightInd w:val="0"/>
        <w:jc w:val="both"/>
      </w:pPr>
    </w:p>
    <w:p w14:paraId="3211CA61" w14:textId="30A0AE29" w:rsidR="00F420EF" w:rsidRPr="006D2369" w:rsidRDefault="00F420EF" w:rsidP="00F420EF">
      <w:pPr>
        <w:autoSpaceDE w:val="0"/>
        <w:autoSpaceDN w:val="0"/>
        <w:adjustRightInd w:val="0"/>
        <w:jc w:val="both"/>
        <w:rPr>
          <w:b/>
          <w:bCs/>
        </w:rPr>
      </w:pPr>
      <w:r w:rsidRPr="006D2369">
        <w:rPr>
          <w:b/>
          <w:bCs/>
        </w:rPr>
        <w:t>MUS 3</w:t>
      </w:r>
      <w:r w:rsidR="007B5753">
        <w:rPr>
          <w:b/>
          <w:bCs/>
        </w:rPr>
        <w:t>63: Secondary Instrument III</w:t>
      </w:r>
      <w:r w:rsidR="007B5753">
        <w:rPr>
          <w:b/>
          <w:bCs/>
        </w:rPr>
        <w:tab/>
      </w:r>
      <w:r w:rsidR="007B5753">
        <w:rPr>
          <w:b/>
          <w:bCs/>
        </w:rPr>
        <w:tab/>
      </w:r>
      <w:r w:rsidRPr="006D2369">
        <w:rPr>
          <w:b/>
          <w:bCs/>
        </w:rPr>
        <w:t>1 Unit</w:t>
      </w:r>
    </w:p>
    <w:p w14:paraId="6F8DA827" w14:textId="77777777" w:rsidR="00F420EF" w:rsidRPr="006D2369" w:rsidRDefault="00F420EF" w:rsidP="00F420EF">
      <w:pPr>
        <w:autoSpaceDE w:val="0"/>
        <w:autoSpaceDN w:val="0"/>
        <w:adjustRightInd w:val="0"/>
        <w:jc w:val="both"/>
      </w:pPr>
      <w:r w:rsidRPr="006D2369">
        <w:t>Further development of skill on an instrument/voice as a second instrument. Individual or class lessons with about 4 hours or private practice per week are required of each student. Primarily for students who have demonstrated some ability on a second instrument or voice.</w:t>
      </w:r>
    </w:p>
    <w:p w14:paraId="2878D3DC" w14:textId="5FC412E4" w:rsidR="00F420EF" w:rsidRPr="006D2369" w:rsidRDefault="00F420EF" w:rsidP="00F420EF">
      <w:pPr>
        <w:autoSpaceDE w:val="0"/>
        <w:autoSpaceDN w:val="0"/>
        <w:adjustRightInd w:val="0"/>
        <w:jc w:val="both"/>
      </w:pPr>
      <w:r w:rsidRPr="006D2369">
        <w:rPr>
          <w:b/>
          <w:bCs/>
        </w:rPr>
        <w:t>MUS 3</w:t>
      </w:r>
      <w:r w:rsidR="007B5753">
        <w:rPr>
          <w:b/>
          <w:bCs/>
        </w:rPr>
        <w:t xml:space="preserve">64: Secondary Instrument IV </w:t>
      </w:r>
      <w:r w:rsidR="007B5753">
        <w:rPr>
          <w:b/>
          <w:bCs/>
        </w:rPr>
        <w:tab/>
      </w:r>
      <w:r w:rsidR="007B5753">
        <w:rPr>
          <w:b/>
          <w:bCs/>
        </w:rPr>
        <w:tab/>
      </w:r>
      <w:r w:rsidRPr="006D2369">
        <w:rPr>
          <w:b/>
          <w:bCs/>
        </w:rPr>
        <w:t>1 Unit</w:t>
      </w:r>
    </w:p>
    <w:p w14:paraId="3E6463C8" w14:textId="77777777" w:rsidR="00F420EF" w:rsidRDefault="00F420EF" w:rsidP="00F420EF">
      <w:pPr>
        <w:autoSpaceDE w:val="0"/>
        <w:autoSpaceDN w:val="0"/>
        <w:adjustRightInd w:val="0"/>
        <w:jc w:val="both"/>
      </w:pPr>
      <w:r w:rsidRPr="006D2369">
        <w:t>Continuation of MUS 363.</w:t>
      </w:r>
    </w:p>
    <w:p w14:paraId="0015AF6A" w14:textId="77777777" w:rsidR="007B5753" w:rsidRPr="006D2369" w:rsidRDefault="007B5753" w:rsidP="00F420EF">
      <w:pPr>
        <w:autoSpaceDE w:val="0"/>
        <w:autoSpaceDN w:val="0"/>
        <w:adjustRightInd w:val="0"/>
        <w:jc w:val="both"/>
      </w:pPr>
    </w:p>
    <w:p w14:paraId="2C54C6B9" w14:textId="25F01B88" w:rsidR="00F420EF" w:rsidRPr="006D2369" w:rsidRDefault="00F420EF" w:rsidP="00F420EF">
      <w:pPr>
        <w:autoSpaceDE w:val="0"/>
        <w:autoSpaceDN w:val="0"/>
        <w:adjustRightInd w:val="0"/>
        <w:jc w:val="both"/>
        <w:rPr>
          <w:b/>
          <w:bCs/>
        </w:rPr>
      </w:pPr>
      <w:r w:rsidRPr="006D2369">
        <w:rPr>
          <w:b/>
          <w:bCs/>
        </w:rPr>
        <w:t>MU</w:t>
      </w:r>
      <w:r w:rsidR="007B5753">
        <w:rPr>
          <w:b/>
          <w:bCs/>
        </w:rPr>
        <w:t xml:space="preserve">S 365: Choral Conducting I </w:t>
      </w:r>
      <w:r w:rsidR="007B5753">
        <w:rPr>
          <w:b/>
          <w:bCs/>
        </w:rPr>
        <w:tab/>
      </w:r>
      <w:r w:rsidR="007B5753">
        <w:rPr>
          <w:b/>
          <w:bCs/>
        </w:rPr>
        <w:tab/>
      </w:r>
      <w:r w:rsidR="007B5753">
        <w:rPr>
          <w:b/>
          <w:bCs/>
        </w:rPr>
        <w:tab/>
      </w:r>
      <w:r w:rsidRPr="006D2369">
        <w:rPr>
          <w:b/>
          <w:bCs/>
        </w:rPr>
        <w:t>1 Unit</w:t>
      </w:r>
    </w:p>
    <w:p w14:paraId="4B588398" w14:textId="77777777" w:rsidR="00F420EF" w:rsidRDefault="00F420EF" w:rsidP="00F420EF">
      <w:pPr>
        <w:autoSpaceDE w:val="0"/>
        <w:autoSpaceDN w:val="0"/>
        <w:adjustRightInd w:val="0"/>
        <w:jc w:val="both"/>
      </w:pPr>
      <w:r w:rsidRPr="006D2369">
        <w:lastRenderedPageBreak/>
        <w:t>Basic principles and their practical application. Styles and Techniques. Hand and baton techniques, Conducting at least three contrasting pieces.</w:t>
      </w:r>
    </w:p>
    <w:p w14:paraId="075CEF5A" w14:textId="77777777" w:rsidR="007B5753" w:rsidRPr="006D2369" w:rsidRDefault="007B5753" w:rsidP="00F420EF">
      <w:pPr>
        <w:autoSpaceDE w:val="0"/>
        <w:autoSpaceDN w:val="0"/>
        <w:adjustRightInd w:val="0"/>
        <w:jc w:val="both"/>
      </w:pPr>
    </w:p>
    <w:p w14:paraId="1DBD36A3" w14:textId="706EE1EA" w:rsidR="00F420EF" w:rsidRPr="006D2369" w:rsidRDefault="00F420EF" w:rsidP="00F420EF">
      <w:pPr>
        <w:autoSpaceDE w:val="0"/>
        <w:autoSpaceDN w:val="0"/>
        <w:adjustRightInd w:val="0"/>
        <w:jc w:val="both"/>
      </w:pPr>
      <w:r w:rsidRPr="006D2369">
        <w:rPr>
          <w:b/>
          <w:bCs/>
        </w:rPr>
        <w:t>MUS</w:t>
      </w:r>
      <w:r w:rsidR="007B5753">
        <w:rPr>
          <w:b/>
          <w:bCs/>
        </w:rPr>
        <w:t xml:space="preserve"> 366: Choral Conducting II </w:t>
      </w:r>
      <w:r w:rsidR="007B5753">
        <w:rPr>
          <w:b/>
          <w:bCs/>
        </w:rPr>
        <w:tab/>
      </w:r>
      <w:r w:rsidR="007B5753">
        <w:rPr>
          <w:b/>
          <w:bCs/>
        </w:rPr>
        <w:tab/>
      </w:r>
      <w:r w:rsidR="007B5753">
        <w:rPr>
          <w:b/>
          <w:bCs/>
        </w:rPr>
        <w:tab/>
      </w:r>
      <w:r w:rsidRPr="006D2369">
        <w:rPr>
          <w:b/>
          <w:bCs/>
        </w:rPr>
        <w:t>1 Unit</w:t>
      </w:r>
    </w:p>
    <w:p w14:paraId="7EE5CB93" w14:textId="77777777" w:rsidR="00F420EF" w:rsidRDefault="00F420EF" w:rsidP="00F420EF">
      <w:pPr>
        <w:autoSpaceDE w:val="0"/>
        <w:autoSpaceDN w:val="0"/>
        <w:adjustRightInd w:val="0"/>
        <w:jc w:val="both"/>
      </w:pPr>
      <w:r w:rsidRPr="006D2369">
        <w:t>Continuation of MUS 365. Emphasis on development of skills for practical conducting. Conducting at least three contrasting pieces.</w:t>
      </w:r>
    </w:p>
    <w:p w14:paraId="68DDC0F2" w14:textId="77777777" w:rsidR="007B5753" w:rsidRPr="006D2369" w:rsidRDefault="007B5753" w:rsidP="00F420EF">
      <w:pPr>
        <w:autoSpaceDE w:val="0"/>
        <w:autoSpaceDN w:val="0"/>
        <w:adjustRightInd w:val="0"/>
        <w:jc w:val="both"/>
      </w:pPr>
    </w:p>
    <w:p w14:paraId="50BFC7BA" w14:textId="3364F14C" w:rsidR="00F420EF" w:rsidRPr="006D2369" w:rsidRDefault="00F420EF" w:rsidP="00F420EF">
      <w:pPr>
        <w:autoSpaceDE w:val="0"/>
        <w:autoSpaceDN w:val="0"/>
        <w:adjustRightInd w:val="0"/>
        <w:jc w:val="both"/>
        <w:rPr>
          <w:b/>
          <w:bCs/>
        </w:rPr>
      </w:pPr>
      <w:r w:rsidRPr="006D2369">
        <w:rPr>
          <w:b/>
          <w:bCs/>
        </w:rPr>
        <w:t>MU</w:t>
      </w:r>
      <w:r w:rsidR="007B5753">
        <w:rPr>
          <w:b/>
          <w:bCs/>
        </w:rPr>
        <w:t xml:space="preserve">S 371: University Chorus V </w:t>
      </w:r>
      <w:r w:rsidR="007B5753">
        <w:rPr>
          <w:b/>
          <w:bCs/>
        </w:rPr>
        <w:tab/>
      </w:r>
      <w:r w:rsidR="007B5753">
        <w:rPr>
          <w:b/>
          <w:bCs/>
        </w:rPr>
        <w:tab/>
      </w:r>
      <w:r w:rsidR="007B5753">
        <w:rPr>
          <w:b/>
          <w:bCs/>
        </w:rPr>
        <w:tab/>
      </w:r>
      <w:r w:rsidRPr="006D2369">
        <w:rPr>
          <w:b/>
          <w:bCs/>
        </w:rPr>
        <w:t>1 Unit</w:t>
      </w:r>
    </w:p>
    <w:p w14:paraId="685E1830" w14:textId="77777777" w:rsidR="00F420EF" w:rsidRDefault="00F420EF" w:rsidP="00F420EF">
      <w:pPr>
        <w:autoSpaceDE w:val="0"/>
        <w:autoSpaceDN w:val="0"/>
        <w:adjustRightInd w:val="0"/>
        <w:jc w:val="both"/>
      </w:pPr>
      <w:r w:rsidRPr="006D2369">
        <w:t>Continuation of MUS 272. Exploration of new styles. Development of higher choral singing techniques.</w:t>
      </w:r>
    </w:p>
    <w:p w14:paraId="4289B5FE" w14:textId="77777777" w:rsidR="007B5753" w:rsidRPr="006D2369" w:rsidRDefault="007B5753" w:rsidP="00F420EF">
      <w:pPr>
        <w:autoSpaceDE w:val="0"/>
        <w:autoSpaceDN w:val="0"/>
        <w:adjustRightInd w:val="0"/>
        <w:jc w:val="both"/>
      </w:pPr>
    </w:p>
    <w:p w14:paraId="7CD2DFAC" w14:textId="7C8A6228" w:rsidR="00F420EF" w:rsidRPr="006D2369" w:rsidRDefault="00F420EF" w:rsidP="00F420EF">
      <w:pPr>
        <w:autoSpaceDE w:val="0"/>
        <w:autoSpaceDN w:val="0"/>
        <w:adjustRightInd w:val="0"/>
        <w:jc w:val="both"/>
        <w:rPr>
          <w:b/>
          <w:bCs/>
        </w:rPr>
      </w:pPr>
      <w:r w:rsidRPr="006D2369">
        <w:rPr>
          <w:b/>
          <w:bCs/>
        </w:rPr>
        <w:t xml:space="preserve">MUS 372: University Chorus VI </w:t>
      </w:r>
      <w:r w:rsidRPr="006D2369">
        <w:rPr>
          <w:b/>
          <w:bCs/>
        </w:rPr>
        <w:tab/>
      </w:r>
      <w:r w:rsidRPr="006D2369">
        <w:rPr>
          <w:b/>
          <w:bCs/>
        </w:rPr>
        <w:tab/>
      </w:r>
      <w:r w:rsidRPr="006D2369">
        <w:rPr>
          <w:b/>
          <w:bCs/>
        </w:rPr>
        <w:tab/>
        <w:t>1 Unit</w:t>
      </w:r>
    </w:p>
    <w:p w14:paraId="40DBBB73" w14:textId="77777777" w:rsidR="00F420EF" w:rsidRPr="006D2369" w:rsidRDefault="00F420EF" w:rsidP="00F420EF">
      <w:pPr>
        <w:autoSpaceDE w:val="0"/>
        <w:autoSpaceDN w:val="0"/>
        <w:adjustRightInd w:val="0"/>
        <w:jc w:val="both"/>
      </w:pPr>
      <w:r w:rsidRPr="006D2369">
        <w:t>Continuation of MUS 371. Exploration of new styles. Development of higher choral singing techniques.</w:t>
      </w:r>
    </w:p>
    <w:p w14:paraId="48B30F42" w14:textId="77777777" w:rsidR="00F420EF" w:rsidRPr="006D2369" w:rsidRDefault="00F420EF" w:rsidP="00F420EF">
      <w:pPr>
        <w:autoSpaceDE w:val="0"/>
        <w:autoSpaceDN w:val="0"/>
        <w:adjustRightInd w:val="0"/>
        <w:jc w:val="both"/>
        <w:rPr>
          <w:b/>
          <w:bCs/>
        </w:rPr>
      </w:pPr>
    </w:p>
    <w:p w14:paraId="185D20B5" w14:textId="7EB80B81" w:rsidR="00F420EF" w:rsidRPr="006D2369" w:rsidRDefault="00F420EF" w:rsidP="00F420EF">
      <w:pPr>
        <w:autoSpaceDE w:val="0"/>
        <w:autoSpaceDN w:val="0"/>
        <w:adjustRightInd w:val="0"/>
        <w:jc w:val="both"/>
        <w:rPr>
          <w:b/>
          <w:bCs/>
        </w:rPr>
      </w:pPr>
      <w:r w:rsidRPr="006D2369">
        <w:rPr>
          <w:b/>
          <w:bCs/>
        </w:rPr>
        <w:t>MUS 373: Univers</w:t>
      </w:r>
      <w:r w:rsidR="007B5753">
        <w:rPr>
          <w:b/>
          <w:bCs/>
        </w:rPr>
        <w:t>ity Band/Orchestra V</w:t>
      </w:r>
      <w:r w:rsidR="007B5753">
        <w:rPr>
          <w:b/>
          <w:bCs/>
        </w:rPr>
        <w:tab/>
      </w:r>
      <w:r w:rsidR="007B5753">
        <w:rPr>
          <w:b/>
          <w:bCs/>
        </w:rPr>
        <w:tab/>
      </w:r>
      <w:r w:rsidRPr="006D2369">
        <w:rPr>
          <w:b/>
          <w:bCs/>
        </w:rPr>
        <w:t>1 Unit</w:t>
      </w:r>
    </w:p>
    <w:p w14:paraId="47BC8F67" w14:textId="77777777" w:rsidR="00F420EF" w:rsidRDefault="00F420EF" w:rsidP="00F420EF">
      <w:pPr>
        <w:autoSpaceDE w:val="0"/>
        <w:autoSpaceDN w:val="0"/>
        <w:adjustRightInd w:val="0"/>
        <w:jc w:val="both"/>
      </w:pPr>
      <w:r w:rsidRPr="006D2369">
        <w:t>Continuation of MUS 274. Exploration of new styles. Development of higher band/orchestral playing techniques.</w:t>
      </w:r>
    </w:p>
    <w:p w14:paraId="759E4B5F" w14:textId="77777777" w:rsidR="007B5753" w:rsidRPr="006D2369" w:rsidRDefault="007B5753" w:rsidP="00F420EF">
      <w:pPr>
        <w:autoSpaceDE w:val="0"/>
        <w:autoSpaceDN w:val="0"/>
        <w:adjustRightInd w:val="0"/>
        <w:jc w:val="both"/>
      </w:pPr>
    </w:p>
    <w:p w14:paraId="27D63F7B" w14:textId="36D11B2B" w:rsidR="00F420EF" w:rsidRPr="006D2369" w:rsidRDefault="00F420EF" w:rsidP="00F420EF">
      <w:pPr>
        <w:autoSpaceDE w:val="0"/>
        <w:autoSpaceDN w:val="0"/>
        <w:adjustRightInd w:val="0"/>
        <w:jc w:val="both"/>
        <w:rPr>
          <w:b/>
          <w:bCs/>
        </w:rPr>
      </w:pPr>
      <w:r w:rsidRPr="006D2369">
        <w:rPr>
          <w:b/>
          <w:bCs/>
        </w:rPr>
        <w:t xml:space="preserve">MUS 374: </w:t>
      </w:r>
      <w:r w:rsidR="007B5753">
        <w:rPr>
          <w:b/>
          <w:bCs/>
        </w:rPr>
        <w:t>University Band/Orchestra VI</w:t>
      </w:r>
      <w:r w:rsidR="007B5753">
        <w:rPr>
          <w:b/>
          <w:bCs/>
        </w:rPr>
        <w:tab/>
      </w:r>
      <w:r w:rsidR="007B5753">
        <w:rPr>
          <w:b/>
          <w:bCs/>
        </w:rPr>
        <w:tab/>
      </w:r>
      <w:r w:rsidRPr="006D2369">
        <w:rPr>
          <w:b/>
          <w:bCs/>
        </w:rPr>
        <w:t>1 Unit</w:t>
      </w:r>
    </w:p>
    <w:p w14:paraId="614E1C16" w14:textId="77777777" w:rsidR="00F420EF" w:rsidRDefault="00F420EF" w:rsidP="00F420EF">
      <w:pPr>
        <w:autoSpaceDE w:val="0"/>
        <w:autoSpaceDN w:val="0"/>
        <w:adjustRightInd w:val="0"/>
        <w:jc w:val="both"/>
      </w:pPr>
      <w:r w:rsidRPr="006D2369">
        <w:t>Continuation of MUS 373. Exploration of new styles. Development of higher band/orchestral playing techniques.</w:t>
      </w:r>
    </w:p>
    <w:p w14:paraId="0F0C1644" w14:textId="77777777" w:rsidR="007B5753" w:rsidRPr="006D2369" w:rsidRDefault="007B5753" w:rsidP="00F420EF">
      <w:pPr>
        <w:autoSpaceDE w:val="0"/>
        <w:autoSpaceDN w:val="0"/>
        <w:adjustRightInd w:val="0"/>
        <w:jc w:val="both"/>
      </w:pPr>
    </w:p>
    <w:p w14:paraId="0C985FFF" w14:textId="34A6648D" w:rsidR="00F420EF" w:rsidRPr="006D2369" w:rsidRDefault="00F420EF" w:rsidP="00F420EF">
      <w:pPr>
        <w:autoSpaceDE w:val="0"/>
        <w:autoSpaceDN w:val="0"/>
        <w:adjustRightInd w:val="0"/>
        <w:jc w:val="both"/>
        <w:rPr>
          <w:b/>
          <w:bCs/>
        </w:rPr>
      </w:pPr>
      <w:r w:rsidRPr="006D2369">
        <w:rPr>
          <w:b/>
          <w:bCs/>
        </w:rPr>
        <w:t>MUS 375: Afric</w:t>
      </w:r>
      <w:r w:rsidR="007B5753">
        <w:rPr>
          <w:b/>
          <w:bCs/>
        </w:rPr>
        <w:t>an Music and Dance Ensemble V</w:t>
      </w:r>
      <w:r w:rsidR="007B5753">
        <w:rPr>
          <w:b/>
          <w:bCs/>
        </w:rPr>
        <w:tab/>
      </w:r>
      <w:r w:rsidR="007B5753">
        <w:rPr>
          <w:b/>
          <w:bCs/>
        </w:rPr>
        <w:tab/>
      </w:r>
      <w:r w:rsidRPr="006D2369">
        <w:rPr>
          <w:b/>
          <w:bCs/>
        </w:rPr>
        <w:t>1 Unit</w:t>
      </w:r>
    </w:p>
    <w:p w14:paraId="4CA7719C" w14:textId="77777777" w:rsidR="00F420EF" w:rsidRDefault="00F420EF" w:rsidP="00F420EF">
      <w:pPr>
        <w:autoSpaceDE w:val="0"/>
        <w:autoSpaceDN w:val="0"/>
        <w:adjustRightInd w:val="0"/>
        <w:jc w:val="both"/>
      </w:pPr>
      <w:r w:rsidRPr="006D2369">
        <w:t>Further performance study of selected African Music and Dance repertoire from south of the Sahara.</w:t>
      </w:r>
    </w:p>
    <w:p w14:paraId="6E6C465F" w14:textId="77777777" w:rsidR="007B5753" w:rsidRPr="006D2369" w:rsidRDefault="007B5753" w:rsidP="00F420EF">
      <w:pPr>
        <w:autoSpaceDE w:val="0"/>
        <w:autoSpaceDN w:val="0"/>
        <w:adjustRightInd w:val="0"/>
        <w:jc w:val="both"/>
      </w:pPr>
    </w:p>
    <w:p w14:paraId="26794C19" w14:textId="77777777" w:rsidR="007B5753" w:rsidRDefault="00F420EF" w:rsidP="00F420EF">
      <w:pPr>
        <w:autoSpaceDE w:val="0"/>
        <w:autoSpaceDN w:val="0"/>
        <w:adjustRightInd w:val="0"/>
        <w:jc w:val="both"/>
        <w:rPr>
          <w:b/>
          <w:bCs/>
        </w:rPr>
      </w:pPr>
      <w:r w:rsidRPr="006D2369">
        <w:rPr>
          <w:b/>
          <w:bCs/>
        </w:rPr>
        <w:t>MUS 376: African Ins</w:t>
      </w:r>
      <w:r w:rsidR="007B5753">
        <w:rPr>
          <w:b/>
          <w:bCs/>
        </w:rPr>
        <w:t xml:space="preserve">trumental and Dance Ensemble VI    </w:t>
      </w:r>
    </w:p>
    <w:p w14:paraId="4EBE3B72" w14:textId="16692C28" w:rsidR="00F420EF" w:rsidRPr="006D2369" w:rsidRDefault="00F420EF" w:rsidP="00F420EF">
      <w:pPr>
        <w:autoSpaceDE w:val="0"/>
        <w:autoSpaceDN w:val="0"/>
        <w:adjustRightInd w:val="0"/>
        <w:jc w:val="both"/>
        <w:rPr>
          <w:b/>
          <w:bCs/>
        </w:rPr>
      </w:pPr>
      <w:r w:rsidRPr="006D2369">
        <w:rPr>
          <w:b/>
          <w:bCs/>
        </w:rPr>
        <w:t>1 Unit</w:t>
      </w:r>
    </w:p>
    <w:p w14:paraId="72FB7315" w14:textId="77777777" w:rsidR="00F420EF" w:rsidRPr="006D2369" w:rsidRDefault="00F420EF" w:rsidP="00F420EF">
      <w:pPr>
        <w:autoSpaceDE w:val="0"/>
        <w:autoSpaceDN w:val="0"/>
        <w:adjustRightInd w:val="0"/>
        <w:jc w:val="both"/>
      </w:pPr>
      <w:r w:rsidRPr="006D2369">
        <w:t>Continuation of MUS 375. Exploration of new styles. Development of higher techniques for African instruments and dances.</w:t>
      </w:r>
    </w:p>
    <w:p w14:paraId="337AD155" w14:textId="0210F73D" w:rsidR="00F420EF" w:rsidRPr="006D2369" w:rsidRDefault="00F420EF" w:rsidP="00F420EF">
      <w:pPr>
        <w:autoSpaceDE w:val="0"/>
        <w:autoSpaceDN w:val="0"/>
        <w:adjustRightInd w:val="0"/>
        <w:jc w:val="both"/>
        <w:rPr>
          <w:b/>
        </w:rPr>
      </w:pPr>
      <w:r w:rsidRPr="006D2369">
        <w:rPr>
          <w:b/>
        </w:rPr>
        <w:t>MUS 3</w:t>
      </w:r>
      <w:r w:rsidR="007B5753">
        <w:rPr>
          <w:b/>
        </w:rPr>
        <w:t>78: Industrial Attachment I</w:t>
      </w:r>
      <w:r w:rsidR="007B5753">
        <w:rPr>
          <w:b/>
        </w:rPr>
        <w:tab/>
      </w:r>
      <w:r w:rsidR="007B5753">
        <w:rPr>
          <w:b/>
        </w:rPr>
        <w:tab/>
      </w:r>
      <w:r w:rsidR="007B5753">
        <w:rPr>
          <w:b/>
        </w:rPr>
        <w:tab/>
      </w:r>
      <w:r w:rsidRPr="006D2369">
        <w:rPr>
          <w:b/>
        </w:rPr>
        <w:t>3 Units</w:t>
      </w:r>
    </w:p>
    <w:p w14:paraId="09BD8884" w14:textId="77777777" w:rsidR="00F420EF" w:rsidRPr="006D2369" w:rsidRDefault="00F420EF" w:rsidP="00F420EF">
      <w:pPr>
        <w:autoSpaceDE w:val="0"/>
        <w:autoSpaceDN w:val="0"/>
        <w:adjustRightInd w:val="0"/>
        <w:jc w:val="both"/>
        <w:rPr>
          <w:color w:val="FF0000"/>
        </w:rPr>
      </w:pPr>
      <w:r w:rsidRPr="006D2369">
        <w:t xml:space="preserve">A six-week practical experience with an accredited music organization such as recording studio, music publishers, orchestras, bands, music manufacturers, music marketers, media, copyright bodies, Music Departments of Higher Institutions, conservatories, </w:t>
      </w:r>
      <w:r w:rsidRPr="006D2369">
        <w:lastRenderedPageBreak/>
        <w:t>etc. Candidate shall work under a supervisor. The field instructor will do the preliminary assessment, while candidate will be visited on the field by the Lecturer in charge. The candidate at the end of the course shall submit a full written report.</w:t>
      </w:r>
    </w:p>
    <w:p w14:paraId="55C24958" w14:textId="77777777" w:rsidR="00F420EF" w:rsidRPr="006D2369" w:rsidRDefault="00F420EF" w:rsidP="00F420EF">
      <w:pPr>
        <w:autoSpaceDE w:val="0"/>
        <w:autoSpaceDN w:val="0"/>
        <w:adjustRightInd w:val="0"/>
        <w:jc w:val="both"/>
        <w:rPr>
          <w:b/>
          <w:bCs/>
        </w:rPr>
      </w:pPr>
    </w:p>
    <w:p w14:paraId="19849B2C" w14:textId="77777777" w:rsidR="00F420EF" w:rsidRPr="006D2369" w:rsidRDefault="00F420EF" w:rsidP="00F420EF">
      <w:pPr>
        <w:autoSpaceDE w:val="0"/>
        <w:autoSpaceDN w:val="0"/>
        <w:adjustRightInd w:val="0"/>
        <w:jc w:val="both"/>
        <w:rPr>
          <w:b/>
          <w:bCs/>
        </w:rPr>
      </w:pPr>
      <w:r w:rsidRPr="006D2369">
        <w:rPr>
          <w:b/>
          <w:bCs/>
        </w:rPr>
        <w:t>PART IV</w:t>
      </w:r>
    </w:p>
    <w:p w14:paraId="0F41B789" w14:textId="6BF8C082" w:rsidR="00F420EF" w:rsidRPr="006D2369" w:rsidRDefault="00F420EF" w:rsidP="00F420EF">
      <w:pPr>
        <w:autoSpaceDE w:val="0"/>
        <w:autoSpaceDN w:val="0"/>
        <w:adjustRightInd w:val="0"/>
        <w:jc w:val="both"/>
        <w:rPr>
          <w:b/>
          <w:bCs/>
        </w:rPr>
      </w:pPr>
      <w:r w:rsidRPr="006D2369">
        <w:rPr>
          <w:b/>
          <w:bCs/>
        </w:rPr>
        <w:t>MUS 401: Acoustics</w:t>
      </w:r>
      <w:r w:rsidR="007B5753">
        <w:rPr>
          <w:b/>
          <w:bCs/>
        </w:rPr>
        <w:t xml:space="preserve"> and Psycho-acoustic of Music        </w:t>
      </w:r>
      <w:r w:rsidRPr="006D2369">
        <w:rPr>
          <w:b/>
          <w:bCs/>
        </w:rPr>
        <w:t>2 Units</w:t>
      </w:r>
    </w:p>
    <w:p w14:paraId="672AC05C" w14:textId="77777777" w:rsidR="00F420EF" w:rsidRDefault="00F420EF" w:rsidP="00F420EF">
      <w:pPr>
        <w:jc w:val="both"/>
        <w:rPr>
          <w:rFonts w:eastAsia="Times New Roman"/>
        </w:rPr>
      </w:pPr>
      <w:r w:rsidRPr="006D2369">
        <w:t xml:space="preserve">The physics of musical sounds and musical instruments; sound waves, vibrations. Frequency, amplitude, phase, harmonics; formants, transients, consonance, dissonance.  Thresholds of audibility, perception of change – pitch, volume, tone colour, psychological effects of acoustic features. Simple mathematical calculation of musical sound productions – just intonation, Pythagorean scale, equal temperament, comma; elementary acoustic phonetics. </w:t>
      </w:r>
      <w:r w:rsidRPr="006D2369">
        <w:rPr>
          <w:rFonts w:eastAsia="Times New Roman"/>
        </w:rPr>
        <w:t>Baffled simple source, piston radiation, Near field, far field, Radiation impedance; Recap and review, Demos, speed of sound measurement; The ear, hearing, etc. Demos, hearing and detection, Environmental acoustics and noise criteria, OSHA, architectural isolation, Architectural acoustics, reverb, Absorbing materials, direct-reverberant ratio; Relationships among music, audio, acoustics, and electronics.</w:t>
      </w:r>
    </w:p>
    <w:p w14:paraId="40FE3270" w14:textId="77777777" w:rsidR="007B5753" w:rsidRPr="006D2369" w:rsidRDefault="007B5753" w:rsidP="00F420EF">
      <w:pPr>
        <w:jc w:val="both"/>
        <w:rPr>
          <w:rFonts w:eastAsia="Times New Roman"/>
        </w:rPr>
      </w:pPr>
    </w:p>
    <w:p w14:paraId="6E226F19" w14:textId="02601039" w:rsidR="00F420EF" w:rsidRPr="006D2369" w:rsidRDefault="00F420EF" w:rsidP="00F420EF">
      <w:pPr>
        <w:autoSpaceDE w:val="0"/>
        <w:autoSpaceDN w:val="0"/>
        <w:adjustRightInd w:val="0"/>
        <w:jc w:val="both"/>
        <w:rPr>
          <w:b/>
          <w:bCs/>
        </w:rPr>
      </w:pPr>
      <w:r w:rsidRPr="006D2369">
        <w:rPr>
          <w:b/>
          <w:bCs/>
        </w:rPr>
        <w:t>MUS 402: M</w:t>
      </w:r>
      <w:r w:rsidR="007B5753">
        <w:rPr>
          <w:b/>
          <w:bCs/>
        </w:rPr>
        <w:t xml:space="preserve">usic and the Technical Media </w:t>
      </w:r>
      <w:r w:rsidR="007B5753">
        <w:rPr>
          <w:b/>
          <w:bCs/>
        </w:rPr>
        <w:tab/>
      </w:r>
      <w:r w:rsidRPr="006D2369">
        <w:rPr>
          <w:b/>
          <w:bCs/>
        </w:rPr>
        <w:t>2 Units</w:t>
      </w:r>
    </w:p>
    <w:p w14:paraId="3A0CFE94" w14:textId="77777777" w:rsidR="00F420EF" w:rsidRDefault="00F420EF" w:rsidP="00F420EF">
      <w:pPr>
        <w:autoSpaceDE w:val="0"/>
        <w:autoSpaceDN w:val="0"/>
        <w:adjustRightInd w:val="0"/>
        <w:jc w:val="both"/>
      </w:pPr>
      <w:r w:rsidRPr="006D2369">
        <w:t>A study of the mechanical transmission of music through the mass media. Functions of music in the Radio, Television and Theatre/Film/Cinematography. Music and Telephony. Audio, video and photographic equipment. The musician as Scriptwriter, Producer, Presenter, Performer and Director of music programmes in the media.</w:t>
      </w:r>
    </w:p>
    <w:p w14:paraId="3A5B06C4" w14:textId="77777777" w:rsidR="007B5753" w:rsidRDefault="007B5753" w:rsidP="00F420EF">
      <w:pPr>
        <w:autoSpaceDE w:val="0"/>
        <w:autoSpaceDN w:val="0"/>
        <w:adjustRightInd w:val="0"/>
        <w:jc w:val="both"/>
      </w:pPr>
    </w:p>
    <w:p w14:paraId="191175F4" w14:textId="77777777" w:rsidR="007B5753" w:rsidRDefault="007B5753" w:rsidP="00F420EF">
      <w:pPr>
        <w:autoSpaceDE w:val="0"/>
        <w:autoSpaceDN w:val="0"/>
        <w:adjustRightInd w:val="0"/>
        <w:jc w:val="both"/>
      </w:pPr>
    </w:p>
    <w:p w14:paraId="4DE6E170" w14:textId="77777777" w:rsidR="007B5753" w:rsidRPr="006D2369" w:rsidRDefault="007B5753" w:rsidP="00F420EF">
      <w:pPr>
        <w:autoSpaceDE w:val="0"/>
        <w:autoSpaceDN w:val="0"/>
        <w:adjustRightInd w:val="0"/>
        <w:jc w:val="both"/>
      </w:pPr>
    </w:p>
    <w:p w14:paraId="1F8F4E35" w14:textId="4292E96B" w:rsidR="00F420EF" w:rsidRPr="006D2369" w:rsidRDefault="00F420EF" w:rsidP="00F420EF">
      <w:pPr>
        <w:autoSpaceDE w:val="0"/>
        <w:autoSpaceDN w:val="0"/>
        <w:adjustRightInd w:val="0"/>
        <w:jc w:val="both"/>
        <w:rPr>
          <w:b/>
          <w:bCs/>
        </w:rPr>
      </w:pPr>
      <w:r w:rsidRPr="006D2369">
        <w:rPr>
          <w:b/>
          <w:bCs/>
        </w:rPr>
        <w:t xml:space="preserve">MUS 404: Ethics </w:t>
      </w:r>
      <w:r w:rsidR="007B5753">
        <w:rPr>
          <w:b/>
          <w:bCs/>
        </w:rPr>
        <w:t xml:space="preserve">of Production and Management        </w:t>
      </w:r>
      <w:r w:rsidRPr="006D2369">
        <w:rPr>
          <w:b/>
          <w:bCs/>
        </w:rPr>
        <w:t>2 Units</w:t>
      </w:r>
    </w:p>
    <w:p w14:paraId="57B803F2" w14:textId="77777777" w:rsidR="00F420EF" w:rsidRDefault="00F420EF" w:rsidP="00F420EF">
      <w:pPr>
        <w:autoSpaceDE w:val="0"/>
        <w:autoSpaceDN w:val="0"/>
        <w:adjustRightInd w:val="0"/>
        <w:jc w:val="both"/>
        <w:rPr>
          <w:bCs/>
        </w:rPr>
      </w:pPr>
      <w:r w:rsidRPr="006D2369">
        <w:rPr>
          <w:bCs/>
        </w:rPr>
        <w:t xml:space="preserve">An examination of the principles and practices of quality control, copyright protection, profitability, gender involvement and problems and challenges in contemporary Nigerian music industry. </w:t>
      </w:r>
      <w:r w:rsidRPr="006D2369">
        <w:rPr>
          <w:bCs/>
        </w:rPr>
        <w:lastRenderedPageBreak/>
        <w:t>Interworking relationship of artiste, producer, engineers, promoters/marketers, distributors and the consumers.</w:t>
      </w:r>
    </w:p>
    <w:p w14:paraId="2D6370B0" w14:textId="77777777" w:rsidR="007B5753" w:rsidRPr="006D2369" w:rsidRDefault="007B5753" w:rsidP="00F420EF">
      <w:pPr>
        <w:autoSpaceDE w:val="0"/>
        <w:autoSpaceDN w:val="0"/>
        <w:adjustRightInd w:val="0"/>
        <w:jc w:val="both"/>
        <w:rPr>
          <w:bCs/>
        </w:rPr>
      </w:pPr>
    </w:p>
    <w:p w14:paraId="497C39B3" w14:textId="26D7EFE0" w:rsidR="00F420EF" w:rsidRPr="006D2369" w:rsidRDefault="00F420EF" w:rsidP="00F420EF">
      <w:pPr>
        <w:autoSpaceDE w:val="0"/>
        <w:autoSpaceDN w:val="0"/>
        <w:adjustRightInd w:val="0"/>
        <w:jc w:val="both"/>
        <w:rPr>
          <w:b/>
          <w:bCs/>
        </w:rPr>
      </w:pPr>
      <w:r w:rsidRPr="006D2369">
        <w:rPr>
          <w:b/>
          <w:bCs/>
        </w:rPr>
        <w:t>MUS 405: Music</w:t>
      </w:r>
      <w:r w:rsidR="007B5753">
        <w:rPr>
          <w:b/>
          <w:bCs/>
        </w:rPr>
        <w:t xml:space="preserve"> Production and Management I </w:t>
      </w:r>
      <w:r w:rsidR="007B5753">
        <w:rPr>
          <w:b/>
          <w:bCs/>
        </w:rPr>
        <w:tab/>
        <w:t xml:space="preserve">        </w:t>
      </w:r>
      <w:r w:rsidRPr="006D2369">
        <w:rPr>
          <w:b/>
          <w:bCs/>
        </w:rPr>
        <w:t>2 Units</w:t>
      </w:r>
    </w:p>
    <w:p w14:paraId="3DBE5940" w14:textId="77777777" w:rsidR="00F420EF" w:rsidRDefault="00F420EF" w:rsidP="00F420EF">
      <w:pPr>
        <w:autoSpaceDE w:val="0"/>
        <w:autoSpaceDN w:val="0"/>
        <w:adjustRightInd w:val="0"/>
        <w:jc w:val="both"/>
      </w:pPr>
      <w:r w:rsidRPr="006D2369">
        <w:t>Development of skills in the physical, artistic, aesthetic and technical aspects of producing, organising and managing various phases of music production for the live stage, concerts, recording studio, other indoor and outdoor activities, radio, television and the multimedia. Practical demonstrations of digital, analogue and online techniques.</w:t>
      </w:r>
    </w:p>
    <w:p w14:paraId="451A3BBE" w14:textId="77777777" w:rsidR="007B5753" w:rsidRPr="006D2369" w:rsidRDefault="007B5753" w:rsidP="00F420EF">
      <w:pPr>
        <w:autoSpaceDE w:val="0"/>
        <w:autoSpaceDN w:val="0"/>
        <w:adjustRightInd w:val="0"/>
        <w:jc w:val="both"/>
      </w:pPr>
    </w:p>
    <w:p w14:paraId="4A72C231" w14:textId="2E2FADB0" w:rsidR="00F420EF" w:rsidRPr="006D2369" w:rsidRDefault="00F420EF" w:rsidP="00F420EF">
      <w:pPr>
        <w:autoSpaceDE w:val="0"/>
        <w:autoSpaceDN w:val="0"/>
        <w:adjustRightInd w:val="0"/>
        <w:jc w:val="both"/>
        <w:rPr>
          <w:b/>
          <w:bCs/>
        </w:rPr>
      </w:pPr>
      <w:r w:rsidRPr="006D2369">
        <w:rPr>
          <w:b/>
          <w:bCs/>
        </w:rPr>
        <w:t xml:space="preserve">MUS 406: Music </w:t>
      </w:r>
      <w:r w:rsidR="007B5753">
        <w:rPr>
          <w:b/>
          <w:bCs/>
        </w:rPr>
        <w:t xml:space="preserve">Production and Management II          </w:t>
      </w:r>
      <w:r w:rsidRPr="006D2369">
        <w:rPr>
          <w:b/>
          <w:bCs/>
        </w:rPr>
        <w:t>2 Units</w:t>
      </w:r>
    </w:p>
    <w:p w14:paraId="2F90B8C1" w14:textId="77777777" w:rsidR="00F420EF" w:rsidRDefault="00F420EF" w:rsidP="00F420EF">
      <w:pPr>
        <w:autoSpaceDE w:val="0"/>
        <w:autoSpaceDN w:val="0"/>
        <w:adjustRightInd w:val="0"/>
        <w:jc w:val="both"/>
      </w:pPr>
      <w:r w:rsidRPr="006D2369">
        <w:t xml:space="preserve">A course in the administrative and financial aspects of music production, including personnel, artiste management, storage (archival), promotion, financing and marketing and distribution. Examination of common management software. </w:t>
      </w:r>
    </w:p>
    <w:p w14:paraId="762701D7" w14:textId="77777777" w:rsidR="007B5753" w:rsidRPr="006D2369" w:rsidRDefault="007B5753" w:rsidP="00F420EF">
      <w:pPr>
        <w:autoSpaceDE w:val="0"/>
        <w:autoSpaceDN w:val="0"/>
        <w:adjustRightInd w:val="0"/>
        <w:jc w:val="both"/>
      </w:pPr>
    </w:p>
    <w:p w14:paraId="5E0C8D9E" w14:textId="7E83BE8D" w:rsidR="00F420EF" w:rsidRPr="006D2369" w:rsidRDefault="00F420EF" w:rsidP="00F420EF">
      <w:pPr>
        <w:autoSpaceDE w:val="0"/>
        <w:autoSpaceDN w:val="0"/>
        <w:adjustRightInd w:val="0"/>
        <w:jc w:val="both"/>
        <w:rPr>
          <w:b/>
          <w:bCs/>
        </w:rPr>
      </w:pPr>
      <w:r w:rsidRPr="006D2369">
        <w:rPr>
          <w:b/>
          <w:bCs/>
        </w:rPr>
        <w:t>MUS 407: Music Production/Manageme</w:t>
      </w:r>
      <w:r w:rsidR="007B5753">
        <w:rPr>
          <w:b/>
          <w:bCs/>
        </w:rPr>
        <w:t xml:space="preserve">nt Project I       </w:t>
      </w:r>
      <w:r w:rsidRPr="006D2369">
        <w:rPr>
          <w:b/>
          <w:bCs/>
        </w:rPr>
        <w:t>3 Units</w:t>
      </w:r>
    </w:p>
    <w:p w14:paraId="22A1C782" w14:textId="77777777" w:rsidR="00F420EF" w:rsidRDefault="00F420EF" w:rsidP="00F420EF">
      <w:pPr>
        <w:autoSpaceDE w:val="0"/>
        <w:autoSpaceDN w:val="0"/>
        <w:adjustRightInd w:val="0"/>
        <w:jc w:val="both"/>
      </w:pPr>
      <w:r w:rsidRPr="006D2369">
        <w:t xml:space="preserve">Final project for the student specialising in music production/management. Presentation of a full-length production (at least 30 minutes) for an album (audio or video), the stage, radio, television, etc. or Long Essay on a related management topic. </w:t>
      </w:r>
    </w:p>
    <w:p w14:paraId="1F321884" w14:textId="77777777" w:rsidR="007B5753" w:rsidRPr="006D2369" w:rsidRDefault="007B5753" w:rsidP="00F420EF">
      <w:pPr>
        <w:autoSpaceDE w:val="0"/>
        <w:autoSpaceDN w:val="0"/>
        <w:adjustRightInd w:val="0"/>
        <w:jc w:val="both"/>
      </w:pPr>
    </w:p>
    <w:p w14:paraId="336F894A" w14:textId="2241133B" w:rsidR="00F420EF" w:rsidRPr="006D2369" w:rsidRDefault="00F420EF" w:rsidP="00F420EF">
      <w:pPr>
        <w:autoSpaceDE w:val="0"/>
        <w:autoSpaceDN w:val="0"/>
        <w:adjustRightInd w:val="0"/>
        <w:jc w:val="both"/>
      </w:pPr>
      <w:r w:rsidRPr="006D2369">
        <w:rPr>
          <w:b/>
          <w:bCs/>
        </w:rPr>
        <w:t>MUS 408: Music Pr</w:t>
      </w:r>
      <w:r w:rsidR="007B5753">
        <w:rPr>
          <w:b/>
          <w:bCs/>
        </w:rPr>
        <w:t xml:space="preserve">oduction/Management Project II    </w:t>
      </w:r>
      <w:r w:rsidRPr="006D2369">
        <w:rPr>
          <w:b/>
          <w:bCs/>
        </w:rPr>
        <w:t>3 Units</w:t>
      </w:r>
    </w:p>
    <w:p w14:paraId="58F2A529" w14:textId="77777777" w:rsidR="00F420EF" w:rsidRDefault="00F420EF" w:rsidP="00F420EF">
      <w:pPr>
        <w:autoSpaceDE w:val="0"/>
        <w:autoSpaceDN w:val="0"/>
        <w:adjustRightInd w:val="0"/>
        <w:jc w:val="both"/>
      </w:pPr>
      <w:r w:rsidRPr="006D2369">
        <w:t xml:space="preserve">Continuation of MUS 407. </w:t>
      </w:r>
    </w:p>
    <w:p w14:paraId="358B8085" w14:textId="77777777" w:rsidR="007B5753" w:rsidRPr="006D2369" w:rsidRDefault="007B5753" w:rsidP="00F420EF">
      <w:pPr>
        <w:autoSpaceDE w:val="0"/>
        <w:autoSpaceDN w:val="0"/>
        <w:adjustRightInd w:val="0"/>
        <w:jc w:val="both"/>
      </w:pPr>
    </w:p>
    <w:p w14:paraId="6FB70875" w14:textId="125E7C79" w:rsidR="00F420EF" w:rsidRPr="006D2369" w:rsidRDefault="00F420EF" w:rsidP="00F420EF">
      <w:pPr>
        <w:pStyle w:val="NoSpacing"/>
        <w:rPr>
          <w:rFonts w:ascii="Times New Roman" w:hAnsi="Times New Roman" w:cs="Times New Roman"/>
          <w:lang w:val="en-GB"/>
        </w:rPr>
      </w:pPr>
      <w:r w:rsidRPr="006D2369">
        <w:rPr>
          <w:rFonts w:ascii="Times New Roman" w:hAnsi="Times New Roman" w:cs="Times New Roman"/>
          <w:b/>
          <w:lang w:val="en-GB"/>
        </w:rPr>
        <w:t>M</w:t>
      </w:r>
      <w:r w:rsidR="007B5753">
        <w:rPr>
          <w:rFonts w:ascii="Times New Roman" w:hAnsi="Times New Roman" w:cs="Times New Roman"/>
          <w:b/>
          <w:lang w:val="en-GB"/>
        </w:rPr>
        <w:t>US 411: Music Technology I</w:t>
      </w:r>
      <w:r w:rsidR="007B5753">
        <w:rPr>
          <w:rFonts w:ascii="Times New Roman" w:hAnsi="Times New Roman" w:cs="Times New Roman"/>
          <w:b/>
          <w:lang w:val="en-GB"/>
        </w:rPr>
        <w:tab/>
      </w:r>
      <w:r w:rsidR="007B5753">
        <w:rPr>
          <w:rFonts w:ascii="Times New Roman" w:hAnsi="Times New Roman" w:cs="Times New Roman"/>
          <w:b/>
          <w:lang w:val="en-GB"/>
        </w:rPr>
        <w:tab/>
      </w:r>
      <w:r w:rsidR="007B5753">
        <w:rPr>
          <w:rFonts w:ascii="Times New Roman" w:hAnsi="Times New Roman" w:cs="Times New Roman"/>
          <w:b/>
          <w:lang w:val="en-GB"/>
        </w:rPr>
        <w:tab/>
      </w:r>
      <w:r w:rsidR="007B5753">
        <w:rPr>
          <w:rFonts w:ascii="Times New Roman" w:hAnsi="Times New Roman" w:cs="Times New Roman"/>
          <w:b/>
          <w:lang w:val="en-GB"/>
        </w:rPr>
        <w:tab/>
      </w:r>
      <w:r w:rsidRPr="006D2369">
        <w:rPr>
          <w:rFonts w:ascii="Times New Roman" w:hAnsi="Times New Roman" w:cs="Times New Roman"/>
          <w:b/>
          <w:lang w:val="en-GB"/>
        </w:rPr>
        <w:t>2</w:t>
      </w:r>
      <w:r w:rsidRPr="006D2369">
        <w:rPr>
          <w:rFonts w:ascii="Times New Roman" w:hAnsi="Times New Roman" w:cs="Times New Roman"/>
          <w:b/>
          <w:bCs/>
        </w:rPr>
        <w:t xml:space="preserve"> Units</w:t>
      </w:r>
    </w:p>
    <w:p w14:paraId="5BCC664A" w14:textId="77777777" w:rsidR="00F420EF" w:rsidRPr="006D2369" w:rsidRDefault="00F420EF" w:rsidP="00F420EF">
      <w:pPr>
        <w:pStyle w:val="NoSpacing"/>
        <w:rPr>
          <w:rFonts w:ascii="Times New Roman" w:hAnsi="Times New Roman" w:cs="Times New Roman"/>
          <w:lang w:val="en-GB"/>
        </w:rPr>
      </w:pPr>
      <w:r w:rsidRPr="006D2369">
        <w:rPr>
          <w:rFonts w:ascii="Times New Roman" w:hAnsi="Times New Roman" w:cs="Times New Roman"/>
          <w:lang w:val="en-GB"/>
        </w:rPr>
        <w:t xml:space="preserve">Examination of physical properties of musical instruments/voice </w:t>
      </w:r>
      <w:r w:rsidRPr="006D2369">
        <w:rPr>
          <w:rFonts w:ascii="Times New Roman" w:hAnsi="Times New Roman" w:cs="Times New Roman"/>
          <w:bCs/>
        </w:rPr>
        <w:t xml:space="preserve">(e.g. </w:t>
      </w:r>
      <w:r w:rsidRPr="006D2369">
        <w:rPr>
          <w:rFonts w:ascii="Times New Roman" w:hAnsi="Times New Roman" w:cs="Times New Roman"/>
          <w:bCs/>
          <w:sz w:val="24"/>
        </w:rPr>
        <w:t>wood, metal, aluminum, brass, plastic and rubber, zinc, skin, clay and computer technologies</w:t>
      </w:r>
      <w:r w:rsidRPr="006D2369">
        <w:rPr>
          <w:rFonts w:ascii="Times New Roman" w:hAnsi="Times New Roman" w:cs="Times New Roman"/>
          <w:bCs/>
        </w:rPr>
        <w:t>)</w:t>
      </w:r>
      <w:r w:rsidRPr="006D2369">
        <w:rPr>
          <w:rFonts w:ascii="Times New Roman" w:hAnsi="Times New Roman" w:cs="Times New Roman"/>
          <w:lang w:val="en-GB"/>
        </w:rPr>
        <w:t>. Theoretical and practical instructions on the operation, storage, maintenance, repairs and construction of basic African acoustic and Western electrical/electronic and digital musical instruments/equipment used in music creation, processing, storage and performance.  Introduction to piano tuning.</w:t>
      </w:r>
    </w:p>
    <w:p w14:paraId="4B7D1367" w14:textId="77777777" w:rsidR="00F420EF" w:rsidRPr="006D2369" w:rsidRDefault="00F420EF" w:rsidP="00F420EF">
      <w:pPr>
        <w:pStyle w:val="NoSpacing"/>
        <w:rPr>
          <w:rFonts w:ascii="Times New Roman" w:hAnsi="Times New Roman" w:cs="Times New Roman"/>
          <w:b/>
          <w:lang w:val="en-GB"/>
        </w:rPr>
      </w:pPr>
    </w:p>
    <w:p w14:paraId="185E2D30" w14:textId="229E0A8A" w:rsidR="00F420EF" w:rsidRPr="006D2369" w:rsidRDefault="00F420EF" w:rsidP="00F420EF">
      <w:pPr>
        <w:pStyle w:val="NoSpacing"/>
        <w:rPr>
          <w:rFonts w:ascii="Times New Roman" w:hAnsi="Times New Roman" w:cs="Times New Roman"/>
          <w:lang w:val="en-GB"/>
        </w:rPr>
      </w:pPr>
      <w:r w:rsidRPr="006D2369">
        <w:rPr>
          <w:rFonts w:ascii="Times New Roman" w:hAnsi="Times New Roman" w:cs="Times New Roman"/>
          <w:b/>
          <w:lang w:val="en-GB"/>
        </w:rPr>
        <w:t>MUS 412: Music Technology II</w:t>
      </w:r>
      <w:r w:rsidRPr="006D2369">
        <w:rPr>
          <w:rFonts w:ascii="Times New Roman" w:hAnsi="Times New Roman" w:cs="Times New Roman"/>
          <w:lang w:val="en-GB"/>
        </w:rPr>
        <w:tab/>
      </w:r>
      <w:r w:rsidRPr="006D2369">
        <w:rPr>
          <w:rFonts w:ascii="Times New Roman" w:hAnsi="Times New Roman" w:cs="Times New Roman"/>
          <w:lang w:val="en-GB"/>
        </w:rPr>
        <w:tab/>
      </w:r>
      <w:r w:rsidRPr="006D2369">
        <w:rPr>
          <w:rFonts w:ascii="Times New Roman" w:hAnsi="Times New Roman" w:cs="Times New Roman"/>
          <w:lang w:val="en-GB"/>
        </w:rPr>
        <w:tab/>
      </w:r>
      <w:r w:rsidRPr="006D2369">
        <w:rPr>
          <w:rFonts w:ascii="Times New Roman" w:hAnsi="Times New Roman" w:cs="Times New Roman"/>
          <w:b/>
          <w:lang w:val="en-GB"/>
        </w:rPr>
        <w:t>2</w:t>
      </w:r>
      <w:r w:rsidRPr="006D2369">
        <w:rPr>
          <w:rFonts w:ascii="Times New Roman" w:hAnsi="Times New Roman" w:cs="Times New Roman"/>
          <w:b/>
          <w:bCs/>
        </w:rPr>
        <w:t xml:space="preserve"> Units</w:t>
      </w:r>
    </w:p>
    <w:p w14:paraId="6FF84AF3" w14:textId="77777777" w:rsidR="00F420EF" w:rsidRPr="006D2369" w:rsidRDefault="00F420EF" w:rsidP="00F420EF">
      <w:pPr>
        <w:pStyle w:val="NoSpacing"/>
        <w:rPr>
          <w:rFonts w:ascii="Times New Roman" w:hAnsi="Times New Roman" w:cs="Times New Roman"/>
          <w:lang w:val="en-GB"/>
        </w:rPr>
      </w:pPr>
      <w:r w:rsidRPr="006D2369">
        <w:rPr>
          <w:rFonts w:ascii="Times New Roman" w:hAnsi="Times New Roman" w:cs="Times New Roman"/>
        </w:rPr>
        <w:lastRenderedPageBreak/>
        <w:t>The art and science of constructing/building simple musical instruments. Principles and designs, tools and materials. Field experience. Exploration on innovation of existing instruments.</w:t>
      </w:r>
    </w:p>
    <w:p w14:paraId="2360352E" w14:textId="77777777" w:rsidR="00F420EF" w:rsidRPr="006D2369" w:rsidRDefault="00F420EF" w:rsidP="00F420EF">
      <w:pPr>
        <w:pStyle w:val="NoSpacing"/>
        <w:rPr>
          <w:rFonts w:ascii="Times New Roman" w:hAnsi="Times New Roman" w:cs="Times New Roman"/>
          <w:b/>
          <w:lang w:val="en-GB"/>
        </w:rPr>
      </w:pPr>
    </w:p>
    <w:p w14:paraId="3CE4E494" w14:textId="25BFB5E5" w:rsidR="00F420EF" w:rsidRPr="006D2369" w:rsidRDefault="00F420EF" w:rsidP="00F420EF">
      <w:pPr>
        <w:pStyle w:val="NoSpacing"/>
        <w:rPr>
          <w:rFonts w:ascii="Times New Roman" w:hAnsi="Times New Roman" w:cs="Times New Roman"/>
          <w:lang w:val="en-GB"/>
        </w:rPr>
      </w:pPr>
      <w:r w:rsidRPr="006D2369">
        <w:rPr>
          <w:rFonts w:ascii="Times New Roman" w:hAnsi="Times New Roman" w:cs="Times New Roman"/>
          <w:b/>
          <w:lang w:val="en-GB"/>
        </w:rPr>
        <w:t>MUS 413: Introduction to Digital Audio</w:t>
      </w:r>
      <w:r w:rsidRPr="006D2369">
        <w:rPr>
          <w:rFonts w:ascii="Times New Roman" w:hAnsi="Times New Roman" w:cs="Times New Roman"/>
          <w:lang w:val="en-GB"/>
        </w:rPr>
        <w:tab/>
      </w:r>
      <w:r w:rsidRPr="006D2369">
        <w:rPr>
          <w:rFonts w:ascii="Times New Roman" w:hAnsi="Times New Roman" w:cs="Times New Roman"/>
          <w:lang w:val="en-GB"/>
        </w:rPr>
        <w:tab/>
      </w:r>
      <w:r w:rsidRPr="006D2369">
        <w:rPr>
          <w:rFonts w:ascii="Times New Roman" w:hAnsi="Times New Roman" w:cs="Times New Roman"/>
          <w:b/>
          <w:lang w:val="en-GB"/>
        </w:rPr>
        <w:t>2</w:t>
      </w:r>
      <w:r w:rsidRPr="006D2369">
        <w:rPr>
          <w:rFonts w:ascii="Times New Roman" w:hAnsi="Times New Roman" w:cs="Times New Roman"/>
          <w:b/>
          <w:bCs/>
        </w:rPr>
        <w:t xml:space="preserve"> Units</w:t>
      </w:r>
    </w:p>
    <w:p w14:paraId="3421C474" w14:textId="77777777" w:rsidR="00F420EF" w:rsidRPr="006D2369" w:rsidRDefault="00F420EF" w:rsidP="00F420EF">
      <w:pPr>
        <w:pStyle w:val="NoSpacing"/>
        <w:rPr>
          <w:rFonts w:ascii="Times New Roman" w:hAnsi="Times New Roman" w:cs="Times New Roman"/>
          <w:lang w:val="en-GB"/>
        </w:rPr>
      </w:pPr>
      <w:r w:rsidRPr="006D2369">
        <w:rPr>
          <w:rFonts w:ascii="Times New Roman" w:hAnsi="Times New Roman" w:cs="Times New Roman"/>
          <w:lang w:val="en-GB"/>
        </w:rPr>
        <w:t>An introduction to the theory and practice of digital audio.  Sampling theory, digital sound synthesis methods (additive, subtractive, summation series), sound processing (digital mixing, delay, filters, reverberation, sound localization), software-based samplers, real-time sound processing, and interactive audio systems.</w:t>
      </w:r>
    </w:p>
    <w:p w14:paraId="0E7A62F2" w14:textId="77777777" w:rsidR="00F420EF" w:rsidRPr="006D2369" w:rsidRDefault="00F420EF" w:rsidP="00F420EF">
      <w:pPr>
        <w:pStyle w:val="NoSpacing"/>
        <w:rPr>
          <w:rFonts w:ascii="Times New Roman" w:hAnsi="Times New Roman" w:cs="Times New Roman"/>
          <w:lang w:val="en-GB"/>
        </w:rPr>
      </w:pPr>
    </w:p>
    <w:p w14:paraId="0832985D" w14:textId="31A1ED20" w:rsidR="00F420EF" w:rsidRPr="006D2369" w:rsidRDefault="00F420EF" w:rsidP="00F420EF">
      <w:pPr>
        <w:pStyle w:val="NoSpacing"/>
        <w:rPr>
          <w:rFonts w:ascii="Times New Roman" w:hAnsi="Times New Roman" w:cs="Times New Roman"/>
          <w:lang w:val="en-GB"/>
        </w:rPr>
      </w:pPr>
      <w:r w:rsidRPr="006D2369">
        <w:rPr>
          <w:rFonts w:ascii="Times New Roman" w:hAnsi="Times New Roman" w:cs="Times New Roman"/>
          <w:b/>
          <w:lang w:val="en-GB"/>
        </w:rPr>
        <w:t>MUS 414: Music Software and Audio Programming</w:t>
      </w:r>
      <w:r w:rsidRPr="006D2369">
        <w:rPr>
          <w:rFonts w:ascii="Times New Roman" w:hAnsi="Times New Roman" w:cs="Times New Roman"/>
          <w:b/>
          <w:lang w:val="en-GB"/>
        </w:rPr>
        <w:tab/>
      </w:r>
      <w:r w:rsidRPr="006D2369">
        <w:rPr>
          <w:rFonts w:ascii="Times New Roman" w:hAnsi="Times New Roman" w:cs="Times New Roman"/>
          <w:lang w:val="en-GB"/>
        </w:rPr>
        <w:tab/>
      </w:r>
      <w:r w:rsidRPr="006D2369">
        <w:rPr>
          <w:rFonts w:ascii="Times New Roman" w:hAnsi="Times New Roman" w:cs="Times New Roman"/>
          <w:b/>
          <w:lang w:val="en-GB"/>
        </w:rPr>
        <w:t>2</w:t>
      </w:r>
      <w:r w:rsidRPr="006D2369">
        <w:rPr>
          <w:rFonts w:ascii="Times New Roman" w:hAnsi="Times New Roman" w:cs="Times New Roman"/>
          <w:b/>
          <w:bCs/>
        </w:rPr>
        <w:t xml:space="preserve"> Units</w:t>
      </w:r>
    </w:p>
    <w:p w14:paraId="180BCEFA" w14:textId="77777777" w:rsidR="00F420EF" w:rsidRPr="006D2369" w:rsidRDefault="00F420EF" w:rsidP="00F420EF">
      <w:pPr>
        <w:pStyle w:val="NoSpacing"/>
        <w:rPr>
          <w:rFonts w:ascii="Times New Roman" w:hAnsi="Times New Roman" w:cs="Times New Roman"/>
          <w:lang w:val="en-GB"/>
        </w:rPr>
      </w:pPr>
      <w:r w:rsidRPr="006D2369">
        <w:rPr>
          <w:rFonts w:ascii="Times New Roman" w:hAnsi="Times New Roman" w:cs="Times New Roman"/>
          <w:lang w:val="en-GB"/>
        </w:rPr>
        <w:t xml:space="preserve">Examination of selected audio music software. Concepts, algorithms, data structures, and programming techniques for the development of music and audio software, ranging from musical instrument design to interactive music performance systems.  </w:t>
      </w:r>
    </w:p>
    <w:p w14:paraId="18100039" w14:textId="77777777" w:rsidR="00F420EF" w:rsidRPr="006D2369" w:rsidRDefault="00F420EF" w:rsidP="00F420EF">
      <w:pPr>
        <w:pStyle w:val="NoSpacing"/>
        <w:rPr>
          <w:rFonts w:ascii="Times New Roman" w:hAnsi="Times New Roman" w:cs="Times New Roman"/>
          <w:lang w:val="en-GB"/>
        </w:rPr>
      </w:pPr>
    </w:p>
    <w:p w14:paraId="38E55569" w14:textId="2F9B9E70" w:rsidR="00F420EF" w:rsidRPr="006D2369" w:rsidRDefault="00F420EF" w:rsidP="00F420EF">
      <w:pPr>
        <w:pStyle w:val="NoSpacing"/>
        <w:rPr>
          <w:rFonts w:ascii="Times New Roman" w:hAnsi="Times New Roman" w:cs="Times New Roman"/>
          <w:lang w:val="en-GB"/>
        </w:rPr>
      </w:pPr>
      <w:r w:rsidRPr="006D2369">
        <w:rPr>
          <w:rFonts w:ascii="Times New Roman" w:hAnsi="Times New Roman" w:cs="Times New Roman"/>
          <w:b/>
          <w:lang w:val="en-GB"/>
        </w:rPr>
        <w:t>MUS 415: Project in Music Technology I</w:t>
      </w:r>
      <w:r w:rsidRPr="006D2369">
        <w:rPr>
          <w:rFonts w:ascii="Times New Roman" w:hAnsi="Times New Roman" w:cs="Times New Roman"/>
          <w:lang w:val="en-GB"/>
        </w:rPr>
        <w:tab/>
      </w:r>
      <w:r w:rsidRPr="006D2369">
        <w:rPr>
          <w:rFonts w:ascii="Times New Roman" w:hAnsi="Times New Roman" w:cs="Times New Roman"/>
          <w:lang w:val="en-GB"/>
        </w:rPr>
        <w:tab/>
      </w:r>
      <w:r w:rsidRPr="006D2369">
        <w:rPr>
          <w:rFonts w:ascii="Times New Roman" w:hAnsi="Times New Roman" w:cs="Times New Roman"/>
          <w:b/>
          <w:lang w:val="en-GB"/>
        </w:rPr>
        <w:t>3</w:t>
      </w:r>
      <w:r w:rsidRPr="006D2369">
        <w:rPr>
          <w:rFonts w:ascii="Times New Roman" w:hAnsi="Times New Roman" w:cs="Times New Roman"/>
          <w:b/>
          <w:bCs/>
        </w:rPr>
        <w:t xml:space="preserve"> Units</w:t>
      </w:r>
    </w:p>
    <w:p w14:paraId="510A7AA8" w14:textId="77777777" w:rsidR="00F420EF" w:rsidRPr="006D2369" w:rsidRDefault="00F420EF" w:rsidP="00F420EF">
      <w:pPr>
        <w:pStyle w:val="NoSpacing"/>
        <w:rPr>
          <w:rFonts w:ascii="Times New Roman" w:hAnsi="Times New Roman" w:cs="Times New Roman"/>
          <w:lang w:val="en-GB"/>
        </w:rPr>
      </w:pPr>
      <w:r w:rsidRPr="006D2369">
        <w:rPr>
          <w:rFonts w:ascii="Times New Roman" w:hAnsi="Times New Roman" w:cs="Times New Roman"/>
          <w:lang w:val="en-GB"/>
        </w:rPr>
        <w:t>Concrete project work in Music Technology such as construction of a local musical instrument, creating/writing music programme/software under Supervisors; solving a music technology problem, other related practical projects or a Long essay on music technology related topic.</w:t>
      </w:r>
    </w:p>
    <w:p w14:paraId="1A104CE2" w14:textId="77777777" w:rsidR="00F420EF" w:rsidRPr="006D2369" w:rsidRDefault="00F420EF" w:rsidP="00F420EF">
      <w:pPr>
        <w:pStyle w:val="NoSpacing"/>
        <w:rPr>
          <w:rFonts w:ascii="Times New Roman" w:hAnsi="Times New Roman" w:cs="Times New Roman"/>
          <w:b/>
          <w:lang w:val="en-GB"/>
        </w:rPr>
      </w:pPr>
    </w:p>
    <w:p w14:paraId="7E62495F" w14:textId="696E7C85" w:rsidR="00F420EF" w:rsidRPr="006D2369" w:rsidRDefault="00F420EF" w:rsidP="00F420EF">
      <w:pPr>
        <w:pStyle w:val="NoSpacing"/>
        <w:rPr>
          <w:rFonts w:ascii="Times New Roman" w:hAnsi="Times New Roman" w:cs="Times New Roman"/>
          <w:lang w:val="en-GB"/>
        </w:rPr>
      </w:pPr>
      <w:r w:rsidRPr="006D2369">
        <w:rPr>
          <w:rFonts w:ascii="Times New Roman" w:hAnsi="Times New Roman" w:cs="Times New Roman"/>
          <w:b/>
          <w:lang w:val="en-GB"/>
        </w:rPr>
        <w:t>MUS 416: Project in Music Technology II</w:t>
      </w:r>
      <w:r w:rsidRPr="006D2369">
        <w:rPr>
          <w:rFonts w:ascii="Times New Roman" w:hAnsi="Times New Roman" w:cs="Times New Roman"/>
          <w:lang w:val="en-GB"/>
        </w:rPr>
        <w:tab/>
      </w:r>
      <w:r w:rsidRPr="006D2369">
        <w:rPr>
          <w:rFonts w:ascii="Times New Roman" w:hAnsi="Times New Roman" w:cs="Times New Roman"/>
          <w:lang w:val="en-GB"/>
        </w:rPr>
        <w:tab/>
      </w:r>
      <w:r w:rsidRPr="006D2369">
        <w:rPr>
          <w:rFonts w:ascii="Times New Roman" w:hAnsi="Times New Roman" w:cs="Times New Roman"/>
          <w:b/>
          <w:lang w:val="en-GB"/>
        </w:rPr>
        <w:t>3</w:t>
      </w:r>
      <w:r w:rsidRPr="006D2369">
        <w:rPr>
          <w:rFonts w:ascii="Times New Roman" w:hAnsi="Times New Roman" w:cs="Times New Roman"/>
          <w:b/>
          <w:bCs/>
        </w:rPr>
        <w:t xml:space="preserve"> Units</w:t>
      </w:r>
    </w:p>
    <w:p w14:paraId="1BA5C876" w14:textId="77777777" w:rsidR="00F420EF" w:rsidRPr="006D2369" w:rsidRDefault="00F420EF" w:rsidP="00F420EF">
      <w:pPr>
        <w:pStyle w:val="NoSpacing"/>
        <w:rPr>
          <w:rFonts w:ascii="Times New Roman" w:hAnsi="Times New Roman" w:cs="Times New Roman"/>
          <w:lang w:val="en-GB"/>
        </w:rPr>
      </w:pPr>
      <w:r w:rsidRPr="006D2369">
        <w:rPr>
          <w:rFonts w:ascii="Times New Roman" w:hAnsi="Times New Roman" w:cs="Times New Roman"/>
          <w:lang w:val="en-GB"/>
        </w:rPr>
        <w:t>Continuation of MUS 415 leading to the presentation of project which would be accompanied with a descriptive write-up on methodology.</w:t>
      </w:r>
    </w:p>
    <w:p w14:paraId="42080F97" w14:textId="77777777" w:rsidR="00F420EF" w:rsidRPr="006D2369" w:rsidRDefault="00F420EF" w:rsidP="00F420EF">
      <w:pPr>
        <w:autoSpaceDE w:val="0"/>
        <w:autoSpaceDN w:val="0"/>
        <w:adjustRightInd w:val="0"/>
        <w:jc w:val="both"/>
        <w:rPr>
          <w:b/>
          <w:bCs/>
        </w:rPr>
      </w:pPr>
    </w:p>
    <w:p w14:paraId="4A4ADA96" w14:textId="58233AAE" w:rsidR="00F420EF" w:rsidRPr="006D2369" w:rsidRDefault="00F420EF" w:rsidP="00F420EF">
      <w:pPr>
        <w:autoSpaceDE w:val="0"/>
        <w:autoSpaceDN w:val="0"/>
        <w:adjustRightInd w:val="0"/>
        <w:jc w:val="both"/>
        <w:rPr>
          <w:b/>
          <w:bCs/>
        </w:rPr>
      </w:pPr>
      <w:r w:rsidRPr="006D2369">
        <w:rPr>
          <w:b/>
          <w:bCs/>
        </w:rPr>
        <w:t>MUS 421: 20</w:t>
      </w:r>
      <w:r w:rsidRPr="006D2369">
        <w:rPr>
          <w:b/>
          <w:bCs/>
          <w:vertAlign w:val="superscript"/>
        </w:rPr>
        <w:t>th</w:t>
      </w:r>
      <w:r w:rsidRPr="006D2369">
        <w:rPr>
          <w:b/>
          <w:bCs/>
        </w:rPr>
        <w:t xml:space="preserve"> Ce</w:t>
      </w:r>
      <w:r w:rsidR="007B5753">
        <w:rPr>
          <w:b/>
          <w:bCs/>
        </w:rPr>
        <w:t xml:space="preserve">ntury Compositional Techniques I       </w:t>
      </w:r>
      <w:r w:rsidRPr="006D2369">
        <w:rPr>
          <w:b/>
          <w:bCs/>
        </w:rPr>
        <w:t>2 Units</w:t>
      </w:r>
    </w:p>
    <w:p w14:paraId="34B09851" w14:textId="77777777" w:rsidR="00F420EF" w:rsidRDefault="00F420EF" w:rsidP="00F420EF">
      <w:pPr>
        <w:autoSpaceDE w:val="0"/>
        <w:autoSpaceDN w:val="0"/>
        <w:adjustRightInd w:val="0"/>
        <w:jc w:val="both"/>
      </w:pPr>
      <w:r w:rsidRPr="006D2369">
        <w:t>A survey of the various processes of Western musical compositions in the present era, using atonality, serialism, 12-tone, chance, electronic and computer techniques, among others. Examination of some works of major composers of this century such as Bartok, Stravinsky, Schoenberg, Berg, Weber, Cage, etc.</w:t>
      </w:r>
    </w:p>
    <w:p w14:paraId="5A8F09B0" w14:textId="77777777" w:rsidR="007B5753" w:rsidRDefault="007B5753" w:rsidP="00F420EF">
      <w:pPr>
        <w:autoSpaceDE w:val="0"/>
        <w:autoSpaceDN w:val="0"/>
        <w:adjustRightInd w:val="0"/>
        <w:jc w:val="both"/>
      </w:pPr>
    </w:p>
    <w:p w14:paraId="3C739508" w14:textId="77777777" w:rsidR="007B5753" w:rsidRDefault="007B5753" w:rsidP="00F420EF">
      <w:pPr>
        <w:autoSpaceDE w:val="0"/>
        <w:autoSpaceDN w:val="0"/>
        <w:adjustRightInd w:val="0"/>
        <w:jc w:val="both"/>
        <w:rPr>
          <w:b/>
          <w:bCs/>
        </w:rPr>
      </w:pPr>
    </w:p>
    <w:p w14:paraId="7EFCDFF2" w14:textId="77777777" w:rsidR="007B5753" w:rsidRPr="006D2369" w:rsidRDefault="007B5753" w:rsidP="00F420EF">
      <w:pPr>
        <w:autoSpaceDE w:val="0"/>
        <w:autoSpaceDN w:val="0"/>
        <w:adjustRightInd w:val="0"/>
        <w:jc w:val="both"/>
        <w:rPr>
          <w:b/>
          <w:bCs/>
        </w:rPr>
      </w:pPr>
    </w:p>
    <w:p w14:paraId="75D01D82" w14:textId="5C3BD8E6" w:rsidR="00F420EF" w:rsidRPr="006D2369" w:rsidRDefault="00F420EF" w:rsidP="00F420EF">
      <w:pPr>
        <w:autoSpaceDE w:val="0"/>
        <w:autoSpaceDN w:val="0"/>
        <w:adjustRightInd w:val="0"/>
        <w:jc w:val="both"/>
        <w:rPr>
          <w:b/>
          <w:bCs/>
        </w:rPr>
      </w:pPr>
      <w:r w:rsidRPr="006D2369">
        <w:rPr>
          <w:b/>
          <w:bCs/>
        </w:rPr>
        <w:t>MUS 422: 20</w:t>
      </w:r>
      <w:r w:rsidRPr="006D2369">
        <w:rPr>
          <w:b/>
          <w:bCs/>
          <w:vertAlign w:val="superscript"/>
        </w:rPr>
        <w:t>th</w:t>
      </w:r>
      <w:r w:rsidRPr="006D2369">
        <w:rPr>
          <w:b/>
          <w:bCs/>
        </w:rPr>
        <w:t xml:space="preserve"> Ce</w:t>
      </w:r>
      <w:r w:rsidR="007B5753">
        <w:rPr>
          <w:b/>
          <w:bCs/>
        </w:rPr>
        <w:t xml:space="preserve">ntury Compositional Techniques II     </w:t>
      </w:r>
      <w:r w:rsidRPr="006D2369">
        <w:rPr>
          <w:b/>
          <w:bCs/>
        </w:rPr>
        <w:t>2 Units</w:t>
      </w:r>
    </w:p>
    <w:p w14:paraId="4C090C5F" w14:textId="77777777" w:rsidR="00F420EF" w:rsidRPr="006D2369" w:rsidRDefault="00F420EF" w:rsidP="00F420EF">
      <w:pPr>
        <w:autoSpaceDE w:val="0"/>
        <w:autoSpaceDN w:val="0"/>
        <w:adjustRightInd w:val="0"/>
        <w:jc w:val="both"/>
        <w:rPr>
          <w:bCs/>
        </w:rPr>
      </w:pPr>
      <w:r w:rsidRPr="006D2369">
        <w:t xml:space="preserve">A survey of the various processes of musical compositions in the contemporary Nigeria, using African creative techniques in addition to atonality, serialism, 12-tone, chance, electronic and computer </w:t>
      </w:r>
      <w:r w:rsidRPr="006D2369">
        <w:lastRenderedPageBreak/>
        <w:t>techniques, among others. Examination of some works of major composers such as Akin Euba, Ayo Bankole, Joshua Uzoigwe, Sam Ojukwu,  Ndubuisi, etc.</w:t>
      </w:r>
    </w:p>
    <w:p w14:paraId="122C7401" w14:textId="77777777" w:rsidR="00F420EF" w:rsidRPr="006D2369" w:rsidRDefault="00F420EF" w:rsidP="00F420EF">
      <w:pPr>
        <w:autoSpaceDE w:val="0"/>
        <w:autoSpaceDN w:val="0"/>
        <w:adjustRightInd w:val="0"/>
        <w:jc w:val="both"/>
        <w:rPr>
          <w:b/>
          <w:bCs/>
        </w:rPr>
      </w:pPr>
    </w:p>
    <w:p w14:paraId="4E6AF585" w14:textId="3C778E8D" w:rsidR="00F420EF" w:rsidRPr="006D2369" w:rsidRDefault="007B5753" w:rsidP="00F420EF">
      <w:pPr>
        <w:autoSpaceDE w:val="0"/>
        <w:autoSpaceDN w:val="0"/>
        <w:adjustRightInd w:val="0"/>
        <w:jc w:val="both"/>
        <w:rPr>
          <w:b/>
          <w:bCs/>
        </w:rPr>
      </w:pPr>
      <w:r>
        <w:rPr>
          <w:b/>
          <w:bCs/>
        </w:rPr>
        <w:t xml:space="preserve">MUS 423: Composition I </w:t>
      </w:r>
      <w:r>
        <w:rPr>
          <w:b/>
          <w:bCs/>
        </w:rPr>
        <w:tab/>
      </w:r>
      <w:r>
        <w:rPr>
          <w:b/>
          <w:bCs/>
        </w:rPr>
        <w:tab/>
      </w:r>
      <w:r>
        <w:rPr>
          <w:b/>
          <w:bCs/>
        </w:rPr>
        <w:tab/>
      </w:r>
      <w:r>
        <w:rPr>
          <w:b/>
          <w:bCs/>
        </w:rPr>
        <w:tab/>
      </w:r>
      <w:r w:rsidR="00F420EF" w:rsidRPr="006D2369">
        <w:rPr>
          <w:b/>
          <w:bCs/>
        </w:rPr>
        <w:t>2 Units</w:t>
      </w:r>
    </w:p>
    <w:p w14:paraId="7859E121" w14:textId="77777777" w:rsidR="00F420EF" w:rsidRDefault="00F420EF" w:rsidP="00F420EF">
      <w:pPr>
        <w:autoSpaceDE w:val="0"/>
        <w:autoSpaceDN w:val="0"/>
        <w:adjustRightInd w:val="0"/>
        <w:jc w:val="both"/>
      </w:pPr>
      <w:r w:rsidRPr="006D2369">
        <w:t xml:space="preserve">Studies in the art and techniques of musical composition, including basic 20th Century techniques. Typology of musical composition. Practical musical creativity and composition for voices and instruments.  </w:t>
      </w:r>
    </w:p>
    <w:p w14:paraId="51A488F8" w14:textId="77777777" w:rsidR="007B5753" w:rsidRPr="006D2369" w:rsidRDefault="007B5753" w:rsidP="00F420EF">
      <w:pPr>
        <w:autoSpaceDE w:val="0"/>
        <w:autoSpaceDN w:val="0"/>
        <w:adjustRightInd w:val="0"/>
        <w:jc w:val="both"/>
      </w:pPr>
    </w:p>
    <w:p w14:paraId="2B1EABD2" w14:textId="6AF9C6FF" w:rsidR="00F420EF" w:rsidRPr="006D2369" w:rsidRDefault="00F420EF" w:rsidP="00F420EF">
      <w:pPr>
        <w:autoSpaceDE w:val="0"/>
        <w:autoSpaceDN w:val="0"/>
        <w:adjustRightInd w:val="0"/>
        <w:jc w:val="both"/>
        <w:rPr>
          <w:b/>
          <w:bCs/>
        </w:rPr>
      </w:pPr>
      <w:r w:rsidRPr="006D2369">
        <w:rPr>
          <w:b/>
          <w:bCs/>
        </w:rPr>
        <w:t>MU</w:t>
      </w:r>
      <w:r w:rsidR="007B5753">
        <w:rPr>
          <w:b/>
          <w:bCs/>
        </w:rPr>
        <w:t xml:space="preserve">S 424: Composition II </w:t>
      </w:r>
      <w:r w:rsidR="007B5753">
        <w:rPr>
          <w:b/>
          <w:bCs/>
        </w:rPr>
        <w:tab/>
      </w:r>
      <w:r w:rsidR="007B5753">
        <w:rPr>
          <w:b/>
          <w:bCs/>
        </w:rPr>
        <w:tab/>
      </w:r>
      <w:r w:rsidR="007B5753">
        <w:rPr>
          <w:b/>
          <w:bCs/>
        </w:rPr>
        <w:tab/>
      </w:r>
      <w:r w:rsidR="007B5753">
        <w:rPr>
          <w:b/>
          <w:bCs/>
        </w:rPr>
        <w:tab/>
      </w:r>
      <w:r w:rsidRPr="006D2369">
        <w:rPr>
          <w:b/>
          <w:bCs/>
        </w:rPr>
        <w:t>2 Units</w:t>
      </w:r>
    </w:p>
    <w:p w14:paraId="52B26271" w14:textId="77777777" w:rsidR="00F420EF" w:rsidRDefault="00F420EF" w:rsidP="00F420EF">
      <w:pPr>
        <w:autoSpaceDE w:val="0"/>
        <w:autoSpaceDN w:val="0"/>
        <w:adjustRightInd w:val="0"/>
        <w:jc w:val="both"/>
      </w:pPr>
      <w:r w:rsidRPr="006D2369">
        <w:t>Continuation of Music 423 leading to the presentation of original works.</w:t>
      </w:r>
    </w:p>
    <w:p w14:paraId="0B540200" w14:textId="77777777" w:rsidR="007B5753" w:rsidRPr="006D2369" w:rsidRDefault="007B5753" w:rsidP="00F420EF">
      <w:pPr>
        <w:autoSpaceDE w:val="0"/>
        <w:autoSpaceDN w:val="0"/>
        <w:adjustRightInd w:val="0"/>
        <w:jc w:val="both"/>
      </w:pPr>
    </w:p>
    <w:p w14:paraId="20776A03" w14:textId="51F41B4A" w:rsidR="00F420EF" w:rsidRPr="006D2369" w:rsidRDefault="007B5753" w:rsidP="00F420EF">
      <w:pPr>
        <w:autoSpaceDE w:val="0"/>
        <w:autoSpaceDN w:val="0"/>
        <w:adjustRightInd w:val="0"/>
        <w:jc w:val="both"/>
        <w:rPr>
          <w:b/>
          <w:bCs/>
        </w:rPr>
      </w:pPr>
      <w:r>
        <w:rPr>
          <w:b/>
          <w:bCs/>
        </w:rPr>
        <w:t xml:space="preserve">MUS 425: Orchestration II </w:t>
      </w:r>
      <w:r>
        <w:rPr>
          <w:b/>
          <w:bCs/>
        </w:rPr>
        <w:tab/>
      </w:r>
      <w:r>
        <w:rPr>
          <w:b/>
          <w:bCs/>
        </w:rPr>
        <w:tab/>
      </w:r>
      <w:r>
        <w:rPr>
          <w:b/>
          <w:bCs/>
        </w:rPr>
        <w:tab/>
      </w:r>
      <w:r>
        <w:rPr>
          <w:b/>
          <w:bCs/>
        </w:rPr>
        <w:tab/>
      </w:r>
      <w:r w:rsidR="00F420EF" w:rsidRPr="006D2369">
        <w:rPr>
          <w:b/>
          <w:bCs/>
        </w:rPr>
        <w:t>2 Units</w:t>
      </w:r>
    </w:p>
    <w:p w14:paraId="202AAA37" w14:textId="77777777" w:rsidR="00F420EF" w:rsidRDefault="00F420EF" w:rsidP="00F420EF">
      <w:pPr>
        <w:autoSpaceDE w:val="0"/>
        <w:autoSpaceDN w:val="0"/>
        <w:adjustRightInd w:val="0"/>
        <w:jc w:val="both"/>
      </w:pPr>
      <w:r w:rsidRPr="006D2369">
        <w:t>Scoring and arranging for selected orchestral and instrumental ensembles: small, medium and large. Exercises to include both Western orchestral and African instruments.</w:t>
      </w:r>
    </w:p>
    <w:p w14:paraId="1CC7CF3C" w14:textId="77777777" w:rsidR="007B5753" w:rsidRPr="006D2369" w:rsidRDefault="007B5753" w:rsidP="00F420EF">
      <w:pPr>
        <w:autoSpaceDE w:val="0"/>
        <w:autoSpaceDN w:val="0"/>
        <w:adjustRightInd w:val="0"/>
        <w:jc w:val="both"/>
      </w:pPr>
    </w:p>
    <w:p w14:paraId="1FD0D181" w14:textId="77777777" w:rsidR="00F420EF" w:rsidRPr="006D2369" w:rsidRDefault="00F420EF" w:rsidP="00F420EF">
      <w:pPr>
        <w:autoSpaceDE w:val="0"/>
        <w:autoSpaceDN w:val="0"/>
        <w:adjustRightInd w:val="0"/>
        <w:jc w:val="both"/>
        <w:rPr>
          <w:b/>
          <w:bCs/>
        </w:rPr>
      </w:pPr>
      <w:r w:rsidRPr="006D2369">
        <w:rPr>
          <w:b/>
          <w:bCs/>
        </w:rPr>
        <w:t>MUS 428: Analysis and Analytic Method for 20</w:t>
      </w:r>
      <w:r w:rsidRPr="006D2369">
        <w:rPr>
          <w:b/>
          <w:bCs/>
          <w:vertAlign w:val="superscript"/>
        </w:rPr>
        <w:t>th</w:t>
      </w:r>
      <w:r w:rsidRPr="006D2369">
        <w:rPr>
          <w:b/>
          <w:bCs/>
        </w:rPr>
        <w:t xml:space="preserve"> Century Music</w:t>
      </w:r>
      <w:r w:rsidRPr="006D2369">
        <w:rPr>
          <w:b/>
          <w:bCs/>
        </w:rPr>
        <w:tab/>
      </w:r>
      <w:r w:rsidRPr="006D2369">
        <w:rPr>
          <w:b/>
          <w:bCs/>
        </w:rPr>
        <w:tab/>
      </w:r>
      <w:r w:rsidRPr="006D2369">
        <w:rPr>
          <w:b/>
          <w:bCs/>
        </w:rPr>
        <w:tab/>
      </w:r>
      <w:r w:rsidRPr="006D2369">
        <w:rPr>
          <w:b/>
          <w:bCs/>
        </w:rPr>
        <w:tab/>
        <w:t xml:space="preserve"> 2 Units</w:t>
      </w:r>
    </w:p>
    <w:p w14:paraId="29020D51" w14:textId="77777777" w:rsidR="00F420EF" w:rsidRDefault="00F420EF" w:rsidP="00F420EF">
      <w:pPr>
        <w:autoSpaceDE w:val="0"/>
        <w:autoSpaceDN w:val="0"/>
        <w:adjustRightInd w:val="0"/>
        <w:jc w:val="both"/>
      </w:pPr>
      <w:r w:rsidRPr="006D2369">
        <w:t>An examination of some contemporary tools of analysis for post tonal music, the application of computer techniques. Sample analyses.</w:t>
      </w:r>
    </w:p>
    <w:p w14:paraId="5A9E6877" w14:textId="77777777" w:rsidR="00AC16F8" w:rsidRPr="006D2369" w:rsidRDefault="00AC16F8" w:rsidP="00F420EF">
      <w:pPr>
        <w:autoSpaceDE w:val="0"/>
        <w:autoSpaceDN w:val="0"/>
        <w:adjustRightInd w:val="0"/>
        <w:jc w:val="both"/>
        <w:rPr>
          <w:b/>
          <w:bCs/>
        </w:rPr>
      </w:pPr>
    </w:p>
    <w:p w14:paraId="4EC5B2E4" w14:textId="2B8BCB5C" w:rsidR="00F420EF" w:rsidRPr="006D2369" w:rsidRDefault="00F420EF" w:rsidP="00F420EF">
      <w:pPr>
        <w:autoSpaceDE w:val="0"/>
        <w:autoSpaceDN w:val="0"/>
        <w:adjustRightInd w:val="0"/>
        <w:jc w:val="both"/>
        <w:rPr>
          <w:b/>
          <w:bCs/>
        </w:rPr>
      </w:pPr>
      <w:r w:rsidRPr="006D2369">
        <w:rPr>
          <w:b/>
          <w:bCs/>
        </w:rPr>
        <w:t xml:space="preserve">MUS 430: </w:t>
      </w:r>
      <w:r w:rsidR="00AC16F8">
        <w:rPr>
          <w:b/>
          <w:bCs/>
        </w:rPr>
        <w:t>Study of Nigerian Musicology</w:t>
      </w:r>
      <w:r w:rsidR="00AC16F8">
        <w:rPr>
          <w:b/>
          <w:bCs/>
        </w:rPr>
        <w:tab/>
      </w:r>
      <w:r w:rsidR="00AC16F8">
        <w:rPr>
          <w:b/>
          <w:bCs/>
        </w:rPr>
        <w:tab/>
      </w:r>
      <w:r w:rsidRPr="006D2369">
        <w:rPr>
          <w:b/>
          <w:bCs/>
        </w:rPr>
        <w:t>2 Units</w:t>
      </w:r>
    </w:p>
    <w:p w14:paraId="116CC633" w14:textId="115D3FB0" w:rsidR="00F420EF" w:rsidRDefault="00F420EF" w:rsidP="00F420EF">
      <w:pPr>
        <w:autoSpaceDE w:val="0"/>
        <w:autoSpaceDN w:val="0"/>
        <w:adjustRightInd w:val="0"/>
        <w:jc w:val="both"/>
        <w:rPr>
          <w:bCs/>
        </w:rPr>
      </w:pPr>
      <w:r w:rsidRPr="006D2369">
        <w:rPr>
          <w:bCs/>
        </w:rPr>
        <w:t>This course is a survey of the contributions of notable Nigerian Musicologists such as TKE Phillips, Fela Sowande, Echezona, Akin Euba, Meki Nzewi, Omibiyi-Obidike, Achinevu,  Tunji Vidal, Laz Ekwueme, etc. Various phases and schools of thought. Concept</w:t>
      </w:r>
      <w:r w:rsidR="00AC16F8">
        <w:rPr>
          <w:bCs/>
        </w:rPr>
        <w:t xml:space="preserve"> of Nigerian Musicology, theory.</w:t>
      </w:r>
    </w:p>
    <w:p w14:paraId="713B7751" w14:textId="77777777" w:rsidR="00AC16F8" w:rsidRPr="006D2369" w:rsidRDefault="00AC16F8" w:rsidP="00F420EF">
      <w:pPr>
        <w:autoSpaceDE w:val="0"/>
        <w:autoSpaceDN w:val="0"/>
        <w:adjustRightInd w:val="0"/>
        <w:jc w:val="both"/>
        <w:rPr>
          <w:bCs/>
        </w:rPr>
      </w:pPr>
    </w:p>
    <w:p w14:paraId="0E2F06A1" w14:textId="77777777" w:rsidR="00AC16F8" w:rsidRDefault="00AC16F8" w:rsidP="00F420EF">
      <w:pPr>
        <w:autoSpaceDE w:val="0"/>
        <w:autoSpaceDN w:val="0"/>
        <w:adjustRightInd w:val="0"/>
        <w:contextualSpacing/>
        <w:jc w:val="both"/>
      </w:pPr>
    </w:p>
    <w:p w14:paraId="14FC3F30" w14:textId="30CB9C11" w:rsidR="00F420EF" w:rsidRPr="006D2369" w:rsidRDefault="00F420EF" w:rsidP="00F420EF">
      <w:pPr>
        <w:autoSpaceDE w:val="0"/>
        <w:autoSpaceDN w:val="0"/>
        <w:adjustRightInd w:val="0"/>
        <w:contextualSpacing/>
        <w:jc w:val="both"/>
      </w:pPr>
      <w:r w:rsidRPr="006D2369">
        <w:rPr>
          <w:b/>
          <w:bCs/>
        </w:rPr>
        <w:t>MUS 431: Introdu</w:t>
      </w:r>
      <w:r w:rsidR="00AC16F8">
        <w:rPr>
          <w:b/>
          <w:bCs/>
        </w:rPr>
        <w:t xml:space="preserve">ction to African Musicology </w:t>
      </w:r>
      <w:r w:rsidR="00AC16F8">
        <w:rPr>
          <w:b/>
          <w:bCs/>
        </w:rPr>
        <w:tab/>
        <w:t xml:space="preserve"> </w:t>
      </w:r>
      <w:r w:rsidRPr="006D2369">
        <w:rPr>
          <w:b/>
          <w:bCs/>
        </w:rPr>
        <w:t>2 Units</w:t>
      </w:r>
    </w:p>
    <w:p w14:paraId="2C10D1CE" w14:textId="77777777" w:rsidR="00F420EF" w:rsidRDefault="00F420EF" w:rsidP="00F420EF">
      <w:pPr>
        <w:autoSpaceDE w:val="0"/>
        <w:autoSpaceDN w:val="0"/>
        <w:adjustRightInd w:val="0"/>
        <w:jc w:val="both"/>
      </w:pPr>
      <w:r w:rsidRPr="006D2369">
        <w:t xml:space="preserve">Definitive and conceptual description of the term ‘African Musicology’. Examination of the pioneering works of notable African musicologists such as Wachsman, Nketia, etc. Basic </w:t>
      </w:r>
      <w:r w:rsidRPr="006D2369">
        <w:lastRenderedPageBreak/>
        <w:t>principles underlying the discipline, and examination of peculiar forms. African musicology as a branch of Ethnomusicogy.</w:t>
      </w:r>
    </w:p>
    <w:p w14:paraId="3D1E08C8" w14:textId="77777777" w:rsidR="00AC16F8" w:rsidRPr="006D2369" w:rsidRDefault="00AC16F8" w:rsidP="00F420EF">
      <w:pPr>
        <w:autoSpaceDE w:val="0"/>
        <w:autoSpaceDN w:val="0"/>
        <w:adjustRightInd w:val="0"/>
        <w:jc w:val="both"/>
      </w:pPr>
    </w:p>
    <w:p w14:paraId="1C4D9C9C" w14:textId="44D3D308" w:rsidR="00F420EF" w:rsidRPr="006D2369" w:rsidRDefault="00F420EF" w:rsidP="00F420EF">
      <w:pPr>
        <w:autoSpaceDE w:val="0"/>
        <w:autoSpaceDN w:val="0"/>
        <w:adjustRightInd w:val="0"/>
        <w:jc w:val="both"/>
        <w:rPr>
          <w:b/>
          <w:bCs/>
        </w:rPr>
      </w:pPr>
      <w:r w:rsidRPr="006D2369">
        <w:rPr>
          <w:b/>
          <w:bCs/>
        </w:rPr>
        <w:t>MUS</w:t>
      </w:r>
      <w:r w:rsidR="00AC16F8">
        <w:rPr>
          <w:b/>
          <w:bCs/>
        </w:rPr>
        <w:t xml:space="preserve"> 432: Historical Musicology</w:t>
      </w:r>
      <w:r w:rsidR="00AC16F8">
        <w:rPr>
          <w:b/>
          <w:bCs/>
        </w:rPr>
        <w:tab/>
      </w:r>
      <w:r w:rsidR="00AC16F8">
        <w:rPr>
          <w:b/>
          <w:bCs/>
        </w:rPr>
        <w:tab/>
      </w:r>
      <w:r w:rsidR="00AC16F8">
        <w:rPr>
          <w:b/>
          <w:bCs/>
        </w:rPr>
        <w:tab/>
      </w:r>
      <w:r w:rsidRPr="006D2369">
        <w:rPr>
          <w:b/>
          <w:bCs/>
        </w:rPr>
        <w:t>3 Units</w:t>
      </w:r>
    </w:p>
    <w:p w14:paraId="687DDF2A" w14:textId="77777777" w:rsidR="00F420EF" w:rsidRDefault="00F420EF" w:rsidP="00F420EF">
      <w:pPr>
        <w:autoSpaceDE w:val="0"/>
        <w:autoSpaceDN w:val="0"/>
        <w:adjustRightInd w:val="0"/>
        <w:jc w:val="both"/>
      </w:pPr>
      <w:r w:rsidRPr="006D2369">
        <w:t>A study of the development, systems, and techniques of making and documenting the history of music, with special emphasis on Western music.</w:t>
      </w:r>
    </w:p>
    <w:p w14:paraId="0D53A151" w14:textId="77777777" w:rsidR="00AC16F8" w:rsidRPr="006D2369" w:rsidRDefault="00AC16F8" w:rsidP="00F420EF">
      <w:pPr>
        <w:autoSpaceDE w:val="0"/>
        <w:autoSpaceDN w:val="0"/>
        <w:adjustRightInd w:val="0"/>
        <w:jc w:val="both"/>
      </w:pPr>
    </w:p>
    <w:p w14:paraId="3FE74DF0" w14:textId="446D15A9" w:rsidR="00F420EF" w:rsidRPr="006D2369" w:rsidRDefault="00F420EF" w:rsidP="00F420EF">
      <w:pPr>
        <w:autoSpaceDE w:val="0"/>
        <w:autoSpaceDN w:val="0"/>
        <w:adjustRightInd w:val="0"/>
        <w:jc w:val="both"/>
        <w:rPr>
          <w:b/>
          <w:bCs/>
        </w:rPr>
      </w:pPr>
      <w:r w:rsidRPr="006D2369">
        <w:rPr>
          <w:b/>
          <w:bCs/>
        </w:rPr>
        <w:t xml:space="preserve">MUS </w:t>
      </w:r>
      <w:r w:rsidR="00AC16F8">
        <w:rPr>
          <w:b/>
          <w:bCs/>
        </w:rPr>
        <w:t xml:space="preserve">433: Composition Project I </w:t>
      </w:r>
      <w:r w:rsidR="00AC16F8">
        <w:rPr>
          <w:b/>
          <w:bCs/>
        </w:rPr>
        <w:tab/>
      </w:r>
      <w:r w:rsidR="00AC16F8">
        <w:rPr>
          <w:b/>
          <w:bCs/>
        </w:rPr>
        <w:tab/>
      </w:r>
      <w:r w:rsidR="00AC16F8">
        <w:rPr>
          <w:b/>
          <w:bCs/>
        </w:rPr>
        <w:tab/>
      </w:r>
      <w:r w:rsidRPr="006D2369">
        <w:rPr>
          <w:b/>
          <w:bCs/>
        </w:rPr>
        <w:t>3 Units</w:t>
      </w:r>
    </w:p>
    <w:p w14:paraId="27A5B772" w14:textId="77777777" w:rsidR="00F420EF" w:rsidRDefault="00F420EF" w:rsidP="00F420EF">
      <w:pPr>
        <w:autoSpaceDE w:val="0"/>
        <w:autoSpaceDN w:val="0"/>
        <w:adjustRightInd w:val="0"/>
        <w:jc w:val="both"/>
      </w:pPr>
      <w:r w:rsidRPr="006D2369">
        <w:t>An original, full-length composition project (of at least duration) for Voice, Instrument (Orchestral/Keyboard) or combination of voices and Instruments notated and audio-recorded for presentation.</w:t>
      </w:r>
    </w:p>
    <w:p w14:paraId="27E4D38E" w14:textId="77777777" w:rsidR="00AC16F8" w:rsidRPr="006D2369" w:rsidRDefault="00AC16F8" w:rsidP="00F420EF">
      <w:pPr>
        <w:autoSpaceDE w:val="0"/>
        <w:autoSpaceDN w:val="0"/>
        <w:adjustRightInd w:val="0"/>
        <w:jc w:val="both"/>
      </w:pPr>
    </w:p>
    <w:p w14:paraId="1B7B604A" w14:textId="50C780E8" w:rsidR="00F420EF" w:rsidRPr="006D2369" w:rsidRDefault="00F420EF" w:rsidP="00F420EF">
      <w:pPr>
        <w:autoSpaceDE w:val="0"/>
        <w:autoSpaceDN w:val="0"/>
        <w:adjustRightInd w:val="0"/>
        <w:jc w:val="both"/>
      </w:pPr>
      <w:r w:rsidRPr="006D2369">
        <w:rPr>
          <w:b/>
          <w:bCs/>
        </w:rPr>
        <w:t xml:space="preserve">MUS </w:t>
      </w:r>
      <w:r w:rsidR="00AC16F8">
        <w:rPr>
          <w:b/>
          <w:bCs/>
        </w:rPr>
        <w:t>434: Composition Project II</w:t>
      </w:r>
      <w:r w:rsidR="00AC16F8">
        <w:rPr>
          <w:b/>
          <w:bCs/>
        </w:rPr>
        <w:tab/>
      </w:r>
      <w:r w:rsidR="00AC16F8">
        <w:rPr>
          <w:b/>
          <w:bCs/>
        </w:rPr>
        <w:tab/>
      </w:r>
      <w:r w:rsidR="00AC16F8">
        <w:rPr>
          <w:b/>
          <w:bCs/>
        </w:rPr>
        <w:tab/>
      </w:r>
      <w:r w:rsidRPr="006D2369">
        <w:rPr>
          <w:b/>
          <w:bCs/>
        </w:rPr>
        <w:t>3 Units</w:t>
      </w:r>
    </w:p>
    <w:p w14:paraId="6729C27C" w14:textId="77777777" w:rsidR="00F420EF" w:rsidRDefault="00F420EF" w:rsidP="00F420EF">
      <w:pPr>
        <w:autoSpaceDE w:val="0"/>
        <w:autoSpaceDN w:val="0"/>
        <w:adjustRightInd w:val="0"/>
        <w:jc w:val="both"/>
      </w:pPr>
      <w:r w:rsidRPr="006D2369">
        <w:t>Continuation of MUS 433 leading to completion and presentation of project.</w:t>
      </w:r>
    </w:p>
    <w:p w14:paraId="10A93713" w14:textId="77777777" w:rsidR="00AC16F8" w:rsidRPr="006D2369" w:rsidRDefault="00AC16F8" w:rsidP="00F420EF">
      <w:pPr>
        <w:autoSpaceDE w:val="0"/>
        <w:autoSpaceDN w:val="0"/>
        <w:adjustRightInd w:val="0"/>
        <w:jc w:val="both"/>
      </w:pPr>
    </w:p>
    <w:p w14:paraId="4816F373" w14:textId="0122A38E" w:rsidR="00F420EF" w:rsidRPr="006D2369" w:rsidRDefault="00F420EF" w:rsidP="00F420EF">
      <w:pPr>
        <w:autoSpaceDE w:val="0"/>
        <w:autoSpaceDN w:val="0"/>
        <w:adjustRightInd w:val="0"/>
        <w:jc w:val="both"/>
        <w:rPr>
          <w:b/>
          <w:bCs/>
        </w:rPr>
      </w:pPr>
      <w:r w:rsidRPr="006D2369">
        <w:rPr>
          <w:b/>
          <w:bCs/>
        </w:rPr>
        <w:t>MUS 435: Rel</w:t>
      </w:r>
      <w:r w:rsidR="00AC16F8">
        <w:rPr>
          <w:b/>
          <w:bCs/>
        </w:rPr>
        <w:t xml:space="preserve">igious Music Repertoire </w:t>
      </w:r>
      <w:r w:rsidR="00AC16F8">
        <w:rPr>
          <w:b/>
          <w:bCs/>
        </w:rPr>
        <w:tab/>
      </w:r>
      <w:r w:rsidR="00AC16F8">
        <w:rPr>
          <w:b/>
          <w:bCs/>
        </w:rPr>
        <w:tab/>
      </w:r>
      <w:r w:rsidRPr="006D2369">
        <w:rPr>
          <w:b/>
          <w:bCs/>
        </w:rPr>
        <w:t>1 Unit</w:t>
      </w:r>
    </w:p>
    <w:p w14:paraId="33866BE7" w14:textId="77777777" w:rsidR="00F420EF" w:rsidRDefault="00F420EF" w:rsidP="00F420EF">
      <w:pPr>
        <w:autoSpaceDE w:val="0"/>
        <w:autoSpaceDN w:val="0"/>
        <w:adjustRightInd w:val="0"/>
        <w:jc w:val="both"/>
      </w:pPr>
      <w:r w:rsidRPr="006D2369">
        <w:t>A survey of Religious Music, repertoire from the time of Gregorian chants (C.600 A.D.) to the present Church Music repertoire in the various African Church denominations. Repertoire from other religions to include oral and written forms.</w:t>
      </w:r>
    </w:p>
    <w:p w14:paraId="28E91CB5" w14:textId="77777777" w:rsidR="00AC16F8" w:rsidRPr="006D2369" w:rsidRDefault="00AC16F8" w:rsidP="00F420EF">
      <w:pPr>
        <w:autoSpaceDE w:val="0"/>
        <w:autoSpaceDN w:val="0"/>
        <w:adjustRightInd w:val="0"/>
        <w:jc w:val="both"/>
      </w:pPr>
    </w:p>
    <w:p w14:paraId="46E650B0" w14:textId="354CA89B" w:rsidR="00F420EF" w:rsidRPr="006D2369" w:rsidRDefault="00F420EF" w:rsidP="00F420EF">
      <w:pPr>
        <w:autoSpaceDE w:val="0"/>
        <w:autoSpaceDN w:val="0"/>
        <w:adjustRightInd w:val="0"/>
        <w:jc w:val="both"/>
        <w:rPr>
          <w:b/>
          <w:bCs/>
        </w:rPr>
      </w:pPr>
      <w:r w:rsidRPr="006D2369">
        <w:rPr>
          <w:b/>
          <w:bCs/>
        </w:rPr>
        <w:t>MUS 436: Cho</w:t>
      </w:r>
      <w:r w:rsidR="00AC16F8">
        <w:rPr>
          <w:b/>
          <w:bCs/>
        </w:rPr>
        <w:t xml:space="preserve">ir Training and Organization </w:t>
      </w:r>
      <w:r w:rsidR="00AC16F8">
        <w:rPr>
          <w:b/>
          <w:bCs/>
        </w:rPr>
        <w:tab/>
      </w:r>
      <w:r w:rsidRPr="006D2369">
        <w:rPr>
          <w:b/>
          <w:bCs/>
        </w:rPr>
        <w:t>2 Units</w:t>
      </w:r>
    </w:p>
    <w:p w14:paraId="0CB24CA1" w14:textId="77777777" w:rsidR="00F420EF" w:rsidRDefault="00F420EF" w:rsidP="00F420EF">
      <w:pPr>
        <w:autoSpaceDE w:val="0"/>
        <w:autoSpaceDN w:val="0"/>
        <w:adjustRightInd w:val="0"/>
        <w:jc w:val="both"/>
      </w:pPr>
      <w:r w:rsidRPr="006D2369">
        <w:t>A course in the organization and training of Church Choirs Techniques of recruitment, training and re-training. Elementary phonetics, vocal techniques and rudimentary singing skill. Problems of repertory, choir library and finance. Choir administration and management. Arranging for various combinations of voices for the choir.</w:t>
      </w:r>
    </w:p>
    <w:p w14:paraId="58ED22F7" w14:textId="77777777" w:rsidR="00AC16F8" w:rsidRDefault="00AC16F8" w:rsidP="00F420EF">
      <w:pPr>
        <w:autoSpaceDE w:val="0"/>
        <w:autoSpaceDN w:val="0"/>
        <w:adjustRightInd w:val="0"/>
        <w:jc w:val="both"/>
      </w:pPr>
    </w:p>
    <w:p w14:paraId="29FDB5C1" w14:textId="77777777" w:rsidR="00AC16F8" w:rsidRPr="006D2369" w:rsidRDefault="00AC16F8" w:rsidP="00F420EF">
      <w:pPr>
        <w:autoSpaceDE w:val="0"/>
        <w:autoSpaceDN w:val="0"/>
        <w:adjustRightInd w:val="0"/>
        <w:jc w:val="both"/>
      </w:pPr>
    </w:p>
    <w:p w14:paraId="2F32640D" w14:textId="55B8B4D2" w:rsidR="00F420EF" w:rsidRPr="006D2369" w:rsidRDefault="00F420EF" w:rsidP="00F420EF">
      <w:pPr>
        <w:autoSpaceDE w:val="0"/>
        <w:autoSpaceDN w:val="0"/>
        <w:adjustRightInd w:val="0"/>
        <w:jc w:val="both"/>
        <w:rPr>
          <w:b/>
          <w:bCs/>
        </w:rPr>
      </w:pPr>
      <w:r w:rsidRPr="006D2369">
        <w:rPr>
          <w:b/>
          <w:bCs/>
        </w:rPr>
        <w:t>MUS 437</w:t>
      </w:r>
      <w:r w:rsidR="00AC16F8">
        <w:rPr>
          <w:b/>
          <w:bCs/>
        </w:rPr>
        <w:t xml:space="preserve">: Religious Music Project I </w:t>
      </w:r>
      <w:r w:rsidR="00AC16F8">
        <w:rPr>
          <w:b/>
          <w:bCs/>
        </w:rPr>
        <w:tab/>
      </w:r>
      <w:r w:rsidR="00AC16F8">
        <w:rPr>
          <w:b/>
          <w:bCs/>
        </w:rPr>
        <w:tab/>
      </w:r>
      <w:r w:rsidRPr="006D2369">
        <w:rPr>
          <w:b/>
          <w:bCs/>
        </w:rPr>
        <w:t>3 Units</w:t>
      </w:r>
    </w:p>
    <w:p w14:paraId="3B351CF7" w14:textId="77777777" w:rsidR="00F420EF" w:rsidRDefault="00F420EF" w:rsidP="00F420EF">
      <w:pPr>
        <w:autoSpaceDE w:val="0"/>
        <w:autoSpaceDN w:val="0"/>
        <w:adjustRightInd w:val="0"/>
        <w:jc w:val="both"/>
      </w:pPr>
      <w:r w:rsidRPr="006D2369">
        <w:t>Organising, training, presenting and conducting a choir in a concert of at least 30 minutes duration; or a Long essay on a related topic.</w:t>
      </w:r>
    </w:p>
    <w:p w14:paraId="05328250" w14:textId="77777777" w:rsidR="00AC16F8" w:rsidRPr="006D2369" w:rsidRDefault="00AC16F8" w:rsidP="00F420EF">
      <w:pPr>
        <w:autoSpaceDE w:val="0"/>
        <w:autoSpaceDN w:val="0"/>
        <w:adjustRightInd w:val="0"/>
        <w:jc w:val="both"/>
      </w:pPr>
    </w:p>
    <w:p w14:paraId="7FA50C30" w14:textId="5B9B2A75" w:rsidR="00F420EF" w:rsidRPr="006D2369" w:rsidRDefault="00F420EF" w:rsidP="00F420EF">
      <w:pPr>
        <w:autoSpaceDE w:val="0"/>
        <w:autoSpaceDN w:val="0"/>
        <w:adjustRightInd w:val="0"/>
        <w:jc w:val="both"/>
        <w:rPr>
          <w:b/>
          <w:bCs/>
        </w:rPr>
      </w:pPr>
      <w:r w:rsidRPr="006D2369">
        <w:rPr>
          <w:b/>
          <w:bCs/>
        </w:rPr>
        <w:t>MUS 438</w:t>
      </w:r>
      <w:r w:rsidR="00AC16F8">
        <w:rPr>
          <w:b/>
          <w:bCs/>
        </w:rPr>
        <w:t>: Religious Music Project II</w:t>
      </w:r>
      <w:r w:rsidR="00AC16F8">
        <w:rPr>
          <w:b/>
          <w:bCs/>
        </w:rPr>
        <w:tab/>
      </w:r>
      <w:r w:rsidR="00AC16F8">
        <w:rPr>
          <w:b/>
          <w:bCs/>
        </w:rPr>
        <w:tab/>
      </w:r>
      <w:r w:rsidRPr="006D2369">
        <w:rPr>
          <w:b/>
          <w:bCs/>
        </w:rPr>
        <w:t>3 Units</w:t>
      </w:r>
    </w:p>
    <w:p w14:paraId="79D1932E" w14:textId="77777777" w:rsidR="00F420EF" w:rsidRPr="006D2369" w:rsidRDefault="00F420EF" w:rsidP="00F420EF">
      <w:pPr>
        <w:autoSpaceDE w:val="0"/>
        <w:autoSpaceDN w:val="0"/>
        <w:adjustRightInd w:val="0"/>
        <w:jc w:val="both"/>
      </w:pPr>
      <w:r w:rsidRPr="006D2369">
        <w:lastRenderedPageBreak/>
        <w:t xml:space="preserve">Continuation of MUS 437 leading to completion of project.  </w:t>
      </w:r>
    </w:p>
    <w:p w14:paraId="3E7198A5" w14:textId="77777777" w:rsidR="00F420EF" w:rsidRPr="006D2369" w:rsidRDefault="00F420EF" w:rsidP="00F420EF">
      <w:pPr>
        <w:autoSpaceDE w:val="0"/>
        <w:autoSpaceDN w:val="0"/>
        <w:adjustRightInd w:val="0"/>
        <w:jc w:val="both"/>
        <w:rPr>
          <w:b/>
          <w:bCs/>
        </w:rPr>
      </w:pPr>
    </w:p>
    <w:p w14:paraId="23A69767" w14:textId="77777777" w:rsidR="00AC16F8" w:rsidRDefault="00F420EF" w:rsidP="00F420EF">
      <w:pPr>
        <w:autoSpaceDE w:val="0"/>
        <w:autoSpaceDN w:val="0"/>
        <w:adjustRightInd w:val="0"/>
        <w:jc w:val="both"/>
        <w:rPr>
          <w:b/>
          <w:bCs/>
        </w:rPr>
      </w:pPr>
      <w:r w:rsidRPr="006D2369">
        <w:rPr>
          <w:b/>
          <w:bCs/>
        </w:rPr>
        <w:t>MUS 441: History of Nige</w:t>
      </w:r>
      <w:r w:rsidR="00AC16F8">
        <w:rPr>
          <w:b/>
          <w:bCs/>
        </w:rPr>
        <w:t xml:space="preserve">rian Music </w:t>
      </w:r>
    </w:p>
    <w:p w14:paraId="26F9C8EF" w14:textId="0964C9E9" w:rsidR="00F420EF" w:rsidRPr="006D2369" w:rsidRDefault="00AC16F8" w:rsidP="00F420EF">
      <w:pPr>
        <w:autoSpaceDE w:val="0"/>
        <w:autoSpaceDN w:val="0"/>
        <w:adjustRightInd w:val="0"/>
        <w:jc w:val="both"/>
        <w:rPr>
          <w:b/>
          <w:bCs/>
        </w:rPr>
      </w:pPr>
      <w:r>
        <w:rPr>
          <w:b/>
          <w:bCs/>
        </w:rPr>
        <w:t xml:space="preserve">(Antiquity to date) </w:t>
      </w:r>
      <w:r>
        <w:rPr>
          <w:b/>
          <w:bCs/>
        </w:rPr>
        <w:tab/>
      </w:r>
      <w:r>
        <w:rPr>
          <w:b/>
          <w:bCs/>
        </w:rPr>
        <w:tab/>
      </w:r>
      <w:r>
        <w:rPr>
          <w:b/>
          <w:bCs/>
        </w:rPr>
        <w:tab/>
      </w:r>
      <w:r>
        <w:rPr>
          <w:b/>
          <w:bCs/>
        </w:rPr>
        <w:tab/>
      </w:r>
      <w:r>
        <w:rPr>
          <w:b/>
          <w:bCs/>
        </w:rPr>
        <w:tab/>
      </w:r>
      <w:r w:rsidR="00F420EF" w:rsidRPr="006D2369">
        <w:rPr>
          <w:b/>
          <w:bCs/>
        </w:rPr>
        <w:t>2 Units</w:t>
      </w:r>
    </w:p>
    <w:p w14:paraId="579E4E3E" w14:textId="77777777" w:rsidR="00F420EF" w:rsidRDefault="00F420EF" w:rsidP="00F420EF">
      <w:pPr>
        <w:autoSpaceDE w:val="0"/>
        <w:autoSpaceDN w:val="0"/>
        <w:adjustRightInd w:val="0"/>
        <w:jc w:val="both"/>
      </w:pPr>
      <w:r w:rsidRPr="006D2369">
        <w:t>A study of the origin, growth and development of the various forms of music and musical genres in Nigeria from Pre-colonial ethnic antiquity through the colonial period to Post-independence Nigeria. Lives and works of contemporary popular, religious and neo traditional musicians.</w:t>
      </w:r>
    </w:p>
    <w:p w14:paraId="7AA2A91C" w14:textId="77777777" w:rsidR="00AC16F8" w:rsidRPr="006D2369" w:rsidRDefault="00AC16F8" w:rsidP="00F420EF">
      <w:pPr>
        <w:autoSpaceDE w:val="0"/>
        <w:autoSpaceDN w:val="0"/>
        <w:adjustRightInd w:val="0"/>
        <w:jc w:val="both"/>
      </w:pPr>
    </w:p>
    <w:p w14:paraId="6F2C7D0F" w14:textId="3A5D055E" w:rsidR="00F420EF" w:rsidRPr="006D2369" w:rsidRDefault="00F420EF" w:rsidP="00F420EF">
      <w:pPr>
        <w:autoSpaceDE w:val="0"/>
        <w:autoSpaceDN w:val="0"/>
        <w:adjustRightInd w:val="0"/>
        <w:jc w:val="both"/>
      </w:pPr>
      <w:r w:rsidRPr="006D2369">
        <w:rPr>
          <w:b/>
          <w:bCs/>
        </w:rPr>
        <w:t xml:space="preserve">MUS </w:t>
      </w:r>
      <w:r w:rsidR="00AC16F8">
        <w:rPr>
          <w:b/>
          <w:bCs/>
        </w:rPr>
        <w:t xml:space="preserve">442: African American Music </w:t>
      </w:r>
      <w:r w:rsidR="00AC16F8">
        <w:rPr>
          <w:b/>
          <w:bCs/>
        </w:rPr>
        <w:tab/>
      </w:r>
      <w:r w:rsidR="00AC16F8">
        <w:rPr>
          <w:b/>
          <w:bCs/>
        </w:rPr>
        <w:tab/>
      </w:r>
      <w:r w:rsidRPr="006D2369">
        <w:rPr>
          <w:b/>
          <w:bCs/>
        </w:rPr>
        <w:t>3 Units</w:t>
      </w:r>
    </w:p>
    <w:p w14:paraId="18C68ECE" w14:textId="77777777" w:rsidR="00F420EF" w:rsidRDefault="00F420EF" w:rsidP="00F420EF">
      <w:pPr>
        <w:autoSpaceDE w:val="0"/>
        <w:autoSpaceDN w:val="0"/>
        <w:adjustRightInd w:val="0"/>
        <w:jc w:val="both"/>
      </w:pPr>
      <w:r w:rsidRPr="006D2369">
        <w:t xml:space="preserve">A survey of the music of the people of African descent in the Caribbean and the continental United State of America. Historical and Sociological factors that led to the fusion of European and African musical forms, and the birth of such styles as Blues, Jazz, Rock and Soul music. </w:t>
      </w:r>
    </w:p>
    <w:p w14:paraId="1DA3B54D" w14:textId="77777777" w:rsidR="00AC16F8" w:rsidRPr="006D2369" w:rsidRDefault="00AC16F8" w:rsidP="00F420EF">
      <w:pPr>
        <w:autoSpaceDE w:val="0"/>
        <w:autoSpaceDN w:val="0"/>
        <w:adjustRightInd w:val="0"/>
        <w:jc w:val="both"/>
      </w:pPr>
    </w:p>
    <w:p w14:paraId="14612D1C" w14:textId="5A54A5D2" w:rsidR="00F420EF" w:rsidRPr="006D2369" w:rsidRDefault="00F420EF" w:rsidP="00F420EF">
      <w:pPr>
        <w:autoSpaceDE w:val="0"/>
        <w:autoSpaceDN w:val="0"/>
        <w:adjustRightInd w:val="0"/>
        <w:jc w:val="both"/>
        <w:rPr>
          <w:b/>
          <w:bCs/>
        </w:rPr>
      </w:pPr>
      <w:r w:rsidRPr="006D2369">
        <w:rPr>
          <w:b/>
          <w:bCs/>
        </w:rPr>
        <w:t>MUS 443</w:t>
      </w:r>
      <w:r w:rsidR="00AC16F8">
        <w:rPr>
          <w:b/>
          <w:bCs/>
        </w:rPr>
        <w:t xml:space="preserve">: Projects in African Music </w:t>
      </w:r>
      <w:r w:rsidR="00AC16F8">
        <w:rPr>
          <w:b/>
          <w:bCs/>
        </w:rPr>
        <w:tab/>
      </w:r>
      <w:r w:rsidR="00AC16F8">
        <w:rPr>
          <w:b/>
          <w:bCs/>
        </w:rPr>
        <w:tab/>
      </w:r>
      <w:r w:rsidRPr="006D2369">
        <w:rPr>
          <w:b/>
          <w:bCs/>
        </w:rPr>
        <w:t>3 Units</w:t>
      </w:r>
    </w:p>
    <w:p w14:paraId="7C6A58DB" w14:textId="77777777" w:rsidR="00AC16F8" w:rsidRDefault="00F420EF" w:rsidP="00F420EF">
      <w:pPr>
        <w:autoSpaceDE w:val="0"/>
        <w:autoSpaceDN w:val="0"/>
        <w:adjustRightInd w:val="0"/>
        <w:jc w:val="both"/>
      </w:pPr>
      <w:r w:rsidRPr="006D2369">
        <w:t xml:space="preserve">An original musicological long essay of approximately 20,000 words (excluding footnotes, bibliography, and appendixes), based on field research. The topic must be approved by the department. </w:t>
      </w:r>
    </w:p>
    <w:p w14:paraId="6F0C4E74" w14:textId="16DFCC29" w:rsidR="00F420EF" w:rsidRPr="006D2369" w:rsidRDefault="00F420EF" w:rsidP="00F420EF">
      <w:pPr>
        <w:autoSpaceDE w:val="0"/>
        <w:autoSpaceDN w:val="0"/>
        <w:adjustRightInd w:val="0"/>
        <w:jc w:val="both"/>
      </w:pPr>
      <w:r w:rsidRPr="006D2369">
        <w:t xml:space="preserve"> </w:t>
      </w:r>
    </w:p>
    <w:p w14:paraId="462ABCB0" w14:textId="1BA826E9" w:rsidR="00F420EF" w:rsidRPr="006D2369" w:rsidRDefault="00F420EF" w:rsidP="00F420EF">
      <w:pPr>
        <w:autoSpaceDE w:val="0"/>
        <w:autoSpaceDN w:val="0"/>
        <w:adjustRightInd w:val="0"/>
        <w:jc w:val="both"/>
        <w:rPr>
          <w:b/>
          <w:bCs/>
        </w:rPr>
      </w:pPr>
      <w:r w:rsidRPr="006D2369">
        <w:rPr>
          <w:b/>
          <w:bCs/>
        </w:rPr>
        <w:t>MUS 444: P</w:t>
      </w:r>
      <w:r w:rsidR="00AC16F8">
        <w:rPr>
          <w:b/>
          <w:bCs/>
        </w:rPr>
        <w:t xml:space="preserve">rojects in African Music II </w:t>
      </w:r>
      <w:r w:rsidR="00AC16F8">
        <w:rPr>
          <w:b/>
          <w:bCs/>
        </w:rPr>
        <w:tab/>
      </w:r>
      <w:r w:rsidR="00AC16F8">
        <w:rPr>
          <w:b/>
          <w:bCs/>
        </w:rPr>
        <w:tab/>
      </w:r>
      <w:r w:rsidRPr="006D2369">
        <w:rPr>
          <w:b/>
          <w:bCs/>
        </w:rPr>
        <w:t>3 Units</w:t>
      </w:r>
    </w:p>
    <w:p w14:paraId="70959236" w14:textId="77777777" w:rsidR="00F420EF" w:rsidRDefault="00F420EF" w:rsidP="00F420EF">
      <w:pPr>
        <w:autoSpaceDE w:val="0"/>
        <w:autoSpaceDN w:val="0"/>
        <w:adjustRightInd w:val="0"/>
        <w:jc w:val="both"/>
      </w:pPr>
      <w:r w:rsidRPr="006D2369">
        <w:t>Continuation of MUS 443 leading to completion and presentation of project.</w:t>
      </w:r>
    </w:p>
    <w:p w14:paraId="1CE97424" w14:textId="77777777" w:rsidR="00AC16F8" w:rsidRPr="006D2369" w:rsidRDefault="00AC16F8" w:rsidP="00F420EF">
      <w:pPr>
        <w:autoSpaceDE w:val="0"/>
        <w:autoSpaceDN w:val="0"/>
        <w:adjustRightInd w:val="0"/>
        <w:jc w:val="both"/>
      </w:pPr>
    </w:p>
    <w:p w14:paraId="35171F7F" w14:textId="783F17CC" w:rsidR="00F420EF" w:rsidRPr="006D2369" w:rsidRDefault="00F420EF" w:rsidP="00F420EF">
      <w:pPr>
        <w:autoSpaceDE w:val="0"/>
        <w:autoSpaceDN w:val="0"/>
        <w:adjustRightInd w:val="0"/>
        <w:jc w:val="both"/>
        <w:rPr>
          <w:b/>
          <w:bCs/>
        </w:rPr>
      </w:pPr>
      <w:r w:rsidRPr="006D2369">
        <w:rPr>
          <w:b/>
          <w:bCs/>
        </w:rPr>
        <w:t>MUS 445: Popular/ Gospel/Jazz Music Im</w:t>
      </w:r>
      <w:r w:rsidR="00AC16F8">
        <w:rPr>
          <w:b/>
          <w:bCs/>
        </w:rPr>
        <w:t xml:space="preserve">provisation I  </w:t>
      </w:r>
      <w:r w:rsidRPr="006D2369">
        <w:rPr>
          <w:b/>
          <w:bCs/>
        </w:rPr>
        <w:t>2 Units</w:t>
      </w:r>
    </w:p>
    <w:p w14:paraId="53202AF8" w14:textId="77777777" w:rsidR="00F420EF" w:rsidRPr="006D2369" w:rsidRDefault="00F420EF" w:rsidP="00F420EF">
      <w:pPr>
        <w:autoSpaceDE w:val="0"/>
        <w:autoSpaceDN w:val="0"/>
        <w:adjustRightInd w:val="0"/>
        <w:jc w:val="both"/>
      </w:pPr>
      <w:r w:rsidRPr="006D2369">
        <w:t xml:space="preserve">Improvisation on the keyboard, voice and/or band/orchestra. Nomenclature, foundation exercises, improvising of melodies and rhythms in highlife, </w:t>
      </w:r>
      <w:r w:rsidRPr="006D2369">
        <w:rPr>
          <w:i/>
        </w:rPr>
        <w:t>juju, apala, sakara</w:t>
      </w:r>
      <w:r w:rsidRPr="006D2369">
        <w:t>, reggae, hip hop, gospel, instrumental musical styles, etc.</w:t>
      </w:r>
    </w:p>
    <w:p w14:paraId="33C40978" w14:textId="77777777" w:rsidR="00AC16F8" w:rsidRDefault="00F420EF" w:rsidP="00F420EF">
      <w:pPr>
        <w:autoSpaceDE w:val="0"/>
        <w:autoSpaceDN w:val="0"/>
        <w:adjustRightInd w:val="0"/>
        <w:jc w:val="both"/>
        <w:rPr>
          <w:b/>
          <w:bCs/>
        </w:rPr>
      </w:pPr>
      <w:r w:rsidRPr="006D2369">
        <w:rPr>
          <w:b/>
          <w:bCs/>
        </w:rPr>
        <w:t>MUS 446: Popular/ Gosp</w:t>
      </w:r>
      <w:r w:rsidR="00AC16F8">
        <w:rPr>
          <w:b/>
          <w:bCs/>
        </w:rPr>
        <w:t xml:space="preserve">el/Jazz Music </w:t>
      </w:r>
    </w:p>
    <w:p w14:paraId="141D5226" w14:textId="18F1E5B7" w:rsidR="00F420EF" w:rsidRPr="006D2369" w:rsidRDefault="00AC16F8" w:rsidP="00F420EF">
      <w:pPr>
        <w:autoSpaceDE w:val="0"/>
        <w:autoSpaceDN w:val="0"/>
        <w:adjustRightInd w:val="0"/>
        <w:jc w:val="both"/>
        <w:rPr>
          <w:b/>
          <w:bCs/>
        </w:rPr>
      </w:pPr>
      <w:r>
        <w:rPr>
          <w:b/>
          <w:bCs/>
        </w:rPr>
        <w:t>Improvisation II</w:t>
      </w:r>
      <w:r>
        <w:rPr>
          <w:b/>
          <w:bCs/>
        </w:rPr>
        <w:tab/>
      </w:r>
      <w:r>
        <w:rPr>
          <w:b/>
          <w:bCs/>
        </w:rPr>
        <w:tab/>
      </w:r>
      <w:r>
        <w:rPr>
          <w:b/>
          <w:bCs/>
        </w:rPr>
        <w:tab/>
      </w:r>
      <w:r>
        <w:rPr>
          <w:b/>
          <w:bCs/>
        </w:rPr>
        <w:tab/>
      </w:r>
      <w:r>
        <w:rPr>
          <w:b/>
          <w:bCs/>
        </w:rPr>
        <w:tab/>
      </w:r>
      <w:r w:rsidR="00F420EF" w:rsidRPr="006D2369">
        <w:rPr>
          <w:b/>
          <w:bCs/>
        </w:rPr>
        <w:t>2 Units</w:t>
      </w:r>
    </w:p>
    <w:p w14:paraId="43E53E6B" w14:textId="77777777" w:rsidR="00F420EF" w:rsidRDefault="00F420EF" w:rsidP="00F420EF">
      <w:pPr>
        <w:autoSpaceDE w:val="0"/>
        <w:autoSpaceDN w:val="0"/>
        <w:adjustRightInd w:val="0"/>
        <w:jc w:val="both"/>
      </w:pPr>
      <w:r w:rsidRPr="006D2369">
        <w:t>Continuation of MUS 445. Emphasis on the use of multiple chords, parallel harmony, extemporisation and ensemble concept.</w:t>
      </w:r>
    </w:p>
    <w:p w14:paraId="4BFD9EF7" w14:textId="77777777" w:rsidR="00AC16F8" w:rsidRPr="00AC16F8" w:rsidRDefault="00AC16F8" w:rsidP="00F420EF">
      <w:pPr>
        <w:autoSpaceDE w:val="0"/>
        <w:autoSpaceDN w:val="0"/>
        <w:adjustRightInd w:val="0"/>
        <w:jc w:val="both"/>
        <w:rPr>
          <w:sz w:val="20"/>
        </w:rPr>
      </w:pPr>
    </w:p>
    <w:p w14:paraId="5BC84A89" w14:textId="77777777" w:rsidR="00AC16F8" w:rsidRDefault="00F420EF" w:rsidP="00F420EF">
      <w:pPr>
        <w:autoSpaceDE w:val="0"/>
        <w:autoSpaceDN w:val="0"/>
        <w:adjustRightInd w:val="0"/>
        <w:jc w:val="both"/>
        <w:rPr>
          <w:b/>
          <w:bCs/>
        </w:rPr>
      </w:pPr>
      <w:r w:rsidRPr="006D2369">
        <w:rPr>
          <w:b/>
          <w:bCs/>
        </w:rPr>
        <w:t xml:space="preserve">MUS 447: Popular/Gospel/Jazz Music </w:t>
      </w:r>
    </w:p>
    <w:p w14:paraId="4C9854B4" w14:textId="2DE05DAF" w:rsidR="00F420EF" w:rsidRPr="006D2369" w:rsidRDefault="00F420EF" w:rsidP="00F420EF">
      <w:pPr>
        <w:autoSpaceDE w:val="0"/>
        <w:autoSpaceDN w:val="0"/>
        <w:adjustRightInd w:val="0"/>
        <w:jc w:val="both"/>
      </w:pPr>
      <w:r w:rsidRPr="006D2369">
        <w:rPr>
          <w:b/>
          <w:bCs/>
        </w:rPr>
        <w:t>(Artistes &amp; Repertoire) I</w:t>
      </w:r>
      <w:r w:rsidRPr="006D2369">
        <w:rPr>
          <w:b/>
          <w:bCs/>
        </w:rPr>
        <w:tab/>
      </w:r>
      <w:r w:rsidRPr="006D2369">
        <w:rPr>
          <w:b/>
          <w:bCs/>
        </w:rPr>
        <w:tab/>
      </w:r>
      <w:r w:rsidRPr="006D2369">
        <w:rPr>
          <w:b/>
          <w:bCs/>
        </w:rPr>
        <w:tab/>
      </w:r>
      <w:r w:rsidRPr="006D2369">
        <w:rPr>
          <w:b/>
          <w:bCs/>
        </w:rPr>
        <w:tab/>
        <w:t>2 Units</w:t>
      </w:r>
      <w:r w:rsidRPr="006D2369">
        <w:t xml:space="preserve">                  </w:t>
      </w:r>
    </w:p>
    <w:p w14:paraId="0AF66253" w14:textId="77777777" w:rsidR="00F420EF" w:rsidRDefault="00F420EF" w:rsidP="00F420EF">
      <w:pPr>
        <w:autoSpaceDE w:val="0"/>
        <w:autoSpaceDN w:val="0"/>
        <w:adjustRightInd w:val="0"/>
        <w:jc w:val="both"/>
      </w:pPr>
      <w:r w:rsidRPr="006D2369">
        <w:lastRenderedPageBreak/>
        <w:t>A survey study of selected artistes and the repertory of popular, gospel or jazz music in Western culture including their origin, forms, styles, etc.</w:t>
      </w:r>
    </w:p>
    <w:p w14:paraId="1376DC57" w14:textId="77777777" w:rsidR="00AC16F8" w:rsidRPr="00AC16F8" w:rsidRDefault="00AC16F8" w:rsidP="00F420EF">
      <w:pPr>
        <w:autoSpaceDE w:val="0"/>
        <w:autoSpaceDN w:val="0"/>
        <w:adjustRightInd w:val="0"/>
        <w:jc w:val="both"/>
        <w:rPr>
          <w:sz w:val="20"/>
        </w:rPr>
      </w:pPr>
    </w:p>
    <w:p w14:paraId="51EFC04F" w14:textId="77777777" w:rsidR="00AC16F8" w:rsidRDefault="00F420EF" w:rsidP="00F420EF">
      <w:pPr>
        <w:autoSpaceDE w:val="0"/>
        <w:autoSpaceDN w:val="0"/>
        <w:adjustRightInd w:val="0"/>
        <w:jc w:val="both"/>
        <w:rPr>
          <w:b/>
          <w:bCs/>
        </w:rPr>
      </w:pPr>
      <w:r w:rsidRPr="006D2369">
        <w:rPr>
          <w:b/>
          <w:bCs/>
        </w:rPr>
        <w:t xml:space="preserve">MUS 448: Popular/Gospel/Jazz Music </w:t>
      </w:r>
    </w:p>
    <w:p w14:paraId="2926B0F8" w14:textId="75B17435" w:rsidR="00F420EF" w:rsidRPr="006D2369" w:rsidRDefault="00F420EF" w:rsidP="00F420EF">
      <w:pPr>
        <w:autoSpaceDE w:val="0"/>
        <w:autoSpaceDN w:val="0"/>
        <w:adjustRightInd w:val="0"/>
        <w:jc w:val="both"/>
        <w:rPr>
          <w:b/>
          <w:bCs/>
        </w:rPr>
      </w:pPr>
      <w:r w:rsidRPr="006D2369">
        <w:rPr>
          <w:b/>
          <w:bCs/>
        </w:rPr>
        <w:t xml:space="preserve">(Artistes &amp; Repertoire) II </w:t>
      </w:r>
      <w:r w:rsidRPr="006D2369">
        <w:rPr>
          <w:b/>
          <w:bCs/>
        </w:rPr>
        <w:tab/>
      </w:r>
      <w:r w:rsidRPr="006D2369">
        <w:rPr>
          <w:b/>
          <w:bCs/>
        </w:rPr>
        <w:tab/>
      </w:r>
      <w:r w:rsidRPr="006D2369">
        <w:rPr>
          <w:b/>
          <w:bCs/>
        </w:rPr>
        <w:tab/>
      </w:r>
      <w:r w:rsidRPr="006D2369">
        <w:rPr>
          <w:b/>
          <w:bCs/>
        </w:rPr>
        <w:tab/>
        <w:t>2 Units</w:t>
      </w:r>
    </w:p>
    <w:p w14:paraId="4C5FD104" w14:textId="77777777" w:rsidR="00F420EF" w:rsidRDefault="00F420EF" w:rsidP="00F420EF">
      <w:pPr>
        <w:autoSpaceDE w:val="0"/>
        <w:autoSpaceDN w:val="0"/>
        <w:adjustRightInd w:val="0"/>
        <w:jc w:val="both"/>
      </w:pPr>
      <w:r w:rsidRPr="006D2369">
        <w:t>A survey study of selected artistes and the repertory of popular, gospel or jazz music in African and Caribbean cultures.</w:t>
      </w:r>
    </w:p>
    <w:p w14:paraId="13064E90" w14:textId="77777777" w:rsidR="00AC16F8" w:rsidRPr="00AC16F8" w:rsidRDefault="00AC16F8" w:rsidP="00F420EF">
      <w:pPr>
        <w:autoSpaceDE w:val="0"/>
        <w:autoSpaceDN w:val="0"/>
        <w:adjustRightInd w:val="0"/>
        <w:jc w:val="both"/>
        <w:rPr>
          <w:sz w:val="20"/>
        </w:rPr>
      </w:pPr>
    </w:p>
    <w:p w14:paraId="12E265C4" w14:textId="3AACE0B5" w:rsidR="00F420EF" w:rsidRPr="006D2369" w:rsidRDefault="00F420EF" w:rsidP="00F420EF">
      <w:pPr>
        <w:autoSpaceDE w:val="0"/>
        <w:autoSpaceDN w:val="0"/>
        <w:adjustRightInd w:val="0"/>
        <w:jc w:val="both"/>
        <w:rPr>
          <w:b/>
          <w:bCs/>
        </w:rPr>
      </w:pPr>
      <w:r w:rsidRPr="006D2369">
        <w:rPr>
          <w:b/>
          <w:bCs/>
        </w:rPr>
        <w:t>MUS 449: Popular</w:t>
      </w:r>
      <w:r w:rsidR="00AC16F8">
        <w:rPr>
          <w:b/>
          <w:bCs/>
        </w:rPr>
        <w:t xml:space="preserve">/Gospel/Jazz Music Project I </w:t>
      </w:r>
      <w:r w:rsidR="00AC16F8">
        <w:rPr>
          <w:b/>
          <w:bCs/>
        </w:rPr>
        <w:tab/>
      </w:r>
      <w:r w:rsidRPr="006D2369">
        <w:rPr>
          <w:b/>
          <w:bCs/>
        </w:rPr>
        <w:t>3 Units</w:t>
      </w:r>
    </w:p>
    <w:p w14:paraId="1266C57B" w14:textId="77777777" w:rsidR="00F420EF" w:rsidRDefault="00F420EF" w:rsidP="00F420EF">
      <w:pPr>
        <w:autoSpaceDE w:val="0"/>
        <w:autoSpaceDN w:val="0"/>
        <w:adjustRightInd w:val="0"/>
        <w:jc w:val="both"/>
      </w:pPr>
      <w:r w:rsidRPr="006D2369">
        <w:t>Organising, planning, leading and presenting a popular/gospel/jazz music concert of at least 30 minutes duration; or a Long essay on a related topic.</w:t>
      </w:r>
    </w:p>
    <w:p w14:paraId="15354B82" w14:textId="77777777" w:rsidR="00AC16F8" w:rsidRPr="00AC16F8" w:rsidRDefault="00AC16F8" w:rsidP="00F420EF">
      <w:pPr>
        <w:autoSpaceDE w:val="0"/>
        <w:autoSpaceDN w:val="0"/>
        <w:adjustRightInd w:val="0"/>
        <w:jc w:val="both"/>
        <w:rPr>
          <w:sz w:val="20"/>
        </w:rPr>
      </w:pPr>
    </w:p>
    <w:p w14:paraId="0BB2B8C8" w14:textId="5F920AEC" w:rsidR="00F420EF" w:rsidRPr="006D2369" w:rsidRDefault="00F420EF" w:rsidP="00F420EF">
      <w:pPr>
        <w:autoSpaceDE w:val="0"/>
        <w:autoSpaceDN w:val="0"/>
        <w:adjustRightInd w:val="0"/>
        <w:jc w:val="both"/>
        <w:rPr>
          <w:b/>
          <w:bCs/>
        </w:rPr>
      </w:pPr>
      <w:r w:rsidRPr="006D2369">
        <w:rPr>
          <w:b/>
          <w:bCs/>
        </w:rPr>
        <w:t>MUS 450: Popular/</w:t>
      </w:r>
      <w:r w:rsidR="00AC16F8">
        <w:rPr>
          <w:b/>
          <w:bCs/>
        </w:rPr>
        <w:t xml:space="preserve">Gospel/Jazz Music Project II </w:t>
      </w:r>
      <w:r w:rsidR="00AC16F8">
        <w:rPr>
          <w:b/>
          <w:bCs/>
        </w:rPr>
        <w:tab/>
        <w:t xml:space="preserve">     </w:t>
      </w:r>
      <w:r w:rsidRPr="006D2369">
        <w:rPr>
          <w:b/>
          <w:bCs/>
        </w:rPr>
        <w:t>3 Units</w:t>
      </w:r>
    </w:p>
    <w:p w14:paraId="626793DD" w14:textId="77777777" w:rsidR="00F420EF" w:rsidRDefault="00F420EF" w:rsidP="00F420EF">
      <w:pPr>
        <w:autoSpaceDE w:val="0"/>
        <w:autoSpaceDN w:val="0"/>
        <w:adjustRightInd w:val="0"/>
        <w:jc w:val="both"/>
      </w:pPr>
      <w:r w:rsidRPr="006D2369">
        <w:t xml:space="preserve">Continuation of MUS 449 leading to presentation of project. </w:t>
      </w:r>
    </w:p>
    <w:p w14:paraId="00B9DB60" w14:textId="77777777" w:rsidR="00AC16F8" w:rsidRPr="00AC16F8" w:rsidRDefault="00AC16F8" w:rsidP="00F420EF">
      <w:pPr>
        <w:autoSpaceDE w:val="0"/>
        <w:autoSpaceDN w:val="0"/>
        <w:adjustRightInd w:val="0"/>
        <w:jc w:val="both"/>
        <w:rPr>
          <w:sz w:val="20"/>
        </w:rPr>
      </w:pPr>
    </w:p>
    <w:p w14:paraId="3AA082DE" w14:textId="634AD185" w:rsidR="00F420EF" w:rsidRPr="006D2369" w:rsidRDefault="00F420EF" w:rsidP="00F420EF">
      <w:pPr>
        <w:autoSpaceDE w:val="0"/>
        <w:autoSpaceDN w:val="0"/>
        <w:adjustRightInd w:val="0"/>
        <w:jc w:val="both"/>
        <w:rPr>
          <w:b/>
          <w:bCs/>
        </w:rPr>
      </w:pPr>
      <w:r w:rsidRPr="006D2369">
        <w:rPr>
          <w:b/>
          <w:bCs/>
        </w:rPr>
        <w:t>MUS 451: Keyboar</w:t>
      </w:r>
      <w:r w:rsidR="00AC16F8">
        <w:rPr>
          <w:b/>
          <w:bCs/>
        </w:rPr>
        <w:t xml:space="preserve">d Harmony and Accompaniment I </w:t>
      </w:r>
      <w:r w:rsidR="00AC16F8">
        <w:rPr>
          <w:b/>
          <w:bCs/>
        </w:rPr>
        <w:tab/>
        <w:t xml:space="preserve"> </w:t>
      </w:r>
      <w:r w:rsidRPr="006D2369">
        <w:rPr>
          <w:b/>
          <w:bCs/>
        </w:rPr>
        <w:t>1 Unit</w:t>
      </w:r>
    </w:p>
    <w:p w14:paraId="3AC9429C" w14:textId="77777777" w:rsidR="00F420EF" w:rsidRDefault="00F420EF" w:rsidP="00F420EF">
      <w:pPr>
        <w:autoSpaceDE w:val="0"/>
        <w:autoSpaceDN w:val="0"/>
        <w:adjustRightInd w:val="0"/>
        <w:jc w:val="both"/>
      </w:pPr>
      <w:r w:rsidRPr="006D2369">
        <w:t>Harmonisation of melodies and free style accompaniment. Accompanying vocal and instrumental solos and groups. Hymn playing and improvisation on the keyboard. Open score reading.</w:t>
      </w:r>
    </w:p>
    <w:p w14:paraId="4854B8E7" w14:textId="77777777" w:rsidR="00AC16F8" w:rsidRPr="00AC16F8" w:rsidRDefault="00AC16F8" w:rsidP="00F420EF">
      <w:pPr>
        <w:autoSpaceDE w:val="0"/>
        <w:autoSpaceDN w:val="0"/>
        <w:adjustRightInd w:val="0"/>
        <w:jc w:val="both"/>
        <w:rPr>
          <w:sz w:val="20"/>
        </w:rPr>
      </w:pPr>
    </w:p>
    <w:p w14:paraId="560D2AD8" w14:textId="06CC3CAE" w:rsidR="00F420EF" w:rsidRPr="006D2369" w:rsidRDefault="00F420EF" w:rsidP="00F420EF">
      <w:pPr>
        <w:autoSpaceDE w:val="0"/>
        <w:autoSpaceDN w:val="0"/>
        <w:adjustRightInd w:val="0"/>
        <w:jc w:val="both"/>
        <w:rPr>
          <w:b/>
          <w:bCs/>
        </w:rPr>
      </w:pPr>
      <w:r w:rsidRPr="006D2369">
        <w:rPr>
          <w:b/>
          <w:bCs/>
        </w:rPr>
        <w:t>MUS 452: Keyboard</w:t>
      </w:r>
      <w:r w:rsidR="00AC16F8">
        <w:rPr>
          <w:b/>
          <w:bCs/>
        </w:rPr>
        <w:t xml:space="preserve"> Harmony and Accompaniment II </w:t>
      </w:r>
      <w:r w:rsidR="00AC16F8">
        <w:rPr>
          <w:b/>
          <w:bCs/>
        </w:rPr>
        <w:tab/>
        <w:t xml:space="preserve"> </w:t>
      </w:r>
      <w:r w:rsidRPr="006D2369">
        <w:rPr>
          <w:b/>
          <w:bCs/>
        </w:rPr>
        <w:t>1 Unit</w:t>
      </w:r>
    </w:p>
    <w:p w14:paraId="523187F2" w14:textId="77777777" w:rsidR="00F420EF" w:rsidRDefault="00F420EF" w:rsidP="00F420EF">
      <w:pPr>
        <w:autoSpaceDE w:val="0"/>
        <w:autoSpaceDN w:val="0"/>
        <w:adjustRightInd w:val="0"/>
        <w:jc w:val="both"/>
        <w:rPr>
          <w:sz w:val="20"/>
        </w:rPr>
      </w:pPr>
      <w:r w:rsidRPr="006D2369">
        <w:t xml:space="preserve">Continuation of MUS 451. Extemporisation and Score Reading. Emphasis on versatility and advanced techniques. </w:t>
      </w:r>
    </w:p>
    <w:p w14:paraId="5119CAA2" w14:textId="77777777" w:rsidR="00AC16F8" w:rsidRPr="00AC16F8" w:rsidRDefault="00AC16F8" w:rsidP="00F420EF">
      <w:pPr>
        <w:autoSpaceDE w:val="0"/>
        <w:autoSpaceDN w:val="0"/>
        <w:adjustRightInd w:val="0"/>
        <w:jc w:val="both"/>
        <w:rPr>
          <w:sz w:val="20"/>
        </w:rPr>
      </w:pPr>
    </w:p>
    <w:p w14:paraId="55C53922" w14:textId="77777777" w:rsidR="00AC16F8" w:rsidRDefault="00F420EF" w:rsidP="00F420EF">
      <w:pPr>
        <w:autoSpaceDE w:val="0"/>
        <w:autoSpaceDN w:val="0"/>
        <w:adjustRightInd w:val="0"/>
        <w:jc w:val="both"/>
        <w:rPr>
          <w:b/>
          <w:bCs/>
        </w:rPr>
      </w:pPr>
      <w:r w:rsidRPr="006D2369">
        <w:rPr>
          <w:b/>
          <w:bCs/>
        </w:rPr>
        <w:t>MUS 453: Ensemble Perf</w:t>
      </w:r>
      <w:r w:rsidR="00AC16F8">
        <w:rPr>
          <w:b/>
          <w:bCs/>
        </w:rPr>
        <w:t xml:space="preserve">ormance </w:t>
      </w:r>
    </w:p>
    <w:p w14:paraId="513922D5" w14:textId="4390CE01" w:rsidR="00F420EF" w:rsidRPr="006D2369" w:rsidRDefault="00AC16F8" w:rsidP="00F420EF">
      <w:pPr>
        <w:autoSpaceDE w:val="0"/>
        <w:autoSpaceDN w:val="0"/>
        <w:adjustRightInd w:val="0"/>
        <w:jc w:val="both"/>
        <w:rPr>
          <w:b/>
          <w:bCs/>
        </w:rPr>
      </w:pPr>
      <w:r>
        <w:rPr>
          <w:b/>
          <w:bCs/>
        </w:rPr>
        <w:t xml:space="preserve">(Vocal/Instrumental) I </w:t>
      </w:r>
      <w:r>
        <w:rPr>
          <w:b/>
          <w:bCs/>
        </w:rPr>
        <w:tab/>
      </w:r>
      <w:r>
        <w:rPr>
          <w:b/>
          <w:bCs/>
        </w:rPr>
        <w:tab/>
      </w:r>
      <w:r>
        <w:rPr>
          <w:b/>
          <w:bCs/>
        </w:rPr>
        <w:tab/>
      </w:r>
      <w:r>
        <w:rPr>
          <w:b/>
          <w:bCs/>
        </w:rPr>
        <w:tab/>
      </w:r>
      <w:r>
        <w:rPr>
          <w:b/>
          <w:bCs/>
        </w:rPr>
        <w:tab/>
      </w:r>
      <w:r w:rsidR="00F420EF" w:rsidRPr="006D2369">
        <w:rPr>
          <w:b/>
          <w:bCs/>
        </w:rPr>
        <w:t>1 Unit</w:t>
      </w:r>
    </w:p>
    <w:p w14:paraId="17FA3001" w14:textId="77777777" w:rsidR="00F420EF" w:rsidRDefault="00F420EF" w:rsidP="00F420EF">
      <w:pPr>
        <w:autoSpaceDE w:val="0"/>
        <w:autoSpaceDN w:val="0"/>
        <w:adjustRightInd w:val="0"/>
        <w:jc w:val="both"/>
      </w:pPr>
      <w:r w:rsidRPr="006D2369">
        <w:t>Vocal and/or instrumental ensemble performance studies for the student specializing in performance media. One full length or two short pieces to be performed.</w:t>
      </w:r>
    </w:p>
    <w:p w14:paraId="1B7ACD11" w14:textId="77777777" w:rsidR="00AC16F8" w:rsidRPr="006D2369" w:rsidRDefault="00AC16F8" w:rsidP="00F420EF">
      <w:pPr>
        <w:autoSpaceDE w:val="0"/>
        <w:autoSpaceDN w:val="0"/>
        <w:adjustRightInd w:val="0"/>
        <w:jc w:val="both"/>
      </w:pPr>
    </w:p>
    <w:p w14:paraId="657F914D" w14:textId="77777777" w:rsidR="00AC16F8" w:rsidRDefault="00F420EF" w:rsidP="00F420EF">
      <w:pPr>
        <w:autoSpaceDE w:val="0"/>
        <w:autoSpaceDN w:val="0"/>
        <w:adjustRightInd w:val="0"/>
        <w:jc w:val="both"/>
        <w:rPr>
          <w:b/>
          <w:bCs/>
        </w:rPr>
      </w:pPr>
      <w:r w:rsidRPr="006D2369">
        <w:rPr>
          <w:b/>
          <w:bCs/>
        </w:rPr>
        <w:t xml:space="preserve">MUS 454: Ensemble Performance </w:t>
      </w:r>
    </w:p>
    <w:p w14:paraId="74105C0B" w14:textId="69F618C0" w:rsidR="00F420EF" w:rsidRPr="006D2369" w:rsidRDefault="00F420EF" w:rsidP="00F420EF">
      <w:pPr>
        <w:autoSpaceDE w:val="0"/>
        <w:autoSpaceDN w:val="0"/>
        <w:adjustRightInd w:val="0"/>
        <w:jc w:val="both"/>
        <w:rPr>
          <w:b/>
          <w:bCs/>
        </w:rPr>
      </w:pPr>
      <w:r w:rsidRPr="006D2369">
        <w:rPr>
          <w:b/>
          <w:bCs/>
        </w:rPr>
        <w:t xml:space="preserve">(Vocal /Instrumental) II </w:t>
      </w:r>
      <w:r w:rsidRPr="006D2369">
        <w:rPr>
          <w:b/>
          <w:bCs/>
        </w:rPr>
        <w:tab/>
      </w:r>
      <w:r w:rsidRPr="006D2369">
        <w:rPr>
          <w:b/>
          <w:bCs/>
        </w:rPr>
        <w:tab/>
      </w:r>
      <w:r w:rsidRPr="006D2369">
        <w:rPr>
          <w:b/>
          <w:bCs/>
        </w:rPr>
        <w:tab/>
      </w:r>
      <w:r w:rsidRPr="006D2369">
        <w:rPr>
          <w:b/>
          <w:bCs/>
        </w:rPr>
        <w:tab/>
      </w:r>
      <w:r w:rsidRPr="006D2369">
        <w:rPr>
          <w:b/>
          <w:bCs/>
        </w:rPr>
        <w:tab/>
        <w:t>1 Unit</w:t>
      </w:r>
    </w:p>
    <w:p w14:paraId="32A80F5A" w14:textId="77777777" w:rsidR="00F420EF" w:rsidRPr="006D2369" w:rsidRDefault="00F420EF" w:rsidP="00F420EF">
      <w:pPr>
        <w:autoSpaceDE w:val="0"/>
        <w:autoSpaceDN w:val="0"/>
        <w:adjustRightInd w:val="0"/>
        <w:jc w:val="both"/>
      </w:pPr>
      <w:r w:rsidRPr="006D2369">
        <w:t xml:space="preserve">Continuation of MUS 453. Emphasis on dexterity and virtuosity. </w:t>
      </w:r>
    </w:p>
    <w:p w14:paraId="76A8F0C7" w14:textId="77777777" w:rsidR="00F420EF" w:rsidRPr="006D2369" w:rsidRDefault="00F420EF" w:rsidP="00F420EF">
      <w:pPr>
        <w:autoSpaceDE w:val="0"/>
        <w:autoSpaceDN w:val="0"/>
        <w:adjustRightInd w:val="0"/>
        <w:jc w:val="both"/>
        <w:rPr>
          <w:b/>
          <w:bCs/>
        </w:rPr>
      </w:pPr>
    </w:p>
    <w:p w14:paraId="4A2A0784" w14:textId="623FB964" w:rsidR="00F420EF" w:rsidRPr="006D2369" w:rsidRDefault="00F420EF" w:rsidP="00F420EF">
      <w:pPr>
        <w:autoSpaceDE w:val="0"/>
        <w:autoSpaceDN w:val="0"/>
        <w:adjustRightInd w:val="0"/>
        <w:jc w:val="both"/>
      </w:pPr>
      <w:r w:rsidRPr="006D2369">
        <w:rPr>
          <w:b/>
          <w:bCs/>
        </w:rPr>
        <w:t>MUS</w:t>
      </w:r>
      <w:r w:rsidR="00AC16F8">
        <w:rPr>
          <w:b/>
          <w:bCs/>
        </w:rPr>
        <w:t xml:space="preserve"> 455: Performance Project I</w:t>
      </w:r>
      <w:r w:rsidR="00AC16F8">
        <w:rPr>
          <w:b/>
          <w:bCs/>
        </w:rPr>
        <w:tab/>
      </w:r>
      <w:r w:rsidR="00AC16F8">
        <w:rPr>
          <w:b/>
          <w:bCs/>
        </w:rPr>
        <w:tab/>
      </w:r>
      <w:r w:rsidR="00AC16F8">
        <w:rPr>
          <w:b/>
          <w:bCs/>
        </w:rPr>
        <w:tab/>
      </w:r>
      <w:r w:rsidRPr="006D2369">
        <w:rPr>
          <w:b/>
          <w:bCs/>
        </w:rPr>
        <w:t>3 Units</w:t>
      </w:r>
    </w:p>
    <w:p w14:paraId="496F2B4B" w14:textId="4D65F8B9" w:rsidR="00F420EF" w:rsidRDefault="00F420EF" w:rsidP="00F420EF">
      <w:pPr>
        <w:autoSpaceDE w:val="0"/>
        <w:autoSpaceDN w:val="0"/>
        <w:adjustRightInd w:val="0"/>
        <w:jc w:val="both"/>
      </w:pPr>
      <w:r w:rsidRPr="006D2369">
        <w:lastRenderedPageBreak/>
        <w:t>A project class for the student specializing in art music performance. Under guidance, the student will prepare and give a concert recital of at least 30 minutes duration on his/her performing media. The repertoire must consist at least seven contrasting pieces as approved by the departmen</w:t>
      </w:r>
      <w:r w:rsidR="00AC16F8">
        <w:t>t.</w:t>
      </w:r>
    </w:p>
    <w:p w14:paraId="5C03AC8B" w14:textId="77777777" w:rsidR="00AC16F8" w:rsidRPr="006D2369" w:rsidRDefault="00AC16F8" w:rsidP="00F420EF">
      <w:pPr>
        <w:autoSpaceDE w:val="0"/>
        <w:autoSpaceDN w:val="0"/>
        <w:adjustRightInd w:val="0"/>
        <w:jc w:val="both"/>
      </w:pPr>
    </w:p>
    <w:p w14:paraId="48DCBC01" w14:textId="573F6BDA" w:rsidR="00F420EF" w:rsidRPr="006D2369" w:rsidRDefault="00F420EF" w:rsidP="00F420EF">
      <w:pPr>
        <w:autoSpaceDE w:val="0"/>
        <w:autoSpaceDN w:val="0"/>
        <w:adjustRightInd w:val="0"/>
        <w:jc w:val="both"/>
      </w:pPr>
      <w:r w:rsidRPr="006D2369">
        <w:rPr>
          <w:b/>
          <w:bCs/>
        </w:rPr>
        <w:t>MUS 4</w:t>
      </w:r>
      <w:r w:rsidR="00AC16F8">
        <w:rPr>
          <w:b/>
          <w:bCs/>
        </w:rPr>
        <w:t>56: Performance Project II</w:t>
      </w:r>
      <w:r w:rsidR="00AC16F8">
        <w:rPr>
          <w:b/>
          <w:bCs/>
        </w:rPr>
        <w:tab/>
      </w:r>
      <w:r w:rsidR="00AC16F8">
        <w:rPr>
          <w:b/>
          <w:bCs/>
        </w:rPr>
        <w:tab/>
      </w:r>
      <w:r w:rsidR="00AC16F8">
        <w:rPr>
          <w:b/>
          <w:bCs/>
        </w:rPr>
        <w:tab/>
      </w:r>
      <w:r w:rsidRPr="006D2369">
        <w:rPr>
          <w:b/>
          <w:bCs/>
        </w:rPr>
        <w:t>3 Units</w:t>
      </w:r>
    </w:p>
    <w:p w14:paraId="57255172" w14:textId="77777777" w:rsidR="00F420EF" w:rsidRDefault="00F420EF" w:rsidP="00F420EF">
      <w:pPr>
        <w:autoSpaceDE w:val="0"/>
        <w:autoSpaceDN w:val="0"/>
        <w:adjustRightInd w:val="0"/>
        <w:jc w:val="both"/>
      </w:pPr>
      <w:r w:rsidRPr="006D2369">
        <w:t>Continuation of MUS 455 leading to presentation of recital.</w:t>
      </w:r>
    </w:p>
    <w:p w14:paraId="0EB72B56" w14:textId="77777777" w:rsidR="00AC16F8" w:rsidRPr="006D2369" w:rsidRDefault="00AC16F8" w:rsidP="00F420EF">
      <w:pPr>
        <w:autoSpaceDE w:val="0"/>
        <w:autoSpaceDN w:val="0"/>
        <w:adjustRightInd w:val="0"/>
        <w:jc w:val="both"/>
      </w:pPr>
    </w:p>
    <w:p w14:paraId="4DB26F82" w14:textId="0603B96B" w:rsidR="00F420EF" w:rsidRPr="006D2369" w:rsidRDefault="00F420EF" w:rsidP="00F420EF">
      <w:pPr>
        <w:autoSpaceDE w:val="0"/>
        <w:autoSpaceDN w:val="0"/>
        <w:adjustRightInd w:val="0"/>
        <w:jc w:val="both"/>
        <w:rPr>
          <w:b/>
          <w:bCs/>
        </w:rPr>
      </w:pPr>
      <w:r w:rsidRPr="006D2369">
        <w:rPr>
          <w:b/>
          <w:bCs/>
        </w:rPr>
        <w:t xml:space="preserve">MUS 461: Applied Music Coaching I </w:t>
      </w:r>
      <w:r w:rsidR="00AC16F8">
        <w:rPr>
          <w:b/>
          <w:bCs/>
        </w:rPr>
        <w:tab/>
      </w:r>
      <w:r w:rsidR="00AC16F8">
        <w:rPr>
          <w:b/>
          <w:bCs/>
        </w:rPr>
        <w:tab/>
      </w:r>
      <w:r w:rsidRPr="006D2369">
        <w:rPr>
          <w:b/>
          <w:bCs/>
        </w:rPr>
        <w:t>2 Units</w:t>
      </w:r>
    </w:p>
    <w:p w14:paraId="516CBA0C" w14:textId="77777777" w:rsidR="00F420EF" w:rsidRDefault="00F420EF" w:rsidP="00F420EF">
      <w:pPr>
        <w:autoSpaceDE w:val="0"/>
        <w:autoSpaceDN w:val="0"/>
        <w:adjustRightInd w:val="0"/>
        <w:jc w:val="both"/>
      </w:pPr>
      <w:r w:rsidRPr="006D2369">
        <w:t>Coaching in repertory and recital material for students in their last year of primary instrument or voice.</w:t>
      </w:r>
    </w:p>
    <w:p w14:paraId="57ECE5A8" w14:textId="77777777" w:rsidR="00AC16F8" w:rsidRPr="006D2369" w:rsidRDefault="00AC16F8" w:rsidP="00F420EF">
      <w:pPr>
        <w:autoSpaceDE w:val="0"/>
        <w:autoSpaceDN w:val="0"/>
        <w:adjustRightInd w:val="0"/>
        <w:jc w:val="both"/>
      </w:pPr>
    </w:p>
    <w:p w14:paraId="532A46CF" w14:textId="4A21FAFE" w:rsidR="00F420EF" w:rsidRPr="006D2369" w:rsidRDefault="00F420EF" w:rsidP="00F420EF">
      <w:pPr>
        <w:autoSpaceDE w:val="0"/>
        <w:autoSpaceDN w:val="0"/>
        <w:adjustRightInd w:val="0"/>
        <w:jc w:val="both"/>
        <w:rPr>
          <w:b/>
          <w:bCs/>
        </w:rPr>
      </w:pPr>
      <w:r w:rsidRPr="006D2369">
        <w:rPr>
          <w:b/>
          <w:bCs/>
        </w:rPr>
        <w:t>MUS 462</w:t>
      </w:r>
      <w:r w:rsidR="00AC16F8">
        <w:rPr>
          <w:b/>
          <w:bCs/>
        </w:rPr>
        <w:t xml:space="preserve">: Applied Music Coaching II </w:t>
      </w:r>
      <w:r w:rsidR="00AC16F8">
        <w:rPr>
          <w:b/>
          <w:bCs/>
        </w:rPr>
        <w:tab/>
      </w:r>
      <w:r w:rsidR="00AC16F8">
        <w:rPr>
          <w:b/>
          <w:bCs/>
        </w:rPr>
        <w:tab/>
      </w:r>
      <w:r w:rsidRPr="006D2369">
        <w:rPr>
          <w:b/>
          <w:bCs/>
        </w:rPr>
        <w:t>2 Units</w:t>
      </w:r>
    </w:p>
    <w:p w14:paraId="17EB54FC" w14:textId="77777777" w:rsidR="00F420EF" w:rsidRDefault="00F420EF" w:rsidP="00F420EF">
      <w:pPr>
        <w:autoSpaceDE w:val="0"/>
        <w:autoSpaceDN w:val="0"/>
        <w:adjustRightInd w:val="0"/>
        <w:jc w:val="both"/>
      </w:pPr>
      <w:r w:rsidRPr="006D2369">
        <w:t>(MUS 461 continued with more repertoires.</w:t>
      </w:r>
    </w:p>
    <w:p w14:paraId="14A6D1D8" w14:textId="77777777" w:rsidR="00AC16F8" w:rsidRPr="006D2369" w:rsidRDefault="00AC16F8" w:rsidP="00F420EF">
      <w:pPr>
        <w:autoSpaceDE w:val="0"/>
        <w:autoSpaceDN w:val="0"/>
        <w:adjustRightInd w:val="0"/>
        <w:jc w:val="both"/>
      </w:pPr>
    </w:p>
    <w:p w14:paraId="3A27FC99" w14:textId="2A70F277" w:rsidR="00F420EF" w:rsidRPr="006D2369" w:rsidRDefault="00F420EF" w:rsidP="00F420EF">
      <w:pPr>
        <w:autoSpaceDE w:val="0"/>
        <w:autoSpaceDN w:val="0"/>
        <w:adjustRightInd w:val="0"/>
        <w:jc w:val="both"/>
        <w:rPr>
          <w:b/>
          <w:bCs/>
        </w:rPr>
      </w:pPr>
      <w:r w:rsidRPr="006D2369">
        <w:rPr>
          <w:b/>
          <w:bCs/>
        </w:rPr>
        <w:t xml:space="preserve">MUS </w:t>
      </w:r>
      <w:r w:rsidR="00AC16F8">
        <w:rPr>
          <w:b/>
          <w:bCs/>
        </w:rPr>
        <w:t xml:space="preserve">463: Secondary Instrument V </w:t>
      </w:r>
      <w:r w:rsidR="00AC16F8">
        <w:rPr>
          <w:b/>
          <w:bCs/>
        </w:rPr>
        <w:tab/>
      </w:r>
      <w:r w:rsidR="00AC16F8">
        <w:rPr>
          <w:b/>
          <w:bCs/>
        </w:rPr>
        <w:tab/>
      </w:r>
      <w:r w:rsidRPr="006D2369">
        <w:rPr>
          <w:b/>
          <w:bCs/>
        </w:rPr>
        <w:t>1 Unit</w:t>
      </w:r>
    </w:p>
    <w:p w14:paraId="2B124423" w14:textId="77777777" w:rsidR="00F420EF" w:rsidRDefault="00F420EF" w:rsidP="00F420EF">
      <w:pPr>
        <w:autoSpaceDE w:val="0"/>
        <w:autoSpaceDN w:val="0"/>
        <w:adjustRightInd w:val="0"/>
        <w:jc w:val="both"/>
      </w:pPr>
      <w:r w:rsidRPr="006D2369">
        <w:t xml:space="preserve">Further development of skill on an instrument/voice as a second instrument. Individual or class lessons with about 4 hours or private practice per week are required of each student. </w:t>
      </w:r>
    </w:p>
    <w:p w14:paraId="4A1277A7" w14:textId="77777777" w:rsidR="00AC16F8" w:rsidRPr="006D2369" w:rsidRDefault="00AC16F8" w:rsidP="00F420EF">
      <w:pPr>
        <w:autoSpaceDE w:val="0"/>
        <w:autoSpaceDN w:val="0"/>
        <w:adjustRightInd w:val="0"/>
        <w:jc w:val="both"/>
      </w:pPr>
    </w:p>
    <w:p w14:paraId="76CCC249" w14:textId="13105266" w:rsidR="00F420EF" w:rsidRPr="006D2369" w:rsidRDefault="00F420EF" w:rsidP="00F420EF">
      <w:pPr>
        <w:autoSpaceDE w:val="0"/>
        <w:autoSpaceDN w:val="0"/>
        <w:adjustRightInd w:val="0"/>
        <w:jc w:val="both"/>
        <w:rPr>
          <w:b/>
          <w:bCs/>
        </w:rPr>
      </w:pPr>
      <w:r w:rsidRPr="006D2369">
        <w:rPr>
          <w:b/>
          <w:bCs/>
        </w:rPr>
        <w:t>MUS 4</w:t>
      </w:r>
      <w:r w:rsidR="00AC16F8">
        <w:rPr>
          <w:b/>
          <w:bCs/>
        </w:rPr>
        <w:t xml:space="preserve">64: Secondary Instrument VI </w:t>
      </w:r>
      <w:r w:rsidR="00AC16F8">
        <w:rPr>
          <w:b/>
          <w:bCs/>
        </w:rPr>
        <w:tab/>
      </w:r>
      <w:r w:rsidR="00AC16F8">
        <w:rPr>
          <w:b/>
          <w:bCs/>
        </w:rPr>
        <w:tab/>
      </w:r>
      <w:r w:rsidRPr="006D2369">
        <w:rPr>
          <w:b/>
          <w:bCs/>
        </w:rPr>
        <w:t>1 Unit</w:t>
      </w:r>
    </w:p>
    <w:p w14:paraId="284666FA" w14:textId="77777777" w:rsidR="00F420EF" w:rsidRDefault="00F420EF" w:rsidP="00F420EF">
      <w:pPr>
        <w:autoSpaceDE w:val="0"/>
        <w:autoSpaceDN w:val="0"/>
        <w:adjustRightInd w:val="0"/>
        <w:jc w:val="both"/>
      </w:pPr>
      <w:r w:rsidRPr="006D2369">
        <w:t>(MUS 463 continued) with more repertoires added.</w:t>
      </w:r>
    </w:p>
    <w:p w14:paraId="7435D61D" w14:textId="77777777" w:rsidR="00AC16F8" w:rsidRPr="006D2369" w:rsidRDefault="00AC16F8" w:rsidP="00F420EF">
      <w:pPr>
        <w:autoSpaceDE w:val="0"/>
        <w:autoSpaceDN w:val="0"/>
        <w:adjustRightInd w:val="0"/>
        <w:jc w:val="both"/>
      </w:pPr>
    </w:p>
    <w:p w14:paraId="2FE9536C" w14:textId="224B9637" w:rsidR="00F420EF" w:rsidRPr="006D2369" w:rsidRDefault="00F420EF" w:rsidP="00F420EF">
      <w:pPr>
        <w:autoSpaceDE w:val="0"/>
        <w:autoSpaceDN w:val="0"/>
        <w:adjustRightInd w:val="0"/>
        <w:jc w:val="both"/>
        <w:rPr>
          <w:b/>
          <w:bCs/>
        </w:rPr>
      </w:pPr>
      <w:r w:rsidRPr="006D2369">
        <w:rPr>
          <w:b/>
          <w:bCs/>
        </w:rPr>
        <w:t>MUS 465: Choral a</w:t>
      </w:r>
      <w:r w:rsidR="00AC16F8">
        <w:rPr>
          <w:b/>
          <w:bCs/>
        </w:rPr>
        <w:t xml:space="preserve">nd Instrumental Conducting I </w:t>
      </w:r>
      <w:r w:rsidR="00AC16F8">
        <w:rPr>
          <w:b/>
          <w:bCs/>
        </w:rPr>
        <w:tab/>
      </w:r>
      <w:r w:rsidRPr="006D2369">
        <w:rPr>
          <w:b/>
          <w:bCs/>
        </w:rPr>
        <w:t>1 Unit</w:t>
      </w:r>
    </w:p>
    <w:p w14:paraId="25321E78" w14:textId="77777777" w:rsidR="00F420EF" w:rsidRDefault="00F420EF" w:rsidP="00F420EF">
      <w:pPr>
        <w:autoSpaceDE w:val="0"/>
        <w:autoSpaceDN w:val="0"/>
        <w:adjustRightInd w:val="0"/>
        <w:jc w:val="both"/>
      </w:pPr>
      <w:r w:rsidRPr="006D2369">
        <w:t>Development of practical skill in advanced choral conducting. Advanced principles and techniques. Repertory for the choir director. Conducting a large choir. Score reading analysis and interpretation.  Rehearsal through observation and laboratory experience.</w:t>
      </w:r>
    </w:p>
    <w:p w14:paraId="48CE81D0" w14:textId="77777777" w:rsidR="00AC16F8" w:rsidRDefault="00AC16F8" w:rsidP="00F420EF">
      <w:pPr>
        <w:autoSpaceDE w:val="0"/>
        <w:autoSpaceDN w:val="0"/>
        <w:adjustRightInd w:val="0"/>
        <w:jc w:val="both"/>
      </w:pPr>
    </w:p>
    <w:p w14:paraId="18C37DA0" w14:textId="77777777" w:rsidR="00AC16F8" w:rsidRPr="006D2369" w:rsidRDefault="00AC16F8" w:rsidP="00F420EF">
      <w:pPr>
        <w:autoSpaceDE w:val="0"/>
        <w:autoSpaceDN w:val="0"/>
        <w:adjustRightInd w:val="0"/>
        <w:jc w:val="both"/>
      </w:pPr>
    </w:p>
    <w:p w14:paraId="0EC798F8" w14:textId="0AC09291" w:rsidR="00F420EF" w:rsidRPr="006D2369" w:rsidRDefault="00F420EF" w:rsidP="00F420EF">
      <w:pPr>
        <w:autoSpaceDE w:val="0"/>
        <w:autoSpaceDN w:val="0"/>
        <w:adjustRightInd w:val="0"/>
        <w:jc w:val="both"/>
        <w:rPr>
          <w:b/>
          <w:bCs/>
        </w:rPr>
      </w:pPr>
      <w:r w:rsidRPr="006D2369">
        <w:rPr>
          <w:b/>
          <w:bCs/>
        </w:rPr>
        <w:t xml:space="preserve">MUS 466: Choral and </w:t>
      </w:r>
      <w:r w:rsidR="00AC16F8">
        <w:rPr>
          <w:b/>
          <w:bCs/>
        </w:rPr>
        <w:t xml:space="preserve">Instrumental Conducting II </w:t>
      </w:r>
      <w:r w:rsidR="00AC16F8">
        <w:rPr>
          <w:b/>
          <w:bCs/>
        </w:rPr>
        <w:tab/>
      </w:r>
      <w:r w:rsidRPr="006D2369">
        <w:rPr>
          <w:b/>
          <w:bCs/>
        </w:rPr>
        <w:t>1 Unit</w:t>
      </w:r>
    </w:p>
    <w:p w14:paraId="1A441E7D" w14:textId="77777777" w:rsidR="00F420EF" w:rsidRDefault="00F420EF" w:rsidP="00F420EF">
      <w:pPr>
        <w:autoSpaceDE w:val="0"/>
        <w:autoSpaceDN w:val="0"/>
        <w:adjustRightInd w:val="0"/>
        <w:jc w:val="both"/>
      </w:pPr>
      <w:r w:rsidRPr="006D2369">
        <w:t xml:space="preserve">MUS 465 continued. Development of practical skill in advanced band/orchestra conducting. Advanced principles and techniques. Repertory for the band/orchestra director. Conducting a large band/orchestra. Conducting Choir and orchestra combined. Score </w:t>
      </w:r>
      <w:r w:rsidRPr="006D2369">
        <w:lastRenderedPageBreak/>
        <w:t>reading analysis and interpretation.  Rehearsal through observation and laboratory experience.</w:t>
      </w:r>
    </w:p>
    <w:p w14:paraId="1EB71867" w14:textId="77777777" w:rsidR="00AC16F8" w:rsidRPr="00AC16F8" w:rsidRDefault="00AC16F8" w:rsidP="00F420EF">
      <w:pPr>
        <w:autoSpaceDE w:val="0"/>
        <w:autoSpaceDN w:val="0"/>
        <w:adjustRightInd w:val="0"/>
        <w:jc w:val="both"/>
        <w:rPr>
          <w:sz w:val="20"/>
        </w:rPr>
      </w:pPr>
    </w:p>
    <w:p w14:paraId="42526452" w14:textId="6FFDA938" w:rsidR="00F420EF" w:rsidRPr="006D2369" w:rsidRDefault="00F420EF" w:rsidP="00F420EF">
      <w:pPr>
        <w:autoSpaceDE w:val="0"/>
        <w:autoSpaceDN w:val="0"/>
        <w:adjustRightInd w:val="0"/>
        <w:jc w:val="both"/>
        <w:rPr>
          <w:b/>
          <w:bCs/>
        </w:rPr>
      </w:pPr>
      <w:r w:rsidRPr="006D2369">
        <w:rPr>
          <w:b/>
          <w:bCs/>
        </w:rPr>
        <w:t xml:space="preserve">MUS </w:t>
      </w:r>
      <w:r w:rsidR="00AC16F8">
        <w:rPr>
          <w:b/>
          <w:bCs/>
        </w:rPr>
        <w:t xml:space="preserve">471: University Chorus VII </w:t>
      </w:r>
      <w:r w:rsidR="00AC16F8">
        <w:rPr>
          <w:b/>
          <w:bCs/>
        </w:rPr>
        <w:tab/>
      </w:r>
      <w:r w:rsidR="00AC16F8">
        <w:rPr>
          <w:b/>
          <w:bCs/>
        </w:rPr>
        <w:tab/>
      </w:r>
      <w:r w:rsidR="00AC16F8">
        <w:rPr>
          <w:b/>
          <w:bCs/>
        </w:rPr>
        <w:tab/>
      </w:r>
      <w:r w:rsidRPr="006D2369">
        <w:rPr>
          <w:b/>
          <w:bCs/>
        </w:rPr>
        <w:t>1 Unit</w:t>
      </w:r>
    </w:p>
    <w:p w14:paraId="6DDF7F7E" w14:textId="77777777" w:rsidR="00F420EF" w:rsidRDefault="00F420EF" w:rsidP="00F420EF">
      <w:pPr>
        <w:autoSpaceDE w:val="0"/>
        <w:autoSpaceDN w:val="0"/>
        <w:adjustRightInd w:val="0"/>
        <w:jc w:val="both"/>
      </w:pPr>
      <w:r w:rsidRPr="006D2369">
        <w:t>Continuation of MUS 372. Exploration of new styles. Development of higher choral singing techniques.</w:t>
      </w:r>
    </w:p>
    <w:p w14:paraId="7151B131" w14:textId="77777777" w:rsidR="00AC16F8" w:rsidRPr="00AC16F8" w:rsidRDefault="00AC16F8" w:rsidP="00F420EF">
      <w:pPr>
        <w:autoSpaceDE w:val="0"/>
        <w:autoSpaceDN w:val="0"/>
        <w:adjustRightInd w:val="0"/>
        <w:jc w:val="both"/>
        <w:rPr>
          <w:sz w:val="20"/>
        </w:rPr>
      </w:pPr>
    </w:p>
    <w:p w14:paraId="322AFF95" w14:textId="05F969F7" w:rsidR="00F420EF" w:rsidRPr="006D2369" w:rsidRDefault="00F420EF" w:rsidP="00F420EF">
      <w:pPr>
        <w:autoSpaceDE w:val="0"/>
        <w:autoSpaceDN w:val="0"/>
        <w:adjustRightInd w:val="0"/>
        <w:jc w:val="both"/>
        <w:rPr>
          <w:b/>
          <w:bCs/>
        </w:rPr>
      </w:pPr>
      <w:r w:rsidRPr="006D2369">
        <w:rPr>
          <w:b/>
          <w:bCs/>
        </w:rPr>
        <w:t>MUS 4</w:t>
      </w:r>
      <w:r w:rsidR="00AC16F8">
        <w:rPr>
          <w:b/>
          <w:bCs/>
        </w:rPr>
        <w:t xml:space="preserve">72: University Chorus VIII </w:t>
      </w:r>
      <w:r w:rsidR="00AC16F8">
        <w:rPr>
          <w:b/>
          <w:bCs/>
        </w:rPr>
        <w:tab/>
      </w:r>
      <w:r w:rsidR="00AC16F8">
        <w:rPr>
          <w:b/>
          <w:bCs/>
        </w:rPr>
        <w:tab/>
      </w:r>
      <w:r w:rsidR="00AC16F8">
        <w:rPr>
          <w:b/>
          <w:bCs/>
        </w:rPr>
        <w:tab/>
      </w:r>
      <w:r w:rsidRPr="006D2369">
        <w:rPr>
          <w:b/>
          <w:bCs/>
        </w:rPr>
        <w:t>1 Unit</w:t>
      </w:r>
    </w:p>
    <w:p w14:paraId="369BC5E1" w14:textId="77777777" w:rsidR="00F420EF" w:rsidRDefault="00F420EF" w:rsidP="00F420EF">
      <w:pPr>
        <w:autoSpaceDE w:val="0"/>
        <w:autoSpaceDN w:val="0"/>
        <w:adjustRightInd w:val="0"/>
        <w:jc w:val="both"/>
      </w:pPr>
      <w:r w:rsidRPr="006D2369">
        <w:t>Continuation of MUS 471. Exploration of new styles. Development of higher choral singing techniques.</w:t>
      </w:r>
    </w:p>
    <w:p w14:paraId="4C62E1E6" w14:textId="77777777" w:rsidR="00AC16F8" w:rsidRPr="00AC16F8" w:rsidRDefault="00AC16F8" w:rsidP="00F420EF">
      <w:pPr>
        <w:autoSpaceDE w:val="0"/>
        <w:autoSpaceDN w:val="0"/>
        <w:adjustRightInd w:val="0"/>
        <w:jc w:val="both"/>
        <w:rPr>
          <w:sz w:val="20"/>
        </w:rPr>
      </w:pPr>
    </w:p>
    <w:p w14:paraId="11031EE9" w14:textId="067BC00D" w:rsidR="00F420EF" w:rsidRPr="006D2369" w:rsidRDefault="00F420EF" w:rsidP="00F420EF">
      <w:pPr>
        <w:autoSpaceDE w:val="0"/>
        <w:autoSpaceDN w:val="0"/>
        <w:adjustRightInd w:val="0"/>
        <w:jc w:val="both"/>
        <w:rPr>
          <w:b/>
          <w:bCs/>
        </w:rPr>
      </w:pPr>
      <w:r w:rsidRPr="006D2369">
        <w:rPr>
          <w:b/>
          <w:bCs/>
        </w:rPr>
        <w:t>MUS 473: U</w:t>
      </w:r>
      <w:r w:rsidR="00AC16F8">
        <w:rPr>
          <w:b/>
          <w:bCs/>
        </w:rPr>
        <w:t xml:space="preserve">niversity Band/Orchestra VII </w:t>
      </w:r>
      <w:r w:rsidR="00AC16F8">
        <w:rPr>
          <w:b/>
          <w:bCs/>
        </w:rPr>
        <w:tab/>
      </w:r>
      <w:r w:rsidR="00AC16F8">
        <w:rPr>
          <w:b/>
          <w:bCs/>
        </w:rPr>
        <w:tab/>
      </w:r>
      <w:r w:rsidRPr="006D2369">
        <w:rPr>
          <w:b/>
          <w:bCs/>
        </w:rPr>
        <w:t>1 Unit</w:t>
      </w:r>
    </w:p>
    <w:p w14:paraId="3FC57FC6" w14:textId="77777777" w:rsidR="00F420EF" w:rsidRDefault="00F420EF" w:rsidP="00F420EF">
      <w:pPr>
        <w:autoSpaceDE w:val="0"/>
        <w:autoSpaceDN w:val="0"/>
        <w:adjustRightInd w:val="0"/>
        <w:jc w:val="both"/>
      </w:pPr>
      <w:r w:rsidRPr="006D2369">
        <w:t>Continuation of MUS 374. Exploration of new styles. Development of higher band/orchestral playing techniques.</w:t>
      </w:r>
    </w:p>
    <w:p w14:paraId="54835903" w14:textId="77777777" w:rsidR="00AC16F8" w:rsidRPr="00AC16F8" w:rsidRDefault="00AC16F8" w:rsidP="00F420EF">
      <w:pPr>
        <w:autoSpaceDE w:val="0"/>
        <w:autoSpaceDN w:val="0"/>
        <w:adjustRightInd w:val="0"/>
        <w:jc w:val="both"/>
        <w:rPr>
          <w:sz w:val="20"/>
        </w:rPr>
      </w:pPr>
    </w:p>
    <w:p w14:paraId="16C3B270" w14:textId="0027EEEA" w:rsidR="00F420EF" w:rsidRPr="006D2369" w:rsidRDefault="00F420EF" w:rsidP="00F420EF">
      <w:pPr>
        <w:autoSpaceDE w:val="0"/>
        <w:autoSpaceDN w:val="0"/>
        <w:adjustRightInd w:val="0"/>
        <w:jc w:val="both"/>
        <w:rPr>
          <w:b/>
          <w:bCs/>
        </w:rPr>
      </w:pPr>
      <w:r w:rsidRPr="006D2369">
        <w:rPr>
          <w:b/>
          <w:bCs/>
        </w:rPr>
        <w:t>MUS 474: Un</w:t>
      </w:r>
      <w:r w:rsidR="00AC16F8">
        <w:rPr>
          <w:b/>
          <w:bCs/>
        </w:rPr>
        <w:t xml:space="preserve">iversity Band/Orchestra VIII </w:t>
      </w:r>
      <w:r w:rsidR="00AC16F8">
        <w:rPr>
          <w:b/>
          <w:bCs/>
        </w:rPr>
        <w:tab/>
      </w:r>
      <w:r w:rsidR="00AC16F8">
        <w:rPr>
          <w:b/>
          <w:bCs/>
        </w:rPr>
        <w:tab/>
      </w:r>
      <w:r w:rsidRPr="006D2369">
        <w:rPr>
          <w:b/>
          <w:bCs/>
        </w:rPr>
        <w:t>1 Unit</w:t>
      </w:r>
    </w:p>
    <w:p w14:paraId="6CA12E8E" w14:textId="77777777" w:rsidR="00F420EF" w:rsidRDefault="00F420EF" w:rsidP="00F420EF">
      <w:pPr>
        <w:autoSpaceDE w:val="0"/>
        <w:autoSpaceDN w:val="0"/>
        <w:adjustRightInd w:val="0"/>
        <w:jc w:val="both"/>
      </w:pPr>
      <w:r w:rsidRPr="006D2369">
        <w:t>Continuation of MUS 473. Exploration of new styles. Development of higher band/orchestral playing techniques.</w:t>
      </w:r>
    </w:p>
    <w:p w14:paraId="17053265" w14:textId="77777777" w:rsidR="00AC16F8" w:rsidRPr="00AC16F8" w:rsidRDefault="00AC16F8" w:rsidP="00F420EF">
      <w:pPr>
        <w:autoSpaceDE w:val="0"/>
        <w:autoSpaceDN w:val="0"/>
        <w:adjustRightInd w:val="0"/>
        <w:jc w:val="both"/>
        <w:rPr>
          <w:sz w:val="20"/>
        </w:rPr>
      </w:pPr>
    </w:p>
    <w:p w14:paraId="7E83DC71" w14:textId="07C7422F" w:rsidR="00F420EF" w:rsidRPr="006D2369" w:rsidRDefault="00F420EF" w:rsidP="00F420EF">
      <w:pPr>
        <w:autoSpaceDE w:val="0"/>
        <w:autoSpaceDN w:val="0"/>
        <w:adjustRightInd w:val="0"/>
        <w:jc w:val="both"/>
        <w:rPr>
          <w:b/>
          <w:bCs/>
        </w:rPr>
      </w:pPr>
      <w:r w:rsidRPr="006D2369">
        <w:rPr>
          <w:b/>
          <w:bCs/>
        </w:rPr>
        <w:t>MUS 477: Industri</w:t>
      </w:r>
      <w:r w:rsidR="00AC16F8">
        <w:rPr>
          <w:b/>
          <w:bCs/>
        </w:rPr>
        <w:t>al Attachment II</w:t>
      </w:r>
      <w:r w:rsidR="00AC16F8">
        <w:rPr>
          <w:b/>
          <w:bCs/>
        </w:rPr>
        <w:tab/>
        <w:t xml:space="preserve"> </w:t>
      </w:r>
      <w:r w:rsidR="00AC16F8">
        <w:rPr>
          <w:b/>
          <w:bCs/>
        </w:rPr>
        <w:tab/>
      </w:r>
      <w:r w:rsidRPr="006D2369">
        <w:rPr>
          <w:b/>
          <w:bCs/>
        </w:rPr>
        <w:t>3 Units</w:t>
      </w:r>
    </w:p>
    <w:p w14:paraId="23ACD9C2" w14:textId="77777777" w:rsidR="00F420EF" w:rsidRDefault="00F420EF" w:rsidP="00F420EF">
      <w:pPr>
        <w:autoSpaceDE w:val="0"/>
        <w:autoSpaceDN w:val="0"/>
        <w:adjustRightInd w:val="0"/>
        <w:jc w:val="both"/>
      </w:pPr>
      <w:r w:rsidRPr="006D2369">
        <w:t>Continuation of MUS 378. A six-week practical experience with an accredited music organization such as recording studio, music publishers, orchestra, band, music manufacturers, music marketers, media, copyright bodies, conservatory, etc. Candidate shall work under a supervisor. The field instructor will do the preliminary assessment, while candidate will be visited on the field by the Lecturer in charge. The candidate at the end of the course shall submit a full written report.</w:t>
      </w:r>
    </w:p>
    <w:p w14:paraId="0242BE79" w14:textId="77777777" w:rsidR="00AC16F8" w:rsidRPr="00AC16F8" w:rsidRDefault="00AC16F8" w:rsidP="00F420EF">
      <w:pPr>
        <w:autoSpaceDE w:val="0"/>
        <w:autoSpaceDN w:val="0"/>
        <w:adjustRightInd w:val="0"/>
        <w:jc w:val="both"/>
        <w:rPr>
          <w:sz w:val="20"/>
        </w:rPr>
      </w:pPr>
    </w:p>
    <w:p w14:paraId="392AA0F3" w14:textId="477DFD95" w:rsidR="00F420EF" w:rsidRPr="006D2369" w:rsidRDefault="00F420EF" w:rsidP="00F420EF">
      <w:pPr>
        <w:autoSpaceDE w:val="0"/>
        <w:autoSpaceDN w:val="0"/>
        <w:adjustRightInd w:val="0"/>
        <w:jc w:val="both"/>
        <w:rPr>
          <w:b/>
          <w:bCs/>
        </w:rPr>
      </w:pPr>
      <w:r w:rsidRPr="006D2369">
        <w:rPr>
          <w:b/>
          <w:bCs/>
        </w:rPr>
        <w:t>MUS</w:t>
      </w:r>
      <w:r w:rsidR="00AC16F8">
        <w:rPr>
          <w:b/>
          <w:bCs/>
        </w:rPr>
        <w:t xml:space="preserve"> 481: School Music Methods </w:t>
      </w:r>
      <w:r w:rsidR="00AC16F8">
        <w:rPr>
          <w:b/>
          <w:bCs/>
        </w:rPr>
        <w:tab/>
      </w:r>
      <w:r w:rsidR="00AC16F8">
        <w:rPr>
          <w:b/>
          <w:bCs/>
        </w:rPr>
        <w:tab/>
      </w:r>
      <w:r w:rsidR="00AC16F8">
        <w:rPr>
          <w:b/>
          <w:bCs/>
        </w:rPr>
        <w:tab/>
      </w:r>
      <w:r w:rsidRPr="006D2369">
        <w:rPr>
          <w:b/>
          <w:bCs/>
        </w:rPr>
        <w:t>2 Units</w:t>
      </w:r>
    </w:p>
    <w:p w14:paraId="336D49F8" w14:textId="77777777" w:rsidR="00F420EF" w:rsidRPr="006D2369" w:rsidRDefault="00F420EF" w:rsidP="00F420EF">
      <w:pPr>
        <w:autoSpaceDE w:val="0"/>
        <w:autoSpaceDN w:val="0"/>
        <w:adjustRightInd w:val="0"/>
        <w:jc w:val="both"/>
      </w:pPr>
      <w:r w:rsidRPr="006D2369">
        <w:t>A survey of the methods of teaching music (both Western and African; musical and non-musical) in the primary, secondary and Teacher-training Institutions, with particular reference to Nigeria.</w:t>
      </w:r>
    </w:p>
    <w:p w14:paraId="47761877" w14:textId="77777777" w:rsidR="00AC16F8" w:rsidRDefault="00F420EF" w:rsidP="00F420EF">
      <w:pPr>
        <w:autoSpaceDE w:val="0"/>
        <w:autoSpaceDN w:val="0"/>
        <w:adjustRightInd w:val="0"/>
        <w:jc w:val="both"/>
        <w:rPr>
          <w:b/>
          <w:bCs/>
        </w:rPr>
      </w:pPr>
      <w:r w:rsidRPr="006D2369">
        <w:rPr>
          <w:b/>
          <w:bCs/>
        </w:rPr>
        <w:t xml:space="preserve">MUS 484: Teaching and Supervision of Instrumental </w:t>
      </w:r>
    </w:p>
    <w:p w14:paraId="3B38496C" w14:textId="457BC98E" w:rsidR="00F420EF" w:rsidRPr="006D2369" w:rsidRDefault="00F420EF" w:rsidP="00F420EF">
      <w:pPr>
        <w:autoSpaceDE w:val="0"/>
        <w:autoSpaceDN w:val="0"/>
        <w:adjustRightInd w:val="0"/>
        <w:jc w:val="both"/>
        <w:rPr>
          <w:b/>
          <w:bCs/>
        </w:rPr>
      </w:pPr>
      <w:r w:rsidRPr="006D2369">
        <w:rPr>
          <w:b/>
          <w:bCs/>
        </w:rPr>
        <w:t xml:space="preserve">Music </w:t>
      </w:r>
      <w:r w:rsidRPr="006D2369">
        <w:rPr>
          <w:b/>
          <w:bCs/>
        </w:rPr>
        <w:tab/>
      </w:r>
      <w:r w:rsidRPr="006D2369">
        <w:rPr>
          <w:b/>
          <w:bCs/>
        </w:rPr>
        <w:tab/>
      </w:r>
      <w:r w:rsidRPr="006D2369">
        <w:rPr>
          <w:b/>
          <w:bCs/>
        </w:rPr>
        <w:tab/>
      </w:r>
      <w:r w:rsidRPr="006D2369">
        <w:rPr>
          <w:b/>
          <w:bCs/>
        </w:rPr>
        <w:tab/>
      </w:r>
      <w:r w:rsidR="00AC16F8">
        <w:rPr>
          <w:b/>
          <w:bCs/>
        </w:rPr>
        <w:tab/>
      </w:r>
      <w:r w:rsidR="00AC16F8">
        <w:rPr>
          <w:b/>
          <w:bCs/>
        </w:rPr>
        <w:tab/>
      </w:r>
      <w:r w:rsidR="00AC16F8">
        <w:rPr>
          <w:b/>
          <w:bCs/>
        </w:rPr>
        <w:tab/>
      </w:r>
      <w:r w:rsidRPr="006D2369">
        <w:rPr>
          <w:b/>
          <w:bCs/>
        </w:rPr>
        <w:t>2 Units</w:t>
      </w:r>
    </w:p>
    <w:p w14:paraId="79659869" w14:textId="77777777" w:rsidR="00F420EF" w:rsidRDefault="00F420EF" w:rsidP="00F420EF">
      <w:pPr>
        <w:autoSpaceDE w:val="0"/>
        <w:autoSpaceDN w:val="0"/>
        <w:adjustRightInd w:val="0"/>
        <w:jc w:val="both"/>
      </w:pPr>
      <w:r w:rsidRPr="006D2369">
        <w:t xml:space="preserve">Study of basic band and orchestra instruments (and of one in particular) with a view to equipping the students with the principles </w:t>
      </w:r>
      <w:r w:rsidRPr="006D2369">
        <w:lastRenderedPageBreak/>
        <w:t>and practice or teaching and supervising instrumental music at all levels.</w:t>
      </w:r>
    </w:p>
    <w:p w14:paraId="38F01A4A" w14:textId="77777777" w:rsidR="00AC16F8" w:rsidRPr="006D2369" w:rsidRDefault="00AC16F8" w:rsidP="00F420EF">
      <w:pPr>
        <w:autoSpaceDE w:val="0"/>
        <w:autoSpaceDN w:val="0"/>
        <w:adjustRightInd w:val="0"/>
        <w:jc w:val="both"/>
      </w:pPr>
    </w:p>
    <w:p w14:paraId="4994EEBA" w14:textId="588DA6F6" w:rsidR="00F420EF" w:rsidRPr="006D2369" w:rsidRDefault="00F420EF" w:rsidP="00F420EF">
      <w:pPr>
        <w:autoSpaceDE w:val="0"/>
        <w:autoSpaceDN w:val="0"/>
        <w:adjustRightInd w:val="0"/>
        <w:jc w:val="both"/>
        <w:rPr>
          <w:b/>
          <w:bCs/>
        </w:rPr>
      </w:pPr>
      <w:r w:rsidRPr="006D2369">
        <w:rPr>
          <w:b/>
          <w:bCs/>
        </w:rPr>
        <w:t>MUS 48</w:t>
      </w:r>
      <w:r w:rsidR="00AC16F8">
        <w:rPr>
          <w:b/>
          <w:bCs/>
        </w:rPr>
        <w:t xml:space="preserve">6: African Music in Schools </w:t>
      </w:r>
      <w:r w:rsidR="00AC16F8">
        <w:rPr>
          <w:b/>
          <w:bCs/>
        </w:rPr>
        <w:tab/>
      </w:r>
      <w:r w:rsidR="00AC16F8">
        <w:rPr>
          <w:b/>
          <w:bCs/>
        </w:rPr>
        <w:tab/>
      </w:r>
      <w:r w:rsidRPr="006D2369">
        <w:rPr>
          <w:b/>
          <w:bCs/>
        </w:rPr>
        <w:t>2 Units</w:t>
      </w:r>
      <w:r w:rsidRPr="006D2369">
        <w:rPr>
          <w:b/>
          <w:bCs/>
        </w:rPr>
        <w:tab/>
      </w:r>
    </w:p>
    <w:p w14:paraId="719735B3" w14:textId="77777777" w:rsidR="00F420EF" w:rsidRPr="006D2369" w:rsidRDefault="00F420EF" w:rsidP="00F420EF">
      <w:pPr>
        <w:autoSpaceDE w:val="0"/>
        <w:autoSpaceDN w:val="0"/>
        <w:adjustRightInd w:val="0"/>
        <w:jc w:val="both"/>
      </w:pPr>
      <w:r w:rsidRPr="006D2369">
        <w:t>Trends in the incorporation of African music in school music curricula. Art music, popular music and traditional music. Various challenges and their solutions. Notating of folk songs for schools.</w:t>
      </w:r>
    </w:p>
    <w:p w14:paraId="50F415F4" w14:textId="77777777" w:rsidR="00F420EF" w:rsidRPr="006D2369" w:rsidRDefault="00F420EF" w:rsidP="00F420EF">
      <w:pPr>
        <w:autoSpaceDE w:val="0"/>
        <w:autoSpaceDN w:val="0"/>
        <w:adjustRightInd w:val="0"/>
        <w:jc w:val="both"/>
      </w:pPr>
    </w:p>
    <w:p w14:paraId="3EFB0A48" w14:textId="77777777" w:rsidR="00F420EF" w:rsidRPr="006D2369" w:rsidRDefault="00F420EF" w:rsidP="00F420EF">
      <w:pPr>
        <w:jc w:val="both"/>
        <w:rPr>
          <w:b/>
          <w:caps/>
        </w:rPr>
      </w:pPr>
    </w:p>
    <w:p w14:paraId="3FC6416D" w14:textId="77777777" w:rsidR="00F420EF" w:rsidRPr="006D2369" w:rsidRDefault="00F420EF" w:rsidP="00F420EF">
      <w:pPr>
        <w:jc w:val="both"/>
        <w:rPr>
          <w:b/>
        </w:rPr>
      </w:pPr>
      <w:r w:rsidRPr="006D2369">
        <w:rPr>
          <w:b/>
          <w:caps/>
        </w:rPr>
        <w:t>List OF Academic Staff IN THE DEPARTMENT of music</w:t>
      </w:r>
    </w:p>
    <w:tbl>
      <w:tblPr>
        <w:tblW w:w="483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1170"/>
        <w:gridCol w:w="1537"/>
        <w:gridCol w:w="1048"/>
        <w:gridCol w:w="1948"/>
      </w:tblGrid>
      <w:tr w:rsidR="00F420EF" w:rsidRPr="006D2369" w14:paraId="3C9844BA" w14:textId="77777777" w:rsidTr="00BB3A01">
        <w:tc>
          <w:tcPr>
            <w:tcW w:w="431" w:type="pct"/>
          </w:tcPr>
          <w:p w14:paraId="33C8C133" w14:textId="77777777" w:rsidR="00F420EF" w:rsidRPr="00BB3A01" w:rsidRDefault="00F420EF" w:rsidP="00F420EF">
            <w:pPr>
              <w:jc w:val="both"/>
              <w:rPr>
                <w:b/>
                <w:sz w:val="22"/>
                <w:szCs w:val="22"/>
              </w:rPr>
            </w:pPr>
            <w:r w:rsidRPr="00BB3A01">
              <w:rPr>
                <w:b/>
                <w:sz w:val="22"/>
                <w:szCs w:val="22"/>
              </w:rPr>
              <w:t>S/N</w:t>
            </w:r>
          </w:p>
        </w:tc>
        <w:tc>
          <w:tcPr>
            <w:tcW w:w="903" w:type="pct"/>
          </w:tcPr>
          <w:p w14:paraId="37A889C2" w14:textId="77777777" w:rsidR="00F420EF" w:rsidRPr="00BB3A01" w:rsidRDefault="00F420EF" w:rsidP="00F420EF">
            <w:pPr>
              <w:jc w:val="both"/>
              <w:rPr>
                <w:b/>
                <w:sz w:val="22"/>
                <w:szCs w:val="22"/>
              </w:rPr>
            </w:pPr>
            <w:r w:rsidRPr="00BB3A01">
              <w:rPr>
                <w:b/>
                <w:sz w:val="22"/>
                <w:szCs w:val="22"/>
              </w:rPr>
              <w:t>Names</w:t>
            </w:r>
          </w:p>
        </w:tc>
        <w:tc>
          <w:tcPr>
            <w:tcW w:w="1186" w:type="pct"/>
          </w:tcPr>
          <w:p w14:paraId="57B9B536" w14:textId="77777777" w:rsidR="00F420EF" w:rsidRPr="00BB3A01" w:rsidRDefault="00F420EF" w:rsidP="00F420EF">
            <w:pPr>
              <w:jc w:val="both"/>
              <w:rPr>
                <w:b/>
                <w:sz w:val="22"/>
                <w:szCs w:val="22"/>
              </w:rPr>
            </w:pPr>
            <w:r w:rsidRPr="00BB3A01">
              <w:rPr>
                <w:b/>
                <w:sz w:val="22"/>
                <w:szCs w:val="22"/>
              </w:rPr>
              <w:t>Qualifications</w:t>
            </w:r>
          </w:p>
        </w:tc>
        <w:tc>
          <w:tcPr>
            <w:tcW w:w="809" w:type="pct"/>
          </w:tcPr>
          <w:p w14:paraId="0A69BB60" w14:textId="77777777" w:rsidR="00F420EF" w:rsidRPr="00BB3A01" w:rsidRDefault="00F420EF" w:rsidP="00F420EF">
            <w:pPr>
              <w:jc w:val="both"/>
              <w:rPr>
                <w:b/>
                <w:sz w:val="22"/>
                <w:szCs w:val="22"/>
              </w:rPr>
            </w:pPr>
            <w:r w:rsidRPr="00BB3A01">
              <w:rPr>
                <w:b/>
                <w:sz w:val="22"/>
                <w:szCs w:val="22"/>
              </w:rPr>
              <w:t>Rank</w:t>
            </w:r>
          </w:p>
        </w:tc>
        <w:tc>
          <w:tcPr>
            <w:tcW w:w="1671" w:type="pct"/>
          </w:tcPr>
          <w:p w14:paraId="154614CA" w14:textId="77777777" w:rsidR="00F420EF" w:rsidRPr="00BB3A01" w:rsidRDefault="00F420EF" w:rsidP="00F420EF">
            <w:pPr>
              <w:jc w:val="both"/>
              <w:rPr>
                <w:b/>
                <w:sz w:val="22"/>
                <w:szCs w:val="22"/>
              </w:rPr>
            </w:pPr>
            <w:r w:rsidRPr="00BB3A01">
              <w:rPr>
                <w:b/>
                <w:sz w:val="22"/>
                <w:szCs w:val="22"/>
              </w:rPr>
              <w:t>Specialization and Research Interests</w:t>
            </w:r>
          </w:p>
        </w:tc>
      </w:tr>
      <w:tr w:rsidR="00F420EF" w:rsidRPr="006D2369" w14:paraId="40A2FC61" w14:textId="77777777" w:rsidTr="00BB3A01">
        <w:tc>
          <w:tcPr>
            <w:tcW w:w="431" w:type="pct"/>
          </w:tcPr>
          <w:p w14:paraId="38916804" w14:textId="77777777" w:rsidR="00F420EF" w:rsidRPr="00BB3A01" w:rsidRDefault="00F420EF" w:rsidP="00F420EF">
            <w:pPr>
              <w:jc w:val="both"/>
              <w:rPr>
                <w:sz w:val="22"/>
                <w:szCs w:val="22"/>
              </w:rPr>
            </w:pPr>
            <w:r w:rsidRPr="00BB3A01">
              <w:rPr>
                <w:sz w:val="22"/>
                <w:szCs w:val="22"/>
              </w:rPr>
              <w:t>1.</w:t>
            </w:r>
          </w:p>
        </w:tc>
        <w:tc>
          <w:tcPr>
            <w:tcW w:w="903" w:type="pct"/>
          </w:tcPr>
          <w:p w14:paraId="3D503021" w14:textId="77777777" w:rsidR="00F420EF" w:rsidRPr="00BB3A01" w:rsidRDefault="00F420EF" w:rsidP="00F420EF">
            <w:pPr>
              <w:jc w:val="both"/>
              <w:rPr>
                <w:sz w:val="22"/>
                <w:szCs w:val="22"/>
              </w:rPr>
            </w:pPr>
            <w:r w:rsidRPr="00BB3A01">
              <w:rPr>
                <w:sz w:val="22"/>
                <w:szCs w:val="22"/>
              </w:rPr>
              <w:t>M. O. Olatunji</w:t>
            </w:r>
          </w:p>
        </w:tc>
        <w:tc>
          <w:tcPr>
            <w:tcW w:w="1186" w:type="pct"/>
          </w:tcPr>
          <w:p w14:paraId="48533130" w14:textId="77777777" w:rsidR="00F420EF" w:rsidRPr="00BB3A01" w:rsidRDefault="00F420EF" w:rsidP="00F420EF">
            <w:pPr>
              <w:jc w:val="both"/>
              <w:rPr>
                <w:sz w:val="22"/>
                <w:szCs w:val="22"/>
              </w:rPr>
            </w:pPr>
            <w:r w:rsidRPr="00BB3A01">
              <w:rPr>
                <w:sz w:val="22"/>
                <w:szCs w:val="22"/>
              </w:rPr>
              <w:t>B.A., M.A., Ph.D. (Ife)</w:t>
            </w:r>
          </w:p>
        </w:tc>
        <w:tc>
          <w:tcPr>
            <w:tcW w:w="809" w:type="pct"/>
          </w:tcPr>
          <w:p w14:paraId="3A92D80D" w14:textId="77777777" w:rsidR="00F420EF" w:rsidRPr="00BB3A01" w:rsidRDefault="00F420EF" w:rsidP="00F420EF">
            <w:pPr>
              <w:jc w:val="both"/>
              <w:rPr>
                <w:sz w:val="22"/>
                <w:szCs w:val="22"/>
              </w:rPr>
            </w:pPr>
            <w:r w:rsidRPr="00BB3A01">
              <w:rPr>
                <w:sz w:val="22"/>
                <w:szCs w:val="22"/>
              </w:rPr>
              <w:t>Professor and</w:t>
            </w:r>
          </w:p>
          <w:p w14:paraId="2E774DDB" w14:textId="77777777" w:rsidR="00F420EF" w:rsidRPr="00BB3A01" w:rsidRDefault="00F420EF" w:rsidP="00F420EF">
            <w:pPr>
              <w:jc w:val="both"/>
              <w:rPr>
                <w:sz w:val="22"/>
                <w:szCs w:val="22"/>
              </w:rPr>
            </w:pPr>
            <w:r w:rsidRPr="00BB3A01">
              <w:rPr>
                <w:sz w:val="22"/>
                <w:szCs w:val="22"/>
              </w:rPr>
              <w:t>Head.</w:t>
            </w:r>
          </w:p>
        </w:tc>
        <w:tc>
          <w:tcPr>
            <w:tcW w:w="1671" w:type="pct"/>
          </w:tcPr>
          <w:p w14:paraId="31F289F3" w14:textId="77777777" w:rsidR="00F420EF" w:rsidRPr="00BB3A01" w:rsidRDefault="00F420EF" w:rsidP="00F420EF">
            <w:pPr>
              <w:jc w:val="both"/>
              <w:rPr>
                <w:sz w:val="22"/>
                <w:szCs w:val="22"/>
              </w:rPr>
            </w:pPr>
            <w:r w:rsidRPr="00BB3A01">
              <w:rPr>
                <w:sz w:val="22"/>
                <w:szCs w:val="22"/>
              </w:rPr>
              <w:t>Performance (Wind and Brass, Piano, popular), Musicology, Composition, Church Music, Military Music and Music of the Mass Culture.</w:t>
            </w:r>
          </w:p>
        </w:tc>
      </w:tr>
      <w:tr w:rsidR="00F420EF" w:rsidRPr="006D2369" w14:paraId="7BB759F0" w14:textId="77777777" w:rsidTr="00BB3A01">
        <w:tc>
          <w:tcPr>
            <w:tcW w:w="431" w:type="pct"/>
          </w:tcPr>
          <w:p w14:paraId="47B8EB8E" w14:textId="77777777" w:rsidR="00F420EF" w:rsidRPr="00BB3A01" w:rsidRDefault="00F420EF" w:rsidP="00F420EF">
            <w:pPr>
              <w:jc w:val="both"/>
              <w:rPr>
                <w:sz w:val="22"/>
                <w:szCs w:val="22"/>
              </w:rPr>
            </w:pPr>
            <w:r w:rsidRPr="00BB3A01">
              <w:rPr>
                <w:sz w:val="22"/>
                <w:szCs w:val="22"/>
              </w:rPr>
              <w:t>2.</w:t>
            </w:r>
          </w:p>
        </w:tc>
        <w:tc>
          <w:tcPr>
            <w:tcW w:w="903" w:type="pct"/>
          </w:tcPr>
          <w:p w14:paraId="1C318A05" w14:textId="77777777" w:rsidR="00F420EF" w:rsidRPr="00BB3A01" w:rsidRDefault="00F420EF" w:rsidP="00F420EF">
            <w:pPr>
              <w:jc w:val="both"/>
              <w:rPr>
                <w:sz w:val="22"/>
                <w:szCs w:val="22"/>
              </w:rPr>
            </w:pPr>
            <w:r w:rsidRPr="00BB3A01">
              <w:rPr>
                <w:sz w:val="22"/>
                <w:szCs w:val="22"/>
              </w:rPr>
              <w:t xml:space="preserve">S.O. Adedeji </w:t>
            </w:r>
          </w:p>
        </w:tc>
        <w:tc>
          <w:tcPr>
            <w:tcW w:w="1186" w:type="pct"/>
          </w:tcPr>
          <w:p w14:paraId="338896B8" w14:textId="77777777" w:rsidR="00F420EF" w:rsidRPr="00BB3A01" w:rsidRDefault="00F420EF" w:rsidP="00F420EF">
            <w:pPr>
              <w:jc w:val="both"/>
              <w:rPr>
                <w:sz w:val="22"/>
                <w:szCs w:val="22"/>
              </w:rPr>
            </w:pPr>
            <w:r w:rsidRPr="00BB3A01">
              <w:rPr>
                <w:sz w:val="22"/>
                <w:szCs w:val="22"/>
              </w:rPr>
              <w:t>B.A., M.A.,(Ife); M.A., Ph.D. (Ibadan)</w:t>
            </w:r>
          </w:p>
        </w:tc>
        <w:tc>
          <w:tcPr>
            <w:tcW w:w="809" w:type="pct"/>
          </w:tcPr>
          <w:p w14:paraId="1A0ACD77" w14:textId="77777777" w:rsidR="00F420EF" w:rsidRPr="00BB3A01" w:rsidRDefault="00F420EF" w:rsidP="00F420EF">
            <w:pPr>
              <w:jc w:val="both"/>
              <w:rPr>
                <w:sz w:val="22"/>
                <w:szCs w:val="22"/>
              </w:rPr>
            </w:pPr>
            <w:r w:rsidRPr="00BB3A01">
              <w:rPr>
                <w:sz w:val="22"/>
                <w:szCs w:val="22"/>
              </w:rPr>
              <w:t xml:space="preserve">Professor </w:t>
            </w:r>
          </w:p>
          <w:p w14:paraId="2B78FFAF" w14:textId="77777777" w:rsidR="00F420EF" w:rsidRPr="00BB3A01" w:rsidRDefault="00F420EF" w:rsidP="00F420EF">
            <w:pPr>
              <w:jc w:val="both"/>
              <w:rPr>
                <w:sz w:val="22"/>
                <w:szCs w:val="22"/>
              </w:rPr>
            </w:pPr>
          </w:p>
        </w:tc>
        <w:tc>
          <w:tcPr>
            <w:tcW w:w="1671" w:type="pct"/>
          </w:tcPr>
          <w:p w14:paraId="5BF5B1EB" w14:textId="77777777" w:rsidR="00F420EF" w:rsidRPr="00BB3A01" w:rsidRDefault="00F420EF" w:rsidP="00F420EF">
            <w:pPr>
              <w:jc w:val="both"/>
              <w:rPr>
                <w:sz w:val="22"/>
                <w:szCs w:val="22"/>
              </w:rPr>
            </w:pPr>
            <w:r w:rsidRPr="00BB3A01">
              <w:rPr>
                <w:sz w:val="22"/>
                <w:szCs w:val="22"/>
              </w:rPr>
              <w:t>Theory and Criticism, African Musicology, Composition, Performance (Voice and Guitar), Music Production, Music Technology, Church and Gospel Music</w:t>
            </w:r>
          </w:p>
        </w:tc>
      </w:tr>
      <w:tr w:rsidR="00F420EF" w:rsidRPr="006D2369" w14:paraId="573CBE04" w14:textId="77777777" w:rsidTr="00BB3A01">
        <w:tc>
          <w:tcPr>
            <w:tcW w:w="431" w:type="pct"/>
          </w:tcPr>
          <w:p w14:paraId="440236A9" w14:textId="77777777" w:rsidR="00F420EF" w:rsidRPr="00BB3A01" w:rsidRDefault="00F420EF" w:rsidP="00F420EF">
            <w:pPr>
              <w:jc w:val="both"/>
              <w:rPr>
                <w:sz w:val="22"/>
                <w:szCs w:val="22"/>
              </w:rPr>
            </w:pPr>
            <w:r w:rsidRPr="00BB3A01">
              <w:rPr>
                <w:sz w:val="22"/>
                <w:szCs w:val="22"/>
              </w:rPr>
              <w:t>3.</w:t>
            </w:r>
          </w:p>
        </w:tc>
        <w:tc>
          <w:tcPr>
            <w:tcW w:w="903" w:type="pct"/>
          </w:tcPr>
          <w:p w14:paraId="23F7CF95" w14:textId="77777777" w:rsidR="00F420EF" w:rsidRPr="00BB3A01" w:rsidRDefault="00F420EF" w:rsidP="00F420EF">
            <w:pPr>
              <w:jc w:val="both"/>
              <w:rPr>
                <w:sz w:val="22"/>
                <w:szCs w:val="22"/>
              </w:rPr>
            </w:pPr>
            <w:r w:rsidRPr="00BB3A01">
              <w:rPr>
                <w:sz w:val="22"/>
                <w:szCs w:val="22"/>
              </w:rPr>
              <w:t>O.M.A. Daramola</w:t>
            </w:r>
          </w:p>
        </w:tc>
        <w:tc>
          <w:tcPr>
            <w:tcW w:w="1186" w:type="pct"/>
          </w:tcPr>
          <w:p w14:paraId="74E346F7" w14:textId="77777777" w:rsidR="00F420EF" w:rsidRPr="00BB3A01" w:rsidRDefault="00F420EF" w:rsidP="00F420EF">
            <w:pPr>
              <w:jc w:val="both"/>
              <w:rPr>
                <w:sz w:val="22"/>
                <w:szCs w:val="22"/>
              </w:rPr>
            </w:pPr>
            <w:r w:rsidRPr="00BB3A01">
              <w:rPr>
                <w:sz w:val="22"/>
                <w:szCs w:val="22"/>
              </w:rPr>
              <w:t>B.A., M.A., Ph.D. (Ife)</w:t>
            </w:r>
          </w:p>
        </w:tc>
        <w:tc>
          <w:tcPr>
            <w:tcW w:w="809" w:type="pct"/>
          </w:tcPr>
          <w:p w14:paraId="4E2668A4" w14:textId="77777777" w:rsidR="00F420EF" w:rsidRPr="00BB3A01" w:rsidRDefault="00F420EF" w:rsidP="00F420EF">
            <w:pPr>
              <w:jc w:val="both"/>
              <w:rPr>
                <w:sz w:val="22"/>
                <w:szCs w:val="22"/>
              </w:rPr>
            </w:pPr>
            <w:r w:rsidRPr="00BB3A01">
              <w:rPr>
                <w:sz w:val="22"/>
                <w:szCs w:val="22"/>
              </w:rPr>
              <w:t xml:space="preserve">Professor </w:t>
            </w:r>
          </w:p>
          <w:p w14:paraId="32893F9C" w14:textId="77777777" w:rsidR="00F420EF" w:rsidRPr="00BB3A01" w:rsidRDefault="00F420EF" w:rsidP="00F420EF">
            <w:pPr>
              <w:jc w:val="both"/>
              <w:rPr>
                <w:sz w:val="22"/>
                <w:szCs w:val="22"/>
              </w:rPr>
            </w:pPr>
          </w:p>
        </w:tc>
        <w:tc>
          <w:tcPr>
            <w:tcW w:w="1671" w:type="pct"/>
          </w:tcPr>
          <w:p w14:paraId="565A09F4" w14:textId="77777777" w:rsidR="00F420EF" w:rsidRPr="00BB3A01" w:rsidRDefault="00F420EF" w:rsidP="00F420EF">
            <w:pPr>
              <w:jc w:val="both"/>
              <w:rPr>
                <w:sz w:val="22"/>
                <w:szCs w:val="22"/>
              </w:rPr>
            </w:pPr>
            <w:r w:rsidRPr="00BB3A01">
              <w:rPr>
                <w:sz w:val="22"/>
                <w:szCs w:val="22"/>
              </w:rPr>
              <w:t>Ethnomusicology, Music of the World Culture,  Performance (Piano and Popular music), African and Islamic Music, Traditional Music.</w:t>
            </w:r>
          </w:p>
        </w:tc>
      </w:tr>
      <w:tr w:rsidR="00F420EF" w:rsidRPr="006D2369" w14:paraId="73F4B938" w14:textId="77777777" w:rsidTr="00BB3A01">
        <w:tc>
          <w:tcPr>
            <w:tcW w:w="431" w:type="pct"/>
          </w:tcPr>
          <w:p w14:paraId="50527A44" w14:textId="77777777" w:rsidR="00F420EF" w:rsidRPr="00BB3A01" w:rsidRDefault="00F420EF" w:rsidP="00F420EF">
            <w:pPr>
              <w:jc w:val="both"/>
              <w:rPr>
                <w:sz w:val="22"/>
                <w:szCs w:val="22"/>
              </w:rPr>
            </w:pPr>
            <w:r w:rsidRPr="00BB3A01">
              <w:rPr>
                <w:sz w:val="22"/>
                <w:szCs w:val="22"/>
              </w:rPr>
              <w:lastRenderedPageBreak/>
              <w:t>4.</w:t>
            </w:r>
          </w:p>
        </w:tc>
        <w:tc>
          <w:tcPr>
            <w:tcW w:w="903" w:type="pct"/>
          </w:tcPr>
          <w:p w14:paraId="0729623E" w14:textId="77777777" w:rsidR="00F420EF" w:rsidRPr="00BB3A01" w:rsidRDefault="00F420EF" w:rsidP="00F420EF">
            <w:pPr>
              <w:jc w:val="both"/>
              <w:rPr>
                <w:sz w:val="22"/>
                <w:szCs w:val="22"/>
              </w:rPr>
            </w:pPr>
            <w:r w:rsidRPr="00BB3A01">
              <w:rPr>
                <w:sz w:val="22"/>
                <w:szCs w:val="22"/>
              </w:rPr>
              <w:t>S.E.O. Abiodun</w:t>
            </w:r>
          </w:p>
        </w:tc>
        <w:tc>
          <w:tcPr>
            <w:tcW w:w="1186" w:type="pct"/>
          </w:tcPr>
          <w:p w14:paraId="59AA8857" w14:textId="77777777" w:rsidR="00F420EF" w:rsidRPr="00BB3A01" w:rsidRDefault="00F420EF" w:rsidP="00F420EF">
            <w:pPr>
              <w:jc w:val="both"/>
              <w:rPr>
                <w:sz w:val="22"/>
                <w:szCs w:val="22"/>
              </w:rPr>
            </w:pPr>
            <w:r w:rsidRPr="00BB3A01">
              <w:rPr>
                <w:sz w:val="22"/>
                <w:szCs w:val="22"/>
              </w:rPr>
              <w:t>B.A., PGDE (Ilorin), M.A., Ph.D. (Ife)</w:t>
            </w:r>
          </w:p>
        </w:tc>
        <w:tc>
          <w:tcPr>
            <w:tcW w:w="809" w:type="pct"/>
          </w:tcPr>
          <w:p w14:paraId="7E3D44B3" w14:textId="77777777" w:rsidR="00F420EF" w:rsidRPr="00BB3A01" w:rsidRDefault="00F420EF" w:rsidP="00F420EF">
            <w:pPr>
              <w:jc w:val="both"/>
              <w:rPr>
                <w:sz w:val="22"/>
                <w:szCs w:val="22"/>
              </w:rPr>
            </w:pPr>
            <w:r w:rsidRPr="00BB3A01">
              <w:rPr>
                <w:sz w:val="22"/>
                <w:szCs w:val="22"/>
              </w:rPr>
              <w:t>Reader</w:t>
            </w:r>
          </w:p>
        </w:tc>
        <w:tc>
          <w:tcPr>
            <w:tcW w:w="1671" w:type="pct"/>
          </w:tcPr>
          <w:p w14:paraId="0F8171BA" w14:textId="77777777" w:rsidR="00F420EF" w:rsidRPr="00BB3A01" w:rsidRDefault="00F420EF" w:rsidP="00F420EF">
            <w:pPr>
              <w:jc w:val="both"/>
              <w:rPr>
                <w:sz w:val="22"/>
                <w:szCs w:val="22"/>
              </w:rPr>
            </w:pPr>
            <w:r w:rsidRPr="00BB3A01">
              <w:rPr>
                <w:sz w:val="22"/>
                <w:szCs w:val="22"/>
              </w:rPr>
              <w:t>Music Education, Ethnomusicology, Performance (Choral), Music Theory and Composition.</w:t>
            </w:r>
          </w:p>
        </w:tc>
      </w:tr>
      <w:tr w:rsidR="00F420EF" w:rsidRPr="006D2369" w14:paraId="0F7A4C0E" w14:textId="77777777" w:rsidTr="00BB3A01">
        <w:tc>
          <w:tcPr>
            <w:tcW w:w="431" w:type="pct"/>
          </w:tcPr>
          <w:p w14:paraId="0E729295" w14:textId="77777777" w:rsidR="00F420EF" w:rsidRPr="00BB3A01" w:rsidRDefault="00F420EF" w:rsidP="00F420EF">
            <w:pPr>
              <w:jc w:val="both"/>
              <w:rPr>
                <w:sz w:val="22"/>
                <w:szCs w:val="22"/>
              </w:rPr>
            </w:pPr>
            <w:r w:rsidRPr="00BB3A01">
              <w:rPr>
                <w:sz w:val="22"/>
                <w:szCs w:val="22"/>
              </w:rPr>
              <w:t>5.</w:t>
            </w:r>
          </w:p>
        </w:tc>
        <w:tc>
          <w:tcPr>
            <w:tcW w:w="903" w:type="pct"/>
          </w:tcPr>
          <w:p w14:paraId="5C6E0DB5" w14:textId="77777777" w:rsidR="00F420EF" w:rsidRPr="00BB3A01" w:rsidRDefault="00F420EF" w:rsidP="00F420EF">
            <w:pPr>
              <w:jc w:val="both"/>
              <w:rPr>
                <w:sz w:val="22"/>
                <w:szCs w:val="22"/>
              </w:rPr>
            </w:pPr>
            <w:r w:rsidRPr="00BB3A01">
              <w:rPr>
                <w:sz w:val="22"/>
                <w:szCs w:val="22"/>
              </w:rPr>
              <w:t>O.S. Titus</w:t>
            </w:r>
          </w:p>
        </w:tc>
        <w:tc>
          <w:tcPr>
            <w:tcW w:w="1186" w:type="pct"/>
          </w:tcPr>
          <w:p w14:paraId="0510BFB6" w14:textId="77777777" w:rsidR="00F420EF" w:rsidRPr="00BB3A01" w:rsidRDefault="00F420EF" w:rsidP="00F420EF">
            <w:pPr>
              <w:jc w:val="both"/>
              <w:rPr>
                <w:sz w:val="22"/>
                <w:szCs w:val="22"/>
              </w:rPr>
            </w:pPr>
            <w:r w:rsidRPr="00BB3A01">
              <w:rPr>
                <w:sz w:val="22"/>
                <w:szCs w:val="22"/>
              </w:rPr>
              <w:t>B.A., M.A., (UNN), Ph.D. (Ibadan)</w:t>
            </w:r>
          </w:p>
        </w:tc>
        <w:tc>
          <w:tcPr>
            <w:tcW w:w="809" w:type="pct"/>
          </w:tcPr>
          <w:p w14:paraId="6E974C42" w14:textId="77777777" w:rsidR="00F420EF" w:rsidRPr="00BB3A01" w:rsidRDefault="00F420EF" w:rsidP="00F420EF">
            <w:pPr>
              <w:jc w:val="both"/>
              <w:rPr>
                <w:sz w:val="22"/>
                <w:szCs w:val="22"/>
              </w:rPr>
            </w:pPr>
            <w:r w:rsidRPr="00BB3A01">
              <w:rPr>
                <w:sz w:val="22"/>
                <w:szCs w:val="22"/>
              </w:rPr>
              <w:t>Reader</w:t>
            </w:r>
          </w:p>
        </w:tc>
        <w:tc>
          <w:tcPr>
            <w:tcW w:w="1671" w:type="pct"/>
          </w:tcPr>
          <w:p w14:paraId="3D556116" w14:textId="77777777" w:rsidR="00F420EF" w:rsidRPr="00BB3A01" w:rsidRDefault="00F420EF" w:rsidP="00F420EF">
            <w:pPr>
              <w:jc w:val="both"/>
              <w:rPr>
                <w:sz w:val="22"/>
                <w:szCs w:val="22"/>
              </w:rPr>
            </w:pPr>
            <w:r w:rsidRPr="00BB3A01">
              <w:rPr>
                <w:sz w:val="22"/>
                <w:szCs w:val="22"/>
              </w:rPr>
              <w:t>Music Education, African Musicology, Performance (Brass and Singing) and Sociology of Music.</w:t>
            </w:r>
          </w:p>
        </w:tc>
      </w:tr>
      <w:tr w:rsidR="00F420EF" w:rsidRPr="006D2369" w14:paraId="0B189018" w14:textId="77777777" w:rsidTr="00BB3A01">
        <w:tc>
          <w:tcPr>
            <w:tcW w:w="431" w:type="pct"/>
          </w:tcPr>
          <w:p w14:paraId="61C47E5D" w14:textId="77777777" w:rsidR="00F420EF" w:rsidRPr="00BB3A01" w:rsidRDefault="00F420EF" w:rsidP="00F420EF">
            <w:pPr>
              <w:jc w:val="both"/>
              <w:rPr>
                <w:sz w:val="22"/>
                <w:szCs w:val="22"/>
              </w:rPr>
            </w:pPr>
            <w:r w:rsidRPr="00BB3A01">
              <w:rPr>
                <w:sz w:val="22"/>
                <w:szCs w:val="22"/>
              </w:rPr>
              <w:t>6.</w:t>
            </w:r>
          </w:p>
        </w:tc>
        <w:tc>
          <w:tcPr>
            <w:tcW w:w="903" w:type="pct"/>
          </w:tcPr>
          <w:p w14:paraId="4A30A85A" w14:textId="77777777" w:rsidR="00F420EF" w:rsidRPr="00BB3A01" w:rsidRDefault="00F420EF" w:rsidP="00F420EF">
            <w:pPr>
              <w:jc w:val="both"/>
              <w:rPr>
                <w:sz w:val="22"/>
                <w:szCs w:val="22"/>
              </w:rPr>
            </w:pPr>
            <w:r w:rsidRPr="00BB3A01">
              <w:rPr>
                <w:sz w:val="22"/>
                <w:szCs w:val="22"/>
              </w:rPr>
              <w:t>O.S. Adekogbe</w:t>
            </w:r>
          </w:p>
        </w:tc>
        <w:tc>
          <w:tcPr>
            <w:tcW w:w="1186" w:type="pct"/>
          </w:tcPr>
          <w:p w14:paraId="47B7541F" w14:textId="77777777" w:rsidR="00F420EF" w:rsidRPr="00BB3A01" w:rsidRDefault="00F420EF" w:rsidP="00F420EF">
            <w:pPr>
              <w:jc w:val="both"/>
              <w:rPr>
                <w:sz w:val="22"/>
                <w:szCs w:val="22"/>
              </w:rPr>
            </w:pPr>
            <w:r w:rsidRPr="00BB3A01">
              <w:rPr>
                <w:sz w:val="22"/>
                <w:szCs w:val="22"/>
              </w:rPr>
              <w:t>B.A., M.A. (Ife); Ph.D. (Ilorin)</w:t>
            </w:r>
          </w:p>
        </w:tc>
        <w:tc>
          <w:tcPr>
            <w:tcW w:w="809" w:type="pct"/>
          </w:tcPr>
          <w:p w14:paraId="5F22F16B" w14:textId="77777777" w:rsidR="00F420EF" w:rsidRPr="00BB3A01" w:rsidRDefault="00F420EF" w:rsidP="00F420EF">
            <w:pPr>
              <w:jc w:val="both"/>
              <w:rPr>
                <w:sz w:val="22"/>
                <w:szCs w:val="22"/>
              </w:rPr>
            </w:pPr>
            <w:r w:rsidRPr="00BB3A01">
              <w:rPr>
                <w:sz w:val="22"/>
                <w:szCs w:val="22"/>
              </w:rPr>
              <w:t>Senior Lecturer</w:t>
            </w:r>
          </w:p>
        </w:tc>
        <w:tc>
          <w:tcPr>
            <w:tcW w:w="1671" w:type="pct"/>
          </w:tcPr>
          <w:p w14:paraId="5A946CA3" w14:textId="77777777" w:rsidR="00F420EF" w:rsidRPr="00BB3A01" w:rsidRDefault="00F420EF" w:rsidP="00F420EF">
            <w:pPr>
              <w:jc w:val="both"/>
              <w:rPr>
                <w:sz w:val="22"/>
                <w:szCs w:val="22"/>
              </w:rPr>
            </w:pPr>
            <w:r w:rsidRPr="00BB3A01">
              <w:rPr>
                <w:sz w:val="22"/>
                <w:szCs w:val="22"/>
              </w:rPr>
              <w:t>African Music, Music Technology, Performance (Guitar and Popular music).</w:t>
            </w:r>
          </w:p>
        </w:tc>
      </w:tr>
      <w:tr w:rsidR="00F420EF" w:rsidRPr="006D2369" w14:paraId="1213CF7E" w14:textId="77777777" w:rsidTr="00BB3A01">
        <w:tc>
          <w:tcPr>
            <w:tcW w:w="431" w:type="pct"/>
          </w:tcPr>
          <w:p w14:paraId="485CAB41" w14:textId="77777777" w:rsidR="00F420EF" w:rsidRPr="00BB3A01" w:rsidRDefault="00F420EF" w:rsidP="00F420EF">
            <w:pPr>
              <w:jc w:val="both"/>
              <w:rPr>
                <w:sz w:val="22"/>
                <w:szCs w:val="22"/>
              </w:rPr>
            </w:pPr>
            <w:r w:rsidRPr="00BB3A01">
              <w:rPr>
                <w:sz w:val="22"/>
                <w:szCs w:val="22"/>
              </w:rPr>
              <w:t>7.</w:t>
            </w:r>
          </w:p>
        </w:tc>
        <w:tc>
          <w:tcPr>
            <w:tcW w:w="903" w:type="pct"/>
          </w:tcPr>
          <w:p w14:paraId="2622C1D8" w14:textId="77777777" w:rsidR="00F420EF" w:rsidRPr="00BB3A01" w:rsidRDefault="00F420EF" w:rsidP="00F420EF">
            <w:pPr>
              <w:jc w:val="both"/>
              <w:rPr>
                <w:sz w:val="22"/>
                <w:szCs w:val="22"/>
              </w:rPr>
            </w:pPr>
            <w:r w:rsidRPr="00BB3A01">
              <w:rPr>
                <w:sz w:val="22"/>
                <w:szCs w:val="22"/>
              </w:rPr>
              <w:t>B.V. Omolaye</w:t>
            </w:r>
          </w:p>
        </w:tc>
        <w:tc>
          <w:tcPr>
            <w:tcW w:w="1186" w:type="pct"/>
          </w:tcPr>
          <w:p w14:paraId="1E733E28" w14:textId="77777777" w:rsidR="00F420EF" w:rsidRPr="00BB3A01" w:rsidRDefault="00F420EF" w:rsidP="00F420EF">
            <w:pPr>
              <w:jc w:val="both"/>
              <w:rPr>
                <w:sz w:val="22"/>
                <w:szCs w:val="22"/>
              </w:rPr>
            </w:pPr>
            <w:r w:rsidRPr="00BB3A01">
              <w:rPr>
                <w:sz w:val="22"/>
                <w:szCs w:val="22"/>
              </w:rPr>
              <w:t>B.A., M.A., Ph.D. (Ife)</w:t>
            </w:r>
          </w:p>
        </w:tc>
        <w:tc>
          <w:tcPr>
            <w:tcW w:w="809" w:type="pct"/>
          </w:tcPr>
          <w:p w14:paraId="46245155" w14:textId="77777777" w:rsidR="00F420EF" w:rsidRPr="00BB3A01" w:rsidRDefault="00F420EF" w:rsidP="00F420EF">
            <w:pPr>
              <w:jc w:val="both"/>
              <w:rPr>
                <w:sz w:val="22"/>
                <w:szCs w:val="22"/>
              </w:rPr>
            </w:pPr>
            <w:r w:rsidRPr="00BB3A01">
              <w:rPr>
                <w:sz w:val="22"/>
                <w:szCs w:val="22"/>
              </w:rPr>
              <w:t>Senior Lecturer</w:t>
            </w:r>
          </w:p>
        </w:tc>
        <w:tc>
          <w:tcPr>
            <w:tcW w:w="1671" w:type="pct"/>
          </w:tcPr>
          <w:p w14:paraId="7A510AAF" w14:textId="77777777" w:rsidR="00F420EF" w:rsidRPr="00BB3A01" w:rsidRDefault="00F420EF" w:rsidP="00F420EF">
            <w:pPr>
              <w:jc w:val="both"/>
              <w:rPr>
                <w:sz w:val="22"/>
                <w:szCs w:val="22"/>
              </w:rPr>
            </w:pPr>
            <w:r w:rsidRPr="00BB3A01">
              <w:rPr>
                <w:sz w:val="22"/>
                <w:szCs w:val="22"/>
              </w:rPr>
              <w:t>Ethnomusicology, Popular Music Studies, Gender Studies, Performance (Saxophone, Bass Guitar and Trap-Set), Music Production &amp; Management</w:t>
            </w:r>
          </w:p>
        </w:tc>
      </w:tr>
      <w:tr w:rsidR="00F420EF" w:rsidRPr="006D2369" w14:paraId="43D35841" w14:textId="77777777" w:rsidTr="00BB3A01">
        <w:tc>
          <w:tcPr>
            <w:tcW w:w="431" w:type="pct"/>
          </w:tcPr>
          <w:p w14:paraId="1D0BC840" w14:textId="77777777" w:rsidR="00F420EF" w:rsidRPr="00BB3A01" w:rsidRDefault="00F420EF" w:rsidP="00F420EF">
            <w:pPr>
              <w:jc w:val="both"/>
              <w:rPr>
                <w:sz w:val="22"/>
                <w:szCs w:val="22"/>
              </w:rPr>
            </w:pPr>
            <w:r w:rsidRPr="00BB3A01">
              <w:rPr>
                <w:sz w:val="22"/>
                <w:szCs w:val="22"/>
              </w:rPr>
              <w:t>8.</w:t>
            </w:r>
          </w:p>
        </w:tc>
        <w:tc>
          <w:tcPr>
            <w:tcW w:w="903" w:type="pct"/>
          </w:tcPr>
          <w:p w14:paraId="680E10EB" w14:textId="77777777" w:rsidR="00F420EF" w:rsidRPr="00BB3A01" w:rsidRDefault="00F420EF" w:rsidP="00F420EF">
            <w:pPr>
              <w:jc w:val="both"/>
              <w:rPr>
                <w:sz w:val="22"/>
                <w:szCs w:val="22"/>
              </w:rPr>
            </w:pPr>
            <w:r w:rsidRPr="00BB3A01">
              <w:rPr>
                <w:sz w:val="22"/>
                <w:szCs w:val="22"/>
              </w:rPr>
              <w:t>M.T. Omotosho</w:t>
            </w:r>
          </w:p>
        </w:tc>
        <w:tc>
          <w:tcPr>
            <w:tcW w:w="1186" w:type="pct"/>
          </w:tcPr>
          <w:p w14:paraId="7EAC071F" w14:textId="77777777" w:rsidR="00F420EF" w:rsidRPr="00BB3A01" w:rsidRDefault="00F420EF" w:rsidP="00F420EF">
            <w:pPr>
              <w:jc w:val="both"/>
              <w:rPr>
                <w:sz w:val="22"/>
                <w:szCs w:val="22"/>
              </w:rPr>
            </w:pPr>
            <w:r w:rsidRPr="00BB3A01">
              <w:rPr>
                <w:sz w:val="22"/>
                <w:szCs w:val="22"/>
              </w:rPr>
              <w:t>B.A., M.A., Ph.D. (Ife)</w:t>
            </w:r>
          </w:p>
        </w:tc>
        <w:tc>
          <w:tcPr>
            <w:tcW w:w="809" w:type="pct"/>
          </w:tcPr>
          <w:p w14:paraId="289A24DA" w14:textId="77777777" w:rsidR="00F420EF" w:rsidRPr="00BB3A01" w:rsidRDefault="00F420EF" w:rsidP="00F420EF">
            <w:pPr>
              <w:jc w:val="both"/>
              <w:rPr>
                <w:sz w:val="22"/>
                <w:szCs w:val="22"/>
              </w:rPr>
            </w:pPr>
            <w:r w:rsidRPr="00BB3A01">
              <w:rPr>
                <w:sz w:val="22"/>
                <w:szCs w:val="22"/>
              </w:rPr>
              <w:t>Lecturer I</w:t>
            </w:r>
          </w:p>
        </w:tc>
        <w:tc>
          <w:tcPr>
            <w:tcW w:w="1671" w:type="pct"/>
          </w:tcPr>
          <w:p w14:paraId="3C848AF3" w14:textId="77777777" w:rsidR="00F420EF" w:rsidRPr="00BB3A01" w:rsidRDefault="00F420EF" w:rsidP="00F420EF">
            <w:pPr>
              <w:jc w:val="both"/>
              <w:rPr>
                <w:sz w:val="22"/>
                <w:szCs w:val="22"/>
              </w:rPr>
            </w:pPr>
            <w:r w:rsidRPr="00BB3A01">
              <w:rPr>
                <w:sz w:val="22"/>
                <w:szCs w:val="22"/>
              </w:rPr>
              <w:t>Musicology, Composition</w:t>
            </w:r>
          </w:p>
        </w:tc>
      </w:tr>
      <w:tr w:rsidR="00F420EF" w:rsidRPr="006D2369" w14:paraId="12079011" w14:textId="77777777" w:rsidTr="00BB3A01">
        <w:tc>
          <w:tcPr>
            <w:tcW w:w="431" w:type="pct"/>
          </w:tcPr>
          <w:p w14:paraId="1DED967F" w14:textId="77777777" w:rsidR="00F420EF" w:rsidRPr="00BB3A01" w:rsidRDefault="00F420EF" w:rsidP="00F420EF">
            <w:pPr>
              <w:jc w:val="both"/>
              <w:rPr>
                <w:sz w:val="22"/>
                <w:szCs w:val="22"/>
              </w:rPr>
            </w:pPr>
            <w:r w:rsidRPr="00BB3A01">
              <w:rPr>
                <w:sz w:val="22"/>
                <w:szCs w:val="22"/>
              </w:rPr>
              <w:t>9.</w:t>
            </w:r>
          </w:p>
        </w:tc>
        <w:tc>
          <w:tcPr>
            <w:tcW w:w="903" w:type="pct"/>
          </w:tcPr>
          <w:p w14:paraId="3EB35AA8" w14:textId="77777777" w:rsidR="00F420EF" w:rsidRPr="00BB3A01" w:rsidRDefault="00F420EF" w:rsidP="00F420EF">
            <w:pPr>
              <w:jc w:val="both"/>
              <w:rPr>
                <w:sz w:val="22"/>
                <w:szCs w:val="22"/>
              </w:rPr>
            </w:pPr>
            <w:r w:rsidRPr="00BB3A01">
              <w:rPr>
                <w:sz w:val="22"/>
                <w:szCs w:val="22"/>
              </w:rPr>
              <w:t>O.V. Ajayi</w:t>
            </w:r>
          </w:p>
        </w:tc>
        <w:tc>
          <w:tcPr>
            <w:tcW w:w="1186" w:type="pct"/>
          </w:tcPr>
          <w:p w14:paraId="01A9B4AE" w14:textId="77777777" w:rsidR="00F420EF" w:rsidRPr="00BB3A01" w:rsidRDefault="00F420EF" w:rsidP="00F420EF">
            <w:pPr>
              <w:jc w:val="both"/>
              <w:rPr>
                <w:sz w:val="22"/>
                <w:szCs w:val="22"/>
              </w:rPr>
            </w:pPr>
            <w:r w:rsidRPr="00BB3A01">
              <w:rPr>
                <w:sz w:val="22"/>
                <w:szCs w:val="22"/>
              </w:rPr>
              <w:t>B.A., M.A., Ph.D. (Ife)</w:t>
            </w:r>
          </w:p>
        </w:tc>
        <w:tc>
          <w:tcPr>
            <w:tcW w:w="809" w:type="pct"/>
          </w:tcPr>
          <w:p w14:paraId="66851BEC" w14:textId="77777777" w:rsidR="00F420EF" w:rsidRPr="00BB3A01" w:rsidRDefault="00F420EF" w:rsidP="00F420EF">
            <w:pPr>
              <w:jc w:val="both"/>
              <w:rPr>
                <w:sz w:val="22"/>
                <w:szCs w:val="22"/>
              </w:rPr>
            </w:pPr>
            <w:r w:rsidRPr="00BB3A01">
              <w:rPr>
                <w:sz w:val="22"/>
                <w:szCs w:val="22"/>
              </w:rPr>
              <w:t>Lecturer I</w:t>
            </w:r>
          </w:p>
        </w:tc>
        <w:tc>
          <w:tcPr>
            <w:tcW w:w="1671" w:type="pct"/>
          </w:tcPr>
          <w:p w14:paraId="1B8D2D17" w14:textId="77777777" w:rsidR="00F420EF" w:rsidRPr="00BB3A01" w:rsidRDefault="00F420EF" w:rsidP="00F420EF">
            <w:pPr>
              <w:jc w:val="both"/>
              <w:rPr>
                <w:sz w:val="22"/>
                <w:szCs w:val="22"/>
              </w:rPr>
            </w:pPr>
            <w:r w:rsidRPr="00BB3A01">
              <w:rPr>
                <w:sz w:val="22"/>
                <w:szCs w:val="22"/>
              </w:rPr>
              <w:t>Popular Musicology</w:t>
            </w:r>
          </w:p>
        </w:tc>
      </w:tr>
      <w:tr w:rsidR="00F420EF" w:rsidRPr="006D2369" w14:paraId="3AE91E92" w14:textId="77777777" w:rsidTr="00BB3A01">
        <w:tc>
          <w:tcPr>
            <w:tcW w:w="431" w:type="pct"/>
          </w:tcPr>
          <w:p w14:paraId="472EA54E" w14:textId="77777777" w:rsidR="00F420EF" w:rsidRPr="00BB3A01" w:rsidRDefault="00F420EF" w:rsidP="00F420EF">
            <w:pPr>
              <w:jc w:val="both"/>
              <w:rPr>
                <w:sz w:val="22"/>
                <w:szCs w:val="22"/>
              </w:rPr>
            </w:pPr>
            <w:r w:rsidRPr="00BB3A01">
              <w:rPr>
                <w:sz w:val="22"/>
                <w:szCs w:val="22"/>
              </w:rPr>
              <w:t>10.</w:t>
            </w:r>
          </w:p>
        </w:tc>
        <w:tc>
          <w:tcPr>
            <w:tcW w:w="903" w:type="pct"/>
          </w:tcPr>
          <w:p w14:paraId="638885F6" w14:textId="77777777" w:rsidR="00F420EF" w:rsidRPr="00BB3A01" w:rsidRDefault="00F420EF" w:rsidP="00F420EF">
            <w:pPr>
              <w:jc w:val="both"/>
              <w:rPr>
                <w:sz w:val="22"/>
                <w:szCs w:val="22"/>
              </w:rPr>
            </w:pPr>
            <w:r w:rsidRPr="00BB3A01">
              <w:rPr>
                <w:sz w:val="22"/>
                <w:szCs w:val="22"/>
              </w:rPr>
              <w:t>T.A. Omosilade</w:t>
            </w:r>
          </w:p>
        </w:tc>
        <w:tc>
          <w:tcPr>
            <w:tcW w:w="1186" w:type="pct"/>
          </w:tcPr>
          <w:p w14:paraId="07882C66" w14:textId="77777777" w:rsidR="00F420EF" w:rsidRPr="00BB3A01" w:rsidRDefault="00F420EF" w:rsidP="00F420EF">
            <w:pPr>
              <w:jc w:val="both"/>
              <w:rPr>
                <w:sz w:val="22"/>
                <w:szCs w:val="22"/>
              </w:rPr>
            </w:pPr>
            <w:r w:rsidRPr="00BB3A01">
              <w:rPr>
                <w:sz w:val="22"/>
                <w:szCs w:val="22"/>
              </w:rPr>
              <w:t>B.A., M. A. (Ife)</w:t>
            </w:r>
          </w:p>
        </w:tc>
        <w:tc>
          <w:tcPr>
            <w:tcW w:w="809" w:type="pct"/>
          </w:tcPr>
          <w:p w14:paraId="0E1C0C77" w14:textId="77777777" w:rsidR="00F420EF" w:rsidRPr="00BB3A01" w:rsidRDefault="00F420EF" w:rsidP="00F420EF">
            <w:pPr>
              <w:jc w:val="both"/>
              <w:rPr>
                <w:sz w:val="22"/>
                <w:szCs w:val="22"/>
              </w:rPr>
            </w:pPr>
            <w:r w:rsidRPr="00BB3A01">
              <w:rPr>
                <w:sz w:val="22"/>
                <w:szCs w:val="22"/>
              </w:rPr>
              <w:t>Lecturer I</w:t>
            </w:r>
          </w:p>
        </w:tc>
        <w:tc>
          <w:tcPr>
            <w:tcW w:w="1671" w:type="pct"/>
          </w:tcPr>
          <w:p w14:paraId="6516E8AD" w14:textId="77777777" w:rsidR="00F420EF" w:rsidRPr="00BB3A01" w:rsidRDefault="00F420EF" w:rsidP="00F420EF">
            <w:pPr>
              <w:jc w:val="both"/>
              <w:rPr>
                <w:sz w:val="22"/>
                <w:szCs w:val="22"/>
              </w:rPr>
            </w:pPr>
            <w:r w:rsidRPr="00BB3A01">
              <w:rPr>
                <w:sz w:val="22"/>
                <w:szCs w:val="22"/>
              </w:rPr>
              <w:t>Musicology, Performance (Piano, Flute and Choral Directing).</w:t>
            </w:r>
          </w:p>
        </w:tc>
      </w:tr>
      <w:tr w:rsidR="00F420EF" w:rsidRPr="006D2369" w14:paraId="4B91E58A" w14:textId="77777777" w:rsidTr="00BB3A01">
        <w:tc>
          <w:tcPr>
            <w:tcW w:w="431" w:type="pct"/>
          </w:tcPr>
          <w:p w14:paraId="1C46AC32" w14:textId="77777777" w:rsidR="00F420EF" w:rsidRPr="00BB3A01" w:rsidRDefault="00F420EF" w:rsidP="00F420EF">
            <w:pPr>
              <w:jc w:val="both"/>
              <w:rPr>
                <w:sz w:val="22"/>
                <w:szCs w:val="22"/>
              </w:rPr>
            </w:pPr>
            <w:r w:rsidRPr="00BB3A01">
              <w:rPr>
                <w:sz w:val="22"/>
                <w:szCs w:val="22"/>
              </w:rPr>
              <w:t>11.</w:t>
            </w:r>
          </w:p>
        </w:tc>
        <w:tc>
          <w:tcPr>
            <w:tcW w:w="903" w:type="pct"/>
          </w:tcPr>
          <w:p w14:paraId="5E48B5E1" w14:textId="77777777" w:rsidR="00F420EF" w:rsidRPr="00BB3A01" w:rsidRDefault="00F420EF" w:rsidP="00F420EF">
            <w:pPr>
              <w:jc w:val="both"/>
              <w:rPr>
                <w:sz w:val="22"/>
                <w:szCs w:val="22"/>
              </w:rPr>
            </w:pPr>
            <w:r w:rsidRPr="00BB3A01">
              <w:rPr>
                <w:sz w:val="22"/>
                <w:szCs w:val="22"/>
              </w:rPr>
              <w:t>A.E. AFE</w:t>
            </w:r>
          </w:p>
        </w:tc>
        <w:tc>
          <w:tcPr>
            <w:tcW w:w="1186" w:type="pct"/>
          </w:tcPr>
          <w:p w14:paraId="26767007" w14:textId="77777777" w:rsidR="00F420EF" w:rsidRPr="00BB3A01" w:rsidRDefault="00F420EF" w:rsidP="00F420EF">
            <w:pPr>
              <w:jc w:val="both"/>
              <w:rPr>
                <w:sz w:val="22"/>
                <w:szCs w:val="22"/>
              </w:rPr>
            </w:pPr>
            <w:r w:rsidRPr="00BB3A01">
              <w:rPr>
                <w:sz w:val="22"/>
                <w:szCs w:val="22"/>
              </w:rPr>
              <w:t>B.A., M. A. (Ife)</w:t>
            </w:r>
          </w:p>
        </w:tc>
        <w:tc>
          <w:tcPr>
            <w:tcW w:w="809" w:type="pct"/>
          </w:tcPr>
          <w:p w14:paraId="28B4769D" w14:textId="77777777" w:rsidR="00F420EF" w:rsidRPr="00BB3A01" w:rsidRDefault="00F420EF" w:rsidP="00F420EF">
            <w:pPr>
              <w:jc w:val="both"/>
              <w:rPr>
                <w:sz w:val="22"/>
                <w:szCs w:val="22"/>
              </w:rPr>
            </w:pPr>
            <w:r w:rsidRPr="00BB3A01">
              <w:rPr>
                <w:sz w:val="22"/>
                <w:szCs w:val="22"/>
              </w:rPr>
              <w:t>Assistant Lecturer</w:t>
            </w:r>
          </w:p>
        </w:tc>
        <w:tc>
          <w:tcPr>
            <w:tcW w:w="1671" w:type="pct"/>
          </w:tcPr>
          <w:p w14:paraId="2E37361C" w14:textId="77777777" w:rsidR="00F420EF" w:rsidRPr="00BB3A01" w:rsidRDefault="00F420EF" w:rsidP="00F420EF">
            <w:pPr>
              <w:jc w:val="both"/>
              <w:rPr>
                <w:sz w:val="22"/>
                <w:szCs w:val="22"/>
              </w:rPr>
            </w:pPr>
            <w:r w:rsidRPr="00BB3A01">
              <w:rPr>
                <w:sz w:val="22"/>
                <w:szCs w:val="22"/>
              </w:rPr>
              <w:t>Ethnomusicology, Film Music Studies,</w:t>
            </w:r>
          </w:p>
          <w:p w14:paraId="1723982E" w14:textId="77777777" w:rsidR="00F420EF" w:rsidRPr="00BB3A01" w:rsidRDefault="00F420EF" w:rsidP="00F420EF">
            <w:pPr>
              <w:jc w:val="both"/>
              <w:rPr>
                <w:sz w:val="22"/>
                <w:szCs w:val="22"/>
              </w:rPr>
            </w:pPr>
            <w:r w:rsidRPr="00BB3A01">
              <w:rPr>
                <w:sz w:val="22"/>
                <w:szCs w:val="22"/>
              </w:rPr>
              <w:lastRenderedPageBreak/>
              <w:t>Performance (Violin and Saxophone).</w:t>
            </w:r>
          </w:p>
        </w:tc>
      </w:tr>
      <w:tr w:rsidR="00F420EF" w:rsidRPr="006D2369" w14:paraId="75414906" w14:textId="77777777" w:rsidTr="00BB3A01">
        <w:tc>
          <w:tcPr>
            <w:tcW w:w="431" w:type="pct"/>
          </w:tcPr>
          <w:p w14:paraId="371FCE41" w14:textId="77777777" w:rsidR="00F420EF" w:rsidRPr="00BB3A01" w:rsidRDefault="00F420EF" w:rsidP="00F420EF">
            <w:pPr>
              <w:jc w:val="both"/>
              <w:rPr>
                <w:sz w:val="22"/>
                <w:szCs w:val="22"/>
              </w:rPr>
            </w:pPr>
            <w:r w:rsidRPr="00BB3A01">
              <w:rPr>
                <w:sz w:val="22"/>
                <w:szCs w:val="22"/>
              </w:rPr>
              <w:lastRenderedPageBreak/>
              <w:t>12.</w:t>
            </w:r>
          </w:p>
        </w:tc>
        <w:tc>
          <w:tcPr>
            <w:tcW w:w="903" w:type="pct"/>
          </w:tcPr>
          <w:p w14:paraId="5A385566" w14:textId="77777777" w:rsidR="00F420EF" w:rsidRPr="00BB3A01" w:rsidRDefault="00F420EF" w:rsidP="00F420EF">
            <w:pPr>
              <w:jc w:val="both"/>
              <w:rPr>
                <w:sz w:val="22"/>
                <w:szCs w:val="22"/>
              </w:rPr>
            </w:pPr>
            <w:r w:rsidRPr="00BB3A01">
              <w:rPr>
                <w:sz w:val="22"/>
                <w:szCs w:val="22"/>
              </w:rPr>
              <w:t>O.E. Enigbokan</w:t>
            </w:r>
          </w:p>
        </w:tc>
        <w:tc>
          <w:tcPr>
            <w:tcW w:w="1186" w:type="pct"/>
          </w:tcPr>
          <w:p w14:paraId="3E311654" w14:textId="77777777" w:rsidR="00F420EF" w:rsidRPr="00BB3A01" w:rsidRDefault="00F420EF" w:rsidP="00F420EF">
            <w:pPr>
              <w:jc w:val="both"/>
              <w:rPr>
                <w:sz w:val="22"/>
                <w:szCs w:val="22"/>
              </w:rPr>
            </w:pPr>
            <w:r w:rsidRPr="00BB3A01">
              <w:rPr>
                <w:sz w:val="22"/>
                <w:szCs w:val="22"/>
              </w:rPr>
              <w:t>B.A., M. A. (Ife)</w:t>
            </w:r>
          </w:p>
        </w:tc>
        <w:tc>
          <w:tcPr>
            <w:tcW w:w="809" w:type="pct"/>
          </w:tcPr>
          <w:p w14:paraId="7C325A0C" w14:textId="77777777" w:rsidR="00F420EF" w:rsidRPr="00BB3A01" w:rsidRDefault="00F420EF" w:rsidP="00F420EF">
            <w:pPr>
              <w:jc w:val="both"/>
              <w:rPr>
                <w:sz w:val="22"/>
                <w:szCs w:val="22"/>
              </w:rPr>
            </w:pPr>
            <w:r w:rsidRPr="00BB3A01">
              <w:rPr>
                <w:sz w:val="22"/>
                <w:szCs w:val="22"/>
              </w:rPr>
              <w:t>Assistant Lecturer</w:t>
            </w:r>
          </w:p>
        </w:tc>
        <w:tc>
          <w:tcPr>
            <w:tcW w:w="1671" w:type="pct"/>
          </w:tcPr>
          <w:p w14:paraId="32B56DC7" w14:textId="77777777" w:rsidR="00F420EF" w:rsidRPr="00BB3A01" w:rsidRDefault="00F420EF" w:rsidP="00F420EF">
            <w:pPr>
              <w:jc w:val="both"/>
              <w:rPr>
                <w:sz w:val="22"/>
                <w:szCs w:val="22"/>
              </w:rPr>
            </w:pPr>
            <w:r w:rsidRPr="00BB3A01">
              <w:rPr>
                <w:sz w:val="22"/>
                <w:szCs w:val="22"/>
              </w:rPr>
              <w:t xml:space="preserve">Ethnomusicology, African Music </w:t>
            </w:r>
          </w:p>
        </w:tc>
      </w:tr>
    </w:tbl>
    <w:p w14:paraId="649B744C" w14:textId="77777777" w:rsidR="00F420EF" w:rsidRPr="006D2369" w:rsidRDefault="00F420EF" w:rsidP="00F420EF">
      <w:pPr>
        <w:jc w:val="both"/>
        <w:rPr>
          <w:b/>
        </w:rPr>
      </w:pPr>
    </w:p>
    <w:p w14:paraId="19A1072C" w14:textId="77777777" w:rsidR="00BB3A01" w:rsidRDefault="00BB3A01" w:rsidP="00F420EF">
      <w:pPr>
        <w:jc w:val="both"/>
        <w:rPr>
          <w:b/>
        </w:rPr>
      </w:pPr>
    </w:p>
    <w:p w14:paraId="3AC97109" w14:textId="32203BC0" w:rsidR="00F420EF" w:rsidRPr="006D2369" w:rsidRDefault="00F420EF" w:rsidP="00F420EF">
      <w:pPr>
        <w:jc w:val="both"/>
        <w:rPr>
          <w:b/>
        </w:rPr>
      </w:pPr>
      <w:r w:rsidRPr="006D2369">
        <w:rPr>
          <w:b/>
        </w:rPr>
        <w:t>Other Associate Staff for combined Honours</w:t>
      </w:r>
      <w:r w:rsidR="00BB3A01">
        <w:rPr>
          <w:b/>
        </w:rPr>
        <w:t xml:space="preserve"> </w:t>
      </w:r>
      <w:r w:rsidRPr="006D2369">
        <w:rPr>
          <w:b/>
        </w:rPr>
        <w:t>Programmes:</w:t>
      </w:r>
    </w:p>
    <w:p w14:paraId="5D022F8C" w14:textId="77777777" w:rsidR="00F420EF" w:rsidRPr="006D2369" w:rsidRDefault="00F420EF" w:rsidP="00F420EF">
      <w:pPr>
        <w:jc w:val="both"/>
        <w:rPr>
          <w:b/>
        </w:rPr>
      </w:pPr>
    </w:p>
    <w:p w14:paraId="37E7006D" w14:textId="77777777" w:rsidR="00F420EF" w:rsidRPr="006D2369" w:rsidRDefault="00F420EF" w:rsidP="00F420EF">
      <w:pPr>
        <w:jc w:val="both"/>
        <w:rPr>
          <w:b/>
        </w:rPr>
      </w:pPr>
      <w:r w:rsidRPr="006D2369">
        <w:rPr>
          <w:b/>
        </w:rPr>
        <w:t>(a)</w:t>
      </w:r>
      <w:r w:rsidRPr="006D2369">
        <w:rPr>
          <w:b/>
        </w:rPr>
        <w:tab/>
        <w:t>LIST OF ACADEMIC STAFF IN THE DEPARTMENT OF DRAMATIC ARTS</w:t>
      </w:r>
    </w:p>
    <w:tbl>
      <w:tblPr>
        <w:tblW w:w="483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1430"/>
        <w:gridCol w:w="1695"/>
        <w:gridCol w:w="1048"/>
        <w:gridCol w:w="1530"/>
      </w:tblGrid>
      <w:tr w:rsidR="00F420EF" w:rsidRPr="006D2369" w14:paraId="6A62AB91" w14:textId="77777777" w:rsidTr="00BB3A01">
        <w:trPr>
          <w:trHeight w:val="287"/>
        </w:trPr>
        <w:tc>
          <w:tcPr>
            <w:tcW w:w="431" w:type="pct"/>
          </w:tcPr>
          <w:p w14:paraId="34082506" w14:textId="77777777" w:rsidR="00F420EF" w:rsidRPr="00BB3A01" w:rsidRDefault="00F420EF" w:rsidP="00F420EF">
            <w:pPr>
              <w:jc w:val="both"/>
              <w:rPr>
                <w:b/>
                <w:sz w:val="22"/>
                <w:szCs w:val="22"/>
              </w:rPr>
            </w:pPr>
            <w:r w:rsidRPr="00BB3A01">
              <w:rPr>
                <w:b/>
                <w:sz w:val="22"/>
                <w:szCs w:val="22"/>
              </w:rPr>
              <w:t>S/N</w:t>
            </w:r>
          </w:p>
        </w:tc>
        <w:tc>
          <w:tcPr>
            <w:tcW w:w="1200" w:type="pct"/>
          </w:tcPr>
          <w:p w14:paraId="37811F56" w14:textId="77777777" w:rsidR="00F420EF" w:rsidRPr="00BB3A01" w:rsidRDefault="00F420EF" w:rsidP="00F420EF">
            <w:pPr>
              <w:jc w:val="both"/>
              <w:rPr>
                <w:b/>
                <w:sz w:val="22"/>
                <w:szCs w:val="22"/>
              </w:rPr>
            </w:pPr>
            <w:r w:rsidRPr="00BB3A01">
              <w:rPr>
                <w:b/>
                <w:sz w:val="22"/>
                <w:szCs w:val="22"/>
              </w:rPr>
              <w:t xml:space="preserve">Names </w:t>
            </w:r>
          </w:p>
        </w:tc>
        <w:tc>
          <w:tcPr>
            <w:tcW w:w="1308" w:type="pct"/>
          </w:tcPr>
          <w:p w14:paraId="6F9BFD02" w14:textId="77777777" w:rsidR="00F420EF" w:rsidRPr="00BB3A01" w:rsidRDefault="00F420EF" w:rsidP="00F420EF">
            <w:pPr>
              <w:jc w:val="both"/>
              <w:rPr>
                <w:b/>
                <w:sz w:val="22"/>
                <w:szCs w:val="22"/>
              </w:rPr>
            </w:pPr>
            <w:r w:rsidRPr="00BB3A01">
              <w:rPr>
                <w:b/>
                <w:sz w:val="22"/>
                <w:szCs w:val="22"/>
              </w:rPr>
              <w:t xml:space="preserve">Qualifications </w:t>
            </w:r>
          </w:p>
        </w:tc>
        <w:tc>
          <w:tcPr>
            <w:tcW w:w="809" w:type="pct"/>
          </w:tcPr>
          <w:p w14:paraId="4E461C9A" w14:textId="77777777" w:rsidR="00F420EF" w:rsidRPr="00BB3A01" w:rsidRDefault="00F420EF" w:rsidP="00F420EF">
            <w:pPr>
              <w:jc w:val="both"/>
              <w:rPr>
                <w:b/>
                <w:sz w:val="22"/>
                <w:szCs w:val="22"/>
              </w:rPr>
            </w:pPr>
            <w:r w:rsidRPr="00BB3A01">
              <w:rPr>
                <w:b/>
                <w:sz w:val="22"/>
                <w:szCs w:val="22"/>
              </w:rPr>
              <w:t>Rank</w:t>
            </w:r>
          </w:p>
        </w:tc>
        <w:tc>
          <w:tcPr>
            <w:tcW w:w="1252" w:type="pct"/>
          </w:tcPr>
          <w:p w14:paraId="72C428EB" w14:textId="77777777" w:rsidR="00F420EF" w:rsidRPr="00BB3A01" w:rsidRDefault="00F420EF" w:rsidP="00F420EF">
            <w:pPr>
              <w:jc w:val="both"/>
              <w:rPr>
                <w:b/>
                <w:sz w:val="22"/>
                <w:szCs w:val="22"/>
              </w:rPr>
            </w:pPr>
            <w:r w:rsidRPr="00BB3A01">
              <w:rPr>
                <w:b/>
                <w:sz w:val="22"/>
                <w:szCs w:val="22"/>
              </w:rPr>
              <w:t xml:space="preserve">Areas of Specialization </w:t>
            </w:r>
          </w:p>
        </w:tc>
      </w:tr>
      <w:tr w:rsidR="00F420EF" w:rsidRPr="006D2369" w14:paraId="17D9C45D" w14:textId="77777777" w:rsidTr="00BB3A01">
        <w:trPr>
          <w:trHeight w:val="287"/>
        </w:trPr>
        <w:tc>
          <w:tcPr>
            <w:tcW w:w="431" w:type="pct"/>
          </w:tcPr>
          <w:p w14:paraId="665CBE9A" w14:textId="77777777" w:rsidR="00F420EF" w:rsidRPr="00BB3A01" w:rsidRDefault="00F420EF" w:rsidP="00F420EF">
            <w:pPr>
              <w:jc w:val="both"/>
              <w:rPr>
                <w:sz w:val="22"/>
                <w:szCs w:val="22"/>
              </w:rPr>
            </w:pPr>
            <w:r w:rsidRPr="00BB3A01">
              <w:rPr>
                <w:sz w:val="22"/>
                <w:szCs w:val="22"/>
              </w:rPr>
              <w:t>1</w:t>
            </w:r>
          </w:p>
        </w:tc>
        <w:tc>
          <w:tcPr>
            <w:tcW w:w="1200" w:type="pct"/>
          </w:tcPr>
          <w:p w14:paraId="0F090D7D" w14:textId="77777777" w:rsidR="00F420EF" w:rsidRPr="00BB3A01" w:rsidRDefault="00F420EF" w:rsidP="00F420EF">
            <w:pPr>
              <w:jc w:val="both"/>
              <w:rPr>
                <w:color w:val="000000"/>
                <w:sz w:val="22"/>
                <w:szCs w:val="22"/>
              </w:rPr>
            </w:pPr>
            <w:r w:rsidRPr="00BB3A01">
              <w:rPr>
                <w:color w:val="000000"/>
                <w:sz w:val="22"/>
                <w:szCs w:val="22"/>
              </w:rPr>
              <w:t>Dr. A. A. Olayiwola</w:t>
            </w:r>
          </w:p>
        </w:tc>
        <w:tc>
          <w:tcPr>
            <w:tcW w:w="1308" w:type="pct"/>
          </w:tcPr>
          <w:p w14:paraId="69572B55" w14:textId="77777777" w:rsidR="00F420EF" w:rsidRPr="00BB3A01" w:rsidRDefault="00F420EF" w:rsidP="00F420EF">
            <w:pPr>
              <w:jc w:val="both"/>
              <w:rPr>
                <w:color w:val="000000"/>
                <w:sz w:val="22"/>
                <w:szCs w:val="22"/>
              </w:rPr>
            </w:pPr>
            <w:r w:rsidRPr="00BB3A01">
              <w:rPr>
                <w:color w:val="000000"/>
                <w:sz w:val="22"/>
                <w:szCs w:val="22"/>
              </w:rPr>
              <w:t xml:space="preserve">NCE (English Histories); B.Ed (Theatre Arts/English) M.A (Theatre Arts); Ph.D Film Studies   </w:t>
            </w:r>
          </w:p>
        </w:tc>
        <w:tc>
          <w:tcPr>
            <w:tcW w:w="809" w:type="pct"/>
          </w:tcPr>
          <w:p w14:paraId="50263B30" w14:textId="77777777" w:rsidR="00F420EF" w:rsidRPr="00BB3A01" w:rsidRDefault="00F420EF" w:rsidP="00F420EF">
            <w:pPr>
              <w:jc w:val="both"/>
              <w:rPr>
                <w:color w:val="000000"/>
                <w:sz w:val="22"/>
                <w:szCs w:val="22"/>
              </w:rPr>
            </w:pPr>
            <w:r w:rsidRPr="00BB3A01">
              <w:rPr>
                <w:color w:val="000000"/>
                <w:sz w:val="22"/>
                <w:szCs w:val="22"/>
              </w:rPr>
              <w:t>Reader and Ag. Head</w:t>
            </w:r>
          </w:p>
        </w:tc>
        <w:tc>
          <w:tcPr>
            <w:tcW w:w="1252" w:type="pct"/>
          </w:tcPr>
          <w:p w14:paraId="65B97C13" w14:textId="77777777" w:rsidR="00F420EF" w:rsidRPr="00BB3A01" w:rsidRDefault="00F420EF" w:rsidP="00F420EF">
            <w:pPr>
              <w:jc w:val="both"/>
              <w:rPr>
                <w:color w:val="000000"/>
                <w:sz w:val="22"/>
                <w:szCs w:val="22"/>
              </w:rPr>
            </w:pPr>
            <w:r w:rsidRPr="00BB3A01">
              <w:rPr>
                <w:color w:val="000000"/>
                <w:sz w:val="22"/>
                <w:szCs w:val="22"/>
              </w:rPr>
              <w:t>Media Arts, Directing, Theory and Criticism, Educational Theatre and Drama.</w:t>
            </w:r>
          </w:p>
        </w:tc>
      </w:tr>
      <w:tr w:rsidR="00F420EF" w:rsidRPr="006D2369" w14:paraId="7ADB62C4" w14:textId="77777777" w:rsidTr="00BB3A01">
        <w:trPr>
          <w:trHeight w:val="287"/>
        </w:trPr>
        <w:tc>
          <w:tcPr>
            <w:tcW w:w="431" w:type="pct"/>
          </w:tcPr>
          <w:p w14:paraId="184EE700" w14:textId="77777777" w:rsidR="00F420EF" w:rsidRPr="00BB3A01" w:rsidRDefault="00F420EF" w:rsidP="00F420EF">
            <w:pPr>
              <w:jc w:val="both"/>
              <w:rPr>
                <w:color w:val="000000"/>
                <w:sz w:val="22"/>
                <w:szCs w:val="22"/>
              </w:rPr>
            </w:pPr>
            <w:r w:rsidRPr="00BB3A01">
              <w:rPr>
                <w:color w:val="000000"/>
                <w:sz w:val="22"/>
                <w:szCs w:val="22"/>
              </w:rPr>
              <w:t>2</w:t>
            </w:r>
          </w:p>
        </w:tc>
        <w:tc>
          <w:tcPr>
            <w:tcW w:w="1200" w:type="pct"/>
          </w:tcPr>
          <w:p w14:paraId="26009BDB" w14:textId="77777777" w:rsidR="00F420EF" w:rsidRPr="00BB3A01" w:rsidRDefault="00F420EF" w:rsidP="00F420EF">
            <w:pPr>
              <w:jc w:val="both"/>
              <w:rPr>
                <w:color w:val="000000"/>
                <w:sz w:val="22"/>
                <w:szCs w:val="22"/>
              </w:rPr>
            </w:pPr>
            <w:r w:rsidRPr="00BB3A01">
              <w:rPr>
                <w:color w:val="000000"/>
                <w:sz w:val="22"/>
                <w:szCs w:val="22"/>
              </w:rPr>
              <w:t>Prof. A.B. Raji</w:t>
            </w:r>
          </w:p>
        </w:tc>
        <w:tc>
          <w:tcPr>
            <w:tcW w:w="1308" w:type="pct"/>
          </w:tcPr>
          <w:p w14:paraId="0067E486" w14:textId="77777777" w:rsidR="00F420EF" w:rsidRPr="00BB3A01" w:rsidRDefault="00F420EF" w:rsidP="00F420EF">
            <w:pPr>
              <w:jc w:val="both"/>
              <w:rPr>
                <w:color w:val="000000"/>
                <w:sz w:val="22"/>
                <w:szCs w:val="22"/>
              </w:rPr>
            </w:pPr>
            <w:r w:rsidRPr="00BB3A01">
              <w:rPr>
                <w:color w:val="000000"/>
                <w:sz w:val="22"/>
                <w:szCs w:val="22"/>
              </w:rPr>
              <w:t>B.A. (Hons) Ilorin, M.A., Ph.D. (Ibadan)</w:t>
            </w:r>
          </w:p>
        </w:tc>
        <w:tc>
          <w:tcPr>
            <w:tcW w:w="809" w:type="pct"/>
          </w:tcPr>
          <w:p w14:paraId="2CB6927E" w14:textId="77777777" w:rsidR="00F420EF" w:rsidRPr="00BB3A01" w:rsidRDefault="00F420EF" w:rsidP="00F420EF">
            <w:pPr>
              <w:jc w:val="both"/>
              <w:rPr>
                <w:color w:val="000000"/>
                <w:sz w:val="22"/>
                <w:szCs w:val="22"/>
              </w:rPr>
            </w:pPr>
            <w:r w:rsidRPr="00BB3A01">
              <w:rPr>
                <w:color w:val="000000"/>
                <w:sz w:val="22"/>
                <w:szCs w:val="22"/>
              </w:rPr>
              <w:t>Professor</w:t>
            </w:r>
          </w:p>
        </w:tc>
        <w:tc>
          <w:tcPr>
            <w:tcW w:w="1252" w:type="pct"/>
          </w:tcPr>
          <w:p w14:paraId="731EACE3" w14:textId="77777777" w:rsidR="00F420EF" w:rsidRPr="00BB3A01" w:rsidRDefault="00F420EF" w:rsidP="00F420EF">
            <w:pPr>
              <w:jc w:val="both"/>
              <w:rPr>
                <w:color w:val="000000"/>
                <w:sz w:val="22"/>
                <w:szCs w:val="22"/>
              </w:rPr>
            </w:pPr>
            <w:r w:rsidRPr="00BB3A01">
              <w:rPr>
                <w:color w:val="000000"/>
                <w:sz w:val="22"/>
                <w:szCs w:val="22"/>
              </w:rPr>
              <w:t>Dramatic Literature, Theory and Criticism.</w:t>
            </w:r>
          </w:p>
        </w:tc>
      </w:tr>
      <w:tr w:rsidR="00F420EF" w:rsidRPr="006D2369" w14:paraId="51EDE2AF" w14:textId="77777777" w:rsidTr="00BB3A01">
        <w:trPr>
          <w:trHeight w:val="287"/>
        </w:trPr>
        <w:tc>
          <w:tcPr>
            <w:tcW w:w="431" w:type="pct"/>
          </w:tcPr>
          <w:p w14:paraId="4D690565" w14:textId="77777777" w:rsidR="00F420EF" w:rsidRPr="00BB3A01" w:rsidRDefault="00F420EF" w:rsidP="00F420EF">
            <w:pPr>
              <w:jc w:val="both"/>
              <w:rPr>
                <w:sz w:val="22"/>
                <w:szCs w:val="22"/>
              </w:rPr>
            </w:pPr>
            <w:r w:rsidRPr="00BB3A01">
              <w:rPr>
                <w:sz w:val="22"/>
                <w:szCs w:val="22"/>
              </w:rPr>
              <w:t>3</w:t>
            </w:r>
          </w:p>
        </w:tc>
        <w:tc>
          <w:tcPr>
            <w:tcW w:w="1200" w:type="pct"/>
          </w:tcPr>
          <w:p w14:paraId="5100C7D6" w14:textId="77777777" w:rsidR="00F420EF" w:rsidRPr="00BB3A01" w:rsidRDefault="00F420EF" w:rsidP="00F420EF">
            <w:pPr>
              <w:jc w:val="both"/>
              <w:rPr>
                <w:color w:val="000000"/>
                <w:sz w:val="22"/>
                <w:szCs w:val="22"/>
              </w:rPr>
            </w:pPr>
            <w:r w:rsidRPr="00BB3A01">
              <w:rPr>
                <w:color w:val="000000"/>
                <w:sz w:val="22"/>
                <w:szCs w:val="22"/>
              </w:rPr>
              <w:t>Dr. J.A. Afolabi</w:t>
            </w:r>
          </w:p>
        </w:tc>
        <w:tc>
          <w:tcPr>
            <w:tcW w:w="1308" w:type="pct"/>
          </w:tcPr>
          <w:p w14:paraId="25FF35E9" w14:textId="77777777" w:rsidR="00F420EF" w:rsidRPr="00BB3A01" w:rsidRDefault="00F420EF" w:rsidP="00F420EF">
            <w:pPr>
              <w:jc w:val="both"/>
              <w:rPr>
                <w:color w:val="000000"/>
                <w:sz w:val="22"/>
                <w:szCs w:val="22"/>
              </w:rPr>
            </w:pPr>
            <w:r w:rsidRPr="00BB3A01">
              <w:rPr>
                <w:color w:val="000000"/>
                <w:sz w:val="22"/>
                <w:szCs w:val="22"/>
              </w:rPr>
              <w:t>B.A. (Dramatic Arts); M.A (Lit in English); Ph.D (Lit in English)</w:t>
            </w:r>
          </w:p>
        </w:tc>
        <w:tc>
          <w:tcPr>
            <w:tcW w:w="809" w:type="pct"/>
          </w:tcPr>
          <w:p w14:paraId="4AC3E4F7" w14:textId="77777777" w:rsidR="00F420EF" w:rsidRPr="00BB3A01" w:rsidRDefault="00F420EF" w:rsidP="00F420EF">
            <w:pPr>
              <w:jc w:val="both"/>
              <w:rPr>
                <w:color w:val="000000"/>
                <w:sz w:val="22"/>
                <w:szCs w:val="22"/>
              </w:rPr>
            </w:pPr>
            <w:r w:rsidRPr="00BB3A01">
              <w:rPr>
                <w:color w:val="000000"/>
                <w:sz w:val="22"/>
                <w:szCs w:val="22"/>
              </w:rPr>
              <w:t>Reader</w:t>
            </w:r>
          </w:p>
        </w:tc>
        <w:tc>
          <w:tcPr>
            <w:tcW w:w="1252" w:type="pct"/>
          </w:tcPr>
          <w:p w14:paraId="5833AFD8" w14:textId="77777777" w:rsidR="00F420EF" w:rsidRPr="00BB3A01" w:rsidRDefault="00F420EF" w:rsidP="00F420EF">
            <w:pPr>
              <w:jc w:val="both"/>
              <w:rPr>
                <w:color w:val="000000"/>
                <w:sz w:val="22"/>
                <w:szCs w:val="22"/>
              </w:rPr>
            </w:pPr>
            <w:r w:rsidRPr="00BB3A01">
              <w:rPr>
                <w:color w:val="000000"/>
                <w:sz w:val="22"/>
                <w:szCs w:val="22"/>
              </w:rPr>
              <w:t xml:space="preserve">Dramatic Literature, Theory and Criticism, Management, Playwriting </w:t>
            </w:r>
          </w:p>
        </w:tc>
      </w:tr>
      <w:tr w:rsidR="00F420EF" w:rsidRPr="006D2369" w14:paraId="76915A27" w14:textId="77777777" w:rsidTr="00BB3A01">
        <w:trPr>
          <w:trHeight w:val="287"/>
        </w:trPr>
        <w:tc>
          <w:tcPr>
            <w:tcW w:w="431" w:type="pct"/>
          </w:tcPr>
          <w:p w14:paraId="2E1E3F06" w14:textId="77777777" w:rsidR="00F420EF" w:rsidRPr="00BB3A01" w:rsidRDefault="00F420EF" w:rsidP="00F420EF">
            <w:pPr>
              <w:jc w:val="both"/>
              <w:rPr>
                <w:sz w:val="22"/>
                <w:szCs w:val="22"/>
              </w:rPr>
            </w:pPr>
            <w:r w:rsidRPr="00BB3A01">
              <w:rPr>
                <w:sz w:val="22"/>
                <w:szCs w:val="22"/>
              </w:rPr>
              <w:t>4</w:t>
            </w:r>
          </w:p>
        </w:tc>
        <w:tc>
          <w:tcPr>
            <w:tcW w:w="1200" w:type="pct"/>
          </w:tcPr>
          <w:p w14:paraId="59648EC9" w14:textId="77777777" w:rsidR="00F420EF" w:rsidRPr="00BB3A01" w:rsidRDefault="00F420EF" w:rsidP="00F420EF">
            <w:pPr>
              <w:jc w:val="both"/>
              <w:rPr>
                <w:color w:val="000000"/>
                <w:sz w:val="22"/>
                <w:szCs w:val="22"/>
              </w:rPr>
            </w:pPr>
            <w:r w:rsidRPr="00BB3A01">
              <w:rPr>
                <w:color w:val="000000"/>
                <w:sz w:val="22"/>
                <w:szCs w:val="22"/>
              </w:rPr>
              <w:t xml:space="preserve">Dr. S. T. Adeyemi </w:t>
            </w:r>
          </w:p>
        </w:tc>
        <w:tc>
          <w:tcPr>
            <w:tcW w:w="1308" w:type="pct"/>
          </w:tcPr>
          <w:p w14:paraId="01C6AB69" w14:textId="77777777" w:rsidR="00F420EF" w:rsidRPr="00BB3A01" w:rsidRDefault="00F420EF" w:rsidP="00F420EF">
            <w:pPr>
              <w:jc w:val="both"/>
              <w:rPr>
                <w:color w:val="000000"/>
                <w:sz w:val="22"/>
                <w:szCs w:val="22"/>
              </w:rPr>
            </w:pPr>
            <w:r w:rsidRPr="00BB3A01">
              <w:rPr>
                <w:color w:val="000000"/>
                <w:sz w:val="22"/>
                <w:szCs w:val="22"/>
              </w:rPr>
              <w:t xml:space="preserve">Diploma (Theatre Arts); M.A (Lit in English); Ph.D (Lit in English) </w:t>
            </w:r>
          </w:p>
        </w:tc>
        <w:tc>
          <w:tcPr>
            <w:tcW w:w="809" w:type="pct"/>
          </w:tcPr>
          <w:p w14:paraId="3DAA8E52" w14:textId="77777777" w:rsidR="00F420EF" w:rsidRPr="00BB3A01" w:rsidRDefault="00F420EF" w:rsidP="00F420EF">
            <w:pPr>
              <w:jc w:val="both"/>
              <w:rPr>
                <w:color w:val="000000"/>
                <w:sz w:val="22"/>
                <w:szCs w:val="22"/>
              </w:rPr>
            </w:pPr>
            <w:r w:rsidRPr="00BB3A01">
              <w:rPr>
                <w:color w:val="000000"/>
                <w:sz w:val="22"/>
                <w:szCs w:val="22"/>
              </w:rPr>
              <w:t xml:space="preserve">Chief Art Fellow </w:t>
            </w:r>
          </w:p>
        </w:tc>
        <w:tc>
          <w:tcPr>
            <w:tcW w:w="1252" w:type="pct"/>
          </w:tcPr>
          <w:p w14:paraId="5322BBF4" w14:textId="77777777" w:rsidR="00F420EF" w:rsidRPr="00BB3A01" w:rsidRDefault="00F420EF" w:rsidP="00F420EF">
            <w:pPr>
              <w:jc w:val="both"/>
              <w:rPr>
                <w:color w:val="000000"/>
                <w:sz w:val="22"/>
                <w:szCs w:val="22"/>
              </w:rPr>
            </w:pPr>
            <w:r w:rsidRPr="00BB3A01">
              <w:rPr>
                <w:color w:val="000000"/>
                <w:sz w:val="22"/>
                <w:szCs w:val="22"/>
              </w:rPr>
              <w:t>Technical Theatre, Masks, Costume, Makeup and Media Arts</w:t>
            </w:r>
          </w:p>
        </w:tc>
      </w:tr>
      <w:tr w:rsidR="00F420EF" w:rsidRPr="006D2369" w14:paraId="33FB4E04" w14:textId="77777777" w:rsidTr="00BB3A01">
        <w:trPr>
          <w:trHeight w:val="287"/>
        </w:trPr>
        <w:tc>
          <w:tcPr>
            <w:tcW w:w="431" w:type="pct"/>
          </w:tcPr>
          <w:p w14:paraId="413C7431" w14:textId="77777777" w:rsidR="00F420EF" w:rsidRPr="00BB3A01" w:rsidRDefault="00F420EF" w:rsidP="00F420EF">
            <w:pPr>
              <w:jc w:val="both"/>
              <w:rPr>
                <w:sz w:val="22"/>
                <w:szCs w:val="22"/>
              </w:rPr>
            </w:pPr>
            <w:r w:rsidRPr="00BB3A01">
              <w:rPr>
                <w:sz w:val="22"/>
                <w:szCs w:val="22"/>
              </w:rPr>
              <w:t>5</w:t>
            </w:r>
          </w:p>
        </w:tc>
        <w:tc>
          <w:tcPr>
            <w:tcW w:w="1200" w:type="pct"/>
          </w:tcPr>
          <w:p w14:paraId="4742568A" w14:textId="77777777" w:rsidR="00F420EF" w:rsidRPr="00BB3A01" w:rsidRDefault="00F420EF" w:rsidP="00F420EF">
            <w:pPr>
              <w:jc w:val="both"/>
              <w:rPr>
                <w:color w:val="000000"/>
                <w:sz w:val="22"/>
                <w:szCs w:val="22"/>
              </w:rPr>
            </w:pPr>
            <w:r w:rsidRPr="00BB3A01">
              <w:rPr>
                <w:color w:val="000000"/>
                <w:sz w:val="22"/>
                <w:szCs w:val="22"/>
              </w:rPr>
              <w:t>Dr. T. J. Awuawuer</w:t>
            </w:r>
          </w:p>
        </w:tc>
        <w:tc>
          <w:tcPr>
            <w:tcW w:w="1308" w:type="pct"/>
          </w:tcPr>
          <w:p w14:paraId="56FEC4B2" w14:textId="77777777" w:rsidR="00F420EF" w:rsidRPr="00BB3A01" w:rsidRDefault="00F420EF" w:rsidP="00F420EF">
            <w:pPr>
              <w:jc w:val="both"/>
              <w:rPr>
                <w:color w:val="000000"/>
                <w:sz w:val="22"/>
                <w:szCs w:val="22"/>
              </w:rPr>
            </w:pPr>
            <w:r w:rsidRPr="00BB3A01">
              <w:rPr>
                <w:color w:val="000000"/>
                <w:sz w:val="22"/>
                <w:szCs w:val="22"/>
              </w:rPr>
              <w:t xml:space="preserve">NCE (English/Theatre Arts); B.A (Theatre Arts); </w:t>
            </w:r>
            <w:r w:rsidRPr="00BB3A01">
              <w:rPr>
                <w:color w:val="000000"/>
                <w:sz w:val="22"/>
                <w:szCs w:val="22"/>
              </w:rPr>
              <w:lastRenderedPageBreak/>
              <w:t>M.A. (Theatre Arts); Ph.D (Theatre Arts)</w:t>
            </w:r>
          </w:p>
        </w:tc>
        <w:tc>
          <w:tcPr>
            <w:tcW w:w="809" w:type="pct"/>
          </w:tcPr>
          <w:p w14:paraId="06CCD555" w14:textId="77777777" w:rsidR="00F420EF" w:rsidRPr="00BB3A01" w:rsidRDefault="00F420EF" w:rsidP="00F420EF">
            <w:pPr>
              <w:jc w:val="both"/>
              <w:rPr>
                <w:color w:val="000000"/>
                <w:sz w:val="22"/>
                <w:szCs w:val="22"/>
              </w:rPr>
            </w:pPr>
            <w:r w:rsidRPr="00BB3A01">
              <w:rPr>
                <w:color w:val="000000"/>
                <w:sz w:val="22"/>
                <w:szCs w:val="22"/>
              </w:rPr>
              <w:lastRenderedPageBreak/>
              <w:t xml:space="preserve">Senior Lecturer </w:t>
            </w:r>
          </w:p>
        </w:tc>
        <w:tc>
          <w:tcPr>
            <w:tcW w:w="1252" w:type="pct"/>
          </w:tcPr>
          <w:p w14:paraId="7B20CA3C" w14:textId="77777777" w:rsidR="00F420EF" w:rsidRPr="00BB3A01" w:rsidRDefault="00F420EF" w:rsidP="00F420EF">
            <w:pPr>
              <w:jc w:val="both"/>
              <w:rPr>
                <w:color w:val="000000"/>
                <w:sz w:val="22"/>
                <w:szCs w:val="22"/>
              </w:rPr>
            </w:pPr>
            <w:r w:rsidRPr="00BB3A01">
              <w:rPr>
                <w:color w:val="000000"/>
                <w:sz w:val="22"/>
                <w:szCs w:val="22"/>
              </w:rPr>
              <w:t xml:space="preserve">Dance and Choreography, Acting and Directing, </w:t>
            </w:r>
            <w:r w:rsidRPr="00BB3A01">
              <w:rPr>
                <w:color w:val="000000"/>
                <w:sz w:val="22"/>
                <w:szCs w:val="22"/>
              </w:rPr>
              <w:lastRenderedPageBreak/>
              <w:t>Theatre for Development, Dramatic Theory and Criticism</w:t>
            </w:r>
          </w:p>
        </w:tc>
      </w:tr>
      <w:tr w:rsidR="00F420EF" w:rsidRPr="006D2369" w14:paraId="3097EFFA" w14:textId="77777777" w:rsidTr="00BB3A01">
        <w:trPr>
          <w:trHeight w:val="287"/>
        </w:trPr>
        <w:tc>
          <w:tcPr>
            <w:tcW w:w="431" w:type="pct"/>
          </w:tcPr>
          <w:p w14:paraId="4AECD0C9" w14:textId="77777777" w:rsidR="00F420EF" w:rsidRPr="00BB3A01" w:rsidRDefault="00F420EF" w:rsidP="00F420EF">
            <w:pPr>
              <w:jc w:val="both"/>
              <w:rPr>
                <w:sz w:val="22"/>
                <w:szCs w:val="22"/>
              </w:rPr>
            </w:pPr>
            <w:r w:rsidRPr="00BB3A01">
              <w:rPr>
                <w:sz w:val="22"/>
                <w:szCs w:val="22"/>
              </w:rPr>
              <w:lastRenderedPageBreak/>
              <w:t>6</w:t>
            </w:r>
          </w:p>
        </w:tc>
        <w:tc>
          <w:tcPr>
            <w:tcW w:w="1200" w:type="pct"/>
          </w:tcPr>
          <w:p w14:paraId="7A1286FB" w14:textId="77777777" w:rsidR="00F420EF" w:rsidRPr="00BB3A01" w:rsidRDefault="00F420EF" w:rsidP="00F420EF">
            <w:pPr>
              <w:jc w:val="both"/>
              <w:rPr>
                <w:color w:val="000000"/>
                <w:sz w:val="22"/>
                <w:szCs w:val="22"/>
              </w:rPr>
            </w:pPr>
            <w:r w:rsidRPr="00BB3A01">
              <w:rPr>
                <w:color w:val="000000"/>
                <w:sz w:val="22"/>
                <w:szCs w:val="22"/>
              </w:rPr>
              <w:t>Dr. O.T. Ogundeji</w:t>
            </w:r>
          </w:p>
        </w:tc>
        <w:tc>
          <w:tcPr>
            <w:tcW w:w="1308" w:type="pct"/>
          </w:tcPr>
          <w:p w14:paraId="33D154D4" w14:textId="77777777" w:rsidR="00F420EF" w:rsidRPr="00BB3A01" w:rsidRDefault="00F420EF" w:rsidP="00F420EF">
            <w:pPr>
              <w:jc w:val="both"/>
              <w:rPr>
                <w:color w:val="000000"/>
                <w:sz w:val="22"/>
                <w:szCs w:val="22"/>
              </w:rPr>
            </w:pPr>
            <w:r w:rsidRPr="00BB3A01">
              <w:rPr>
                <w:color w:val="000000"/>
                <w:sz w:val="22"/>
                <w:szCs w:val="22"/>
              </w:rPr>
              <w:t>B.A. (Hon) Theatre Arts; ) M.A (Theatre Arts)</w:t>
            </w:r>
          </w:p>
        </w:tc>
        <w:tc>
          <w:tcPr>
            <w:tcW w:w="809" w:type="pct"/>
          </w:tcPr>
          <w:p w14:paraId="00B0166C" w14:textId="77777777" w:rsidR="00F420EF" w:rsidRPr="00BB3A01" w:rsidRDefault="00F420EF" w:rsidP="00F420EF">
            <w:pPr>
              <w:jc w:val="both"/>
              <w:rPr>
                <w:color w:val="000000"/>
                <w:sz w:val="22"/>
                <w:szCs w:val="22"/>
              </w:rPr>
            </w:pPr>
            <w:r w:rsidRPr="00BB3A01">
              <w:rPr>
                <w:color w:val="000000"/>
                <w:sz w:val="22"/>
                <w:szCs w:val="22"/>
              </w:rPr>
              <w:t>Lecturer I</w:t>
            </w:r>
          </w:p>
        </w:tc>
        <w:tc>
          <w:tcPr>
            <w:tcW w:w="1252" w:type="pct"/>
          </w:tcPr>
          <w:p w14:paraId="7E58D2B2" w14:textId="77777777" w:rsidR="00F420EF" w:rsidRPr="00BB3A01" w:rsidRDefault="00F420EF" w:rsidP="00F420EF">
            <w:pPr>
              <w:jc w:val="both"/>
              <w:rPr>
                <w:color w:val="000000"/>
                <w:sz w:val="22"/>
                <w:szCs w:val="22"/>
              </w:rPr>
            </w:pPr>
            <w:r w:rsidRPr="00BB3A01">
              <w:rPr>
                <w:color w:val="000000"/>
                <w:sz w:val="22"/>
                <w:szCs w:val="22"/>
              </w:rPr>
              <w:t>Theatre Managemt., Technical Theatre, Costume and Make-up, Acting and Directing.</w:t>
            </w:r>
          </w:p>
        </w:tc>
      </w:tr>
      <w:tr w:rsidR="00F420EF" w:rsidRPr="006D2369" w14:paraId="270FB7F5" w14:textId="77777777" w:rsidTr="00BB3A01">
        <w:trPr>
          <w:trHeight w:val="287"/>
        </w:trPr>
        <w:tc>
          <w:tcPr>
            <w:tcW w:w="431" w:type="pct"/>
          </w:tcPr>
          <w:p w14:paraId="4FDE0BD5" w14:textId="77777777" w:rsidR="00F420EF" w:rsidRPr="00BB3A01" w:rsidRDefault="00F420EF" w:rsidP="00F420EF">
            <w:pPr>
              <w:jc w:val="both"/>
              <w:rPr>
                <w:sz w:val="22"/>
                <w:szCs w:val="22"/>
              </w:rPr>
            </w:pPr>
            <w:r w:rsidRPr="00BB3A01">
              <w:rPr>
                <w:sz w:val="22"/>
                <w:szCs w:val="22"/>
              </w:rPr>
              <w:t>7</w:t>
            </w:r>
          </w:p>
        </w:tc>
        <w:tc>
          <w:tcPr>
            <w:tcW w:w="1200" w:type="pct"/>
          </w:tcPr>
          <w:p w14:paraId="1478C532" w14:textId="77777777" w:rsidR="00F420EF" w:rsidRPr="00BB3A01" w:rsidRDefault="00F420EF" w:rsidP="00F420EF">
            <w:pPr>
              <w:jc w:val="both"/>
              <w:rPr>
                <w:color w:val="000000"/>
                <w:sz w:val="22"/>
                <w:szCs w:val="22"/>
              </w:rPr>
            </w:pPr>
            <w:r w:rsidRPr="00BB3A01">
              <w:rPr>
                <w:color w:val="000000"/>
                <w:sz w:val="22"/>
                <w:szCs w:val="22"/>
              </w:rPr>
              <w:t>Mr. F.M. Olufolajimi</w:t>
            </w:r>
          </w:p>
        </w:tc>
        <w:tc>
          <w:tcPr>
            <w:tcW w:w="1308" w:type="pct"/>
          </w:tcPr>
          <w:p w14:paraId="7831C855" w14:textId="77777777" w:rsidR="00F420EF" w:rsidRPr="00BB3A01" w:rsidRDefault="00F420EF" w:rsidP="00F420EF">
            <w:pPr>
              <w:jc w:val="both"/>
              <w:rPr>
                <w:color w:val="000000"/>
                <w:sz w:val="22"/>
                <w:szCs w:val="22"/>
              </w:rPr>
            </w:pPr>
            <w:r w:rsidRPr="00BB3A01">
              <w:rPr>
                <w:color w:val="000000"/>
                <w:sz w:val="22"/>
                <w:szCs w:val="22"/>
              </w:rPr>
              <w:t>M.A. (Dramatic Arts).</w:t>
            </w:r>
          </w:p>
        </w:tc>
        <w:tc>
          <w:tcPr>
            <w:tcW w:w="809" w:type="pct"/>
          </w:tcPr>
          <w:p w14:paraId="28DF556C" w14:textId="77777777" w:rsidR="00F420EF" w:rsidRPr="00BB3A01" w:rsidRDefault="00F420EF" w:rsidP="00F420EF">
            <w:pPr>
              <w:jc w:val="both"/>
              <w:rPr>
                <w:color w:val="000000"/>
                <w:sz w:val="22"/>
                <w:szCs w:val="22"/>
              </w:rPr>
            </w:pPr>
            <w:r w:rsidRPr="00BB3A01">
              <w:rPr>
                <w:color w:val="000000"/>
                <w:sz w:val="22"/>
                <w:szCs w:val="22"/>
              </w:rPr>
              <w:t>Assistant Lecturer</w:t>
            </w:r>
          </w:p>
        </w:tc>
        <w:tc>
          <w:tcPr>
            <w:tcW w:w="1252" w:type="pct"/>
          </w:tcPr>
          <w:p w14:paraId="1ADCE37B" w14:textId="77777777" w:rsidR="00F420EF" w:rsidRPr="00BB3A01" w:rsidRDefault="00F420EF" w:rsidP="00F420EF">
            <w:pPr>
              <w:jc w:val="both"/>
              <w:rPr>
                <w:color w:val="000000"/>
                <w:sz w:val="22"/>
                <w:szCs w:val="22"/>
              </w:rPr>
            </w:pPr>
            <w:r w:rsidRPr="00BB3A01">
              <w:rPr>
                <w:color w:val="000000"/>
                <w:sz w:val="22"/>
                <w:szCs w:val="22"/>
              </w:rPr>
              <w:t>Dramatic Literature, Theory and Criticism, Theatre History.</w:t>
            </w:r>
          </w:p>
        </w:tc>
      </w:tr>
      <w:tr w:rsidR="00F420EF" w:rsidRPr="006D2369" w14:paraId="06260FA2" w14:textId="77777777" w:rsidTr="00BB3A01">
        <w:trPr>
          <w:trHeight w:val="287"/>
        </w:trPr>
        <w:tc>
          <w:tcPr>
            <w:tcW w:w="431" w:type="pct"/>
          </w:tcPr>
          <w:p w14:paraId="2110F66A" w14:textId="77777777" w:rsidR="00F420EF" w:rsidRPr="00BB3A01" w:rsidRDefault="00F420EF" w:rsidP="00F420EF">
            <w:pPr>
              <w:jc w:val="both"/>
              <w:rPr>
                <w:sz w:val="22"/>
                <w:szCs w:val="22"/>
              </w:rPr>
            </w:pPr>
            <w:r w:rsidRPr="00BB3A01">
              <w:rPr>
                <w:sz w:val="22"/>
                <w:szCs w:val="22"/>
              </w:rPr>
              <w:t>8</w:t>
            </w:r>
          </w:p>
        </w:tc>
        <w:tc>
          <w:tcPr>
            <w:tcW w:w="1200" w:type="pct"/>
          </w:tcPr>
          <w:p w14:paraId="22CA1421" w14:textId="77777777" w:rsidR="00F420EF" w:rsidRPr="00BB3A01" w:rsidRDefault="00F420EF" w:rsidP="00F420EF">
            <w:pPr>
              <w:jc w:val="both"/>
              <w:rPr>
                <w:color w:val="000000"/>
                <w:sz w:val="22"/>
                <w:szCs w:val="22"/>
              </w:rPr>
            </w:pPr>
            <w:r w:rsidRPr="00BB3A01">
              <w:rPr>
                <w:color w:val="000000"/>
                <w:sz w:val="22"/>
                <w:szCs w:val="22"/>
              </w:rPr>
              <w:t>Mr. O. Fakeye</w:t>
            </w:r>
          </w:p>
        </w:tc>
        <w:tc>
          <w:tcPr>
            <w:tcW w:w="1308" w:type="pct"/>
          </w:tcPr>
          <w:p w14:paraId="3D7304BD" w14:textId="77777777" w:rsidR="00F420EF" w:rsidRPr="00BB3A01" w:rsidRDefault="00F420EF" w:rsidP="00F420EF">
            <w:pPr>
              <w:jc w:val="both"/>
              <w:rPr>
                <w:color w:val="000000"/>
                <w:sz w:val="22"/>
                <w:szCs w:val="22"/>
              </w:rPr>
            </w:pPr>
            <w:r w:rsidRPr="00BB3A01">
              <w:rPr>
                <w:color w:val="000000"/>
                <w:sz w:val="22"/>
                <w:szCs w:val="22"/>
              </w:rPr>
              <w:t>B.A. (Dramatic Arts/Film Production);</w:t>
            </w:r>
          </w:p>
          <w:p w14:paraId="00899CD5" w14:textId="77777777" w:rsidR="00F420EF" w:rsidRPr="00BB3A01" w:rsidRDefault="00F420EF" w:rsidP="00F420EF">
            <w:pPr>
              <w:jc w:val="both"/>
              <w:rPr>
                <w:color w:val="000000"/>
                <w:sz w:val="22"/>
                <w:szCs w:val="22"/>
              </w:rPr>
            </w:pPr>
            <w:r w:rsidRPr="00BB3A01">
              <w:rPr>
                <w:color w:val="000000"/>
                <w:sz w:val="22"/>
                <w:szCs w:val="22"/>
              </w:rPr>
              <w:t>M.P.A. (Public Admin)</w:t>
            </w:r>
          </w:p>
        </w:tc>
        <w:tc>
          <w:tcPr>
            <w:tcW w:w="809" w:type="pct"/>
          </w:tcPr>
          <w:p w14:paraId="3A524682" w14:textId="77777777" w:rsidR="00F420EF" w:rsidRPr="00BB3A01" w:rsidRDefault="00F420EF" w:rsidP="00F420EF">
            <w:pPr>
              <w:jc w:val="both"/>
              <w:rPr>
                <w:color w:val="000000"/>
                <w:sz w:val="22"/>
                <w:szCs w:val="22"/>
              </w:rPr>
            </w:pPr>
            <w:r w:rsidRPr="00BB3A01">
              <w:rPr>
                <w:color w:val="000000"/>
                <w:sz w:val="22"/>
                <w:szCs w:val="22"/>
              </w:rPr>
              <w:t>Grad. Assistant</w:t>
            </w:r>
          </w:p>
        </w:tc>
        <w:tc>
          <w:tcPr>
            <w:tcW w:w="1252" w:type="pct"/>
          </w:tcPr>
          <w:p w14:paraId="0167CCBD" w14:textId="77777777" w:rsidR="00F420EF" w:rsidRPr="00BB3A01" w:rsidRDefault="00F420EF" w:rsidP="00F420EF">
            <w:pPr>
              <w:jc w:val="both"/>
              <w:rPr>
                <w:color w:val="000000"/>
                <w:sz w:val="22"/>
                <w:szCs w:val="22"/>
              </w:rPr>
            </w:pPr>
            <w:r w:rsidRPr="00BB3A01">
              <w:rPr>
                <w:color w:val="000000"/>
                <w:sz w:val="22"/>
                <w:szCs w:val="22"/>
              </w:rPr>
              <w:t>Media Arts, Acting and Dramatic Literature.</w:t>
            </w:r>
          </w:p>
        </w:tc>
      </w:tr>
    </w:tbl>
    <w:p w14:paraId="7D326A54" w14:textId="77777777" w:rsidR="00F420EF" w:rsidRDefault="00F420EF" w:rsidP="00F420EF">
      <w:pPr>
        <w:jc w:val="both"/>
        <w:rPr>
          <w:b/>
        </w:rPr>
      </w:pPr>
    </w:p>
    <w:p w14:paraId="20437B10" w14:textId="77777777" w:rsidR="00BB3A01" w:rsidRPr="006D2369" w:rsidRDefault="00BB3A01" w:rsidP="00F420EF">
      <w:pPr>
        <w:jc w:val="both"/>
        <w:rPr>
          <w:b/>
        </w:rPr>
      </w:pPr>
    </w:p>
    <w:p w14:paraId="122611DC" w14:textId="77777777" w:rsidR="00F420EF" w:rsidRPr="006D2369" w:rsidRDefault="00F420EF" w:rsidP="00F420EF">
      <w:pPr>
        <w:jc w:val="both"/>
        <w:rPr>
          <w:b/>
          <w:color w:val="000000"/>
        </w:rPr>
      </w:pPr>
      <w:r w:rsidRPr="006D2369">
        <w:rPr>
          <w:b/>
        </w:rPr>
        <w:t>(b)</w:t>
      </w:r>
      <w:r w:rsidRPr="006D2369">
        <w:rPr>
          <w:b/>
        </w:rPr>
        <w:tab/>
      </w:r>
      <w:r w:rsidRPr="006D2369">
        <w:rPr>
          <w:b/>
          <w:color w:val="000000"/>
        </w:rPr>
        <w:t>LIST OF ACADEMIC STAFF IN THE DEPARTMENT OF LINGUISTICS AND AFRICAN LANGUAGES</w:t>
      </w:r>
    </w:p>
    <w:tbl>
      <w:tblPr>
        <w:tblW w:w="483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1218"/>
        <w:gridCol w:w="1537"/>
        <w:gridCol w:w="1048"/>
        <w:gridCol w:w="1900"/>
      </w:tblGrid>
      <w:tr w:rsidR="00F420EF" w:rsidRPr="006D2369" w14:paraId="5E3CED0E" w14:textId="77777777" w:rsidTr="00BB3A01">
        <w:trPr>
          <w:trHeight w:val="287"/>
        </w:trPr>
        <w:tc>
          <w:tcPr>
            <w:tcW w:w="431" w:type="pct"/>
          </w:tcPr>
          <w:p w14:paraId="5987EA61" w14:textId="77777777" w:rsidR="00F420EF" w:rsidRPr="00BB3A01" w:rsidRDefault="00F420EF" w:rsidP="00F420EF">
            <w:pPr>
              <w:jc w:val="both"/>
              <w:rPr>
                <w:b/>
                <w:color w:val="000000"/>
                <w:sz w:val="22"/>
                <w:szCs w:val="22"/>
              </w:rPr>
            </w:pPr>
            <w:r w:rsidRPr="00BB3A01">
              <w:rPr>
                <w:b/>
                <w:color w:val="000000"/>
                <w:sz w:val="22"/>
                <w:szCs w:val="22"/>
              </w:rPr>
              <w:t>S/N</w:t>
            </w:r>
          </w:p>
        </w:tc>
        <w:tc>
          <w:tcPr>
            <w:tcW w:w="940" w:type="pct"/>
          </w:tcPr>
          <w:p w14:paraId="4E3773B0" w14:textId="77777777" w:rsidR="00F420EF" w:rsidRPr="00BB3A01" w:rsidRDefault="00F420EF" w:rsidP="00F420EF">
            <w:pPr>
              <w:jc w:val="both"/>
              <w:rPr>
                <w:b/>
                <w:color w:val="000000"/>
                <w:sz w:val="22"/>
                <w:szCs w:val="22"/>
              </w:rPr>
            </w:pPr>
            <w:r w:rsidRPr="00BB3A01">
              <w:rPr>
                <w:b/>
                <w:color w:val="000000"/>
                <w:sz w:val="22"/>
                <w:szCs w:val="22"/>
              </w:rPr>
              <w:t xml:space="preserve">Names </w:t>
            </w:r>
          </w:p>
        </w:tc>
        <w:tc>
          <w:tcPr>
            <w:tcW w:w="1215" w:type="pct"/>
          </w:tcPr>
          <w:p w14:paraId="405E08B8" w14:textId="77777777" w:rsidR="00F420EF" w:rsidRPr="00BB3A01" w:rsidRDefault="00F420EF" w:rsidP="00F420EF">
            <w:pPr>
              <w:jc w:val="both"/>
              <w:rPr>
                <w:b/>
                <w:color w:val="000000"/>
                <w:sz w:val="22"/>
                <w:szCs w:val="22"/>
              </w:rPr>
            </w:pPr>
            <w:r w:rsidRPr="00BB3A01">
              <w:rPr>
                <w:b/>
                <w:color w:val="000000"/>
                <w:sz w:val="22"/>
                <w:szCs w:val="22"/>
              </w:rPr>
              <w:t xml:space="preserve">Qualifications </w:t>
            </w:r>
          </w:p>
        </w:tc>
        <w:tc>
          <w:tcPr>
            <w:tcW w:w="809" w:type="pct"/>
          </w:tcPr>
          <w:p w14:paraId="72815641" w14:textId="77777777" w:rsidR="00F420EF" w:rsidRPr="00BB3A01" w:rsidRDefault="00F420EF" w:rsidP="00F420EF">
            <w:pPr>
              <w:jc w:val="both"/>
              <w:rPr>
                <w:b/>
                <w:color w:val="000000"/>
                <w:sz w:val="22"/>
                <w:szCs w:val="22"/>
              </w:rPr>
            </w:pPr>
            <w:r w:rsidRPr="00BB3A01">
              <w:rPr>
                <w:b/>
                <w:color w:val="000000"/>
                <w:sz w:val="22"/>
                <w:szCs w:val="22"/>
              </w:rPr>
              <w:t>Rank</w:t>
            </w:r>
          </w:p>
        </w:tc>
        <w:tc>
          <w:tcPr>
            <w:tcW w:w="1606" w:type="pct"/>
          </w:tcPr>
          <w:p w14:paraId="66D6EC87" w14:textId="77777777" w:rsidR="00F420EF" w:rsidRPr="00BB3A01" w:rsidRDefault="00F420EF" w:rsidP="00F420EF">
            <w:pPr>
              <w:jc w:val="both"/>
              <w:rPr>
                <w:b/>
                <w:color w:val="000000"/>
                <w:sz w:val="22"/>
                <w:szCs w:val="22"/>
              </w:rPr>
            </w:pPr>
            <w:r w:rsidRPr="00BB3A01">
              <w:rPr>
                <w:b/>
                <w:color w:val="000000"/>
                <w:sz w:val="22"/>
                <w:szCs w:val="22"/>
              </w:rPr>
              <w:t xml:space="preserve">Areas of Specialization </w:t>
            </w:r>
          </w:p>
        </w:tc>
      </w:tr>
      <w:tr w:rsidR="00F420EF" w:rsidRPr="006D2369" w14:paraId="2D5F4865" w14:textId="77777777" w:rsidTr="00BB3A01">
        <w:trPr>
          <w:trHeight w:val="287"/>
        </w:trPr>
        <w:tc>
          <w:tcPr>
            <w:tcW w:w="431" w:type="pct"/>
          </w:tcPr>
          <w:p w14:paraId="625F0F25" w14:textId="77777777" w:rsidR="00F420EF" w:rsidRPr="00BB3A01" w:rsidRDefault="00F420EF" w:rsidP="00F420EF">
            <w:pPr>
              <w:jc w:val="both"/>
              <w:rPr>
                <w:b/>
                <w:color w:val="000000"/>
                <w:sz w:val="22"/>
                <w:szCs w:val="22"/>
              </w:rPr>
            </w:pPr>
            <w:r w:rsidRPr="00BB3A01">
              <w:rPr>
                <w:color w:val="000000"/>
                <w:sz w:val="22"/>
                <w:szCs w:val="22"/>
              </w:rPr>
              <w:t>1</w:t>
            </w:r>
            <w:r w:rsidRPr="00BB3A01">
              <w:rPr>
                <w:b/>
                <w:color w:val="000000"/>
                <w:sz w:val="22"/>
                <w:szCs w:val="22"/>
              </w:rPr>
              <w:t>.</w:t>
            </w:r>
          </w:p>
        </w:tc>
        <w:tc>
          <w:tcPr>
            <w:tcW w:w="940" w:type="pct"/>
          </w:tcPr>
          <w:p w14:paraId="73D4EF35" w14:textId="77777777" w:rsidR="00F420EF" w:rsidRPr="00BB3A01" w:rsidRDefault="00F420EF" w:rsidP="00F420EF">
            <w:pPr>
              <w:jc w:val="both"/>
              <w:rPr>
                <w:color w:val="000000"/>
                <w:sz w:val="22"/>
                <w:szCs w:val="22"/>
              </w:rPr>
            </w:pPr>
            <w:r w:rsidRPr="00BB3A01">
              <w:rPr>
                <w:sz w:val="22"/>
                <w:szCs w:val="22"/>
              </w:rPr>
              <w:t>W.A. Jayeola</w:t>
            </w:r>
          </w:p>
        </w:tc>
        <w:tc>
          <w:tcPr>
            <w:tcW w:w="1215" w:type="pct"/>
          </w:tcPr>
          <w:p w14:paraId="4AE9AC41" w14:textId="77777777" w:rsidR="00F420EF" w:rsidRPr="00BB3A01" w:rsidRDefault="00F420EF" w:rsidP="00F420EF">
            <w:pPr>
              <w:jc w:val="both"/>
              <w:rPr>
                <w:color w:val="000000"/>
                <w:sz w:val="22"/>
                <w:szCs w:val="22"/>
              </w:rPr>
            </w:pPr>
            <w:r w:rsidRPr="00BB3A01">
              <w:rPr>
                <w:sz w:val="22"/>
                <w:szCs w:val="22"/>
              </w:rPr>
              <w:t>B.A., M.A., Ph.D. (Ibadan)</w:t>
            </w:r>
          </w:p>
        </w:tc>
        <w:tc>
          <w:tcPr>
            <w:tcW w:w="809" w:type="pct"/>
          </w:tcPr>
          <w:p w14:paraId="018217F4" w14:textId="77777777" w:rsidR="00F420EF" w:rsidRPr="00BB3A01" w:rsidRDefault="00F420EF" w:rsidP="00F420EF">
            <w:pPr>
              <w:jc w:val="both"/>
              <w:rPr>
                <w:color w:val="000000"/>
                <w:sz w:val="22"/>
                <w:szCs w:val="22"/>
              </w:rPr>
            </w:pPr>
            <w:r w:rsidRPr="00BB3A01">
              <w:rPr>
                <w:sz w:val="22"/>
                <w:szCs w:val="22"/>
              </w:rPr>
              <w:t>Reader and Ag. Head</w:t>
            </w:r>
          </w:p>
        </w:tc>
        <w:tc>
          <w:tcPr>
            <w:tcW w:w="1606" w:type="pct"/>
          </w:tcPr>
          <w:p w14:paraId="76DD930D" w14:textId="77777777" w:rsidR="00F420EF" w:rsidRPr="00BB3A01" w:rsidRDefault="00F420EF" w:rsidP="00F420EF">
            <w:pPr>
              <w:jc w:val="both"/>
              <w:rPr>
                <w:color w:val="000000"/>
                <w:sz w:val="22"/>
                <w:szCs w:val="22"/>
              </w:rPr>
            </w:pPr>
            <w:r w:rsidRPr="00BB3A01">
              <w:rPr>
                <w:sz w:val="22"/>
                <w:szCs w:val="22"/>
              </w:rPr>
              <w:t xml:space="preserve">Syntax and Semantics </w:t>
            </w:r>
          </w:p>
        </w:tc>
      </w:tr>
      <w:tr w:rsidR="00F420EF" w:rsidRPr="006D2369" w14:paraId="7C473EBE" w14:textId="77777777" w:rsidTr="00BB3A01">
        <w:trPr>
          <w:trHeight w:val="287"/>
        </w:trPr>
        <w:tc>
          <w:tcPr>
            <w:tcW w:w="431" w:type="pct"/>
          </w:tcPr>
          <w:p w14:paraId="3B6914A5" w14:textId="77777777" w:rsidR="00F420EF" w:rsidRPr="00BB3A01" w:rsidRDefault="00F420EF" w:rsidP="00F420EF">
            <w:pPr>
              <w:jc w:val="both"/>
              <w:rPr>
                <w:color w:val="000000"/>
                <w:sz w:val="22"/>
                <w:szCs w:val="22"/>
              </w:rPr>
            </w:pPr>
            <w:r w:rsidRPr="00BB3A01">
              <w:rPr>
                <w:color w:val="000000"/>
                <w:sz w:val="22"/>
                <w:szCs w:val="22"/>
              </w:rPr>
              <w:t>2.</w:t>
            </w:r>
          </w:p>
        </w:tc>
        <w:tc>
          <w:tcPr>
            <w:tcW w:w="940" w:type="pct"/>
          </w:tcPr>
          <w:p w14:paraId="4949E27F" w14:textId="77777777" w:rsidR="00F420EF" w:rsidRPr="00BB3A01" w:rsidRDefault="00F420EF" w:rsidP="00F420EF">
            <w:pPr>
              <w:jc w:val="both"/>
              <w:rPr>
                <w:color w:val="000000"/>
                <w:sz w:val="22"/>
                <w:szCs w:val="22"/>
              </w:rPr>
            </w:pPr>
            <w:r w:rsidRPr="00BB3A01">
              <w:rPr>
                <w:sz w:val="22"/>
                <w:szCs w:val="22"/>
              </w:rPr>
              <w:t>G. O. Ajibade</w:t>
            </w:r>
          </w:p>
        </w:tc>
        <w:tc>
          <w:tcPr>
            <w:tcW w:w="1215" w:type="pct"/>
          </w:tcPr>
          <w:p w14:paraId="3282F2D6" w14:textId="77777777" w:rsidR="00F420EF" w:rsidRPr="00BB3A01" w:rsidRDefault="00F420EF" w:rsidP="00F420EF">
            <w:pPr>
              <w:jc w:val="both"/>
              <w:rPr>
                <w:color w:val="000000"/>
                <w:sz w:val="22"/>
                <w:szCs w:val="22"/>
              </w:rPr>
            </w:pPr>
            <w:r w:rsidRPr="00BB3A01">
              <w:rPr>
                <w:sz w:val="22"/>
                <w:szCs w:val="22"/>
              </w:rPr>
              <w:t>B.A., M.A., Ph.D. (Ife)</w:t>
            </w:r>
          </w:p>
        </w:tc>
        <w:tc>
          <w:tcPr>
            <w:tcW w:w="809" w:type="pct"/>
          </w:tcPr>
          <w:p w14:paraId="64AAC745" w14:textId="77777777" w:rsidR="00F420EF" w:rsidRPr="00BB3A01" w:rsidRDefault="00F420EF" w:rsidP="00F420EF">
            <w:pPr>
              <w:jc w:val="both"/>
              <w:rPr>
                <w:color w:val="000000"/>
                <w:sz w:val="22"/>
                <w:szCs w:val="22"/>
              </w:rPr>
            </w:pPr>
            <w:r w:rsidRPr="00BB3A01">
              <w:rPr>
                <w:sz w:val="22"/>
                <w:szCs w:val="22"/>
              </w:rPr>
              <w:t>Professor</w:t>
            </w:r>
          </w:p>
        </w:tc>
        <w:tc>
          <w:tcPr>
            <w:tcW w:w="1606" w:type="pct"/>
          </w:tcPr>
          <w:p w14:paraId="06AB7F81" w14:textId="77777777" w:rsidR="00F420EF" w:rsidRPr="00BB3A01" w:rsidRDefault="00F420EF" w:rsidP="00F420EF">
            <w:pPr>
              <w:jc w:val="both"/>
              <w:rPr>
                <w:color w:val="000000"/>
                <w:sz w:val="22"/>
                <w:szCs w:val="22"/>
              </w:rPr>
            </w:pPr>
            <w:r w:rsidRPr="00BB3A01">
              <w:rPr>
                <w:sz w:val="22"/>
                <w:szCs w:val="22"/>
              </w:rPr>
              <w:t xml:space="preserve">Oral Literature, Literary Criticism and Stylistics </w:t>
            </w:r>
          </w:p>
        </w:tc>
      </w:tr>
      <w:tr w:rsidR="00F420EF" w:rsidRPr="006D2369" w14:paraId="06CF417D" w14:textId="77777777" w:rsidTr="00BB3A01">
        <w:trPr>
          <w:trHeight w:val="287"/>
        </w:trPr>
        <w:tc>
          <w:tcPr>
            <w:tcW w:w="431" w:type="pct"/>
          </w:tcPr>
          <w:p w14:paraId="543EF8C8" w14:textId="77777777" w:rsidR="00F420EF" w:rsidRPr="00BB3A01" w:rsidRDefault="00F420EF" w:rsidP="00F420EF">
            <w:pPr>
              <w:jc w:val="both"/>
              <w:rPr>
                <w:color w:val="000000"/>
                <w:sz w:val="22"/>
                <w:szCs w:val="22"/>
              </w:rPr>
            </w:pPr>
            <w:r w:rsidRPr="00BB3A01">
              <w:rPr>
                <w:color w:val="000000"/>
                <w:sz w:val="22"/>
                <w:szCs w:val="22"/>
              </w:rPr>
              <w:t>3.</w:t>
            </w:r>
          </w:p>
        </w:tc>
        <w:tc>
          <w:tcPr>
            <w:tcW w:w="940" w:type="pct"/>
          </w:tcPr>
          <w:p w14:paraId="0EDAF0F1" w14:textId="77777777" w:rsidR="00F420EF" w:rsidRPr="00BB3A01" w:rsidRDefault="00F420EF" w:rsidP="00F420EF">
            <w:pPr>
              <w:jc w:val="both"/>
              <w:rPr>
                <w:color w:val="000000"/>
                <w:sz w:val="22"/>
                <w:szCs w:val="22"/>
              </w:rPr>
            </w:pPr>
            <w:r w:rsidRPr="00BB3A01">
              <w:rPr>
                <w:color w:val="000000"/>
                <w:sz w:val="22"/>
                <w:szCs w:val="22"/>
              </w:rPr>
              <w:t>A. S. Salawu</w:t>
            </w:r>
          </w:p>
        </w:tc>
        <w:tc>
          <w:tcPr>
            <w:tcW w:w="1215" w:type="pct"/>
          </w:tcPr>
          <w:p w14:paraId="005A10B1" w14:textId="77777777" w:rsidR="00F420EF" w:rsidRPr="00BB3A01" w:rsidRDefault="00F420EF" w:rsidP="00F420EF">
            <w:pPr>
              <w:jc w:val="both"/>
              <w:rPr>
                <w:color w:val="000000"/>
                <w:sz w:val="22"/>
                <w:szCs w:val="22"/>
              </w:rPr>
            </w:pPr>
            <w:r w:rsidRPr="00BB3A01">
              <w:rPr>
                <w:color w:val="000000"/>
                <w:sz w:val="22"/>
                <w:szCs w:val="22"/>
              </w:rPr>
              <w:t xml:space="preserve">B.A., M.A., (Ife), PGDE., M.A., Linguistics </w:t>
            </w:r>
            <w:r w:rsidRPr="00BB3A01">
              <w:rPr>
                <w:color w:val="000000"/>
                <w:sz w:val="22"/>
                <w:szCs w:val="22"/>
              </w:rPr>
              <w:lastRenderedPageBreak/>
              <w:t>(Ibadan), M. A. English (Ife)., Ph.D (Ife)</w:t>
            </w:r>
          </w:p>
        </w:tc>
        <w:tc>
          <w:tcPr>
            <w:tcW w:w="809" w:type="pct"/>
          </w:tcPr>
          <w:p w14:paraId="1A3F0030" w14:textId="77777777" w:rsidR="00F420EF" w:rsidRPr="00BB3A01" w:rsidRDefault="00F420EF" w:rsidP="00F420EF">
            <w:pPr>
              <w:jc w:val="both"/>
              <w:rPr>
                <w:color w:val="000000"/>
                <w:sz w:val="22"/>
                <w:szCs w:val="22"/>
              </w:rPr>
            </w:pPr>
            <w:r w:rsidRPr="00BB3A01">
              <w:rPr>
                <w:color w:val="000000"/>
                <w:sz w:val="22"/>
                <w:szCs w:val="22"/>
              </w:rPr>
              <w:lastRenderedPageBreak/>
              <w:t>Professor</w:t>
            </w:r>
          </w:p>
        </w:tc>
        <w:tc>
          <w:tcPr>
            <w:tcW w:w="1606" w:type="pct"/>
          </w:tcPr>
          <w:p w14:paraId="7DF6F984" w14:textId="77777777" w:rsidR="00F420EF" w:rsidRPr="00BB3A01" w:rsidRDefault="00F420EF" w:rsidP="00F420EF">
            <w:pPr>
              <w:jc w:val="both"/>
              <w:rPr>
                <w:color w:val="000000"/>
                <w:sz w:val="22"/>
                <w:szCs w:val="22"/>
              </w:rPr>
            </w:pPr>
            <w:r w:rsidRPr="00BB3A01">
              <w:rPr>
                <w:color w:val="000000"/>
                <w:sz w:val="22"/>
                <w:szCs w:val="22"/>
              </w:rPr>
              <w:t>Psycholinguistics and Syntactic Theories</w:t>
            </w:r>
          </w:p>
        </w:tc>
      </w:tr>
      <w:tr w:rsidR="00F420EF" w:rsidRPr="006D2369" w14:paraId="61D6D4B0" w14:textId="77777777" w:rsidTr="00BB3A01">
        <w:trPr>
          <w:trHeight w:val="287"/>
        </w:trPr>
        <w:tc>
          <w:tcPr>
            <w:tcW w:w="431" w:type="pct"/>
          </w:tcPr>
          <w:p w14:paraId="580FF9C1" w14:textId="77777777" w:rsidR="00F420EF" w:rsidRPr="00BB3A01" w:rsidRDefault="00F420EF" w:rsidP="00F420EF">
            <w:pPr>
              <w:jc w:val="both"/>
              <w:rPr>
                <w:sz w:val="22"/>
                <w:szCs w:val="22"/>
              </w:rPr>
            </w:pPr>
            <w:r w:rsidRPr="00BB3A01">
              <w:rPr>
                <w:sz w:val="22"/>
                <w:szCs w:val="22"/>
              </w:rPr>
              <w:t>4.</w:t>
            </w:r>
          </w:p>
        </w:tc>
        <w:tc>
          <w:tcPr>
            <w:tcW w:w="940" w:type="pct"/>
          </w:tcPr>
          <w:p w14:paraId="77ED346E" w14:textId="77777777" w:rsidR="00F420EF" w:rsidRPr="00BB3A01" w:rsidRDefault="00F420EF" w:rsidP="00F420EF">
            <w:pPr>
              <w:jc w:val="both"/>
              <w:rPr>
                <w:sz w:val="22"/>
                <w:szCs w:val="22"/>
              </w:rPr>
            </w:pPr>
            <w:r w:rsidRPr="00BB3A01">
              <w:rPr>
                <w:sz w:val="22"/>
                <w:szCs w:val="22"/>
              </w:rPr>
              <w:t>F. A. Fabunmi</w:t>
            </w:r>
          </w:p>
        </w:tc>
        <w:tc>
          <w:tcPr>
            <w:tcW w:w="1215" w:type="pct"/>
          </w:tcPr>
          <w:p w14:paraId="62015F90" w14:textId="77777777" w:rsidR="00F420EF" w:rsidRPr="00BB3A01" w:rsidRDefault="00F420EF" w:rsidP="00F420EF">
            <w:pPr>
              <w:jc w:val="both"/>
              <w:rPr>
                <w:sz w:val="22"/>
                <w:szCs w:val="22"/>
              </w:rPr>
            </w:pPr>
            <w:r w:rsidRPr="00BB3A01">
              <w:rPr>
                <w:sz w:val="22"/>
                <w:szCs w:val="22"/>
              </w:rPr>
              <w:t>B.A., M.A., (Ife), Linguistics (Ibadan), Ph.D. (Ife)</w:t>
            </w:r>
          </w:p>
        </w:tc>
        <w:tc>
          <w:tcPr>
            <w:tcW w:w="809" w:type="pct"/>
          </w:tcPr>
          <w:p w14:paraId="69BBFE09" w14:textId="77777777" w:rsidR="00F420EF" w:rsidRPr="00BB3A01" w:rsidRDefault="00F420EF" w:rsidP="00F420EF">
            <w:pPr>
              <w:jc w:val="both"/>
              <w:rPr>
                <w:sz w:val="22"/>
                <w:szCs w:val="22"/>
              </w:rPr>
            </w:pPr>
            <w:r w:rsidRPr="00BB3A01">
              <w:rPr>
                <w:sz w:val="22"/>
                <w:szCs w:val="22"/>
              </w:rPr>
              <w:t xml:space="preserve">Professor </w:t>
            </w:r>
          </w:p>
        </w:tc>
        <w:tc>
          <w:tcPr>
            <w:tcW w:w="1606" w:type="pct"/>
          </w:tcPr>
          <w:p w14:paraId="6C0DA098" w14:textId="77777777" w:rsidR="00F420EF" w:rsidRPr="00BB3A01" w:rsidRDefault="00F420EF" w:rsidP="00F420EF">
            <w:pPr>
              <w:jc w:val="both"/>
              <w:rPr>
                <w:sz w:val="22"/>
                <w:szCs w:val="22"/>
              </w:rPr>
            </w:pPr>
            <w:r w:rsidRPr="00BB3A01">
              <w:rPr>
                <w:sz w:val="22"/>
                <w:szCs w:val="22"/>
              </w:rPr>
              <w:t xml:space="preserve">Dialectology and Syntactic Theories </w:t>
            </w:r>
          </w:p>
        </w:tc>
      </w:tr>
      <w:tr w:rsidR="00F420EF" w:rsidRPr="006D2369" w14:paraId="3715FE16" w14:textId="77777777" w:rsidTr="00BB3A01">
        <w:trPr>
          <w:trHeight w:val="287"/>
        </w:trPr>
        <w:tc>
          <w:tcPr>
            <w:tcW w:w="431" w:type="pct"/>
          </w:tcPr>
          <w:p w14:paraId="09AA4C51" w14:textId="77777777" w:rsidR="00F420EF" w:rsidRPr="00BB3A01" w:rsidRDefault="00F420EF" w:rsidP="00F420EF">
            <w:pPr>
              <w:jc w:val="both"/>
              <w:rPr>
                <w:sz w:val="22"/>
                <w:szCs w:val="22"/>
              </w:rPr>
            </w:pPr>
            <w:r w:rsidRPr="00BB3A01">
              <w:rPr>
                <w:sz w:val="22"/>
                <w:szCs w:val="22"/>
              </w:rPr>
              <w:t>5.</w:t>
            </w:r>
          </w:p>
        </w:tc>
        <w:tc>
          <w:tcPr>
            <w:tcW w:w="940" w:type="pct"/>
          </w:tcPr>
          <w:p w14:paraId="653E73E0" w14:textId="77777777" w:rsidR="00F420EF" w:rsidRPr="00BB3A01" w:rsidRDefault="00F420EF" w:rsidP="00F420EF">
            <w:pPr>
              <w:jc w:val="both"/>
              <w:rPr>
                <w:sz w:val="22"/>
                <w:szCs w:val="22"/>
              </w:rPr>
            </w:pPr>
            <w:r w:rsidRPr="00BB3A01">
              <w:rPr>
                <w:sz w:val="22"/>
                <w:szCs w:val="22"/>
              </w:rPr>
              <w:t>J. A. Ogunwale</w:t>
            </w:r>
          </w:p>
        </w:tc>
        <w:tc>
          <w:tcPr>
            <w:tcW w:w="1215" w:type="pct"/>
          </w:tcPr>
          <w:p w14:paraId="27F037E9" w14:textId="77777777" w:rsidR="00F420EF" w:rsidRPr="00BB3A01" w:rsidRDefault="00F420EF" w:rsidP="00F420EF">
            <w:pPr>
              <w:jc w:val="both"/>
              <w:rPr>
                <w:sz w:val="22"/>
                <w:szCs w:val="22"/>
              </w:rPr>
            </w:pPr>
            <w:r w:rsidRPr="00BB3A01">
              <w:rPr>
                <w:sz w:val="22"/>
                <w:szCs w:val="22"/>
              </w:rPr>
              <w:t>B.A. (Edu)., M.A (Ife)., Ph.D. (Ife)</w:t>
            </w:r>
          </w:p>
        </w:tc>
        <w:tc>
          <w:tcPr>
            <w:tcW w:w="809" w:type="pct"/>
          </w:tcPr>
          <w:p w14:paraId="459DAFD3" w14:textId="77777777" w:rsidR="00F420EF" w:rsidRPr="00BB3A01" w:rsidRDefault="00F420EF" w:rsidP="00F420EF">
            <w:pPr>
              <w:jc w:val="both"/>
              <w:rPr>
                <w:sz w:val="22"/>
                <w:szCs w:val="22"/>
              </w:rPr>
            </w:pPr>
            <w:r w:rsidRPr="00BB3A01">
              <w:rPr>
                <w:sz w:val="22"/>
                <w:szCs w:val="22"/>
              </w:rPr>
              <w:t>Professor</w:t>
            </w:r>
          </w:p>
        </w:tc>
        <w:tc>
          <w:tcPr>
            <w:tcW w:w="1606" w:type="pct"/>
          </w:tcPr>
          <w:p w14:paraId="4D6F04BF" w14:textId="77777777" w:rsidR="00F420EF" w:rsidRPr="00BB3A01" w:rsidRDefault="00F420EF" w:rsidP="00F420EF">
            <w:pPr>
              <w:jc w:val="both"/>
              <w:rPr>
                <w:sz w:val="22"/>
                <w:szCs w:val="22"/>
              </w:rPr>
            </w:pPr>
            <w:r w:rsidRPr="00BB3A01">
              <w:rPr>
                <w:sz w:val="22"/>
                <w:szCs w:val="22"/>
              </w:rPr>
              <w:t xml:space="preserve">Yoruba Language and Linguistics </w:t>
            </w:r>
          </w:p>
        </w:tc>
      </w:tr>
      <w:tr w:rsidR="00F420EF" w:rsidRPr="006D2369" w14:paraId="02BB64BD" w14:textId="77777777" w:rsidTr="00BB3A01">
        <w:trPr>
          <w:trHeight w:val="287"/>
        </w:trPr>
        <w:tc>
          <w:tcPr>
            <w:tcW w:w="431" w:type="pct"/>
          </w:tcPr>
          <w:p w14:paraId="61C15EA4" w14:textId="77777777" w:rsidR="00F420EF" w:rsidRPr="00BB3A01" w:rsidRDefault="00F420EF" w:rsidP="00F420EF">
            <w:pPr>
              <w:jc w:val="both"/>
              <w:rPr>
                <w:color w:val="000000"/>
                <w:sz w:val="22"/>
                <w:szCs w:val="22"/>
              </w:rPr>
            </w:pPr>
            <w:r w:rsidRPr="00BB3A01">
              <w:rPr>
                <w:color w:val="000000"/>
                <w:sz w:val="22"/>
                <w:szCs w:val="22"/>
              </w:rPr>
              <w:t>6.</w:t>
            </w:r>
          </w:p>
        </w:tc>
        <w:tc>
          <w:tcPr>
            <w:tcW w:w="940" w:type="pct"/>
          </w:tcPr>
          <w:p w14:paraId="5258B2D0" w14:textId="77777777" w:rsidR="00F420EF" w:rsidRPr="00BB3A01" w:rsidRDefault="00F420EF" w:rsidP="00F420EF">
            <w:pPr>
              <w:jc w:val="both"/>
              <w:rPr>
                <w:color w:val="000000"/>
                <w:sz w:val="22"/>
                <w:szCs w:val="22"/>
              </w:rPr>
            </w:pPr>
            <w:r w:rsidRPr="00BB3A01">
              <w:rPr>
                <w:sz w:val="22"/>
                <w:szCs w:val="22"/>
              </w:rPr>
              <w:t xml:space="preserve">K. Adeniyi </w:t>
            </w:r>
          </w:p>
        </w:tc>
        <w:tc>
          <w:tcPr>
            <w:tcW w:w="1215" w:type="pct"/>
          </w:tcPr>
          <w:p w14:paraId="2FD0AB5B" w14:textId="77777777" w:rsidR="00F420EF" w:rsidRPr="00BB3A01" w:rsidRDefault="00F420EF" w:rsidP="00F420EF">
            <w:pPr>
              <w:jc w:val="both"/>
              <w:rPr>
                <w:sz w:val="22"/>
                <w:szCs w:val="22"/>
              </w:rPr>
            </w:pPr>
            <w:r w:rsidRPr="00BB3A01">
              <w:rPr>
                <w:sz w:val="22"/>
                <w:szCs w:val="22"/>
              </w:rPr>
              <w:t>B.A., M.A. (Ibadan)</w:t>
            </w:r>
          </w:p>
          <w:p w14:paraId="734A9B12" w14:textId="77777777" w:rsidR="00F420EF" w:rsidRPr="00BB3A01" w:rsidRDefault="00F420EF" w:rsidP="00F420EF">
            <w:pPr>
              <w:jc w:val="both"/>
              <w:rPr>
                <w:color w:val="000000"/>
                <w:sz w:val="22"/>
                <w:szCs w:val="22"/>
              </w:rPr>
            </w:pPr>
          </w:p>
        </w:tc>
        <w:tc>
          <w:tcPr>
            <w:tcW w:w="809" w:type="pct"/>
          </w:tcPr>
          <w:p w14:paraId="102BF9A7" w14:textId="77777777" w:rsidR="00F420EF" w:rsidRPr="00BB3A01" w:rsidRDefault="00F420EF" w:rsidP="00F420EF">
            <w:pPr>
              <w:jc w:val="both"/>
              <w:rPr>
                <w:color w:val="000000"/>
                <w:sz w:val="22"/>
                <w:szCs w:val="22"/>
              </w:rPr>
            </w:pPr>
            <w:r w:rsidRPr="00BB3A01">
              <w:rPr>
                <w:sz w:val="22"/>
                <w:szCs w:val="22"/>
              </w:rPr>
              <w:t>Reader</w:t>
            </w:r>
          </w:p>
        </w:tc>
        <w:tc>
          <w:tcPr>
            <w:tcW w:w="1606" w:type="pct"/>
          </w:tcPr>
          <w:p w14:paraId="021535BE" w14:textId="77777777" w:rsidR="00F420EF" w:rsidRPr="00BB3A01" w:rsidRDefault="00F420EF" w:rsidP="00F420EF">
            <w:pPr>
              <w:jc w:val="both"/>
              <w:rPr>
                <w:color w:val="000000"/>
                <w:sz w:val="22"/>
                <w:szCs w:val="22"/>
              </w:rPr>
            </w:pPr>
            <w:r w:rsidRPr="00BB3A01">
              <w:rPr>
                <w:sz w:val="22"/>
                <w:szCs w:val="22"/>
              </w:rPr>
              <w:t xml:space="preserve">Phonetics and Phonology  </w:t>
            </w:r>
          </w:p>
        </w:tc>
      </w:tr>
      <w:tr w:rsidR="00F420EF" w:rsidRPr="006D2369" w14:paraId="48CE509E" w14:textId="77777777" w:rsidTr="00BB3A01">
        <w:trPr>
          <w:trHeight w:val="287"/>
        </w:trPr>
        <w:tc>
          <w:tcPr>
            <w:tcW w:w="431" w:type="pct"/>
          </w:tcPr>
          <w:p w14:paraId="6A14484E" w14:textId="77777777" w:rsidR="00F420EF" w:rsidRPr="00BB3A01" w:rsidRDefault="00F420EF" w:rsidP="00F420EF">
            <w:pPr>
              <w:jc w:val="both"/>
              <w:rPr>
                <w:sz w:val="22"/>
                <w:szCs w:val="22"/>
              </w:rPr>
            </w:pPr>
            <w:r w:rsidRPr="00BB3A01">
              <w:rPr>
                <w:sz w:val="22"/>
                <w:szCs w:val="22"/>
              </w:rPr>
              <w:t>7.</w:t>
            </w:r>
          </w:p>
        </w:tc>
        <w:tc>
          <w:tcPr>
            <w:tcW w:w="940" w:type="pct"/>
          </w:tcPr>
          <w:p w14:paraId="2726B82B" w14:textId="77777777" w:rsidR="00F420EF" w:rsidRPr="00BB3A01" w:rsidRDefault="00F420EF" w:rsidP="00F420EF">
            <w:pPr>
              <w:jc w:val="both"/>
              <w:rPr>
                <w:sz w:val="22"/>
                <w:szCs w:val="22"/>
              </w:rPr>
            </w:pPr>
            <w:r w:rsidRPr="00BB3A01">
              <w:rPr>
                <w:sz w:val="22"/>
                <w:szCs w:val="22"/>
              </w:rPr>
              <w:t>A. A. Faleye</w:t>
            </w:r>
          </w:p>
        </w:tc>
        <w:tc>
          <w:tcPr>
            <w:tcW w:w="1215" w:type="pct"/>
          </w:tcPr>
          <w:p w14:paraId="137401AC" w14:textId="77777777" w:rsidR="00F420EF" w:rsidRPr="00BB3A01" w:rsidRDefault="00F420EF" w:rsidP="00F420EF">
            <w:pPr>
              <w:jc w:val="both"/>
              <w:rPr>
                <w:sz w:val="22"/>
                <w:szCs w:val="22"/>
              </w:rPr>
            </w:pPr>
            <w:r w:rsidRPr="00BB3A01">
              <w:rPr>
                <w:sz w:val="22"/>
                <w:szCs w:val="22"/>
              </w:rPr>
              <w:t>B.A (Ife)., M.A. (Ibadan)</w:t>
            </w:r>
          </w:p>
          <w:p w14:paraId="6470D1DD" w14:textId="77777777" w:rsidR="00F420EF" w:rsidRPr="00BB3A01" w:rsidRDefault="00F420EF" w:rsidP="00F420EF">
            <w:pPr>
              <w:jc w:val="both"/>
              <w:rPr>
                <w:sz w:val="22"/>
                <w:szCs w:val="22"/>
              </w:rPr>
            </w:pPr>
          </w:p>
        </w:tc>
        <w:tc>
          <w:tcPr>
            <w:tcW w:w="809" w:type="pct"/>
          </w:tcPr>
          <w:p w14:paraId="572FF5D5" w14:textId="77777777" w:rsidR="00F420EF" w:rsidRPr="00BB3A01" w:rsidRDefault="00F420EF" w:rsidP="00F420EF">
            <w:pPr>
              <w:jc w:val="both"/>
              <w:rPr>
                <w:sz w:val="22"/>
                <w:szCs w:val="22"/>
              </w:rPr>
            </w:pPr>
            <w:r w:rsidRPr="00BB3A01">
              <w:rPr>
                <w:sz w:val="22"/>
                <w:szCs w:val="22"/>
              </w:rPr>
              <w:t>Senior Lecturer</w:t>
            </w:r>
          </w:p>
        </w:tc>
        <w:tc>
          <w:tcPr>
            <w:tcW w:w="1606" w:type="pct"/>
          </w:tcPr>
          <w:p w14:paraId="65F6D175" w14:textId="77777777" w:rsidR="00F420EF" w:rsidRPr="00BB3A01" w:rsidRDefault="00F420EF" w:rsidP="00F420EF">
            <w:pPr>
              <w:jc w:val="both"/>
              <w:rPr>
                <w:sz w:val="22"/>
                <w:szCs w:val="22"/>
              </w:rPr>
            </w:pPr>
            <w:r w:rsidRPr="00BB3A01">
              <w:rPr>
                <w:sz w:val="22"/>
                <w:szCs w:val="22"/>
              </w:rPr>
              <w:t>Oral Literature</w:t>
            </w:r>
          </w:p>
        </w:tc>
      </w:tr>
      <w:tr w:rsidR="00F420EF" w:rsidRPr="006D2369" w14:paraId="3D635351" w14:textId="77777777" w:rsidTr="00BB3A01">
        <w:trPr>
          <w:trHeight w:val="287"/>
        </w:trPr>
        <w:tc>
          <w:tcPr>
            <w:tcW w:w="431" w:type="pct"/>
          </w:tcPr>
          <w:p w14:paraId="2DF79272" w14:textId="77777777" w:rsidR="00F420EF" w:rsidRPr="00BB3A01" w:rsidRDefault="00F420EF" w:rsidP="00F420EF">
            <w:pPr>
              <w:jc w:val="both"/>
              <w:rPr>
                <w:sz w:val="22"/>
                <w:szCs w:val="22"/>
              </w:rPr>
            </w:pPr>
            <w:r w:rsidRPr="00BB3A01">
              <w:rPr>
                <w:sz w:val="22"/>
                <w:szCs w:val="22"/>
              </w:rPr>
              <w:t>8.</w:t>
            </w:r>
          </w:p>
        </w:tc>
        <w:tc>
          <w:tcPr>
            <w:tcW w:w="940" w:type="pct"/>
          </w:tcPr>
          <w:p w14:paraId="0DB9D91D" w14:textId="77777777" w:rsidR="00F420EF" w:rsidRPr="00BB3A01" w:rsidRDefault="00F420EF" w:rsidP="00F420EF">
            <w:pPr>
              <w:jc w:val="both"/>
              <w:rPr>
                <w:sz w:val="22"/>
                <w:szCs w:val="22"/>
              </w:rPr>
            </w:pPr>
            <w:r w:rsidRPr="00BB3A01">
              <w:rPr>
                <w:sz w:val="22"/>
                <w:szCs w:val="22"/>
              </w:rPr>
              <w:t>O. E Bamigbade</w:t>
            </w:r>
          </w:p>
        </w:tc>
        <w:tc>
          <w:tcPr>
            <w:tcW w:w="1215" w:type="pct"/>
          </w:tcPr>
          <w:p w14:paraId="2DCADBC4" w14:textId="77777777" w:rsidR="00F420EF" w:rsidRPr="00BB3A01" w:rsidRDefault="00F420EF" w:rsidP="00F420EF">
            <w:pPr>
              <w:jc w:val="both"/>
              <w:rPr>
                <w:sz w:val="22"/>
                <w:szCs w:val="22"/>
              </w:rPr>
            </w:pPr>
            <w:r w:rsidRPr="00BB3A01">
              <w:rPr>
                <w:sz w:val="22"/>
                <w:szCs w:val="22"/>
              </w:rPr>
              <w:t>B.A (Ilorin)., M.A. (Ibadan)</w:t>
            </w:r>
          </w:p>
          <w:p w14:paraId="5A5DCAD0" w14:textId="77777777" w:rsidR="00F420EF" w:rsidRPr="00BB3A01" w:rsidRDefault="00F420EF" w:rsidP="00F420EF">
            <w:pPr>
              <w:jc w:val="both"/>
              <w:rPr>
                <w:sz w:val="22"/>
                <w:szCs w:val="22"/>
              </w:rPr>
            </w:pPr>
          </w:p>
        </w:tc>
        <w:tc>
          <w:tcPr>
            <w:tcW w:w="809" w:type="pct"/>
          </w:tcPr>
          <w:p w14:paraId="5B3A7AE2" w14:textId="77777777" w:rsidR="00F420EF" w:rsidRPr="00BB3A01" w:rsidRDefault="00F420EF" w:rsidP="00F420EF">
            <w:pPr>
              <w:jc w:val="both"/>
              <w:rPr>
                <w:sz w:val="22"/>
                <w:szCs w:val="22"/>
              </w:rPr>
            </w:pPr>
            <w:r w:rsidRPr="00BB3A01">
              <w:rPr>
                <w:sz w:val="22"/>
                <w:szCs w:val="22"/>
              </w:rPr>
              <w:t>Senior Lecturer</w:t>
            </w:r>
          </w:p>
        </w:tc>
        <w:tc>
          <w:tcPr>
            <w:tcW w:w="1606" w:type="pct"/>
          </w:tcPr>
          <w:p w14:paraId="6D890A76" w14:textId="77777777" w:rsidR="00F420EF" w:rsidRPr="00BB3A01" w:rsidRDefault="00F420EF" w:rsidP="00F420EF">
            <w:pPr>
              <w:jc w:val="both"/>
              <w:rPr>
                <w:sz w:val="22"/>
                <w:szCs w:val="22"/>
              </w:rPr>
            </w:pPr>
            <w:r w:rsidRPr="00BB3A01">
              <w:rPr>
                <w:sz w:val="22"/>
                <w:szCs w:val="22"/>
              </w:rPr>
              <w:t>Sociolinguistics and Applied  Linguistics</w:t>
            </w:r>
          </w:p>
        </w:tc>
      </w:tr>
    </w:tbl>
    <w:p w14:paraId="26802D68" w14:textId="77777777" w:rsidR="00F420EF" w:rsidRPr="006D2369" w:rsidRDefault="00F420EF" w:rsidP="00F420EF">
      <w:pPr>
        <w:jc w:val="both"/>
        <w:rPr>
          <w:b/>
        </w:rPr>
      </w:pPr>
    </w:p>
    <w:p w14:paraId="1E5AC699" w14:textId="77777777" w:rsidR="00F420EF" w:rsidRPr="006D2369" w:rsidRDefault="00F420EF" w:rsidP="00F420EF">
      <w:pPr>
        <w:jc w:val="both"/>
        <w:rPr>
          <w:b/>
        </w:rPr>
      </w:pPr>
    </w:p>
    <w:p w14:paraId="1B81B0EE" w14:textId="77777777" w:rsidR="00F420EF" w:rsidRPr="006D2369" w:rsidRDefault="00F420EF" w:rsidP="00F420EF">
      <w:pPr>
        <w:jc w:val="both"/>
        <w:rPr>
          <w:b/>
        </w:rPr>
      </w:pPr>
      <w:r w:rsidRPr="006D2369">
        <w:rPr>
          <w:b/>
        </w:rPr>
        <w:t>(c)</w:t>
      </w:r>
      <w:r w:rsidRPr="006D2369">
        <w:rPr>
          <w:b/>
        </w:rPr>
        <w:tab/>
        <w:t>LIST OF ACADEMIC STAFF IN THE DEPARTMENT OF RELIGIOUS STUDIES</w:t>
      </w:r>
    </w:p>
    <w:tbl>
      <w:tblPr>
        <w:tblW w:w="483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1255"/>
        <w:gridCol w:w="1568"/>
        <w:gridCol w:w="1165"/>
        <w:gridCol w:w="1715"/>
      </w:tblGrid>
      <w:tr w:rsidR="00F420EF" w:rsidRPr="00BB3A01" w14:paraId="37247687" w14:textId="77777777" w:rsidTr="00CC51CB">
        <w:trPr>
          <w:trHeight w:val="287"/>
        </w:trPr>
        <w:tc>
          <w:tcPr>
            <w:tcW w:w="431" w:type="pct"/>
          </w:tcPr>
          <w:p w14:paraId="596D49AA" w14:textId="77777777" w:rsidR="00F420EF" w:rsidRPr="00BB3A01" w:rsidRDefault="00F420EF" w:rsidP="00F420EF">
            <w:pPr>
              <w:jc w:val="both"/>
              <w:rPr>
                <w:b/>
                <w:sz w:val="22"/>
                <w:szCs w:val="22"/>
              </w:rPr>
            </w:pPr>
            <w:r w:rsidRPr="00BB3A01">
              <w:rPr>
                <w:b/>
                <w:sz w:val="22"/>
                <w:szCs w:val="22"/>
              </w:rPr>
              <w:t>S/N</w:t>
            </w:r>
          </w:p>
        </w:tc>
        <w:tc>
          <w:tcPr>
            <w:tcW w:w="992" w:type="pct"/>
          </w:tcPr>
          <w:p w14:paraId="50AFE93B" w14:textId="77777777" w:rsidR="00F420EF" w:rsidRPr="00BB3A01" w:rsidRDefault="00F420EF" w:rsidP="00F420EF">
            <w:pPr>
              <w:jc w:val="both"/>
              <w:rPr>
                <w:b/>
                <w:sz w:val="22"/>
                <w:szCs w:val="22"/>
              </w:rPr>
            </w:pPr>
            <w:r w:rsidRPr="00BB3A01">
              <w:rPr>
                <w:b/>
                <w:sz w:val="22"/>
                <w:szCs w:val="22"/>
              </w:rPr>
              <w:t xml:space="preserve">Names </w:t>
            </w:r>
          </w:p>
        </w:tc>
        <w:tc>
          <w:tcPr>
            <w:tcW w:w="1261" w:type="pct"/>
          </w:tcPr>
          <w:p w14:paraId="07935A8C" w14:textId="77777777" w:rsidR="00F420EF" w:rsidRPr="00BB3A01" w:rsidRDefault="00F420EF" w:rsidP="00F420EF">
            <w:pPr>
              <w:jc w:val="both"/>
              <w:rPr>
                <w:b/>
                <w:sz w:val="22"/>
                <w:szCs w:val="22"/>
              </w:rPr>
            </w:pPr>
            <w:r w:rsidRPr="00BB3A01">
              <w:rPr>
                <w:b/>
                <w:sz w:val="22"/>
                <w:szCs w:val="22"/>
              </w:rPr>
              <w:t xml:space="preserve">Qualifications </w:t>
            </w:r>
          </w:p>
        </w:tc>
        <w:tc>
          <w:tcPr>
            <w:tcW w:w="938" w:type="pct"/>
          </w:tcPr>
          <w:p w14:paraId="3B0565BB" w14:textId="77777777" w:rsidR="00F420EF" w:rsidRPr="00BB3A01" w:rsidRDefault="00F420EF" w:rsidP="00F420EF">
            <w:pPr>
              <w:jc w:val="both"/>
              <w:rPr>
                <w:b/>
                <w:sz w:val="22"/>
                <w:szCs w:val="22"/>
              </w:rPr>
            </w:pPr>
            <w:r w:rsidRPr="00BB3A01">
              <w:rPr>
                <w:b/>
                <w:sz w:val="22"/>
                <w:szCs w:val="22"/>
              </w:rPr>
              <w:t>Rank</w:t>
            </w:r>
          </w:p>
        </w:tc>
        <w:tc>
          <w:tcPr>
            <w:tcW w:w="1377" w:type="pct"/>
          </w:tcPr>
          <w:p w14:paraId="591C8B9A" w14:textId="77777777" w:rsidR="00F420EF" w:rsidRPr="00BB3A01" w:rsidRDefault="00F420EF" w:rsidP="00F420EF">
            <w:pPr>
              <w:jc w:val="both"/>
              <w:rPr>
                <w:b/>
                <w:sz w:val="22"/>
                <w:szCs w:val="22"/>
              </w:rPr>
            </w:pPr>
            <w:r w:rsidRPr="00BB3A01">
              <w:rPr>
                <w:b/>
                <w:sz w:val="22"/>
                <w:szCs w:val="22"/>
              </w:rPr>
              <w:t xml:space="preserve">Areas of Specialization </w:t>
            </w:r>
          </w:p>
        </w:tc>
      </w:tr>
      <w:tr w:rsidR="00F420EF" w:rsidRPr="00BB3A01" w14:paraId="57BB8BF4" w14:textId="77777777" w:rsidTr="00CC51CB">
        <w:trPr>
          <w:trHeight w:val="287"/>
        </w:trPr>
        <w:tc>
          <w:tcPr>
            <w:tcW w:w="431" w:type="pct"/>
          </w:tcPr>
          <w:p w14:paraId="0CE3DBE2" w14:textId="77777777" w:rsidR="00F420EF" w:rsidRPr="00BB3A01" w:rsidRDefault="00F420EF" w:rsidP="00F420EF">
            <w:pPr>
              <w:jc w:val="both"/>
              <w:rPr>
                <w:bCs/>
                <w:sz w:val="22"/>
                <w:szCs w:val="22"/>
              </w:rPr>
            </w:pPr>
            <w:r w:rsidRPr="00BB3A01">
              <w:rPr>
                <w:bCs/>
                <w:sz w:val="22"/>
                <w:szCs w:val="22"/>
              </w:rPr>
              <w:t xml:space="preserve">1. </w:t>
            </w:r>
          </w:p>
        </w:tc>
        <w:tc>
          <w:tcPr>
            <w:tcW w:w="992" w:type="pct"/>
          </w:tcPr>
          <w:p w14:paraId="1C77217B" w14:textId="77777777" w:rsidR="00F420EF" w:rsidRPr="00BB3A01" w:rsidRDefault="00F420EF" w:rsidP="00F420EF">
            <w:pPr>
              <w:jc w:val="both"/>
              <w:rPr>
                <w:b/>
                <w:sz w:val="22"/>
                <w:szCs w:val="22"/>
              </w:rPr>
            </w:pPr>
            <w:r w:rsidRPr="00BB3A01">
              <w:rPr>
                <w:sz w:val="22"/>
                <w:szCs w:val="22"/>
              </w:rPr>
              <w:t>A. K. Makinde</w:t>
            </w:r>
          </w:p>
        </w:tc>
        <w:tc>
          <w:tcPr>
            <w:tcW w:w="1261" w:type="pct"/>
          </w:tcPr>
          <w:p w14:paraId="214C1DE3" w14:textId="77777777" w:rsidR="00F420EF" w:rsidRPr="00BB3A01" w:rsidRDefault="00F420EF" w:rsidP="00F420EF">
            <w:pPr>
              <w:jc w:val="both"/>
              <w:rPr>
                <w:b/>
                <w:sz w:val="22"/>
                <w:szCs w:val="22"/>
              </w:rPr>
            </w:pPr>
            <w:r w:rsidRPr="00BB3A01">
              <w:rPr>
                <w:sz w:val="22"/>
                <w:szCs w:val="22"/>
              </w:rPr>
              <w:t>B.A., M.A., PGDE, Ph.D. (Ibadan).</w:t>
            </w:r>
          </w:p>
        </w:tc>
        <w:tc>
          <w:tcPr>
            <w:tcW w:w="938" w:type="pct"/>
          </w:tcPr>
          <w:p w14:paraId="00235BC5" w14:textId="77777777" w:rsidR="00F420EF" w:rsidRPr="00BB3A01" w:rsidRDefault="00F420EF" w:rsidP="00F420EF">
            <w:pPr>
              <w:jc w:val="both"/>
              <w:rPr>
                <w:b/>
                <w:sz w:val="22"/>
                <w:szCs w:val="22"/>
              </w:rPr>
            </w:pPr>
            <w:r w:rsidRPr="00BB3A01">
              <w:rPr>
                <w:sz w:val="22"/>
                <w:szCs w:val="22"/>
              </w:rPr>
              <w:t>Professor and Head</w:t>
            </w:r>
          </w:p>
        </w:tc>
        <w:tc>
          <w:tcPr>
            <w:tcW w:w="1377" w:type="pct"/>
          </w:tcPr>
          <w:p w14:paraId="678440EC" w14:textId="77777777" w:rsidR="00F420EF" w:rsidRPr="00BB3A01" w:rsidRDefault="00F420EF" w:rsidP="00F420EF">
            <w:pPr>
              <w:jc w:val="both"/>
              <w:rPr>
                <w:sz w:val="22"/>
                <w:szCs w:val="22"/>
              </w:rPr>
            </w:pPr>
            <w:r w:rsidRPr="00BB3A01">
              <w:rPr>
                <w:sz w:val="22"/>
                <w:szCs w:val="22"/>
              </w:rPr>
              <w:t xml:space="preserve">Islamic  History, Islamic Theology, Islamic Legal System </w:t>
            </w:r>
          </w:p>
        </w:tc>
      </w:tr>
      <w:tr w:rsidR="00F420EF" w:rsidRPr="00BB3A01" w14:paraId="64667DA6" w14:textId="77777777" w:rsidTr="00CC51CB">
        <w:trPr>
          <w:trHeight w:val="287"/>
        </w:trPr>
        <w:tc>
          <w:tcPr>
            <w:tcW w:w="431" w:type="pct"/>
          </w:tcPr>
          <w:p w14:paraId="50F4FF48" w14:textId="77777777" w:rsidR="00F420EF" w:rsidRPr="00BB3A01" w:rsidRDefault="00F420EF" w:rsidP="00F420EF">
            <w:pPr>
              <w:jc w:val="both"/>
              <w:rPr>
                <w:sz w:val="22"/>
                <w:szCs w:val="22"/>
              </w:rPr>
            </w:pPr>
            <w:r w:rsidRPr="00BB3A01">
              <w:rPr>
                <w:sz w:val="22"/>
                <w:szCs w:val="22"/>
              </w:rPr>
              <w:t>2</w:t>
            </w:r>
          </w:p>
        </w:tc>
        <w:tc>
          <w:tcPr>
            <w:tcW w:w="992" w:type="pct"/>
          </w:tcPr>
          <w:p w14:paraId="61F25FB8" w14:textId="77777777" w:rsidR="00F420EF" w:rsidRPr="00BB3A01" w:rsidRDefault="00F420EF" w:rsidP="00F420EF">
            <w:pPr>
              <w:jc w:val="both"/>
              <w:rPr>
                <w:sz w:val="22"/>
                <w:szCs w:val="22"/>
              </w:rPr>
            </w:pPr>
            <w:r w:rsidRPr="00BB3A01">
              <w:rPr>
                <w:sz w:val="22"/>
                <w:szCs w:val="22"/>
              </w:rPr>
              <w:t>David O. Ogungbile</w:t>
            </w:r>
          </w:p>
        </w:tc>
        <w:tc>
          <w:tcPr>
            <w:tcW w:w="1261" w:type="pct"/>
          </w:tcPr>
          <w:p w14:paraId="2A4F0BA2" w14:textId="77777777" w:rsidR="00F420EF" w:rsidRPr="00BB3A01" w:rsidRDefault="00F420EF" w:rsidP="00F420EF">
            <w:pPr>
              <w:jc w:val="both"/>
              <w:rPr>
                <w:sz w:val="22"/>
                <w:szCs w:val="22"/>
              </w:rPr>
            </w:pPr>
            <w:r w:rsidRPr="00BB3A01">
              <w:rPr>
                <w:sz w:val="22"/>
                <w:szCs w:val="22"/>
              </w:rPr>
              <w:t>B.A., M.A., (Ife). MTS (Harvard). Ph.D. (Ife).</w:t>
            </w:r>
          </w:p>
        </w:tc>
        <w:tc>
          <w:tcPr>
            <w:tcW w:w="938" w:type="pct"/>
          </w:tcPr>
          <w:p w14:paraId="357E0E02" w14:textId="77777777" w:rsidR="00F420EF" w:rsidRPr="00BB3A01" w:rsidRDefault="00F420EF" w:rsidP="00F420EF">
            <w:pPr>
              <w:jc w:val="both"/>
              <w:rPr>
                <w:sz w:val="22"/>
                <w:szCs w:val="22"/>
              </w:rPr>
            </w:pPr>
            <w:r w:rsidRPr="00BB3A01">
              <w:rPr>
                <w:sz w:val="22"/>
                <w:szCs w:val="22"/>
              </w:rPr>
              <w:t>Professor</w:t>
            </w:r>
          </w:p>
        </w:tc>
        <w:tc>
          <w:tcPr>
            <w:tcW w:w="1377" w:type="pct"/>
          </w:tcPr>
          <w:p w14:paraId="3FEC397E" w14:textId="77777777" w:rsidR="00F420EF" w:rsidRPr="00BB3A01" w:rsidRDefault="00F420EF" w:rsidP="00F420EF">
            <w:pPr>
              <w:jc w:val="both"/>
              <w:rPr>
                <w:sz w:val="22"/>
                <w:szCs w:val="22"/>
              </w:rPr>
            </w:pPr>
            <w:r w:rsidRPr="00BB3A01">
              <w:rPr>
                <w:sz w:val="22"/>
                <w:szCs w:val="22"/>
              </w:rPr>
              <w:t xml:space="preserve">Comparative Religion, African Religion, Sociology of Religion, Methods and </w:t>
            </w:r>
            <w:r w:rsidRPr="00BB3A01">
              <w:rPr>
                <w:sz w:val="22"/>
                <w:szCs w:val="22"/>
              </w:rPr>
              <w:lastRenderedPageBreak/>
              <w:t xml:space="preserve">Theory of Religion  </w:t>
            </w:r>
          </w:p>
        </w:tc>
      </w:tr>
      <w:tr w:rsidR="00F420EF" w:rsidRPr="00BB3A01" w14:paraId="46671E35" w14:textId="77777777" w:rsidTr="00CC51CB">
        <w:trPr>
          <w:trHeight w:val="258"/>
        </w:trPr>
        <w:tc>
          <w:tcPr>
            <w:tcW w:w="431" w:type="pct"/>
          </w:tcPr>
          <w:p w14:paraId="2B3F65E8" w14:textId="0350A4C3" w:rsidR="00F420EF" w:rsidRPr="00BB3A01" w:rsidRDefault="00CC51CB" w:rsidP="00F420EF">
            <w:pPr>
              <w:jc w:val="both"/>
              <w:rPr>
                <w:sz w:val="22"/>
                <w:szCs w:val="22"/>
              </w:rPr>
            </w:pPr>
            <w:r>
              <w:rPr>
                <w:sz w:val="22"/>
                <w:szCs w:val="22"/>
              </w:rPr>
              <w:lastRenderedPageBreak/>
              <w:t>3.</w:t>
            </w:r>
          </w:p>
        </w:tc>
        <w:tc>
          <w:tcPr>
            <w:tcW w:w="992" w:type="pct"/>
          </w:tcPr>
          <w:p w14:paraId="3A354023" w14:textId="77777777" w:rsidR="00F420EF" w:rsidRPr="00BB3A01" w:rsidRDefault="00F420EF" w:rsidP="00F420EF">
            <w:pPr>
              <w:jc w:val="both"/>
              <w:rPr>
                <w:sz w:val="22"/>
                <w:szCs w:val="22"/>
              </w:rPr>
            </w:pPr>
            <w:r w:rsidRPr="00BB3A01">
              <w:rPr>
                <w:sz w:val="22"/>
                <w:szCs w:val="22"/>
              </w:rPr>
              <w:t>S. A. Owoeye</w:t>
            </w:r>
          </w:p>
        </w:tc>
        <w:tc>
          <w:tcPr>
            <w:tcW w:w="1261" w:type="pct"/>
          </w:tcPr>
          <w:p w14:paraId="27EA43CD" w14:textId="77777777" w:rsidR="00F420EF" w:rsidRPr="00BB3A01" w:rsidRDefault="00F420EF" w:rsidP="00F420EF">
            <w:pPr>
              <w:jc w:val="both"/>
              <w:rPr>
                <w:sz w:val="22"/>
                <w:szCs w:val="22"/>
              </w:rPr>
            </w:pPr>
            <w:r w:rsidRPr="00BB3A01">
              <w:rPr>
                <w:sz w:val="22"/>
                <w:szCs w:val="22"/>
              </w:rPr>
              <w:t>B.A., M.A., MPA., Ph.D. (Ife).</w:t>
            </w:r>
          </w:p>
        </w:tc>
        <w:tc>
          <w:tcPr>
            <w:tcW w:w="938" w:type="pct"/>
          </w:tcPr>
          <w:p w14:paraId="6137D514" w14:textId="77777777" w:rsidR="00F420EF" w:rsidRPr="00BB3A01" w:rsidRDefault="00F420EF" w:rsidP="00F420EF">
            <w:pPr>
              <w:jc w:val="both"/>
              <w:rPr>
                <w:sz w:val="22"/>
                <w:szCs w:val="22"/>
              </w:rPr>
            </w:pPr>
            <w:r w:rsidRPr="00BB3A01">
              <w:rPr>
                <w:sz w:val="22"/>
                <w:szCs w:val="22"/>
              </w:rPr>
              <w:t>Professor</w:t>
            </w:r>
          </w:p>
        </w:tc>
        <w:tc>
          <w:tcPr>
            <w:tcW w:w="1377" w:type="pct"/>
          </w:tcPr>
          <w:p w14:paraId="35F656A7" w14:textId="77777777" w:rsidR="00F420EF" w:rsidRPr="00BB3A01" w:rsidRDefault="00F420EF" w:rsidP="00F420EF">
            <w:pPr>
              <w:jc w:val="both"/>
              <w:rPr>
                <w:sz w:val="22"/>
                <w:szCs w:val="22"/>
              </w:rPr>
            </w:pPr>
            <w:r w:rsidRPr="00BB3A01">
              <w:rPr>
                <w:sz w:val="22"/>
                <w:szCs w:val="22"/>
              </w:rPr>
              <w:t xml:space="preserve">Church History, African Christianity </w:t>
            </w:r>
          </w:p>
        </w:tc>
      </w:tr>
      <w:tr w:rsidR="00F420EF" w:rsidRPr="00BB3A01" w14:paraId="5D31F286" w14:textId="77777777" w:rsidTr="00CC51CB">
        <w:trPr>
          <w:trHeight w:val="258"/>
        </w:trPr>
        <w:tc>
          <w:tcPr>
            <w:tcW w:w="431" w:type="pct"/>
          </w:tcPr>
          <w:p w14:paraId="7CFEB36A" w14:textId="7241B76A" w:rsidR="00F420EF" w:rsidRPr="00BB3A01" w:rsidRDefault="00CC51CB" w:rsidP="00F420EF">
            <w:pPr>
              <w:jc w:val="both"/>
              <w:rPr>
                <w:sz w:val="22"/>
                <w:szCs w:val="22"/>
              </w:rPr>
            </w:pPr>
            <w:r>
              <w:rPr>
                <w:sz w:val="22"/>
                <w:szCs w:val="22"/>
              </w:rPr>
              <w:t>4.</w:t>
            </w:r>
          </w:p>
        </w:tc>
        <w:tc>
          <w:tcPr>
            <w:tcW w:w="992" w:type="pct"/>
          </w:tcPr>
          <w:p w14:paraId="5235D361" w14:textId="77777777" w:rsidR="00F420EF" w:rsidRPr="00BB3A01" w:rsidRDefault="00F420EF" w:rsidP="00F420EF">
            <w:pPr>
              <w:jc w:val="both"/>
              <w:rPr>
                <w:sz w:val="22"/>
                <w:szCs w:val="22"/>
              </w:rPr>
            </w:pPr>
            <w:r w:rsidRPr="00BB3A01">
              <w:rPr>
                <w:sz w:val="22"/>
                <w:szCs w:val="22"/>
              </w:rPr>
              <w:t>B.. O. Bateye (Mrs.)</w:t>
            </w:r>
          </w:p>
        </w:tc>
        <w:tc>
          <w:tcPr>
            <w:tcW w:w="1261" w:type="pct"/>
          </w:tcPr>
          <w:p w14:paraId="75FB2366" w14:textId="77777777" w:rsidR="00F420EF" w:rsidRPr="00BB3A01" w:rsidRDefault="00F420EF" w:rsidP="00F420EF">
            <w:pPr>
              <w:jc w:val="both"/>
              <w:rPr>
                <w:sz w:val="22"/>
                <w:szCs w:val="22"/>
              </w:rPr>
            </w:pPr>
            <w:r w:rsidRPr="00BB3A01">
              <w:rPr>
                <w:sz w:val="22"/>
                <w:szCs w:val="22"/>
              </w:rPr>
              <w:t>B.A.(Ado-Ekiti), M.A., Ph.D.  (Ife).</w:t>
            </w:r>
          </w:p>
        </w:tc>
        <w:tc>
          <w:tcPr>
            <w:tcW w:w="938" w:type="pct"/>
          </w:tcPr>
          <w:p w14:paraId="3E8A073A" w14:textId="77777777" w:rsidR="00F420EF" w:rsidRPr="00BB3A01" w:rsidRDefault="00F420EF" w:rsidP="00F420EF">
            <w:pPr>
              <w:jc w:val="both"/>
              <w:rPr>
                <w:sz w:val="22"/>
                <w:szCs w:val="22"/>
              </w:rPr>
            </w:pPr>
            <w:r w:rsidRPr="00BB3A01">
              <w:rPr>
                <w:sz w:val="22"/>
                <w:szCs w:val="22"/>
              </w:rPr>
              <w:t>Reader</w:t>
            </w:r>
          </w:p>
        </w:tc>
        <w:tc>
          <w:tcPr>
            <w:tcW w:w="1377" w:type="pct"/>
          </w:tcPr>
          <w:p w14:paraId="5044099F" w14:textId="77777777" w:rsidR="00F420EF" w:rsidRPr="00BB3A01" w:rsidRDefault="00F420EF" w:rsidP="00F420EF">
            <w:pPr>
              <w:jc w:val="both"/>
              <w:rPr>
                <w:sz w:val="22"/>
                <w:szCs w:val="22"/>
              </w:rPr>
            </w:pPr>
            <w:r w:rsidRPr="00BB3A01">
              <w:rPr>
                <w:sz w:val="22"/>
                <w:szCs w:val="22"/>
              </w:rPr>
              <w:t>Sociology of Religion, Feminist Studies, African Religion</w:t>
            </w:r>
          </w:p>
        </w:tc>
      </w:tr>
      <w:tr w:rsidR="00F420EF" w:rsidRPr="00BB3A01" w14:paraId="10048306" w14:textId="77777777" w:rsidTr="00CC51CB">
        <w:trPr>
          <w:trHeight w:val="258"/>
        </w:trPr>
        <w:tc>
          <w:tcPr>
            <w:tcW w:w="431" w:type="pct"/>
          </w:tcPr>
          <w:p w14:paraId="6031EFBF" w14:textId="1BBD0F85" w:rsidR="00F420EF" w:rsidRPr="00BB3A01" w:rsidRDefault="00CC51CB" w:rsidP="00F420EF">
            <w:pPr>
              <w:jc w:val="both"/>
              <w:rPr>
                <w:sz w:val="22"/>
                <w:szCs w:val="22"/>
              </w:rPr>
            </w:pPr>
            <w:r>
              <w:rPr>
                <w:sz w:val="22"/>
                <w:szCs w:val="22"/>
              </w:rPr>
              <w:t>5.</w:t>
            </w:r>
          </w:p>
        </w:tc>
        <w:tc>
          <w:tcPr>
            <w:tcW w:w="992" w:type="pct"/>
          </w:tcPr>
          <w:p w14:paraId="76C74FE5" w14:textId="77777777" w:rsidR="00F420EF" w:rsidRPr="00BB3A01" w:rsidRDefault="00F420EF" w:rsidP="00F420EF">
            <w:pPr>
              <w:jc w:val="both"/>
              <w:rPr>
                <w:sz w:val="22"/>
                <w:szCs w:val="22"/>
              </w:rPr>
            </w:pPr>
            <w:r w:rsidRPr="00BB3A01">
              <w:rPr>
                <w:sz w:val="22"/>
                <w:szCs w:val="22"/>
              </w:rPr>
              <w:t>G. O. Folarin</w:t>
            </w:r>
          </w:p>
        </w:tc>
        <w:tc>
          <w:tcPr>
            <w:tcW w:w="1261" w:type="pct"/>
          </w:tcPr>
          <w:p w14:paraId="5750F867" w14:textId="77777777" w:rsidR="00F420EF" w:rsidRPr="00BB3A01" w:rsidRDefault="00F420EF" w:rsidP="00F420EF">
            <w:pPr>
              <w:jc w:val="both"/>
              <w:rPr>
                <w:sz w:val="22"/>
                <w:szCs w:val="22"/>
              </w:rPr>
            </w:pPr>
            <w:r w:rsidRPr="00BB3A01">
              <w:rPr>
                <w:sz w:val="22"/>
                <w:szCs w:val="22"/>
              </w:rPr>
              <w:t>B.Re (Louisville) PGDE (Lagos MED, (Ibadan) M. A. (Jos), Ph.D. (Zaria)</w:t>
            </w:r>
          </w:p>
        </w:tc>
        <w:tc>
          <w:tcPr>
            <w:tcW w:w="938" w:type="pct"/>
          </w:tcPr>
          <w:p w14:paraId="58567D21" w14:textId="77777777" w:rsidR="00F420EF" w:rsidRPr="00BB3A01" w:rsidRDefault="00F420EF" w:rsidP="00F420EF">
            <w:pPr>
              <w:jc w:val="both"/>
              <w:rPr>
                <w:sz w:val="22"/>
                <w:szCs w:val="22"/>
              </w:rPr>
            </w:pPr>
            <w:r w:rsidRPr="00BB3A01">
              <w:rPr>
                <w:sz w:val="22"/>
                <w:szCs w:val="22"/>
              </w:rPr>
              <w:t>Reader</w:t>
            </w:r>
          </w:p>
        </w:tc>
        <w:tc>
          <w:tcPr>
            <w:tcW w:w="1377" w:type="pct"/>
          </w:tcPr>
          <w:p w14:paraId="090B428B" w14:textId="77777777" w:rsidR="00F420EF" w:rsidRPr="00BB3A01" w:rsidRDefault="00F420EF" w:rsidP="00F420EF">
            <w:pPr>
              <w:jc w:val="both"/>
              <w:rPr>
                <w:sz w:val="22"/>
                <w:szCs w:val="22"/>
              </w:rPr>
            </w:pPr>
            <w:r w:rsidRPr="00BB3A01">
              <w:rPr>
                <w:sz w:val="22"/>
                <w:szCs w:val="22"/>
              </w:rPr>
              <w:t>Biblical Studies, African Christian Theology</w:t>
            </w:r>
          </w:p>
        </w:tc>
      </w:tr>
      <w:tr w:rsidR="00F420EF" w:rsidRPr="00BB3A01" w14:paraId="135D8BBA" w14:textId="77777777" w:rsidTr="00CC51CB">
        <w:trPr>
          <w:trHeight w:val="258"/>
        </w:trPr>
        <w:tc>
          <w:tcPr>
            <w:tcW w:w="431" w:type="pct"/>
          </w:tcPr>
          <w:p w14:paraId="18233D52" w14:textId="608E5AB9" w:rsidR="00F420EF" w:rsidRPr="00BB3A01" w:rsidRDefault="00CC51CB" w:rsidP="00F420EF">
            <w:pPr>
              <w:jc w:val="both"/>
              <w:rPr>
                <w:sz w:val="22"/>
                <w:szCs w:val="22"/>
              </w:rPr>
            </w:pPr>
            <w:r>
              <w:rPr>
                <w:sz w:val="22"/>
                <w:szCs w:val="22"/>
              </w:rPr>
              <w:t>6.</w:t>
            </w:r>
          </w:p>
        </w:tc>
        <w:tc>
          <w:tcPr>
            <w:tcW w:w="992" w:type="pct"/>
          </w:tcPr>
          <w:p w14:paraId="1AF438D9" w14:textId="77777777" w:rsidR="00F420EF" w:rsidRPr="00BB3A01" w:rsidRDefault="00F420EF" w:rsidP="00F420EF">
            <w:pPr>
              <w:jc w:val="both"/>
              <w:rPr>
                <w:sz w:val="22"/>
                <w:szCs w:val="22"/>
              </w:rPr>
            </w:pPr>
            <w:r w:rsidRPr="00BB3A01">
              <w:rPr>
                <w:sz w:val="22"/>
                <w:szCs w:val="22"/>
              </w:rPr>
              <w:t>E. O. Gbadegesin</w:t>
            </w:r>
          </w:p>
        </w:tc>
        <w:tc>
          <w:tcPr>
            <w:tcW w:w="1261" w:type="pct"/>
          </w:tcPr>
          <w:p w14:paraId="2635B04E" w14:textId="77777777" w:rsidR="00F420EF" w:rsidRPr="00BB3A01" w:rsidRDefault="00F420EF" w:rsidP="00F420EF">
            <w:pPr>
              <w:jc w:val="both"/>
              <w:rPr>
                <w:sz w:val="22"/>
                <w:szCs w:val="22"/>
              </w:rPr>
            </w:pPr>
            <w:r w:rsidRPr="00BB3A01">
              <w:rPr>
                <w:sz w:val="22"/>
                <w:szCs w:val="22"/>
              </w:rPr>
              <w:t>B.A., M.A., (Ife), MTS (Harvard) Ph.D (Rice)</w:t>
            </w:r>
          </w:p>
        </w:tc>
        <w:tc>
          <w:tcPr>
            <w:tcW w:w="938" w:type="pct"/>
          </w:tcPr>
          <w:p w14:paraId="74B96125" w14:textId="77777777" w:rsidR="00F420EF" w:rsidRPr="00BB3A01" w:rsidRDefault="00F420EF" w:rsidP="00F420EF">
            <w:pPr>
              <w:jc w:val="both"/>
              <w:rPr>
                <w:sz w:val="22"/>
                <w:szCs w:val="22"/>
              </w:rPr>
            </w:pPr>
            <w:r w:rsidRPr="00BB3A01">
              <w:rPr>
                <w:sz w:val="22"/>
                <w:szCs w:val="22"/>
              </w:rPr>
              <w:t>Reader</w:t>
            </w:r>
          </w:p>
        </w:tc>
        <w:tc>
          <w:tcPr>
            <w:tcW w:w="1377" w:type="pct"/>
          </w:tcPr>
          <w:p w14:paraId="06D0CD38" w14:textId="77777777" w:rsidR="00F420EF" w:rsidRPr="00BB3A01" w:rsidRDefault="00F420EF" w:rsidP="00F420EF">
            <w:pPr>
              <w:jc w:val="both"/>
              <w:rPr>
                <w:sz w:val="22"/>
                <w:szCs w:val="22"/>
              </w:rPr>
            </w:pPr>
            <w:r w:rsidRPr="00BB3A01">
              <w:rPr>
                <w:sz w:val="22"/>
                <w:szCs w:val="22"/>
              </w:rPr>
              <w:t>Philosophy of Religion, African Christian Theology</w:t>
            </w:r>
          </w:p>
        </w:tc>
      </w:tr>
      <w:tr w:rsidR="00F420EF" w:rsidRPr="00BB3A01" w14:paraId="7937C23F" w14:textId="77777777" w:rsidTr="00CC51CB">
        <w:trPr>
          <w:trHeight w:val="258"/>
        </w:trPr>
        <w:tc>
          <w:tcPr>
            <w:tcW w:w="431" w:type="pct"/>
          </w:tcPr>
          <w:p w14:paraId="06C622C2" w14:textId="6176BD77" w:rsidR="00F420EF" w:rsidRPr="00BB3A01" w:rsidRDefault="00CC51CB" w:rsidP="00F420EF">
            <w:pPr>
              <w:jc w:val="both"/>
              <w:rPr>
                <w:sz w:val="22"/>
                <w:szCs w:val="22"/>
              </w:rPr>
            </w:pPr>
            <w:r>
              <w:rPr>
                <w:sz w:val="22"/>
                <w:szCs w:val="22"/>
              </w:rPr>
              <w:t>7.</w:t>
            </w:r>
            <w:r w:rsidR="00F420EF" w:rsidRPr="00BB3A01">
              <w:rPr>
                <w:sz w:val="22"/>
                <w:szCs w:val="22"/>
              </w:rPr>
              <w:t>.</w:t>
            </w:r>
          </w:p>
        </w:tc>
        <w:tc>
          <w:tcPr>
            <w:tcW w:w="992" w:type="pct"/>
          </w:tcPr>
          <w:p w14:paraId="7A302B30" w14:textId="77777777" w:rsidR="00F420EF" w:rsidRPr="00BB3A01" w:rsidRDefault="00F420EF" w:rsidP="00F420EF">
            <w:pPr>
              <w:jc w:val="both"/>
              <w:rPr>
                <w:sz w:val="22"/>
                <w:szCs w:val="22"/>
              </w:rPr>
            </w:pPr>
            <w:r w:rsidRPr="00BB3A01">
              <w:rPr>
                <w:sz w:val="22"/>
                <w:szCs w:val="22"/>
              </w:rPr>
              <w:t>A. J. Adelakun</w:t>
            </w:r>
          </w:p>
        </w:tc>
        <w:tc>
          <w:tcPr>
            <w:tcW w:w="1261" w:type="pct"/>
          </w:tcPr>
          <w:p w14:paraId="24F5D1EA" w14:textId="77777777" w:rsidR="00F420EF" w:rsidRPr="00BB3A01" w:rsidRDefault="00F420EF" w:rsidP="00F420EF">
            <w:pPr>
              <w:jc w:val="both"/>
              <w:rPr>
                <w:sz w:val="22"/>
                <w:szCs w:val="22"/>
              </w:rPr>
            </w:pPr>
            <w:r w:rsidRPr="00BB3A01">
              <w:rPr>
                <w:sz w:val="22"/>
                <w:szCs w:val="22"/>
              </w:rPr>
              <w:t>B.A., M.A., Ph.D. (Ife).</w:t>
            </w:r>
          </w:p>
        </w:tc>
        <w:tc>
          <w:tcPr>
            <w:tcW w:w="938" w:type="pct"/>
          </w:tcPr>
          <w:p w14:paraId="0582D30E" w14:textId="77777777" w:rsidR="00F420EF" w:rsidRPr="00BB3A01" w:rsidRDefault="00F420EF" w:rsidP="00F420EF">
            <w:pPr>
              <w:jc w:val="both"/>
              <w:rPr>
                <w:sz w:val="22"/>
                <w:szCs w:val="22"/>
              </w:rPr>
            </w:pPr>
            <w:r w:rsidRPr="00BB3A01">
              <w:rPr>
                <w:sz w:val="22"/>
                <w:szCs w:val="22"/>
              </w:rPr>
              <w:t>Reader</w:t>
            </w:r>
          </w:p>
        </w:tc>
        <w:tc>
          <w:tcPr>
            <w:tcW w:w="1377" w:type="pct"/>
          </w:tcPr>
          <w:p w14:paraId="06E779C9" w14:textId="77777777" w:rsidR="00F420EF" w:rsidRPr="00BB3A01" w:rsidRDefault="00F420EF" w:rsidP="00F420EF">
            <w:pPr>
              <w:jc w:val="both"/>
              <w:rPr>
                <w:sz w:val="22"/>
                <w:szCs w:val="22"/>
              </w:rPr>
            </w:pPr>
            <w:r w:rsidRPr="00BB3A01">
              <w:rPr>
                <w:sz w:val="22"/>
                <w:szCs w:val="22"/>
              </w:rPr>
              <w:t>Biblical Studies, African Christian Theology</w:t>
            </w:r>
          </w:p>
        </w:tc>
      </w:tr>
      <w:tr w:rsidR="00F420EF" w:rsidRPr="00BB3A01" w14:paraId="08F7790B" w14:textId="77777777" w:rsidTr="00CC51CB">
        <w:trPr>
          <w:trHeight w:val="258"/>
        </w:trPr>
        <w:tc>
          <w:tcPr>
            <w:tcW w:w="431" w:type="pct"/>
          </w:tcPr>
          <w:p w14:paraId="6B23EDDC" w14:textId="3662972B" w:rsidR="00F420EF" w:rsidRPr="00BB3A01" w:rsidRDefault="00CC51CB" w:rsidP="00F420EF">
            <w:pPr>
              <w:jc w:val="both"/>
              <w:rPr>
                <w:sz w:val="22"/>
                <w:szCs w:val="22"/>
              </w:rPr>
            </w:pPr>
            <w:r>
              <w:rPr>
                <w:sz w:val="22"/>
                <w:szCs w:val="22"/>
              </w:rPr>
              <w:t>8</w:t>
            </w:r>
          </w:p>
        </w:tc>
        <w:tc>
          <w:tcPr>
            <w:tcW w:w="992" w:type="pct"/>
          </w:tcPr>
          <w:p w14:paraId="5C68FE3E" w14:textId="77777777" w:rsidR="00F420EF" w:rsidRPr="00BB3A01" w:rsidRDefault="00F420EF" w:rsidP="00F420EF">
            <w:pPr>
              <w:jc w:val="both"/>
              <w:rPr>
                <w:sz w:val="22"/>
                <w:szCs w:val="22"/>
              </w:rPr>
            </w:pPr>
            <w:r w:rsidRPr="00BB3A01">
              <w:rPr>
                <w:sz w:val="22"/>
                <w:szCs w:val="22"/>
              </w:rPr>
              <w:t>O. A. Oladosu</w:t>
            </w:r>
          </w:p>
        </w:tc>
        <w:tc>
          <w:tcPr>
            <w:tcW w:w="1261" w:type="pct"/>
          </w:tcPr>
          <w:p w14:paraId="42EE6AF6" w14:textId="77777777" w:rsidR="00F420EF" w:rsidRPr="00BB3A01" w:rsidRDefault="00F420EF" w:rsidP="00F420EF">
            <w:pPr>
              <w:jc w:val="both"/>
              <w:rPr>
                <w:sz w:val="22"/>
                <w:szCs w:val="22"/>
              </w:rPr>
            </w:pPr>
            <w:r w:rsidRPr="00BB3A01">
              <w:rPr>
                <w:sz w:val="22"/>
                <w:szCs w:val="22"/>
              </w:rPr>
              <w:t>B.A., M.A., Ph.D. (Ife).</w:t>
            </w:r>
          </w:p>
        </w:tc>
        <w:tc>
          <w:tcPr>
            <w:tcW w:w="938" w:type="pct"/>
          </w:tcPr>
          <w:p w14:paraId="4F8A426C" w14:textId="77777777" w:rsidR="00F420EF" w:rsidRPr="00BB3A01" w:rsidRDefault="00F420EF" w:rsidP="00F420EF">
            <w:pPr>
              <w:jc w:val="both"/>
              <w:rPr>
                <w:sz w:val="22"/>
                <w:szCs w:val="22"/>
              </w:rPr>
            </w:pPr>
            <w:r w:rsidRPr="00BB3A01">
              <w:rPr>
                <w:sz w:val="22"/>
                <w:szCs w:val="22"/>
              </w:rPr>
              <w:t>Reader</w:t>
            </w:r>
          </w:p>
        </w:tc>
        <w:tc>
          <w:tcPr>
            <w:tcW w:w="1377" w:type="pct"/>
          </w:tcPr>
          <w:p w14:paraId="06230806" w14:textId="77777777" w:rsidR="00F420EF" w:rsidRPr="00BB3A01" w:rsidRDefault="00F420EF" w:rsidP="00F420EF">
            <w:pPr>
              <w:jc w:val="both"/>
              <w:rPr>
                <w:sz w:val="22"/>
                <w:szCs w:val="22"/>
              </w:rPr>
            </w:pPr>
            <w:r w:rsidRPr="00BB3A01">
              <w:rPr>
                <w:sz w:val="22"/>
                <w:szCs w:val="22"/>
              </w:rPr>
              <w:t>Comparative Religion, African Religion</w:t>
            </w:r>
          </w:p>
        </w:tc>
      </w:tr>
      <w:tr w:rsidR="00F420EF" w:rsidRPr="00BB3A01" w14:paraId="174CDFE4" w14:textId="77777777" w:rsidTr="00CC51CB">
        <w:trPr>
          <w:trHeight w:val="258"/>
        </w:trPr>
        <w:tc>
          <w:tcPr>
            <w:tcW w:w="431" w:type="pct"/>
          </w:tcPr>
          <w:p w14:paraId="18EB4A94" w14:textId="4850C6F7" w:rsidR="00F420EF" w:rsidRPr="00BB3A01" w:rsidRDefault="00CC51CB" w:rsidP="00F420EF">
            <w:pPr>
              <w:jc w:val="both"/>
              <w:rPr>
                <w:sz w:val="22"/>
                <w:szCs w:val="22"/>
              </w:rPr>
            </w:pPr>
            <w:r>
              <w:rPr>
                <w:sz w:val="22"/>
                <w:szCs w:val="22"/>
              </w:rPr>
              <w:t>9.</w:t>
            </w:r>
          </w:p>
        </w:tc>
        <w:tc>
          <w:tcPr>
            <w:tcW w:w="992" w:type="pct"/>
          </w:tcPr>
          <w:p w14:paraId="1598D05B" w14:textId="77777777" w:rsidR="00F420EF" w:rsidRPr="00BB3A01" w:rsidRDefault="00F420EF" w:rsidP="00F420EF">
            <w:pPr>
              <w:jc w:val="both"/>
              <w:rPr>
                <w:sz w:val="22"/>
                <w:szCs w:val="22"/>
              </w:rPr>
            </w:pPr>
            <w:r w:rsidRPr="00BB3A01">
              <w:rPr>
                <w:sz w:val="22"/>
                <w:szCs w:val="22"/>
              </w:rPr>
              <w:t>A. A. Olaniyi</w:t>
            </w:r>
          </w:p>
        </w:tc>
        <w:tc>
          <w:tcPr>
            <w:tcW w:w="1261" w:type="pct"/>
          </w:tcPr>
          <w:p w14:paraId="227DFC91" w14:textId="77777777" w:rsidR="00F420EF" w:rsidRPr="00BB3A01" w:rsidRDefault="00F420EF" w:rsidP="00F420EF">
            <w:pPr>
              <w:jc w:val="both"/>
              <w:rPr>
                <w:sz w:val="22"/>
                <w:szCs w:val="22"/>
              </w:rPr>
            </w:pPr>
            <w:r w:rsidRPr="00BB3A01">
              <w:rPr>
                <w:sz w:val="22"/>
                <w:szCs w:val="22"/>
              </w:rPr>
              <w:t>B.A. (Ife), M.A., Ph.D. (Ibadan),</w:t>
            </w:r>
          </w:p>
        </w:tc>
        <w:tc>
          <w:tcPr>
            <w:tcW w:w="938" w:type="pct"/>
          </w:tcPr>
          <w:p w14:paraId="564F016B" w14:textId="77777777" w:rsidR="00F420EF" w:rsidRPr="00BB3A01" w:rsidRDefault="00F420EF" w:rsidP="00F420EF">
            <w:pPr>
              <w:jc w:val="both"/>
              <w:rPr>
                <w:sz w:val="22"/>
                <w:szCs w:val="22"/>
              </w:rPr>
            </w:pPr>
            <w:r w:rsidRPr="00BB3A01">
              <w:rPr>
                <w:sz w:val="22"/>
                <w:szCs w:val="22"/>
              </w:rPr>
              <w:t>Reader</w:t>
            </w:r>
          </w:p>
        </w:tc>
        <w:tc>
          <w:tcPr>
            <w:tcW w:w="1377" w:type="pct"/>
          </w:tcPr>
          <w:p w14:paraId="2FF64F4C" w14:textId="77777777" w:rsidR="00F420EF" w:rsidRPr="00BB3A01" w:rsidRDefault="00F420EF" w:rsidP="00F420EF">
            <w:pPr>
              <w:jc w:val="both"/>
              <w:rPr>
                <w:sz w:val="22"/>
                <w:szCs w:val="22"/>
              </w:rPr>
            </w:pPr>
            <w:r w:rsidRPr="00BB3A01">
              <w:rPr>
                <w:sz w:val="22"/>
                <w:szCs w:val="22"/>
              </w:rPr>
              <w:t>Biblical Studies, Hermeneutics of Religious Rites, African Christian Theology</w:t>
            </w:r>
          </w:p>
        </w:tc>
      </w:tr>
    </w:tbl>
    <w:p w14:paraId="7B35FA07" w14:textId="77777777" w:rsidR="00F420EF" w:rsidRPr="00BB3A01" w:rsidRDefault="00F420EF" w:rsidP="00F420EF">
      <w:pPr>
        <w:pStyle w:val="BodyText"/>
        <w:jc w:val="both"/>
        <w:rPr>
          <w:b/>
          <w:sz w:val="22"/>
          <w:szCs w:val="22"/>
          <w:lang w:val="en-GB"/>
        </w:rPr>
      </w:pPr>
    </w:p>
    <w:p w14:paraId="206F8909" w14:textId="77777777" w:rsidR="00F420EF" w:rsidRPr="006D2369" w:rsidRDefault="00F420EF" w:rsidP="00F420EF">
      <w:pPr>
        <w:jc w:val="both"/>
        <w:rPr>
          <w:b/>
          <w:caps/>
        </w:rPr>
      </w:pPr>
    </w:p>
    <w:p w14:paraId="71E8F509" w14:textId="77777777" w:rsidR="00F420EF" w:rsidRPr="006D2369" w:rsidRDefault="00F420EF" w:rsidP="00F420EF">
      <w:pPr>
        <w:jc w:val="both"/>
        <w:rPr>
          <w:b/>
          <w:caps/>
        </w:rPr>
      </w:pPr>
      <w:r w:rsidRPr="006D2369">
        <w:rPr>
          <w:b/>
          <w:caps/>
        </w:rPr>
        <w:t>List OF Academic Staff IN THE DEPARTMENT of music FOR THE DIPLOMA PROGRAM</w:t>
      </w:r>
    </w:p>
    <w:tbl>
      <w:tblPr>
        <w:tblW w:w="483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
        <w:gridCol w:w="1170"/>
        <w:gridCol w:w="1537"/>
        <w:gridCol w:w="1048"/>
        <w:gridCol w:w="1948"/>
      </w:tblGrid>
      <w:tr w:rsidR="00F420EF" w:rsidRPr="006D2369" w14:paraId="1C04142B" w14:textId="77777777" w:rsidTr="00BB3A01">
        <w:tc>
          <w:tcPr>
            <w:tcW w:w="431" w:type="pct"/>
          </w:tcPr>
          <w:p w14:paraId="110D4126" w14:textId="77777777" w:rsidR="00F420EF" w:rsidRPr="00BB3A01" w:rsidRDefault="00F420EF" w:rsidP="00F420EF">
            <w:pPr>
              <w:jc w:val="both"/>
              <w:rPr>
                <w:b/>
                <w:sz w:val="22"/>
                <w:szCs w:val="22"/>
              </w:rPr>
            </w:pPr>
            <w:r w:rsidRPr="00BB3A01">
              <w:rPr>
                <w:b/>
                <w:sz w:val="22"/>
                <w:szCs w:val="22"/>
              </w:rPr>
              <w:t>S/N</w:t>
            </w:r>
          </w:p>
        </w:tc>
        <w:tc>
          <w:tcPr>
            <w:tcW w:w="903" w:type="pct"/>
          </w:tcPr>
          <w:p w14:paraId="4489116A" w14:textId="77777777" w:rsidR="00F420EF" w:rsidRPr="00BB3A01" w:rsidRDefault="00F420EF" w:rsidP="00F420EF">
            <w:pPr>
              <w:jc w:val="both"/>
              <w:rPr>
                <w:b/>
                <w:sz w:val="22"/>
                <w:szCs w:val="22"/>
              </w:rPr>
            </w:pPr>
            <w:r w:rsidRPr="00BB3A01">
              <w:rPr>
                <w:b/>
                <w:sz w:val="22"/>
                <w:szCs w:val="22"/>
              </w:rPr>
              <w:t>Names</w:t>
            </w:r>
          </w:p>
        </w:tc>
        <w:tc>
          <w:tcPr>
            <w:tcW w:w="1186" w:type="pct"/>
          </w:tcPr>
          <w:p w14:paraId="596DFBB4" w14:textId="77777777" w:rsidR="00F420EF" w:rsidRPr="00BB3A01" w:rsidRDefault="00F420EF" w:rsidP="00F420EF">
            <w:pPr>
              <w:jc w:val="both"/>
              <w:rPr>
                <w:b/>
                <w:sz w:val="22"/>
                <w:szCs w:val="22"/>
              </w:rPr>
            </w:pPr>
            <w:r w:rsidRPr="00BB3A01">
              <w:rPr>
                <w:b/>
                <w:sz w:val="22"/>
                <w:szCs w:val="22"/>
              </w:rPr>
              <w:t>Qualifications</w:t>
            </w:r>
          </w:p>
        </w:tc>
        <w:tc>
          <w:tcPr>
            <w:tcW w:w="809" w:type="pct"/>
          </w:tcPr>
          <w:p w14:paraId="6B5E0D51" w14:textId="77777777" w:rsidR="00F420EF" w:rsidRPr="00BB3A01" w:rsidRDefault="00F420EF" w:rsidP="00F420EF">
            <w:pPr>
              <w:jc w:val="both"/>
              <w:rPr>
                <w:b/>
                <w:sz w:val="22"/>
                <w:szCs w:val="22"/>
              </w:rPr>
            </w:pPr>
            <w:r w:rsidRPr="00BB3A01">
              <w:rPr>
                <w:b/>
                <w:sz w:val="22"/>
                <w:szCs w:val="22"/>
              </w:rPr>
              <w:t>Rank</w:t>
            </w:r>
          </w:p>
        </w:tc>
        <w:tc>
          <w:tcPr>
            <w:tcW w:w="1671" w:type="pct"/>
          </w:tcPr>
          <w:p w14:paraId="1231CFF8" w14:textId="77777777" w:rsidR="00F420EF" w:rsidRPr="00BB3A01" w:rsidRDefault="00F420EF" w:rsidP="00F420EF">
            <w:pPr>
              <w:jc w:val="both"/>
              <w:rPr>
                <w:b/>
                <w:sz w:val="22"/>
                <w:szCs w:val="22"/>
              </w:rPr>
            </w:pPr>
            <w:r w:rsidRPr="00BB3A01">
              <w:rPr>
                <w:b/>
                <w:sz w:val="22"/>
                <w:szCs w:val="22"/>
              </w:rPr>
              <w:t>Specialization and Research Interests</w:t>
            </w:r>
          </w:p>
        </w:tc>
      </w:tr>
      <w:tr w:rsidR="00F420EF" w:rsidRPr="006D2369" w14:paraId="2558C36F" w14:textId="77777777" w:rsidTr="00BB3A01">
        <w:tc>
          <w:tcPr>
            <w:tcW w:w="431" w:type="pct"/>
          </w:tcPr>
          <w:p w14:paraId="63867C80" w14:textId="77777777" w:rsidR="00F420EF" w:rsidRPr="00BB3A01" w:rsidRDefault="00F420EF" w:rsidP="00F420EF">
            <w:pPr>
              <w:jc w:val="both"/>
              <w:rPr>
                <w:sz w:val="22"/>
                <w:szCs w:val="22"/>
              </w:rPr>
            </w:pPr>
            <w:r w:rsidRPr="00BB3A01">
              <w:rPr>
                <w:sz w:val="22"/>
                <w:szCs w:val="22"/>
              </w:rPr>
              <w:lastRenderedPageBreak/>
              <w:t>1.</w:t>
            </w:r>
          </w:p>
        </w:tc>
        <w:tc>
          <w:tcPr>
            <w:tcW w:w="903" w:type="pct"/>
          </w:tcPr>
          <w:p w14:paraId="39633442" w14:textId="77777777" w:rsidR="00F420EF" w:rsidRPr="00BB3A01" w:rsidRDefault="00F420EF" w:rsidP="00F420EF">
            <w:pPr>
              <w:jc w:val="both"/>
              <w:rPr>
                <w:sz w:val="22"/>
                <w:szCs w:val="22"/>
              </w:rPr>
            </w:pPr>
            <w:r w:rsidRPr="00BB3A01">
              <w:rPr>
                <w:sz w:val="22"/>
                <w:szCs w:val="22"/>
              </w:rPr>
              <w:t>M. O. Olatunji</w:t>
            </w:r>
          </w:p>
        </w:tc>
        <w:tc>
          <w:tcPr>
            <w:tcW w:w="1186" w:type="pct"/>
          </w:tcPr>
          <w:p w14:paraId="2DD8A830" w14:textId="77777777" w:rsidR="00F420EF" w:rsidRPr="00BB3A01" w:rsidRDefault="00F420EF" w:rsidP="00F420EF">
            <w:pPr>
              <w:jc w:val="both"/>
              <w:rPr>
                <w:sz w:val="22"/>
                <w:szCs w:val="22"/>
              </w:rPr>
            </w:pPr>
            <w:r w:rsidRPr="00BB3A01">
              <w:rPr>
                <w:sz w:val="22"/>
                <w:szCs w:val="22"/>
              </w:rPr>
              <w:t>B.A., M.A., Ph.D. (Ife)</w:t>
            </w:r>
          </w:p>
        </w:tc>
        <w:tc>
          <w:tcPr>
            <w:tcW w:w="809" w:type="pct"/>
          </w:tcPr>
          <w:p w14:paraId="6BB8F59A" w14:textId="77777777" w:rsidR="00F420EF" w:rsidRPr="00BB3A01" w:rsidRDefault="00F420EF" w:rsidP="00F420EF">
            <w:pPr>
              <w:jc w:val="both"/>
              <w:rPr>
                <w:sz w:val="22"/>
                <w:szCs w:val="22"/>
              </w:rPr>
            </w:pPr>
            <w:r w:rsidRPr="00BB3A01">
              <w:rPr>
                <w:sz w:val="22"/>
                <w:szCs w:val="22"/>
              </w:rPr>
              <w:t>Professor and</w:t>
            </w:r>
          </w:p>
          <w:p w14:paraId="31B30FAE" w14:textId="77777777" w:rsidR="00F420EF" w:rsidRPr="00BB3A01" w:rsidRDefault="00F420EF" w:rsidP="00F420EF">
            <w:pPr>
              <w:jc w:val="both"/>
              <w:rPr>
                <w:sz w:val="22"/>
                <w:szCs w:val="22"/>
              </w:rPr>
            </w:pPr>
            <w:r w:rsidRPr="00BB3A01">
              <w:rPr>
                <w:sz w:val="22"/>
                <w:szCs w:val="22"/>
              </w:rPr>
              <w:t>Head.</w:t>
            </w:r>
          </w:p>
        </w:tc>
        <w:tc>
          <w:tcPr>
            <w:tcW w:w="1671" w:type="pct"/>
          </w:tcPr>
          <w:p w14:paraId="3D6D4E11" w14:textId="77777777" w:rsidR="00F420EF" w:rsidRPr="00BB3A01" w:rsidRDefault="00F420EF" w:rsidP="00F420EF">
            <w:pPr>
              <w:jc w:val="both"/>
              <w:rPr>
                <w:sz w:val="22"/>
                <w:szCs w:val="22"/>
              </w:rPr>
            </w:pPr>
            <w:r w:rsidRPr="00BB3A01">
              <w:rPr>
                <w:sz w:val="22"/>
                <w:szCs w:val="22"/>
              </w:rPr>
              <w:t>Performance (Wind and Brass, Piano, popular), Musicology, Composition, Church Music, Military Music and Music of the Mass Culture.</w:t>
            </w:r>
          </w:p>
        </w:tc>
      </w:tr>
      <w:tr w:rsidR="00F420EF" w:rsidRPr="006D2369" w14:paraId="794CB51E" w14:textId="77777777" w:rsidTr="00BB3A01">
        <w:tc>
          <w:tcPr>
            <w:tcW w:w="431" w:type="pct"/>
          </w:tcPr>
          <w:p w14:paraId="594E4A52" w14:textId="77777777" w:rsidR="00F420EF" w:rsidRPr="00BB3A01" w:rsidRDefault="00F420EF" w:rsidP="00F420EF">
            <w:pPr>
              <w:jc w:val="both"/>
              <w:rPr>
                <w:sz w:val="22"/>
                <w:szCs w:val="22"/>
              </w:rPr>
            </w:pPr>
            <w:r w:rsidRPr="00BB3A01">
              <w:rPr>
                <w:sz w:val="22"/>
                <w:szCs w:val="22"/>
              </w:rPr>
              <w:t>2.</w:t>
            </w:r>
          </w:p>
        </w:tc>
        <w:tc>
          <w:tcPr>
            <w:tcW w:w="903" w:type="pct"/>
          </w:tcPr>
          <w:p w14:paraId="2B861331" w14:textId="77777777" w:rsidR="00F420EF" w:rsidRPr="00BB3A01" w:rsidRDefault="00F420EF" w:rsidP="00F420EF">
            <w:pPr>
              <w:jc w:val="both"/>
              <w:rPr>
                <w:sz w:val="22"/>
                <w:szCs w:val="22"/>
              </w:rPr>
            </w:pPr>
            <w:r w:rsidRPr="00BB3A01">
              <w:rPr>
                <w:sz w:val="22"/>
                <w:szCs w:val="22"/>
              </w:rPr>
              <w:t xml:space="preserve">S.O. Adedeji </w:t>
            </w:r>
          </w:p>
        </w:tc>
        <w:tc>
          <w:tcPr>
            <w:tcW w:w="1186" w:type="pct"/>
          </w:tcPr>
          <w:p w14:paraId="519B0BC0" w14:textId="77777777" w:rsidR="00F420EF" w:rsidRPr="00BB3A01" w:rsidRDefault="00F420EF" w:rsidP="00F420EF">
            <w:pPr>
              <w:jc w:val="both"/>
              <w:rPr>
                <w:sz w:val="22"/>
                <w:szCs w:val="22"/>
              </w:rPr>
            </w:pPr>
            <w:r w:rsidRPr="00BB3A01">
              <w:rPr>
                <w:sz w:val="22"/>
                <w:szCs w:val="22"/>
              </w:rPr>
              <w:t>B.A., M.A.,(Ife); M.A., Ph.D. (Ibadan)</w:t>
            </w:r>
          </w:p>
        </w:tc>
        <w:tc>
          <w:tcPr>
            <w:tcW w:w="809" w:type="pct"/>
          </w:tcPr>
          <w:p w14:paraId="441EB37E" w14:textId="77777777" w:rsidR="00F420EF" w:rsidRPr="00BB3A01" w:rsidRDefault="00F420EF" w:rsidP="00F420EF">
            <w:pPr>
              <w:jc w:val="both"/>
              <w:rPr>
                <w:sz w:val="22"/>
                <w:szCs w:val="22"/>
              </w:rPr>
            </w:pPr>
            <w:r w:rsidRPr="00BB3A01">
              <w:rPr>
                <w:sz w:val="22"/>
                <w:szCs w:val="22"/>
              </w:rPr>
              <w:t xml:space="preserve">Professor </w:t>
            </w:r>
          </w:p>
          <w:p w14:paraId="68D8D471" w14:textId="77777777" w:rsidR="00F420EF" w:rsidRPr="00BB3A01" w:rsidRDefault="00F420EF" w:rsidP="00F420EF">
            <w:pPr>
              <w:jc w:val="both"/>
              <w:rPr>
                <w:sz w:val="22"/>
                <w:szCs w:val="22"/>
              </w:rPr>
            </w:pPr>
          </w:p>
        </w:tc>
        <w:tc>
          <w:tcPr>
            <w:tcW w:w="1671" w:type="pct"/>
          </w:tcPr>
          <w:p w14:paraId="615AF3ED" w14:textId="77777777" w:rsidR="00F420EF" w:rsidRPr="00BB3A01" w:rsidRDefault="00F420EF" w:rsidP="00F420EF">
            <w:pPr>
              <w:jc w:val="both"/>
              <w:rPr>
                <w:sz w:val="22"/>
                <w:szCs w:val="22"/>
              </w:rPr>
            </w:pPr>
            <w:r w:rsidRPr="00BB3A01">
              <w:rPr>
                <w:sz w:val="22"/>
                <w:szCs w:val="22"/>
              </w:rPr>
              <w:t>Theory and Criticism, African Musicology, Composition, Performance (Voice and Guitar), Music Production, Music Technology, Church and Gospel Music</w:t>
            </w:r>
          </w:p>
        </w:tc>
      </w:tr>
      <w:tr w:rsidR="00F420EF" w:rsidRPr="006D2369" w14:paraId="48BED2B4" w14:textId="77777777" w:rsidTr="00BB3A01">
        <w:tc>
          <w:tcPr>
            <w:tcW w:w="431" w:type="pct"/>
          </w:tcPr>
          <w:p w14:paraId="0ECD40EE" w14:textId="77777777" w:rsidR="00F420EF" w:rsidRPr="00BB3A01" w:rsidRDefault="00F420EF" w:rsidP="00F420EF">
            <w:pPr>
              <w:jc w:val="both"/>
              <w:rPr>
                <w:sz w:val="22"/>
                <w:szCs w:val="22"/>
              </w:rPr>
            </w:pPr>
            <w:r w:rsidRPr="00BB3A01">
              <w:rPr>
                <w:sz w:val="22"/>
                <w:szCs w:val="22"/>
              </w:rPr>
              <w:t>3.</w:t>
            </w:r>
          </w:p>
        </w:tc>
        <w:tc>
          <w:tcPr>
            <w:tcW w:w="903" w:type="pct"/>
          </w:tcPr>
          <w:p w14:paraId="734095D7" w14:textId="77777777" w:rsidR="00F420EF" w:rsidRPr="00BB3A01" w:rsidRDefault="00F420EF" w:rsidP="00F420EF">
            <w:pPr>
              <w:jc w:val="both"/>
              <w:rPr>
                <w:sz w:val="22"/>
                <w:szCs w:val="22"/>
              </w:rPr>
            </w:pPr>
            <w:r w:rsidRPr="00BB3A01">
              <w:rPr>
                <w:sz w:val="22"/>
                <w:szCs w:val="22"/>
              </w:rPr>
              <w:t>O.M.A. Daramola</w:t>
            </w:r>
          </w:p>
        </w:tc>
        <w:tc>
          <w:tcPr>
            <w:tcW w:w="1186" w:type="pct"/>
          </w:tcPr>
          <w:p w14:paraId="0FC15FD4" w14:textId="77777777" w:rsidR="00F420EF" w:rsidRPr="00BB3A01" w:rsidRDefault="00F420EF" w:rsidP="00F420EF">
            <w:pPr>
              <w:jc w:val="both"/>
              <w:rPr>
                <w:sz w:val="22"/>
                <w:szCs w:val="22"/>
              </w:rPr>
            </w:pPr>
            <w:r w:rsidRPr="00BB3A01">
              <w:rPr>
                <w:sz w:val="22"/>
                <w:szCs w:val="22"/>
              </w:rPr>
              <w:t>B.A., M.A., Ph.D. (Ife)</w:t>
            </w:r>
          </w:p>
        </w:tc>
        <w:tc>
          <w:tcPr>
            <w:tcW w:w="809" w:type="pct"/>
          </w:tcPr>
          <w:p w14:paraId="08861246" w14:textId="77777777" w:rsidR="00F420EF" w:rsidRPr="00BB3A01" w:rsidRDefault="00F420EF" w:rsidP="00F420EF">
            <w:pPr>
              <w:jc w:val="both"/>
              <w:rPr>
                <w:sz w:val="22"/>
                <w:szCs w:val="22"/>
              </w:rPr>
            </w:pPr>
            <w:r w:rsidRPr="00BB3A01">
              <w:rPr>
                <w:sz w:val="22"/>
                <w:szCs w:val="22"/>
              </w:rPr>
              <w:t xml:space="preserve">Professor </w:t>
            </w:r>
          </w:p>
          <w:p w14:paraId="1A77BB22" w14:textId="77777777" w:rsidR="00F420EF" w:rsidRPr="00BB3A01" w:rsidRDefault="00F420EF" w:rsidP="00F420EF">
            <w:pPr>
              <w:jc w:val="both"/>
              <w:rPr>
                <w:sz w:val="22"/>
                <w:szCs w:val="22"/>
              </w:rPr>
            </w:pPr>
          </w:p>
        </w:tc>
        <w:tc>
          <w:tcPr>
            <w:tcW w:w="1671" w:type="pct"/>
          </w:tcPr>
          <w:p w14:paraId="7E52C790" w14:textId="77777777" w:rsidR="00F420EF" w:rsidRPr="00BB3A01" w:rsidRDefault="00F420EF" w:rsidP="00F420EF">
            <w:pPr>
              <w:jc w:val="both"/>
              <w:rPr>
                <w:sz w:val="22"/>
                <w:szCs w:val="22"/>
              </w:rPr>
            </w:pPr>
            <w:r w:rsidRPr="00BB3A01">
              <w:rPr>
                <w:sz w:val="22"/>
                <w:szCs w:val="22"/>
              </w:rPr>
              <w:t>Ethnomusicology, Music of the World Culture,  Performance (Piano and Popular music), African and Islamic Music, Traditional Music.</w:t>
            </w:r>
          </w:p>
        </w:tc>
      </w:tr>
      <w:tr w:rsidR="00F420EF" w:rsidRPr="006D2369" w14:paraId="74C9C1CC" w14:textId="77777777" w:rsidTr="00BB3A01">
        <w:tc>
          <w:tcPr>
            <w:tcW w:w="431" w:type="pct"/>
          </w:tcPr>
          <w:p w14:paraId="5BA612BD" w14:textId="77777777" w:rsidR="00F420EF" w:rsidRPr="00BB3A01" w:rsidRDefault="00F420EF" w:rsidP="00F420EF">
            <w:pPr>
              <w:jc w:val="both"/>
              <w:rPr>
                <w:sz w:val="22"/>
                <w:szCs w:val="22"/>
              </w:rPr>
            </w:pPr>
            <w:r w:rsidRPr="00BB3A01">
              <w:rPr>
                <w:sz w:val="22"/>
                <w:szCs w:val="22"/>
              </w:rPr>
              <w:t>4.</w:t>
            </w:r>
          </w:p>
        </w:tc>
        <w:tc>
          <w:tcPr>
            <w:tcW w:w="903" w:type="pct"/>
          </w:tcPr>
          <w:p w14:paraId="0D29C437" w14:textId="77777777" w:rsidR="00F420EF" w:rsidRPr="00BB3A01" w:rsidRDefault="00F420EF" w:rsidP="00F420EF">
            <w:pPr>
              <w:jc w:val="both"/>
              <w:rPr>
                <w:sz w:val="22"/>
                <w:szCs w:val="22"/>
              </w:rPr>
            </w:pPr>
            <w:r w:rsidRPr="00BB3A01">
              <w:rPr>
                <w:sz w:val="22"/>
                <w:szCs w:val="22"/>
              </w:rPr>
              <w:t>S.E.O. Abiodun</w:t>
            </w:r>
          </w:p>
        </w:tc>
        <w:tc>
          <w:tcPr>
            <w:tcW w:w="1186" w:type="pct"/>
          </w:tcPr>
          <w:p w14:paraId="16592682" w14:textId="77777777" w:rsidR="00F420EF" w:rsidRPr="00BB3A01" w:rsidRDefault="00F420EF" w:rsidP="00F420EF">
            <w:pPr>
              <w:jc w:val="both"/>
              <w:rPr>
                <w:sz w:val="22"/>
                <w:szCs w:val="22"/>
              </w:rPr>
            </w:pPr>
            <w:r w:rsidRPr="00BB3A01">
              <w:rPr>
                <w:sz w:val="22"/>
                <w:szCs w:val="22"/>
              </w:rPr>
              <w:t>B.A., PGDE (Ilorin), M.A., Ph.D. (Ife)</w:t>
            </w:r>
          </w:p>
        </w:tc>
        <w:tc>
          <w:tcPr>
            <w:tcW w:w="809" w:type="pct"/>
          </w:tcPr>
          <w:p w14:paraId="7527095D" w14:textId="77777777" w:rsidR="00F420EF" w:rsidRPr="00BB3A01" w:rsidRDefault="00F420EF" w:rsidP="00F420EF">
            <w:pPr>
              <w:jc w:val="both"/>
              <w:rPr>
                <w:sz w:val="22"/>
                <w:szCs w:val="22"/>
              </w:rPr>
            </w:pPr>
            <w:r w:rsidRPr="00BB3A01">
              <w:rPr>
                <w:sz w:val="22"/>
                <w:szCs w:val="22"/>
              </w:rPr>
              <w:t>Reader</w:t>
            </w:r>
          </w:p>
        </w:tc>
        <w:tc>
          <w:tcPr>
            <w:tcW w:w="1671" w:type="pct"/>
          </w:tcPr>
          <w:p w14:paraId="759F2134" w14:textId="77777777" w:rsidR="00F420EF" w:rsidRPr="00BB3A01" w:rsidRDefault="00F420EF" w:rsidP="00F420EF">
            <w:pPr>
              <w:jc w:val="both"/>
              <w:rPr>
                <w:sz w:val="22"/>
                <w:szCs w:val="22"/>
              </w:rPr>
            </w:pPr>
            <w:r w:rsidRPr="00BB3A01">
              <w:rPr>
                <w:sz w:val="22"/>
                <w:szCs w:val="22"/>
              </w:rPr>
              <w:t>Music Education, Ethnomusicology, Performance (Choral), Music Theory and Composition.</w:t>
            </w:r>
          </w:p>
        </w:tc>
      </w:tr>
      <w:tr w:rsidR="00F420EF" w:rsidRPr="006D2369" w14:paraId="0A177019" w14:textId="77777777" w:rsidTr="00BB3A01">
        <w:tc>
          <w:tcPr>
            <w:tcW w:w="431" w:type="pct"/>
          </w:tcPr>
          <w:p w14:paraId="7B1C9D53" w14:textId="77777777" w:rsidR="00F420EF" w:rsidRPr="00BB3A01" w:rsidRDefault="00F420EF" w:rsidP="00F420EF">
            <w:pPr>
              <w:jc w:val="both"/>
              <w:rPr>
                <w:sz w:val="22"/>
                <w:szCs w:val="22"/>
              </w:rPr>
            </w:pPr>
            <w:r w:rsidRPr="00BB3A01">
              <w:rPr>
                <w:sz w:val="22"/>
                <w:szCs w:val="22"/>
              </w:rPr>
              <w:t>5.</w:t>
            </w:r>
          </w:p>
        </w:tc>
        <w:tc>
          <w:tcPr>
            <w:tcW w:w="903" w:type="pct"/>
          </w:tcPr>
          <w:p w14:paraId="13CC80DA" w14:textId="77777777" w:rsidR="00F420EF" w:rsidRPr="00BB3A01" w:rsidRDefault="00F420EF" w:rsidP="00F420EF">
            <w:pPr>
              <w:jc w:val="both"/>
              <w:rPr>
                <w:sz w:val="22"/>
                <w:szCs w:val="22"/>
              </w:rPr>
            </w:pPr>
            <w:r w:rsidRPr="00BB3A01">
              <w:rPr>
                <w:sz w:val="22"/>
                <w:szCs w:val="22"/>
              </w:rPr>
              <w:t>O.S. Titus</w:t>
            </w:r>
          </w:p>
        </w:tc>
        <w:tc>
          <w:tcPr>
            <w:tcW w:w="1186" w:type="pct"/>
          </w:tcPr>
          <w:p w14:paraId="2777DCE0" w14:textId="77777777" w:rsidR="00F420EF" w:rsidRPr="00BB3A01" w:rsidRDefault="00F420EF" w:rsidP="00F420EF">
            <w:pPr>
              <w:jc w:val="both"/>
              <w:rPr>
                <w:sz w:val="22"/>
                <w:szCs w:val="22"/>
              </w:rPr>
            </w:pPr>
            <w:r w:rsidRPr="00BB3A01">
              <w:rPr>
                <w:sz w:val="22"/>
                <w:szCs w:val="22"/>
              </w:rPr>
              <w:t>B.A., M.A., (UNN), Ph.D. (Ibadan)</w:t>
            </w:r>
          </w:p>
        </w:tc>
        <w:tc>
          <w:tcPr>
            <w:tcW w:w="809" w:type="pct"/>
          </w:tcPr>
          <w:p w14:paraId="3C614143" w14:textId="77777777" w:rsidR="00F420EF" w:rsidRPr="00BB3A01" w:rsidRDefault="00F420EF" w:rsidP="00F420EF">
            <w:pPr>
              <w:jc w:val="both"/>
              <w:rPr>
                <w:sz w:val="22"/>
                <w:szCs w:val="22"/>
              </w:rPr>
            </w:pPr>
            <w:r w:rsidRPr="00BB3A01">
              <w:rPr>
                <w:sz w:val="22"/>
                <w:szCs w:val="22"/>
              </w:rPr>
              <w:t>Reader</w:t>
            </w:r>
          </w:p>
        </w:tc>
        <w:tc>
          <w:tcPr>
            <w:tcW w:w="1671" w:type="pct"/>
          </w:tcPr>
          <w:p w14:paraId="7A11708B" w14:textId="77777777" w:rsidR="00F420EF" w:rsidRPr="00BB3A01" w:rsidRDefault="00F420EF" w:rsidP="00F420EF">
            <w:pPr>
              <w:jc w:val="both"/>
              <w:rPr>
                <w:sz w:val="22"/>
                <w:szCs w:val="22"/>
              </w:rPr>
            </w:pPr>
            <w:r w:rsidRPr="00BB3A01">
              <w:rPr>
                <w:sz w:val="22"/>
                <w:szCs w:val="22"/>
              </w:rPr>
              <w:t>Music Education, African Musicology, Performance (Brass and Singing) and Sociology of Music.</w:t>
            </w:r>
          </w:p>
        </w:tc>
      </w:tr>
      <w:tr w:rsidR="00F420EF" w:rsidRPr="006D2369" w14:paraId="21A50354" w14:textId="77777777" w:rsidTr="00BB3A01">
        <w:tc>
          <w:tcPr>
            <w:tcW w:w="431" w:type="pct"/>
          </w:tcPr>
          <w:p w14:paraId="40341C44" w14:textId="77777777" w:rsidR="00F420EF" w:rsidRPr="00BB3A01" w:rsidRDefault="00F420EF" w:rsidP="00F420EF">
            <w:pPr>
              <w:jc w:val="both"/>
              <w:rPr>
                <w:sz w:val="22"/>
                <w:szCs w:val="22"/>
              </w:rPr>
            </w:pPr>
            <w:r w:rsidRPr="00BB3A01">
              <w:rPr>
                <w:sz w:val="22"/>
                <w:szCs w:val="22"/>
              </w:rPr>
              <w:lastRenderedPageBreak/>
              <w:t>6.</w:t>
            </w:r>
          </w:p>
        </w:tc>
        <w:tc>
          <w:tcPr>
            <w:tcW w:w="903" w:type="pct"/>
          </w:tcPr>
          <w:p w14:paraId="2A2D247C" w14:textId="77777777" w:rsidR="00F420EF" w:rsidRPr="00BB3A01" w:rsidRDefault="00F420EF" w:rsidP="00F420EF">
            <w:pPr>
              <w:jc w:val="both"/>
              <w:rPr>
                <w:sz w:val="22"/>
                <w:szCs w:val="22"/>
              </w:rPr>
            </w:pPr>
            <w:r w:rsidRPr="00BB3A01">
              <w:rPr>
                <w:sz w:val="22"/>
                <w:szCs w:val="22"/>
              </w:rPr>
              <w:t>O.S. Adekogbe</w:t>
            </w:r>
          </w:p>
        </w:tc>
        <w:tc>
          <w:tcPr>
            <w:tcW w:w="1186" w:type="pct"/>
          </w:tcPr>
          <w:p w14:paraId="20DD8356" w14:textId="77777777" w:rsidR="00F420EF" w:rsidRPr="00BB3A01" w:rsidRDefault="00F420EF" w:rsidP="00F420EF">
            <w:pPr>
              <w:jc w:val="both"/>
              <w:rPr>
                <w:sz w:val="22"/>
                <w:szCs w:val="22"/>
              </w:rPr>
            </w:pPr>
            <w:r w:rsidRPr="00BB3A01">
              <w:rPr>
                <w:sz w:val="22"/>
                <w:szCs w:val="22"/>
              </w:rPr>
              <w:t>B.A., M.A. (Ife); Ph.D. (Ilorin)</w:t>
            </w:r>
          </w:p>
        </w:tc>
        <w:tc>
          <w:tcPr>
            <w:tcW w:w="809" w:type="pct"/>
          </w:tcPr>
          <w:p w14:paraId="6D044F5C" w14:textId="77777777" w:rsidR="00F420EF" w:rsidRPr="00BB3A01" w:rsidRDefault="00F420EF" w:rsidP="00F420EF">
            <w:pPr>
              <w:jc w:val="both"/>
              <w:rPr>
                <w:sz w:val="22"/>
                <w:szCs w:val="22"/>
              </w:rPr>
            </w:pPr>
            <w:r w:rsidRPr="00BB3A01">
              <w:rPr>
                <w:sz w:val="22"/>
                <w:szCs w:val="22"/>
              </w:rPr>
              <w:t>Senior Lecturer</w:t>
            </w:r>
          </w:p>
        </w:tc>
        <w:tc>
          <w:tcPr>
            <w:tcW w:w="1671" w:type="pct"/>
          </w:tcPr>
          <w:p w14:paraId="59656372" w14:textId="77777777" w:rsidR="00F420EF" w:rsidRPr="00BB3A01" w:rsidRDefault="00F420EF" w:rsidP="00F420EF">
            <w:pPr>
              <w:jc w:val="both"/>
              <w:rPr>
                <w:sz w:val="22"/>
                <w:szCs w:val="22"/>
              </w:rPr>
            </w:pPr>
            <w:r w:rsidRPr="00BB3A01">
              <w:rPr>
                <w:sz w:val="22"/>
                <w:szCs w:val="22"/>
              </w:rPr>
              <w:t>African Music, Music Technology, Performance (Guitar and Popular music).</w:t>
            </w:r>
          </w:p>
        </w:tc>
      </w:tr>
      <w:tr w:rsidR="00F420EF" w:rsidRPr="006D2369" w14:paraId="673A90AC" w14:textId="77777777" w:rsidTr="00BB3A01">
        <w:tc>
          <w:tcPr>
            <w:tcW w:w="431" w:type="pct"/>
          </w:tcPr>
          <w:p w14:paraId="527D6B1B" w14:textId="77777777" w:rsidR="00F420EF" w:rsidRPr="00BB3A01" w:rsidRDefault="00F420EF" w:rsidP="00F420EF">
            <w:pPr>
              <w:jc w:val="both"/>
              <w:rPr>
                <w:sz w:val="22"/>
                <w:szCs w:val="22"/>
              </w:rPr>
            </w:pPr>
            <w:r w:rsidRPr="00BB3A01">
              <w:rPr>
                <w:sz w:val="22"/>
                <w:szCs w:val="22"/>
              </w:rPr>
              <w:t>7.</w:t>
            </w:r>
          </w:p>
        </w:tc>
        <w:tc>
          <w:tcPr>
            <w:tcW w:w="903" w:type="pct"/>
          </w:tcPr>
          <w:p w14:paraId="3082D07D" w14:textId="77777777" w:rsidR="00F420EF" w:rsidRPr="00BB3A01" w:rsidRDefault="00F420EF" w:rsidP="00F420EF">
            <w:pPr>
              <w:jc w:val="both"/>
              <w:rPr>
                <w:sz w:val="22"/>
                <w:szCs w:val="22"/>
              </w:rPr>
            </w:pPr>
            <w:r w:rsidRPr="00BB3A01">
              <w:rPr>
                <w:sz w:val="22"/>
                <w:szCs w:val="22"/>
              </w:rPr>
              <w:t>B.V. Omolaye</w:t>
            </w:r>
          </w:p>
        </w:tc>
        <w:tc>
          <w:tcPr>
            <w:tcW w:w="1186" w:type="pct"/>
          </w:tcPr>
          <w:p w14:paraId="2585118C" w14:textId="77777777" w:rsidR="00F420EF" w:rsidRPr="00BB3A01" w:rsidRDefault="00F420EF" w:rsidP="00F420EF">
            <w:pPr>
              <w:jc w:val="both"/>
              <w:rPr>
                <w:sz w:val="22"/>
                <w:szCs w:val="22"/>
              </w:rPr>
            </w:pPr>
            <w:r w:rsidRPr="00BB3A01">
              <w:rPr>
                <w:sz w:val="22"/>
                <w:szCs w:val="22"/>
              </w:rPr>
              <w:t>B.A., M.A., Ph.D. (Ife)</w:t>
            </w:r>
          </w:p>
        </w:tc>
        <w:tc>
          <w:tcPr>
            <w:tcW w:w="809" w:type="pct"/>
          </w:tcPr>
          <w:p w14:paraId="7CFEDBEE" w14:textId="77777777" w:rsidR="00F420EF" w:rsidRPr="00BB3A01" w:rsidRDefault="00F420EF" w:rsidP="00F420EF">
            <w:pPr>
              <w:jc w:val="both"/>
              <w:rPr>
                <w:sz w:val="22"/>
                <w:szCs w:val="22"/>
              </w:rPr>
            </w:pPr>
            <w:r w:rsidRPr="00BB3A01">
              <w:rPr>
                <w:sz w:val="22"/>
                <w:szCs w:val="22"/>
              </w:rPr>
              <w:t>Senior Lecturer</w:t>
            </w:r>
          </w:p>
        </w:tc>
        <w:tc>
          <w:tcPr>
            <w:tcW w:w="1671" w:type="pct"/>
          </w:tcPr>
          <w:p w14:paraId="584842E1" w14:textId="77777777" w:rsidR="00F420EF" w:rsidRPr="00BB3A01" w:rsidRDefault="00F420EF" w:rsidP="00F420EF">
            <w:pPr>
              <w:jc w:val="both"/>
              <w:rPr>
                <w:sz w:val="22"/>
                <w:szCs w:val="22"/>
              </w:rPr>
            </w:pPr>
            <w:r w:rsidRPr="00BB3A01">
              <w:rPr>
                <w:sz w:val="22"/>
                <w:szCs w:val="22"/>
              </w:rPr>
              <w:t>Ethnomusicology, Popular Music Studies, Performance (Saxophone, Bass Guitar and Trap-Set), Music Production &amp; Management</w:t>
            </w:r>
          </w:p>
        </w:tc>
      </w:tr>
      <w:tr w:rsidR="00F420EF" w:rsidRPr="006D2369" w14:paraId="775CD412" w14:textId="77777777" w:rsidTr="00BB3A01">
        <w:tc>
          <w:tcPr>
            <w:tcW w:w="431" w:type="pct"/>
          </w:tcPr>
          <w:p w14:paraId="4CCCF5A5" w14:textId="77777777" w:rsidR="00F420EF" w:rsidRPr="00BB3A01" w:rsidRDefault="00F420EF" w:rsidP="00F420EF">
            <w:pPr>
              <w:jc w:val="both"/>
              <w:rPr>
                <w:sz w:val="22"/>
                <w:szCs w:val="22"/>
              </w:rPr>
            </w:pPr>
            <w:r w:rsidRPr="00BB3A01">
              <w:rPr>
                <w:sz w:val="22"/>
                <w:szCs w:val="22"/>
              </w:rPr>
              <w:t>8.</w:t>
            </w:r>
          </w:p>
        </w:tc>
        <w:tc>
          <w:tcPr>
            <w:tcW w:w="903" w:type="pct"/>
          </w:tcPr>
          <w:p w14:paraId="6DF888A4" w14:textId="77777777" w:rsidR="00F420EF" w:rsidRPr="00BB3A01" w:rsidRDefault="00F420EF" w:rsidP="00F420EF">
            <w:pPr>
              <w:jc w:val="both"/>
              <w:rPr>
                <w:sz w:val="22"/>
                <w:szCs w:val="22"/>
              </w:rPr>
            </w:pPr>
            <w:r w:rsidRPr="00BB3A01">
              <w:rPr>
                <w:sz w:val="22"/>
                <w:szCs w:val="22"/>
              </w:rPr>
              <w:t>M.T. Omotosho</w:t>
            </w:r>
          </w:p>
        </w:tc>
        <w:tc>
          <w:tcPr>
            <w:tcW w:w="1186" w:type="pct"/>
          </w:tcPr>
          <w:p w14:paraId="729EE347" w14:textId="77777777" w:rsidR="00F420EF" w:rsidRPr="00BB3A01" w:rsidRDefault="00F420EF" w:rsidP="00F420EF">
            <w:pPr>
              <w:jc w:val="both"/>
              <w:rPr>
                <w:sz w:val="22"/>
                <w:szCs w:val="22"/>
              </w:rPr>
            </w:pPr>
            <w:r w:rsidRPr="00BB3A01">
              <w:rPr>
                <w:sz w:val="22"/>
                <w:szCs w:val="22"/>
              </w:rPr>
              <w:t>B.A., M.A., Ph.D. (Ife)</w:t>
            </w:r>
          </w:p>
        </w:tc>
        <w:tc>
          <w:tcPr>
            <w:tcW w:w="809" w:type="pct"/>
          </w:tcPr>
          <w:p w14:paraId="5482039E" w14:textId="77777777" w:rsidR="00F420EF" w:rsidRPr="00BB3A01" w:rsidRDefault="00F420EF" w:rsidP="00F420EF">
            <w:pPr>
              <w:jc w:val="both"/>
              <w:rPr>
                <w:sz w:val="22"/>
                <w:szCs w:val="22"/>
              </w:rPr>
            </w:pPr>
            <w:r w:rsidRPr="00BB3A01">
              <w:rPr>
                <w:sz w:val="22"/>
                <w:szCs w:val="22"/>
              </w:rPr>
              <w:t>Lecturer I</w:t>
            </w:r>
          </w:p>
        </w:tc>
        <w:tc>
          <w:tcPr>
            <w:tcW w:w="1671" w:type="pct"/>
          </w:tcPr>
          <w:p w14:paraId="1AD1A2BC" w14:textId="77777777" w:rsidR="00F420EF" w:rsidRPr="00BB3A01" w:rsidRDefault="00F420EF" w:rsidP="00F420EF">
            <w:pPr>
              <w:jc w:val="both"/>
              <w:rPr>
                <w:sz w:val="22"/>
                <w:szCs w:val="22"/>
              </w:rPr>
            </w:pPr>
            <w:r w:rsidRPr="00BB3A01">
              <w:rPr>
                <w:sz w:val="22"/>
                <w:szCs w:val="22"/>
              </w:rPr>
              <w:t>Musicology, Composition</w:t>
            </w:r>
          </w:p>
        </w:tc>
      </w:tr>
      <w:tr w:rsidR="00F420EF" w:rsidRPr="006D2369" w14:paraId="3EC45A2A" w14:textId="77777777" w:rsidTr="00BB3A01">
        <w:tc>
          <w:tcPr>
            <w:tcW w:w="431" w:type="pct"/>
          </w:tcPr>
          <w:p w14:paraId="3F40A535" w14:textId="77777777" w:rsidR="00F420EF" w:rsidRPr="00BB3A01" w:rsidRDefault="00F420EF" w:rsidP="00F420EF">
            <w:pPr>
              <w:jc w:val="both"/>
              <w:rPr>
                <w:sz w:val="22"/>
                <w:szCs w:val="22"/>
              </w:rPr>
            </w:pPr>
            <w:r w:rsidRPr="00BB3A01">
              <w:rPr>
                <w:sz w:val="22"/>
                <w:szCs w:val="22"/>
              </w:rPr>
              <w:t>9.</w:t>
            </w:r>
          </w:p>
        </w:tc>
        <w:tc>
          <w:tcPr>
            <w:tcW w:w="903" w:type="pct"/>
          </w:tcPr>
          <w:p w14:paraId="2E0EC709" w14:textId="77777777" w:rsidR="00F420EF" w:rsidRPr="00BB3A01" w:rsidRDefault="00F420EF" w:rsidP="00F420EF">
            <w:pPr>
              <w:jc w:val="both"/>
              <w:rPr>
                <w:sz w:val="22"/>
                <w:szCs w:val="22"/>
              </w:rPr>
            </w:pPr>
            <w:r w:rsidRPr="00BB3A01">
              <w:rPr>
                <w:sz w:val="22"/>
                <w:szCs w:val="22"/>
              </w:rPr>
              <w:t>O.V. Ajayi</w:t>
            </w:r>
          </w:p>
        </w:tc>
        <w:tc>
          <w:tcPr>
            <w:tcW w:w="1186" w:type="pct"/>
          </w:tcPr>
          <w:p w14:paraId="07F66383" w14:textId="77777777" w:rsidR="00F420EF" w:rsidRPr="00BB3A01" w:rsidRDefault="00F420EF" w:rsidP="00F420EF">
            <w:pPr>
              <w:jc w:val="both"/>
              <w:rPr>
                <w:sz w:val="22"/>
                <w:szCs w:val="22"/>
              </w:rPr>
            </w:pPr>
            <w:r w:rsidRPr="00BB3A01">
              <w:rPr>
                <w:sz w:val="22"/>
                <w:szCs w:val="22"/>
              </w:rPr>
              <w:t>B.A., M.A., Ph.D. (Ife)</w:t>
            </w:r>
          </w:p>
        </w:tc>
        <w:tc>
          <w:tcPr>
            <w:tcW w:w="809" w:type="pct"/>
          </w:tcPr>
          <w:p w14:paraId="125457C2" w14:textId="77777777" w:rsidR="00F420EF" w:rsidRPr="00BB3A01" w:rsidRDefault="00F420EF" w:rsidP="00F420EF">
            <w:pPr>
              <w:jc w:val="both"/>
              <w:rPr>
                <w:sz w:val="22"/>
                <w:szCs w:val="22"/>
              </w:rPr>
            </w:pPr>
            <w:r w:rsidRPr="00BB3A01">
              <w:rPr>
                <w:sz w:val="22"/>
                <w:szCs w:val="22"/>
              </w:rPr>
              <w:t>Lecturer I</w:t>
            </w:r>
          </w:p>
        </w:tc>
        <w:tc>
          <w:tcPr>
            <w:tcW w:w="1671" w:type="pct"/>
          </w:tcPr>
          <w:p w14:paraId="48B765AC" w14:textId="77777777" w:rsidR="00F420EF" w:rsidRPr="00BB3A01" w:rsidRDefault="00F420EF" w:rsidP="00F420EF">
            <w:pPr>
              <w:jc w:val="both"/>
              <w:rPr>
                <w:sz w:val="22"/>
                <w:szCs w:val="22"/>
              </w:rPr>
            </w:pPr>
            <w:r w:rsidRPr="00BB3A01">
              <w:rPr>
                <w:sz w:val="22"/>
                <w:szCs w:val="22"/>
              </w:rPr>
              <w:t>Popular Musicology</w:t>
            </w:r>
          </w:p>
        </w:tc>
      </w:tr>
      <w:tr w:rsidR="00F420EF" w:rsidRPr="006D2369" w14:paraId="6EC1FB93" w14:textId="77777777" w:rsidTr="00BB3A01">
        <w:tc>
          <w:tcPr>
            <w:tcW w:w="431" w:type="pct"/>
          </w:tcPr>
          <w:p w14:paraId="0DC3DF91" w14:textId="77777777" w:rsidR="00F420EF" w:rsidRPr="00BB3A01" w:rsidRDefault="00F420EF" w:rsidP="00F420EF">
            <w:pPr>
              <w:jc w:val="both"/>
              <w:rPr>
                <w:sz w:val="22"/>
                <w:szCs w:val="22"/>
              </w:rPr>
            </w:pPr>
            <w:r w:rsidRPr="00BB3A01">
              <w:rPr>
                <w:sz w:val="22"/>
                <w:szCs w:val="22"/>
              </w:rPr>
              <w:t>10.</w:t>
            </w:r>
          </w:p>
        </w:tc>
        <w:tc>
          <w:tcPr>
            <w:tcW w:w="903" w:type="pct"/>
          </w:tcPr>
          <w:p w14:paraId="2E647D24" w14:textId="77777777" w:rsidR="00F420EF" w:rsidRPr="00BB3A01" w:rsidRDefault="00F420EF" w:rsidP="00F420EF">
            <w:pPr>
              <w:jc w:val="both"/>
              <w:rPr>
                <w:sz w:val="22"/>
                <w:szCs w:val="22"/>
              </w:rPr>
            </w:pPr>
            <w:r w:rsidRPr="00BB3A01">
              <w:rPr>
                <w:sz w:val="22"/>
                <w:szCs w:val="22"/>
              </w:rPr>
              <w:t>T.A. Omosilade</w:t>
            </w:r>
          </w:p>
        </w:tc>
        <w:tc>
          <w:tcPr>
            <w:tcW w:w="1186" w:type="pct"/>
          </w:tcPr>
          <w:p w14:paraId="6021A225" w14:textId="77777777" w:rsidR="00F420EF" w:rsidRPr="00BB3A01" w:rsidRDefault="00F420EF" w:rsidP="00F420EF">
            <w:pPr>
              <w:jc w:val="both"/>
              <w:rPr>
                <w:sz w:val="22"/>
                <w:szCs w:val="22"/>
              </w:rPr>
            </w:pPr>
            <w:r w:rsidRPr="00BB3A01">
              <w:rPr>
                <w:sz w:val="22"/>
                <w:szCs w:val="22"/>
              </w:rPr>
              <w:t>B.A., M. A. (Ife)</w:t>
            </w:r>
          </w:p>
        </w:tc>
        <w:tc>
          <w:tcPr>
            <w:tcW w:w="809" w:type="pct"/>
          </w:tcPr>
          <w:p w14:paraId="05565E01" w14:textId="77777777" w:rsidR="00F420EF" w:rsidRPr="00BB3A01" w:rsidRDefault="00F420EF" w:rsidP="00F420EF">
            <w:pPr>
              <w:jc w:val="both"/>
              <w:rPr>
                <w:sz w:val="22"/>
                <w:szCs w:val="22"/>
              </w:rPr>
            </w:pPr>
            <w:r w:rsidRPr="00BB3A01">
              <w:rPr>
                <w:sz w:val="22"/>
                <w:szCs w:val="22"/>
              </w:rPr>
              <w:t>Lecturer I</w:t>
            </w:r>
          </w:p>
        </w:tc>
        <w:tc>
          <w:tcPr>
            <w:tcW w:w="1671" w:type="pct"/>
          </w:tcPr>
          <w:p w14:paraId="5D6109CE" w14:textId="77777777" w:rsidR="00F420EF" w:rsidRPr="00BB3A01" w:rsidRDefault="00F420EF" w:rsidP="00F420EF">
            <w:pPr>
              <w:jc w:val="both"/>
              <w:rPr>
                <w:sz w:val="22"/>
                <w:szCs w:val="22"/>
              </w:rPr>
            </w:pPr>
            <w:r w:rsidRPr="00BB3A01">
              <w:rPr>
                <w:sz w:val="22"/>
                <w:szCs w:val="22"/>
              </w:rPr>
              <w:t>Musicology, Performance (Piano, Flute and Choral Directing).</w:t>
            </w:r>
          </w:p>
        </w:tc>
      </w:tr>
      <w:tr w:rsidR="00F420EF" w:rsidRPr="006D2369" w14:paraId="33B80707" w14:textId="77777777" w:rsidTr="00BB3A01">
        <w:tc>
          <w:tcPr>
            <w:tcW w:w="431" w:type="pct"/>
          </w:tcPr>
          <w:p w14:paraId="22DD2B25" w14:textId="77777777" w:rsidR="00F420EF" w:rsidRPr="00BB3A01" w:rsidRDefault="00F420EF" w:rsidP="00F420EF">
            <w:pPr>
              <w:jc w:val="both"/>
              <w:rPr>
                <w:sz w:val="22"/>
                <w:szCs w:val="22"/>
              </w:rPr>
            </w:pPr>
            <w:r w:rsidRPr="00BB3A01">
              <w:rPr>
                <w:sz w:val="22"/>
                <w:szCs w:val="22"/>
              </w:rPr>
              <w:t>11.</w:t>
            </w:r>
          </w:p>
        </w:tc>
        <w:tc>
          <w:tcPr>
            <w:tcW w:w="903" w:type="pct"/>
          </w:tcPr>
          <w:p w14:paraId="19CCDDEB" w14:textId="77777777" w:rsidR="00F420EF" w:rsidRPr="00BB3A01" w:rsidRDefault="00F420EF" w:rsidP="00F420EF">
            <w:pPr>
              <w:jc w:val="both"/>
              <w:rPr>
                <w:sz w:val="22"/>
                <w:szCs w:val="22"/>
              </w:rPr>
            </w:pPr>
            <w:r w:rsidRPr="00BB3A01">
              <w:rPr>
                <w:sz w:val="22"/>
                <w:szCs w:val="22"/>
              </w:rPr>
              <w:t>A.E. AFE</w:t>
            </w:r>
          </w:p>
        </w:tc>
        <w:tc>
          <w:tcPr>
            <w:tcW w:w="1186" w:type="pct"/>
          </w:tcPr>
          <w:p w14:paraId="636A520B" w14:textId="77777777" w:rsidR="00F420EF" w:rsidRPr="00BB3A01" w:rsidRDefault="00F420EF" w:rsidP="00F420EF">
            <w:pPr>
              <w:jc w:val="both"/>
              <w:rPr>
                <w:sz w:val="22"/>
                <w:szCs w:val="22"/>
              </w:rPr>
            </w:pPr>
            <w:r w:rsidRPr="00BB3A01">
              <w:rPr>
                <w:sz w:val="22"/>
                <w:szCs w:val="22"/>
              </w:rPr>
              <w:t>B.A., M. A. (Ife)</w:t>
            </w:r>
          </w:p>
        </w:tc>
        <w:tc>
          <w:tcPr>
            <w:tcW w:w="809" w:type="pct"/>
          </w:tcPr>
          <w:p w14:paraId="00DA4964" w14:textId="77777777" w:rsidR="00F420EF" w:rsidRPr="00BB3A01" w:rsidRDefault="00F420EF" w:rsidP="00F420EF">
            <w:pPr>
              <w:jc w:val="both"/>
              <w:rPr>
                <w:sz w:val="22"/>
                <w:szCs w:val="22"/>
              </w:rPr>
            </w:pPr>
            <w:r w:rsidRPr="00BB3A01">
              <w:rPr>
                <w:sz w:val="22"/>
                <w:szCs w:val="22"/>
              </w:rPr>
              <w:t>Assistant Lecturer</w:t>
            </w:r>
          </w:p>
        </w:tc>
        <w:tc>
          <w:tcPr>
            <w:tcW w:w="1671" w:type="pct"/>
          </w:tcPr>
          <w:p w14:paraId="513E2930" w14:textId="77777777" w:rsidR="00F420EF" w:rsidRPr="00BB3A01" w:rsidRDefault="00F420EF" w:rsidP="00F420EF">
            <w:pPr>
              <w:jc w:val="both"/>
              <w:rPr>
                <w:sz w:val="22"/>
                <w:szCs w:val="22"/>
              </w:rPr>
            </w:pPr>
            <w:r w:rsidRPr="00BB3A01">
              <w:rPr>
                <w:sz w:val="22"/>
                <w:szCs w:val="22"/>
              </w:rPr>
              <w:t>Ethnomusicology, Film Music Studies,</w:t>
            </w:r>
          </w:p>
          <w:p w14:paraId="58BF088E" w14:textId="77777777" w:rsidR="00F420EF" w:rsidRPr="00BB3A01" w:rsidRDefault="00F420EF" w:rsidP="00F420EF">
            <w:pPr>
              <w:jc w:val="both"/>
              <w:rPr>
                <w:sz w:val="22"/>
                <w:szCs w:val="22"/>
              </w:rPr>
            </w:pPr>
            <w:r w:rsidRPr="00BB3A01">
              <w:rPr>
                <w:sz w:val="22"/>
                <w:szCs w:val="22"/>
              </w:rPr>
              <w:t>Performance (Violin and Saxophone).</w:t>
            </w:r>
          </w:p>
        </w:tc>
      </w:tr>
      <w:tr w:rsidR="00F420EF" w:rsidRPr="006D2369" w14:paraId="1F7D7EF3" w14:textId="77777777" w:rsidTr="00BB3A01">
        <w:tc>
          <w:tcPr>
            <w:tcW w:w="431" w:type="pct"/>
          </w:tcPr>
          <w:p w14:paraId="35F27069" w14:textId="77777777" w:rsidR="00F420EF" w:rsidRPr="00BB3A01" w:rsidRDefault="00F420EF" w:rsidP="00F420EF">
            <w:pPr>
              <w:jc w:val="both"/>
              <w:rPr>
                <w:sz w:val="22"/>
                <w:szCs w:val="22"/>
              </w:rPr>
            </w:pPr>
            <w:r w:rsidRPr="00BB3A01">
              <w:rPr>
                <w:sz w:val="22"/>
                <w:szCs w:val="22"/>
              </w:rPr>
              <w:t>12.</w:t>
            </w:r>
          </w:p>
        </w:tc>
        <w:tc>
          <w:tcPr>
            <w:tcW w:w="903" w:type="pct"/>
          </w:tcPr>
          <w:p w14:paraId="30CF2FF5" w14:textId="77777777" w:rsidR="00F420EF" w:rsidRPr="00BB3A01" w:rsidRDefault="00F420EF" w:rsidP="00F420EF">
            <w:pPr>
              <w:jc w:val="both"/>
              <w:rPr>
                <w:sz w:val="22"/>
                <w:szCs w:val="22"/>
              </w:rPr>
            </w:pPr>
            <w:r w:rsidRPr="00BB3A01">
              <w:rPr>
                <w:sz w:val="22"/>
                <w:szCs w:val="22"/>
              </w:rPr>
              <w:t>O.E. Enigbokan</w:t>
            </w:r>
          </w:p>
        </w:tc>
        <w:tc>
          <w:tcPr>
            <w:tcW w:w="1186" w:type="pct"/>
          </w:tcPr>
          <w:p w14:paraId="176F8C3E" w14:textId="77777777" w:rsidR="00F420EF" w:rsidRPr="00BB3A01" w:rsidRDefault="00F420EF" w:rsidP="00F420EF">
            <w:pPr>
              <w:jc w:val="both"/>
              <w:rPr>
                <w:sz w:val="22"/>
                <w:szCs w:val="22"/>
              </w:rPr>
            </w:pPr>
            <w:r w:rsidRPr="00BB3A01">
              <w:rPr>
                <w:sz w:val="22"/>
                <w:szCs w:val="22"/>
              </w:rPr>
              <w:t>B.A., M. A. (Ife)</w:t>
            </w:r>
          </w:p>
        </w:tc>
        <w:tc>
          <w:tcPr>
            <w:tcW w:w="809" w:type="pct"/>
          </w:tcPr>
          <w:p w14:paraId="2D63EFE1" w14:textId="77777777" w:rsidR="00F420EF" w:rsidRPr="00BB3A01" w:rsidRDefault="00F420EF" w:rsidP="00F420EF">
            <w:pPr>
              <w:jc w:val="both"/>
              <w:rPr>
                <w:sz w:val="22"/>
                <w:szCs w:val="22"/>
              </w:rPr>
            </w:pPr>
            <w:r w:rsidRPr="00BB3A01">
              <w:rPr>
                <w:sz w:val="22"/>
                <w:szCs w:val="22"/>
              </w:rPr>
              <w:t>Assistant Lecturer</w:t>
            </w:r>
          </w:p>
        </w:tc>
        <w:tc>
          <w:tcPr>
            <w:tcW w:w="1671" w:type="pct"/>
          </w:tcPr>
          <w:p w14:paraId="6DF65DE8" w14:textId="77777777" w:rsidR="00F420EF" w:rsidRPr="00BB3A01" w:rsidRDefault="00F420EF" w:rsidP="00F420EF">
            <w:pPr>
              <w:jc w:val="both"/>
              <w:rPr>
                <w:sz w:val="22"/>
                <w:szCs w:val="22"/>
              </w:rPr>
            </w:pPr>
            <w:r w:rsidRPr="00BB3A01">
              <w:rPr>
                <w:sz w:val="22"/>
                <w:szCs w:val="22"/>
              </w:rPr>
              <w:t xml:space="preserve">Ethnomusicology, African Music </w:t>
            </w:r>
          </w:p>
        </w:tc>
      </w:tr>
    </w:tbl>
    <w:p w14:paraId="17DEEB4A" w14:textId="77777777" w:rsidR="00BB3A01" w:rsidRPr="00BB3A01" w:rsidRDefault="00BB3A01" w:rsidP="00F420EF">
      <w:pPr>
        <w:jc w:val="both"/>
        <w:rPr>
          <w:b/>
        </w:rPr>
      </w:pPr>
    </w:p>
    <w:p w14:paraId="5DF53FD6" w14:textId="77777777" w:rsidR="00BB3A01" w:rsidRPr="00BB3A01" w:rsidRDefault="00BB3A01" w:rsidP="00F420EF">
      <w:pPr>
        <w:jc w:val="both"/>
        <w:rPr>
          <w:b/>
        </w:rPr>
      </w:pPr>
    </w:p>
    <w:p w14:paraId="2C7BF8E2" w14:textId="77777777" w:rsidR="00F420EF" w:rsidRPr="006D2369" w:rsidRDefault="00F420EF" w:rsidP="00F420EF">
      <w:pPr>
        <w:jc w:val="both"/>
        <w:rPr>
          <w:b/>
          <w:sz w:val="28"/>
          <w:szCs w:val="28"/>
        </w:rPr>
      </w:pPr>
      <w:r w:rsidRPr="006D2369">
        <w:rPr>
          <w:b/>
          <w:sz w:val="28"/>
          <w:szCs w:val="28"/>
        </w:rPr>
        <w:t>3.0</w:t>
      </w:r>
      <w:r w:rsidRPr="006D2369">
        <w:rPr>
          <w:b/>
          <w:sz w:val="28"/>
          <w:szCs w:val="28"/>
        </w:rPr>
        <w:tab/>
        <w:t>POSTGRADUATE PROGRAMMES</w:t>
      </w:r>
    </w:p>
    <w:p w14:paraId="2B07D051" w14:textId="77777777" w:rsidR="00F420EF" w:rsidRPr="006D2369" w:rsidRDefault="00F420EF" w:rsidP="00F420EF">
      <w:pPr>
        <w:jc w:val="both"/>
        <w:rPr>
          <w:b/>
        </w:rPr>
      </w:pPr>
    </w:p>
    <w:p w14:paraId="65CF8193" w14:textId="77777777" w:rsidR="00F420EF" w:rsidRPr="006D2369" w:rsidRDefault="00F420EF" w:rsidP="00F420EF">
      <w:pPr>
        <w:jc w:val="both"/>
        <w:rPr>
          <w:b/>
        </w:rPr>
      </w:pPr>
      <w:r w:rsidRPr="006D2369">
        <w:t>3.1</w:t>
      </w:r>
      <w:r w:rsidRPr="006D2369">
        <w:rPr>
          <w:b/>
        </w:rPr>
        <w:tab/>
        <w:t>Introduction</w:t>
      </w:r>
    </w:p>
    <w:p w14:paraId="07E92453" w14:textId="380CF30C" w:rsidR="00F420EF" w:rsidRPr="004E74B6" w:rsidRDefault="00F420EF" w:rsidP="00F420EF">
      <w:pPr>
        <w:jc w:val="both"/>
      </w:pPr>
      <w:r w:rsidRPr="004E74B6">
        <w:t xml:space="preserve">Nigeria is well known for her rich cultural and artistic heritage, of which Music is an important </w:t>
      </w:r>
      <w:r>
        <w:tab/>
      </w:r>
      <w:r w:rsidRPr="004E74B6">
        <w:t xml:space="preserve">aspect. The awareness of the vital role which this heritage can play in nation building and development has led to an increased demand for well-trained professional musicians, </w:t>
      </w:r>
      <w:r w:rsidRPr="004E74B6">
        <w:lastRenderedPageBreak/>
        <w:t xml:space="preserve">music teachers, music historians, music technologists and music critics in educational and cultural establishments, industries and the mass media. The postgraduate programmes in the Department are a response to this demand.    </w:t>
      </w:r>
    </w:p>
    <w:p w14:paraId="16233E4D" w14:textId="77777777" w:rsidR="00F420EF" w:rsidRPr="004E74B6" w:rsidRDefault="00F420EF" w:rsidP="00F420EF">
      <w:pPr>
        <w:ind w:firstLine="720"/>
        <w:jc w:val="both"/>
      </w:pPr>
      <w:r w:rsidRPr="004E74B6">
        <w:t xml:space="preserve">    </w:t>
      </w:r>
      <w:r w:rsidRPr="004E74B6">
        <w:tab/>
      </w:r>
    </w:p>
    <w:p w14:paraId="6119C1A6" w14:textId="77777777" w:rsidR="00F420EF" w:rsidRPr="004E74B6" w:rsidRDefault="00F420EF" w:rsidP="00F420EF">
      <w:pPr>
        <w:jc w:val="both"/>
        <w:rPr>
          <w:b/>
        </w:rPr>
      </w:pPr>
      <w:r w:rsidRPr="004E74B6">
        <w:rPr>
          <w:b/>
        </w:rPr>
        <w:tab/>
        <w:t>Objectives</w:t>
      </w:r>
    </w:p>
    <w:p w14:paraId="538DFBCA" w14:textId="77777777" w:rsidR="00F420EF" w:rsidRPr="004E74B6" w:rsidRDefault="00F420EF" w:rsidP="00F420EF">
      <w:pPr>
        <w:ind w:left="720"/>
        <w:jc w:val="both"/>
      </w:pPr>
      <w:r w:rsidRPr="004E74B6">
        <w:t>The postgraduate programme in the Department of Music is designed to fulfil three main objectives:</w:t>
      </w:r>
    </w:p>
    <w:p w14:paraId="09015FFC" w14:textId="77777777" w:rsidR="00F420EF" w:rsidRPr="004E74B6" w:rsidRDefault="00F420EF" w:rsidP="003D37A2">
      <w:pPr>
        <w:numPr>
          <w:ilvl w:val="0"/>
          <w:numId w:val="17"/>
        </w:numPr>
        <w:jc w:val="both"/>
      </w:pPr>
      <w:r w:rsidRPr="004E74B6">
        <w:t>To provide the necessary opportunities for the development of the research approach to and the awareness of the multifaceted problems of music and music making in all spheres of life in Nigeria.</w:t>
      </w:r>
    </w:p>
    <w:p w14:paraId="14CBF3BB" w14:textId="77777777" w:rsidR="00F420EF" w:rsidRPr="004E74B6" w:rsidRDefault="00F420EF" w:rsidP="00F420EF">
      <w:pPr>
        <w:ind w:left="720"/>
        <w:jc w:val="both"/>
      </w:pPr>
    </w:p>
    <w:p w14:paraId="6F5214B6" w14:textId="77777777" w:rsidR="00F420EF" w:rsidRPr="004E74B6" w:rsidRDefault="00F420EF" w:rsidP="003D37A2">
      <w:pPr>
        <w:numPr>
          <w:ilvl w:val="0"/>
          <w:numId w:val="17"/>
        </w:numPr>
        <w:jc w:val="both"/>
      </w:pPr>
      <w:r w:rsidRPr="004E74B6">
        <w:t>To provide the necessary training and skills that will enable Nigerians function and perform various specialized roles in the music industry as artists, producers, directors, teachers, composers, music technologists, theoreticians and critics.</w:t>
      </w:r>
    </w:p>
    <w:p w14:paraId="3AF18AC5" w14:textId="77777777" w:rsidR="00F420EF" w:rsidRPr="004E74B6" w:rsidRDefault="00F420EF" w:rsidP="00F420EF">
      <w:pPr>
        <w:jc w:val="both"/>
      </w:pPr>
    </w:p>
    <w:p w14:paraId="5F657CC2" w14:textId="77777777" w:rsidR="00F420EF" w:rsidRPr="004E74B6" w:rsidRDefault="00F420EF" w:rsidP="003D37A2">
      <w:pPr>
        <w:numPr>
          <w:ilvl w:val="0"/>
          <w:numId w:val="17"/>
        </w:numPr>
        <w:jc w:val="both"/>
      </w:pPr>
      <w:r w:rsidRPr="004E74B6">
        <w:t>To enable musicians and music scholars develop to the fullest, their creative and academic potentials.</w:t>
      </w:r>
    </w:p>
    <w:p w14:paraId="53700C78" w14:textId="77777777" w:rsidR="00F420EF" w:rsidRPr="004E74B6" w:rsidRDefault="00F420EF" w:rsidP="00F420EF">
      <w:pPr>
        <w:ind w:left="720"/>
        <w:jc w:val="both"/>
      </w:pPr>
      <w:r w:rsidRPr="004E74B6">
        <w:tab/>
      </w:r>
    </w:p>
    <w:p w14:paraId="0C9B4A50" w14:textId="77777777" w:rsidR="00F420EF" w:rsidRPr="004E74B6" w:rsidRDefault="00F420EF" w:rsidP="00F420EF">
      <w:pPr>
        <w:jc w:val="both"/>
        <w:rPr>
          <w:b/>
        </w:rPr>
      </w:pPr>
      <w:r w:rsidRPr="004E74B6">
        <w:rPr>
          <w:b/>
        </w:rPr>
        <w:t>3.2</w:t>
      </w:r>
      <w:r w:rsidRPr="004E74B6">
        <w:rPr>
          <w:b/>
        </w:rPr>
        <w:tab/>
        <w:t>Degrees</w:t>
      </w:r>
      <w:r w:rsidRPr="004E74B6">
        <w:t xml:space="preserve"> </w:t>
      </w:r>
      <w:r w:rsidRPr="004E74B6">
        <w:rPr>
          <w:b/>
          <w:bCs/>
        </w:rPr>
        <w:t>Awarded</w:t>
      </w:r>
    </w:p>
    <w:p w14:paraId="5F4FA3BA" w14:textId="3A69C822" w:rsidR="00F420EF" w:rsidRPr="004E74B6" w:rsidRDefault="00F420EF" w:rsidP="00B267D8">
      <w:pPr>
        <w:jc w:val="both"/>
      </w:pPr>
      <w:r w:rsidRPr="004E74B6">
        <w:t>Master of Arts (M. A.) Music with the following areas of emphasis:</w:t>
      </w:r>
    </w:p>
    <w:p w14:paraId="0D48EE17" w14:textId="77777777" w:rsidR="00F420EF" w:rsidRPr="004E74B6" w:rsidRDefault="00F420EF" w:rsidP="003D37A2">
      <w:pPr>
        <w:numPr>
          <w:ilvl w:val="0"/>
          <w:numId w:val="19"/>
        </w:numPr>
        <w:jc w:val="both"/>
      </w:pPr>
      <w:r w:rsidRPr="004E74B6">
        <w:t>African Music</w:t>
      </w:r>
    </w:p>
    <w:p w14:paraId="41E2A1D3" w14:textId="77777777" w:rsidR="00F420EF" w:rsidRPr="004E74B6" w:rsidRDefault="00F420EF" w:rsidP="003D37A2">
      <w:pPr>
        <w:numPr>
          <w:ilvl w:val="0"/>
          <w:numId w:val="19"/>
        </w:numPr>
        <w:jc w:val="both"/>
      </w:pPr>
      <w:r w:rsidRPr="004E74B6">
        <w:t>Music Composition</w:t>
      </w:r>
    </w:p>
    <w:p w14:paraId="2E6701B5" w14:textId="77777777" w:rsidR="00F420EF" w:rsidRPr="004E74B6" w:rsidRDefault="00F420EF" w:rsidP="003D37A2">
      <w:pPr>
        <w:numPr>
          <w:ilvl w:val="0"/>
          <w:numId w:val="19"/>
        </w:numPr>
        <w:jc w:val="both"/>
      </w:pPr>
      <w:r w:rsidRPr="004E74B6">
        <w:t>Music Performance</w:t>
      </w:r>
    </w:p>
    <w:p w14:paraId="40B93F5E" w14:textId="77777777" w:rsidR="00F420EF" w:rsidRPr="004E74B6" w:rsidRDefault="00F420EF" w:rsidP="003D37A2">
      <w:pPr>
        <w:numPr>
          <w:ilvl w:val="0"/>
          <w:numId w:val="19"/>
        </w:numPr>
        <w:jc w:val="both"/>
      </w:pPr>
      <w:r w:rsidRPr="004E74B6">
        <w:t>Music Production and Management</w:t>
      </w:r>
    </w:p>
    <w:p w14:paraId="1DC0BEFC" w14:textId="77777777" w:rsidR="00F420EF" w:rsidRPr="004E74B6" w:rsidRDefault="00F420EF" w:rsidP="003D37A2">
      <w:pPr>
        <w:numPr>
          <w:ilvl w:val="0"/>
          <w:numId w:val="19"/>
        </w:numPr>
        <w:jc w:val="both"/>
      </w:pPr>
      <w:r w:rsidRPr="004E74B6">
        <w:t>Music Education</w:t>
      </w:r>
    </w:p>
    <w:p w14:paraId="066B881E" w14:textId="5DEDD1C9" w:rsidR="00F420EF" w:rsidRDefault="00F420EF" w:rsidP="003D37A2">
      <w:pPr>
        <w:numPr>
          <w:ilvl w:val="0"/>
          <w:numId w:val="19"/>
        </w:numPr>
        <w:jc w:val="both"/>
      </w:pPr>
      <w:r w:rsidRPr="004E74B6">
        <w:t>Music Theory and Criticism</w:t>
      </w:r>
    </w:p>
    <w:p w14:paraId="079606FB" w14:textId="77777777" w:rsidR="00CC51CB" w:rsidRPr="004E74B6" w:rsidRDefault="00CC51CB" w:rsidP="00CC51CB">
      <w:pPr>
        <w:ind w:left="1545"/>
        <w:jc w:val="both"/>
      </w:pPr>
    </w:p>
    <w:p w14:paraId="66518DB6" w14:textId="77777777" w:rsidR="00F420EF" w:rsidRPr="004E74B6" w:rsidRDefault="00F420EF" w:rsidP="003D37A2">
      <w:pPr>
        <w:numPr>
          <w:ilvl w:val="0"/>
          <w:numId w:val="18"/>
        </w:numPr>
        <w:ind w:hanging="589"/>
        <w:jc w:val="both"/>
      </w:pPr>
      <w:r w:rsidRPr="004E74B6">
        <w:t xml:space="preserve"> Doctor of Philosophy (Ph.D.) Music</w:t>
      </w:r>
    </w:p>
    <w:p w14:paraId="61B65C67" w14:textId="77777777" w:rsidR="00F420EF" w:rsidRPr="004E74B6" w:rsidRDefault="00F420EF" w:rsidP="00F420EF">
      <w:pPr>
        <w:ind w:left="1440"/>
        <w:jc w:val="both"/>
      </w:pPr>
    </w:p>
    <w:p w14:paraId="2C03BABA" w14:textId="77777777" w:rsidR="00F420EF" w:rsidRPr="004E74B6" w:rsidRDefault="00F420EF" w:rsidP="00F420EF">
      <w:pPr>
        <w:jc w:val="both"/>
        <w:rPr>
          <w:b/>
          <w:bCs/>
        </w:rPr>
      </w:pPr>
      <w:r w:rsidRPr="004E74B6">
        <w:rPr>
          <w:b/>
          <w:bCs/>
        </w:rPr>
        <w:t>3.3</w:t>
      </w:r>
      <w:r w:rsidRPr="004E74B6">
        <w:rPr>
          <w:b/>
          <w:bCs/>
        </w:rPr>
        <w:tab/>
        <w:t>General Requirements</w:t>
      </w:r>
    </w:p>
    <w:p w14:paraId="19E1C9B7" w14:textId="77777777" w:rsidR="00F420EF" w:rsidRPr="004E74B6" w:rsidRDefault="00F420EF" w:rsidP="003D37A2">
      <w:pPr>
        <w:numPr>
          <w:ilvl w:val="0"/>
          <w:numId w:val="20"/>
        </w:numPr>
        <w:jc w:val="both"/>
      </w:pPr>
      <w:r w:rsidRPr="004E74B6">
        <w:t xml:space="preserve">Applicants for the M. A. Degree Programme must satisfy the admission requirements stipulated by the Postgraduate College. </w:t>
      </w:r>
    </w:p>
    <w:p w14:paraId="6A664184" w14:textId="77777777" w:rsidR="00F420EF" w:rsidRPr="004E74B6" w:rsidRDefault="00F420EF" w:rsidP="00F420EF">
      <w:pPr>
        <w:ind w:firstLine="720"/>
        <w:jc w:val="both"/>
      </w:pPr>
      <w:r w:rsidRPr="004E74B6">
        <w:lastRenderedPageBreak/>
        <w:t>(See admission requirements for the postgraduate College).</w:t>
      </w:r>
    </w:p>
    <w:p w14:paraId="6FEC4F46" w14:textId="77777777" w:rsidR="00F420EF" w:rsidRPr="004E74B6" w:rsidRDefault="00F420EF" w:rsidP="00F420EF">
      <w:pPr>
        <w:jc w:val="both"/>
      </w:pPr>
    </w:p>
    <w:p w14:paraId="57AA26F7" w14:textId="77777777" w:rsidR="00F420EF" w:rsidRPr="004E74B6" w:rsidRDefault="00F420EF" w:rsidP="00F420EF">
      <w:pPr>
        <w:jc w:val="both"/>
      </w:pPr>
      <w:r w:rsidRPr="004E74B6">
        <w:t xml:space="preserve">In addition, prospective candidates are also expected to take and pass a series of postgraduate placement examination on Theory and Harmony, Musical Analysis, History of Music, African Music Performance (for those specializing in Performance). The results of the examination must be approved by the P.G. School prior to the admission. Composition students are also expected to submit a folio of their musical compositions to the Department prior to admission.    </w:t>
      </w:r>
    </w:p>
    <w:p w14:paraId="35A5B95B" w14:textId="77777777" w:rsidR="00F420EF" w:rsidRPr="004E74B6" w:rsidRDefault="00F420EF" w:rsidP="00F420EF">
      <w:pPr>
        <w:ind w:left="735"/>
        <w:jc w:val="both"/>
      </w:pPr>
    </w:p>
    <w:p w14:paraId="31C4B9EB" w14:textId="77777777" w:rsidR="00F420EF" w:rsidRPr="004E74B6" w:rsidRDefault="00F420EF" w:rsidP="003D37A2">
      <w:pPr>
        <w:numPr>
          <w:ilvl w:val="0"/>
          <w:numId w:val="20"/>
        </w:numPr>
        <w:jc w:val="both"/>
      </w:pPr>
      <w:r w:rsidRPr="004E74B6">
        <w:t>Applicants for the Ph.D. programme must satisfy the admission requirements stipulated by the Postgraduate College.</w:t>
      </w:r>
    </w:p>
    <w:p w14:paraId="631D2863" w14:textId="77777777" w:rsidR="00F420EF" w:rsidRPr="004E74B6" w:rsidRDefault="00F420EF" w:rsidP="00F420EF">
      <w:pPr>
        <w:jc w:val="both"/>
      </w:pPr>
    </w:p>
    <w:p w14:paraId="70A34AC2" w14:textId="77777777" w:rsidR="00F420EF" w:rsidRPr="004E74B6" w:rsidRDefault="00F420EF" w:rsidP="00F420EF">
      <w:pPr>
        <w:jc w:val="both"/>
      </w:pPr>
    </w:p>
    <w:p w14:paraId="4377EACA" w14:textId="77777777" w:rsidR="00F420EF" w:rsidRPr="004E74B6" w:rsidRDefault="00F420EF" w:rsidP="00F420EF">
      <w:pPr>
        <w:jc w:val="both"/>
        <w:rPr>
          <w:b/>
          <w:bCs/>
        </w:rPr>
      </w:pPr>
      <w:r w:rsidRPr="004E74B6">
        <w:rPr>
          <w:b/>
          <w:bCs/>
        </w:rPr>
        <w:t>3.4</w:t>
      </w:r>
      <w:r w:rsidRPr="004E74B6">
        <w:rPr>
          <w:b/>
          <w:bCs/>
        </w:rPr>
        <w:tab/>
        <w:t>General Departmental Requirements</w:t>
      </w:r>
    </w:p>
    <w:p w14:paraId="762E65CB" w14:textId="77777777" w:rsidR="00F420EF" w:rsidRPr="004E74B6" w:rsidRDefault="00F420EF" w:rsidP="003D37A2">
      <w:pPr>
        <w:numPr>
          <w:ilvl w:val="0"/>
          <w:numId w:val="21"/>
        </w:numPr>
        <w:jc w:val="both"/>
      </w:pPr>
      <w:r w:rsidRPr="004E74B6">
        <w:t xml:space="preserve"> Master of Arts (M. A.)</w:t>
      </w:r>
    </w:p>
    <w:p w14:paraId="6D04021F" w14:textId="77777777" w:rsidR="00F420EF" w:rsidRPr="004E74B6" w:rsidRDefault="00F420EF" w:rsidP="00F420EF">
      <w:pPr>
        <w:jc w:val="both"/>
      </w:pPr>
    </w:p>
    <w:p w14:paraId="4DD25652" w14:textId="77777777" w:rsidR="00F420EF" w:rsidRPr="004E74B6" w:rsidRDefault="00F420EF" w:rsidP="003D37A2">
      <w:pPr>
        <w:numPr>
          <w:ilvl w:val="0"/>
          <w:numId w:val="22"/>
        </w:numPr>
        <w:jc w:val="both"/>
      </w:pPr>
      <w:r w:rsidRPr="004E74B6">
        <w:t>Course Requirement</w:t>
      </w:r>
    </w:p>
    <w:p w14:paraId="072F8810" w14:textId="77777777" w:rsidR="00B267D8" w:rsidRDefault="00B267D8" w:rsidP="00F420EF">
      <w:pPr>
        <w:jc w:val="both"/>
      </w:pPr>
    </w:p>
    <w:p w14:paraId="3FB9C584" w14:textId="77777777" w:rsidR="00F420EF" w:rsidRPr="004E74B6" w:rsidRDefault="00F420EF" w:rsidP="00F420EF">
      <w:pPr>
        <w:jc w:val="both"/>
      </w:pPr>
      <w:r w:rsidRPr="004E74B6">
        <w:t>A minimum of 30 course units is required of which 6 units research would be expected to make an original contribution to knowledge in the student’s area of specialisation. Candidates should take at least two electives (Harmattan and Rain) in their areas of specialisation. Composition students are expected to write a thesis based on compositional techniques of a specified music genre which must be approved by both the Department and the Board of the postgraduate school.</w:t>
      </w:r>
    </w:p>
    <w:p w14:paraId="54DB4214" w14:textId="77777777" w:rsidR="00F420EF" w:rsidRPr="004E74B6" w:rsidRDefault="00F420EF" w:rsidP="00F420EF">
      <w:pPr>
        <w:ind w:left="1440"/>
        <w:jc w:val="both"/>
      </w:pPr>
      <w:r w:rsidRPr="004E74B6">
        <w:t xml:space="preserve"> </w:t>
      </w:r>
    </w:p>
    <w:p w14:paraId="7A82CD08" w14:textId="77777777" w:rsidR="00F420EF" w:rsidRPr="004E74B6" w:rsidRDefault="00F420EF" w:rsidP="003D37A2">
      <w:pPr>
        <w:numPr>
          <w:ilvl w:val="0"/>
          <w:numId w:val="22"/>
        </w:numPr>
        <w:jc w:val="both"/>
      </w:pPr>
      <w:r w:rsidRPr="004E74B6">
        <w:t>Course Structure</w:t>
      </w:r>
    </w:p>
    <w:p w14:paraId="0700AEF6" w14:textId="77777777" w:rsidR="00F420EF" w:rsidRPr="004E74B6" w:rsidRDefault="00F420EF" w:rsidP="00F420EF">
      <w:pPr>
        <w:jc w:val="both"/>
      </w:pPr>
    </w:p>
    <w:p w14:paraId="4044BB01" w14:textId="77777777" w:rsidR="00F420EF" w:rsidRPr="004E74B6" w:rsidRDefault="00F420EF" w:rsidP="00F420EF">
      <w:pPr>
        <w:jc w:val="both"/>
        <w:rPr>
          <w:b/>
        </w:rPr>
      </w:pPr>
      <w:r w:rsidRPr="004E74B6">
        <w:rPr>
          <w:b/>
        </w:rPr>
        <w:t>Compulsory Courses</w:t>
      </w:r>
      <w:r w:rsidRPr="004E74B6">
        <w:rPr>
          <w:b/>
        </w:rPr>
        <w:tab/>
      </w:r>
      <w:r w:rsidRPr="004E74B6">
        <w:rPr>
          <w:bCs/>
        </w:rPr>
        <w:t>(for both</w:t>
      </w:r>
      <w:r w:rsidRPr="004E74B6">
        <w:rPr>
          <w:b/>
        </w:rPr>
        <w:t xml:space="preserve"> </w:t>
      </w:r>
      <w:r w:rsidRPr="004E74B6">
        <w:rPr>
          <w:bCs/>
        </w:rPr>
        <w:t>Harmattan and Rain Semesters)</w:t>
      </w:r>
      <w:r w:rsidRPr="004E74B6">
        <w:rPr>
          <w:b/>
        </w:rPr>
        <w:t xml:space="preserve"> </w:t>
      </w:r>
    </w:p>
    <w:p w14:paraId="27C6F293" w14:textId="77777777" w:rsidR="00F420EF" w:rsidRPr="0028724E" w:rsidRDefault="00F420EF" w:rsidP="00F420EF">
      <w:pPr>
        <w:jc w:val="both"/>
        <w:rPr>
          <w:b/>
          <w:bCs/>
        </w:rPr>
      </w:pPr>
      <w:r w:rsidRPr="0028724E">
        <w:rPr>
          <w:b/>
          <w:bCs/>
        </w:rPr>
        <w:t xml:space="preserve">Code </w:t>
      </w:r>
      <w:r w:rsidRPr="0028724E">
        <w:rPr>
          <w:b/>
          <w:bCs/>
        </w:rPr>
        <w:tab/>
      </w:r>
      <w:r w:rsidRPr="0028724E">
        <w:rPr>
          <w:b/>
          <w:bCs/>
        </w:rPr>
        <w:tab/>
        <w:t>Title</w:t>
      </w:r>
      <w:r w:rsidRPr="0028724E">
        <w:rPr>
          <w:b/>
          <w:bCs/>
        </w:rPr>
        <w:tab/>
      </w:r>
      <w:r w:rsidRPr="0028724E">
        <w:rPr>
          <w:b/>
          <w:bCs/>
        </w:rPr>
        <w:tab/>
      </w:r>
      <w:r w:rsidRPr="0028724E">
        <w:rPr>
          <w:b/>
          <w:bCs/>
        </w:rPr>
        <w:tab/>
      </w:r>
      <w:r w:rsidRPr="0028724E">
        <w:rPr>
          <w:b/>
          <w:bCs/>
        </w:rPr>
        <w:tab/>
      </w:r>
      <w:r w:rsidRPr="0028724E">
        <w:rPr>
          <w:b/>
          <w:bCs/>
        </w:rPr>
        <w:tab/>
        <w:t xml:space="preserve">         Units</w:t>
      </w:r>
    </w:p>
    <w:p w14:paraId="1654C9BF" w14:textId="77777777" w:rsidR="00F420EF" w:rsidRPr="004E74B6" w:rsidRDefault="00F420EF" w:rsidP="00F420EF">
      <w:pPr>
        <w:jc w:val="both"/>
        <w:rPr>
          <w:b/>
        </w:rPr>
      </w:pPr>
      <w:r w:rsidRPr="004E74B6">
        <w:t>MUS 801:</w:t>
      </w:r>
      <w:r w:rsidRPr="004E74B6">
        <w:tab/>
        <w:t>Research methods in Music I</w:t>
      </w:r>
      <w:r w:rsidRPr="004E74B6">
        <w:tab/>
      </w:r>
      <w:r w:rsidRPr="004E74B6">
        <w:tab/>
      </w:r>
      <w:r w:rsidRPr="004E74B6">
        <w:tab/>
        <w:t>3</w:t>
      </w:r>
    </w:p>
    <w:p w14:paraId="4DCC5DC8" w14:textId="77777777" w:rsidR="00F420EF" w:rsidRPr="004E74B6" w:rsidRDefault="00F420EF" w:rsidP="00F420EF">
      <w:pPr>
        <w:jc w:val="both"/>
        <w:rPr>
          <w:b/>
        </w:rPr>
      </w:pPr>
      <w:r w:rsidRPr="004E74B6">
        <w:t>MUS 802:</w:t>
      </w:r>
      <w:r w:rsidRPr="004E74B6">
        <w:tab/>
        <w:t>Research methods in Music II</w:t>
      </w:r>
      <w:r w:rsidRPr="004E74B6">
        <w:tab/>
      </w:r>
      <w:r w:rsidRPr="004E74B6">
        <w:tab/>
      </w:r>
      <w:r w:rsidRPr="004E74B6">
        <w:tab/>
        <w:t>3</w:t>
      </w:r>
    </w:p>
    <w:p w14:paraId="3436A0BE" w14:textId="77777777" w:rsidR="00F420EF" w:rsidRPr="004E74B6" w:rsidRDefault="00F420EF" w:rsidP="00F420EF">
      <w:pPr>
        <w:jc w:val="both"/>
        <w:rPr>
          <w:b/>
        </w:rPr>
      </w:pPr>
      <w:r w:rsidRPr="004E74B6">
        <w:t>MUS 805:</w:t>
      </w:r>
      <w:r w:rsidRPr="004E74B6">
        <w:tab/>
        <w:t>Contemporary African Music</w:t>
      </w:r>
      <w:r w:rsidRPr="004E74B6">
        <w:tab/>
      </w:r>
      <w:r w:rsidRPr="004E74B6">
        <w:tab/>
      </w:r>
      <w:r w:rsidRPr="004E74B6">
        <w:tab/>
        <w:t>3</w:t>
      </w:r>
    </w:p>
    <w:p w14:paraId="2EC15FC2" w14:textId="77777777" w:rsidR="00F420EF" w:rsidRPr="004E74B6" w:rsidRDefault="00F420EF" w:rsidP="00F420EF">
      <w:pPr>
        <w:jc w:val="both"/>
      </w:pPr>
      <w:r w:rsidRPr="004E74B6">
        <w:t>MUS 806:</w:t>
      </w:r>
      <w:r w:rsidRPr="004E74B6">
        <w:tab/>
        <w:t>Historiography of Music</w:t>
      </w:r>
      <w:r w:rsidRPr="004E74B6">
        <w:tab/>
      </w:r>
      <w:r w:rsidRPr="004E74B6">
        <w:tab/>
      </w:r>
      <w:r w:rsidRPr="004E74B6">
        <w:tab/>
        <w:t>3</w:t>
      </w:r>
    </w:p>
    <w:p w14:paraId="4B835AEF" w14:textId="77777777" w:rsidR="00F420EF" w:rsidRPr="004E74B6" w:rsidRDefault="00F420EF" w:rsidP="00F420EF">
      <w:pPr>
        <w:jc w:val="both"/>
      </w:pPr>
      <w:r w:rsidRPr="004E74B6">
        <w:lastRenderedPageBreak/>
        <w:t>MUS 809:</w:t>
      </w:r>
      <w:r w:rsidRPr="004E74B6">
        <w:tab/>
        <w:t>Seminar in Music I</w:t>
      </w:r>
      <w:r w:rsidRPr="004E74B6">
        <w:tab/>
      </w:r>
      <w:r w:rsidRPr="004E74B6">
        <w:tab/>
      </w:r>
      <w:r w:rsidRPr="004E74B6">
        <w:tab/>
      </w:r>
      <w:r w:rsidRPr="004E74B6">
        <w:tab/>
        <w:t>3</w:t>
      </w:r>
    </w:p>
    <w:p w14:paraId="09446B47" w14:textId="77777777" w:rsidR="00F420EF" w:rsidRPr="004E74B6" w:rsidRDefault="00F420EF" w:rsidP="00F420EF">
      <w:pPr>
        <w:jc w:val="both"/>
        <w:rPr>
          <w:b/>
        </w:rPr>
      </w:pPr>
      <w:r w:rsidRPr="004E74B6">
        <w:t>MUS 810:</w:t>
      </w:r>
      <w:r w:rsidRPr="004E74B6">
        <w:tab/>
        <w:t>Seminar in Music II</w:t>
      </w:r>
      <w:r w:rsidRPr="004E74B6">
        <w:tab/>
      </w:r>
      <w:r w:rsidRPr="004E74B6">
        <w:tab/>
      </w:r>
      <w:r w:rsidRPr="004E74B6">
        <w:tab/>
      </w:r>
      <w:r w:rsidRPr="004E74B6">
        <w:tab/>
        <w:t>3</w:t>
      </w:r>
    </w:p>
    <w:p w14:paraId="20D43E37" w14:textId="77777777" w:rsidR="00F420EF" w:rsidRPr="004E74B6" w:rsidRDefault="00F420EF" w:rsidP="00F420EF">
      <w:pPr>
        <w:jc w:val="both"/>
        <w:rPr>
          <w:b/>
          <w:bCs/>
        </w:rPr>
      </w:pPr>
      <w:r w:rsidRPr="004E74B6">
        <w:t xml:space="preserve">      </w:t>
      </w:r>
      <w:r w:rsidRPr="004E74B6">
        <w:tab/>
      </w:r>
      <w:r w:rsidRPr="004E74B6">
        <w:rPr>
          <w:b/>
          <w:bCs/>
        </w:rPr>
        <w:t>Total</w:t>
      </w:r>
      <w:r w:rsidRPr="004E74B6">
        <w:rPr>
          <w:b/>
          <w:bCs/>
        </w:rPr>
        <w:tab/>
      </w:r>
      <w:r w:rsidRPr="004E74B6">
        <w:rPr>
          <w:b/>
          <w:bCs/>
        </w:rPr>
        <w:tab/>
      </w:r>
      <w:r w:rsidRPr="004E74B6">
        <w:rPr>
          <w:b/>
          <w:bCs/>
        </w:rPr>
        <w:tab/>
      </w:r>
      <w:r w:rsidRPr="004E74B6">
        <w:rPr>
          <w:b/>
          <w:bCs/>
        </w:rPr>
        <w:tab/>
      </w:r>
      <w:r w:rsidRPr="004E74B6">
        <w:rPr>
          <w:b/>
          <w:bCs/>
        </w:rPr>
        <w:tab/>
      </w:r>
      <w:r w:rsidRPr="004E74B6">
        <w:rPr>
          <w:b/>
          <w:bCs/>
        </w:rPr>
        <w:tab/>
      </w:r>
      <w:r w:rsidRPr="004E74B6">
        <w:rPr>
          <w:b/>
          <w:bCs/>
        </w:rPr>
        <w:tab/>
        <w:t>18</w:t>
      </w:r>
    </w:p>
    <w:p w14:paraId="09637909" w14:textId="77777777" w:rsidR="00F420EF" w:rsidRPr="004E74B6" w:rsidRDefault="00F420EF" w:rsidP="00F420EF">
      <w:pPr>
        <w:jc w:val="both"/>
      </w:pPr>
    </w:p>
    <w:p w14:paraId="4826F276" w14:textId="77777777" w:rsidR="00F420EF" w:rsidRPr="004E74B6" w:rsidRDefault="00F420EF" w:rsidP="00F420EF">
      <w:pPr>
        <w:jc w:val="both"/>
      </w:pPr>
      <w:r w:rsidRPr="004E74B6">
        <w:rPr>
          <w:b/>
        </w:rPr>
        <w:t xml:space="preserve">Optional Courses </w:t>
      </w:r>
    </w:p>
    <w:p w14:paraId="19306872" w14:textId="77777777" w:rsidR="00F420EF" w:rsidRPr="004E74B6" w:rsidRDefault="00F420EF" w:rsidP="00F420EF">
      <w:pPr>
        <w:jc w:val="both"/>
      </w:pPr>
      <w:r w:rsidRPr="004E74B6">
        <w:t>In each semester, a student shall offer atleast one elective each of three (3) units. The elective will be chosen from their areas of specialisation.</w:t>
      </w:r>
    </w:p>
    <w:p w14:paraId="71238D24" w14:textId="77777777" w:rsidR="00F420EF" w:rsidRPr="004E74B6" w:rsidRDefault="00F420EF" w:rsidP="00F420EF">
      <w:pPr>
        <w:jc w:val="both"/>
      </w:pPr>
    </w:p>
    <w:p w14:paraId="7BEA92F7" w14:textId="77777777" w:rsidR="00F420EF" w:rsidRPr="004E74B6" w:rsidRDefault="00F420EF" w:rsidP="00F420EF">
      <w:pPr>
        <w:jc w:val="both"/>
        <w:rPr>
          <w:b/>
        </w:rPr>
      </w:pPr>
      <w:r w:rsidRPr="004E74B6">
        <w:rPr>
          <w:b/>
        </w:rPr>
        <w:t xml:space="preserve">AFRICAN MUSIC </w:t>
      </w:r>
    </w:p>
    <w:p w14:paraId="7114F55B" w14:textId="6009B0CE" w:rsidR="00F420EF" w:rsidRPr="0028724E" w:rsidRDefault="00B267D8" w:rsidP="00F420EF">
      <w:pPr>
        <w:jc w:val="both"/>
        <w:rPr>
          <w:b/>
          <w:bCs/>
        </w:rPr>
      </w:pPr>
      <w:r>
        <w:rPr>
          <w:b/>
          <w:bCs/>
        </w:rPr>
        <w:t xml:space="preserve"> Code </w:t>
      </w:r>
      <w:r>
        <w:rPr>
          <w:b/>
          <w:bCs/>
        </w:rPr>
        <w:tab/>
      </w:r>
      <w:r>
        <w:rPr>
          <w:b/>
          <w:bCs/>
        </w:rPr>
        <w:tab/>
        <w:t>Title</w:t>
      </w:r>
      <w:r>
        <w:rPr>
          <w:b/>
          <w:bCs/>
        </w:rPr>
        <w:tab/>
      </w:r>
      <w:r>
        <w:rPr>
          <w:b/>
          <w:bCs/>
        </w:rPr>
        <w:tab/>
      </w:r>
      <w:r>
        <w:rPr>
          <w:b/>
          <w:bCs/>
        </w:rPr>
        <w:tab/>
      </w:r>
      <w:r>
        <w:rPr>
          <w:b/>
          <w:bCs/>
        </w:rPr>
        <w:tab/>
      </w:r>
      <w:r>
        <w:rPr>
          <w:b/>
          <w:bCs/>
        </w:rPr>
        <w:tab/>
        <w:t xml:space="preserve">        </w:t>
      </w:r>
      <w:r>
        <w:rPr>
          <w:b/>
          <w:bCs/>
        </w:rPr>
        <w:tab/>
      </w:r>
      <w:r w:rsidR="00F420EF" w:rsidRPr="0028724E">
        <w:rPr>
          <w:b/>
          <w:bCs/>
        </w:rPr>
        <w:t>Units</w:t>
      </w:r>
    </w:p>
    <w:p w14:paraId="4C1585FD" w14:textId="57CF5067" w:rsidR="00F420EF" w:rsidRPr="004E74B6" w:rsidRDefault="00F420EF" w:rsidP="00F420EF">
      <w:pPr>
        <w:jc w:val="both"/>
        <w:rPr>
          <w:b/>
        </w:rPr>
      </w:pPr>
      <w:r w:rsidRPr="004E74B6">
        <w:t>MUS 803</w:t>
      </w:r>
      <w:r w:rsidR="00B267D8">
        <w:t>:</w:t>
      </w:r>
      <w:r w:rsidR="00B267D8">
        <w:tab/>
        <w:t xml:space="preserve">Traditional African Music </w:t>
      </w:r>
      <w:r w:rsidR="00B267D8">
        <w:tab/>
      </w:r>
      <w:r w:rsidR="00B267D8">
        <w:tab/>
      </w:r>
      <w:r w:rsidR="00B267D8">
        <w:tab/>
      </w:r>
      <w:r w:rsidRPr="004E74B6">
        <w:t>3</w:t>
      </w:r>
    </w:p>
    <w:p w14:paraId="70C22455" w14:textId="5A9B2185" w:rsidR="00F420EF" w:rsidRPr="004E74B6" w:rsidRDefault="00F420EF" w:rsidP="00F420EF">
      <w:pPr>
        <w:jc w:val="both"/>
        <w:rPr>
          <w:b/>
        </w:rPr>
      </w:pPr>
      <w:r w:rsidRPr="004E74B6">
        <w:t>MUS</w:t>
      </w:r>
      <w:r w:rsidR="00B267D8">
        <w:t xml:space="preserve"> 804:</w:t>
      </w:r>
      <w:r w:rsidR="00B267D8">
        <w:tab/>
        <w:t xml:space="preserve">Oral Music in Africa </w:t>
      </w:r>
      <w:r w:rsidR="00B267D8">
        <w:tab/>
      </w:r>
      <w:r w:rsidR="00B267D8">
        <w:tab/>
      </w:r>
      <w:r w:rsidR="00B267D8">
        <w:tab/>
      </w:r>
      <w:r w:rsidR="00B267D8">
        <w:tab/>
      </w:r>
      <w:r w:rsidRPr="004E74B6">
        <w:t>3</w:t>
      </w:r>
      <w:r w:rsidRPr="004E74B6">
        <w:tab/>
      </w:r>
    </w:p>
    <w:p w14:paraId="62F8C085" w14:textId="3337AB5E" w:rsidR="00F420EF" w:rsidRPr="004E74B6" w:rsidRDefault="00F420EF" w:rsidP="00F420EF">
      <w:pPr>
        <w:jc w:val="both"/>
        <w:rPr>
          <w:b/>
        </w:rPr>
      </w:pPr>
      <w:r w:rsidRPr="004E74B6">
        <w:t>MUS 807:</w:t>
      </w:r>
      <w:r w:rsidRPr="004E74B6">
        <w:tab/>
        <w:t>Mu</w:t>
      </w:r>
      <w:r w:rsidR="00B267D8">
        <w:t>sical Instruments of Africa</w:t>
      </w:r>
      <w:r w:rsidR="00B267D8">
        <w:tab/>
      </w:r>
      <w:r w:rsidR="00B267D8">
        <w:tab/>
      </w:r>
      <w:r w:rsidRPr="004E74B6">
        <w:t>3</w:t>
      </w:r>
    </w:p>
    <w:p w14:paraId="72A61CDB" w14:textId="77777777" w:rsidR="00B267D8" w:rsidRDefault="00F420EF" w:rsidP="00F420EF">
      <w:pPr>
        <w:jc w:val="both"/>
      </w:pPr>
      <w:r w:rsidRPr="004E74B6">
        <w:t>MUS 808:</w:t>
      </w:r>
      <w:r w:rsidRPr="004E74B6">
        <w:tab/>
        <w:t>Theory and Const</w:t>
      </w:r>
      <w:r w:rsidR="00B267D8">
        <w:t xml:space="preserve">ruction of Musical </w:t>
      </w:r>
    </w:p>
    <w:p w14:paraId="7BFEA107" w14:textId="0D0AEE07" w:rsidR="00F420EF" w:rsidRPr="004E74B6" w:rsidRDefault="00B267D8" w:rsidP="00B267D8">
      <w:pPr>
        <w:ind w:left="720" w:firstLine="720"/>
        <w:jc w:val="both"/>
        <w:rPr>
          <w:b/>
        </w:rPr>
      </w:pPr>
      <w:r>
        <w:t>Instruments</w:t>
      </w:r>
      <w:r>
        <w:tab/>
      </w:r>
      <w:r>
        <w:tab/>
      </w:r>
      <w:r>
        <w:tab/>
      </w:r>
      <w:r>
        <w:tab/>
      </w:r>
      <w:r>
        <w:tab/>
      </w:r>
      <w:r w:rsidR="00F420EF" w:rsidRPr="004E74B6">
        <w:t>3</w:t>
      </w:r>
    </w:p>
    <w:p w14:paraId="72748D44" w14:textId="5D891073" w:rsidR="00F420EF" w:rsidRPr="004E74B6" w:rsidRDefault="00B267D8" w:rsidP="00F420EF">
      <w:pPr>
        <w:ind w:firstLine="720"/>
        <w:jc w:val="both"/>
        <w:rPr>
          <w:b/>
          <w:bCs/>
        </w:rPr>
      </w:pPr>
      <w:r>
        <w:rPr>
          <w:b/>
          <w:bCs/>
        </w:rPr>
        <w:t>Total</w:t>
      </w:r>
      <w:r>
        <w:rPr>
          <w:b/>
          <w:bCs/>
        </w:rPr>
        <w:tab/>
      </w:r>
      <w:r>
        <w:rPr>
          <w:b/>
          <w:bCs/>
        </w:rPr>
        <w:tab/>
      </w:r>
      <w:r>
        <w:rPr>
          <w:b/>
          <w:bCs/>
        </w:rPr>
        <w:tab/>
      </w:r>
      <w:r>
        <w:rPr>
          <w:b/>
          <w:bCs/>
        </w:rPr>
        <w:tab/>
      </w:r>
      <w:r>
        <w:rPr>
          <w:b/>
          <w:bCs/>
        </w:rPr>
        <w:tab/>
      </w:r>
      <w:r>
        <w:rPr>
          <w:b/>
          <w:bCs/>
        </w:rPr>
        <w:tab/>
      </w:r>
      <w:r>
        <w:rPr>
          <w:b/>
          <w:bCs/>
        </w:rPr>
        <w:tab/>
      </w:r>
      <w:r w:rsidR="00F420EF" w:rsidRPr="004E74B6">
        <w:rPr>
          <w:b/>
          <w:bCs/>
        </w:rPr>
        <w:t>6</w:t>
      </w:r>
    </w:p>
    <w:p w14:paraId="7C5C5020" w14:textId="77777777" w:rsidR="00F420EF" w:rsidRPr="004E74B6" w:rsidRDefault="00F420EF" w:rsidP="00F420EF">
      <w:pPr>
        <w:jc w:val="both"/>
      </w:pPr>
    </w:p>
    <w:p w14:paraId="7C7AE783" w14:textId="77777777" w:rsidR="00F420EF" w:rsidRPr="004E74B6" w:rsidRDefault="00F420EF" w:rsidP="00F420EF">
      <w:pPr>
        <w:jc w:val="both"/>
        <w:rPr>
          <w:b/>
        </w:rPr>
      </w:pPr>
      <w:r w:rsidRPr="004E74B6">
        <w:rPr>
          <w:b/>
        </w:rPr>
        <w:t>MUSICAL COMPOSITION</w:t>
      </w:r>
    </w:p>
    <w:p w14:paraId="12109197" w14:textId="7ED42219" w:rsidR="00F420EF" w:rsidRPr="0028724E" w:rsidRDefault="00B267D8" w:rsidP="00F420EF">
      <w:pPr>
        <w:jc w:val="both"/>
        <w:rPr>
          <w:b/>
          <w:bCs/>
        </w:rPr>
      </w:pPr>
      <w:r>
        <w:rPr>
          <w:b/>
          <w:bCs/>
        </w:rPr>
        <w:t xml:space="preserve">Code </w:t>
      </w:r>
      <w:r>
        <w:rPr>
          <w:b/>
          <w:bCs/>
        </w:rPr>
        <w:tab/>
      </w:r>
      <w:r>
        <w:rPr>
          <w:b/>
          <w:bCs/>
        </w:rPr>
        <w:tab/>
        <w:t>Title</w:t>
      </w:r>
      <w:r>
        <w:rPr>
          <w:b/>
          <w:bCs/>
        </w:rPr>
        <w:tab/>
      </w:r>
      <w:r>
        <w:rPr>
          <w:b/>
          <w:bCs/>
        </w:rPr>
        <w:tab/>
      </w:r>
      <w:r>
        <w:rPr>
          <w:b/>
          <w:bCs/>
        </w:rPr>
        <w:tab/>
      </w:r>
      <w:r>
        <w:rPr>
          <w:b/>
          <w:bCs/>
        </w:rPr>
        <w:tab/>
      </w:r>
      <w:r>
        <w:rPr>
          <w:b/>
          <w:bCs/>
        </w:rPr>
        <w:tab/>
        <w:t xml:space="preserve">        </w:t>
      </w:r>
      <w:r>
        <w:rPr>
          <w:b/>
          <w:bCs/>
        </w:rPr>
        <w:tab/>
      </w:r>
      <w:r w:rsidR="00F420EF" w:rsidRPr="0028724E">
        <w:rPr>
          <w:b/>
          <w:bCs/>
        </w:rPr>
        <w:t>Units</w:t>
      </w:r>
    </w:p>
    <w:p w14:paraId="20AE1138" w14:textId="7E6EBD66" w:rsidR="00F420EF" w:rsidRPr="004E74B6" w:rsidRDefault="00F420EF" w:rsidP="00F420EF">
      <w:pPr>
        <w:jc w:val="both"/>
        <w:rPr>
          <w:b/>
        </w:rPr>
      </w:pPr>
      <w:r w:rsidRPr="004E74B6">
        <w:t>MU</w:t>
      </w:r>
      <w:r w:rsidR="00B267D8">
        <w:t>S 811:</w:t>
      </w:r>
      <w:r w:rsidR="00B267D8">
        <w:tab/>
        <w:t xml:space="preserve">Aesthetics of Music </w:t>
      </w:r>
      <w:r w:rsidR="00B267D8">
        <w:tab/>
      </w:r>
      <w:r w:rsidR="00B267D8">
        <w:tab/>
      </w:r>
      <w:r w:rsidR="00B267D8">
        <w:tab/>
      </w:r>
      <w:r w:rsidR="00B267D8">
        <w:tab/>
      </w:r>
      <w:r w:rsidRPr="004E74B6">
        <w:t>3</w:t>
      </w:r>
    </w:p>
    <w:p w14:paraId="50D75022" w14:textId="2EDFD49F" w:rsidR="00F420EF" w:rsidRPr="004E74B6" w:rsidRDefault="00F420EF" w:rsidP="00F420EF">
      <w:pPr>
        <w:jc w:val="both"/>
      </w:pPr>
      <w:r w:rsidRPr="004E74B6">
        <w:t xml:space="preserve">MUS </w:t>
      </w:r>
      <w:r w:rsidR="00B267D8">
        <w:t>814:</w:t>
      </w:r>
      <w:r w:rsidR="00B267D8">
        <w:tab/>
        <w:t xml:space="preserve">Advanced Orchestration </w:t>
      </w:r>
      <w:r w:rsidR="00B267D8">
        <w:tab/>
      </w:r>
      <w:r w:rsidR="00B267D8">
        <w:tab/>
      </w:r>
      <w:r w:rsidR="00B267D8">
        <w:tab/>
      </w:r>
      <w:r w:rsidRPr="004E74B6">
        <w:t>3</w:t>
      </w:r>
    </w:p>
    <w:p w14:paraId="6F2A0A6E" w14:textId="2060C9E6" w:rsidR="00F420EF" w:rsidRPr="004E74B6" w:rsidRDefault="00B267D8" w:rsidP="00F420EF">
      <w:pPr>
        <w:ind w:firstLine="720"/>
        <w:jc w:val="both"/>
        <w:rPr>
          <w:b/>
        </w:rPr>
      </w:pPr>
      <w:r>
        <w:rPr>
          <w:b/>
          <w:bCs/>
        </w:rPr>
        <w:t>Total</w:t>
      </w:r>
      <w:r>
        <w:rPr>
          <w:b/>
          <w:bCs/>
        </w:rPr>
        <w:tab/>
      </w:r>
      <w:r>
        <w:rPr>
          <w:b/>
          <w:bCs/>
        </w:rPr>
        <w:tab/>
      </w:r>
      <w:r>
        <w:rPr>
          <w:b/>
          <w:bCs/>
        </w:rPr>
        <w:tab/>
      </w:r>
      <w:r>
        <w:rPr>
          <w:b/>
          <w:bCs/>
        </w:rPr>
        <w:tab/>
      </w:r>
      <w:r>
        <w:rPr>
          <w:b/>
          <w:bCs/>
        </w:rPr>
        <w:tab/>
      </w:r>
      <w:r>
        <w:rPr>
          <w:b/>
          <w:bCs/>
        </w:rPr>
        <w:tab/>
      </w:r>
      <w:r>
        <w:rPr>
          <w:b/>
          <w:bCs/>
        </w:rPr>
        <w:tab/>
      </w:r>
      <w:r w:rsidR="00F420EF" w:rsidRPr="004E74B6">
        <w:rPr>
          <w:b/>
          <w:bCs/>
        </w:rPr>
        <w:t>6</w:t>
      </w:r>
    </w:p>
    <w:p w14:paraId="3ADF153F" w14:textId="77777777" w:rsidR="00F420EF" w:rsidRPr="004E74B6" w:rsidRDefault="00F420EF" w:rsidP="00F420EF">
      <w:pPr>
        <w:jc w:val="both"/>
      </w:pPr>
    </w:p>
    <w:p w14:paraId="1B3EF252" w14:textId="77777777" w:rsidR="00F420EF" w:rsidRPr="004E74B6" w:rsidRDefault="00F420EF" w:rsidP="00F420EF">
      <w:pPr>
        <w:jc w:val="both"/>
        <w:rPr>
          <w:b/>
        </w:rPr>
      </w:pPr>
      <w:r w:rsidRPr="004E74B6">
        <w:rPr>
          <w:b/>
        </w:rPr>
        <w:t>MUSIC PRODUCTION AND MANAGEMENT</w:t>
      </w:r>
    </w:p>
    <w:p w14:paraId="58E304DC" w14:textId="54D29F1C" w:rsidR="00F420EF" w:rsidRPr="0028724E" w:rsidRDefault="00F420EF" w:rsidP="00F420EF">
      <w:pPr>
        <w:jc w:val="both"/>
        <w:rPr>
          <w:b/>
          <w:bCs/>
        </w:rPr>
      </w:pPr>
      <w:r w:rsidRPr="0028724E">
        <w:rPr>
          <w:b/>
          <w:bCs/>
        </w:rPr>
        <w:t xml:space="preserve">Code </w:t>
      </w:r>
      <w:r w:rsidR="00B267D8">
        <w:rPr>
          <w:b/>
          <w:bCs/>
        </w:rPr>
        <w:tab/>
      </w:r>
      <w:r w:rsidR="00B267D8">
        <w:rPr>
          <w:b/>
          <w:bCs/>
        </w:rPr>
        <w:tab/>
        <w:t>Title</w:t>
      </w:r>
      <w:r w:rsidR="00B267D8">
        <w:rPr>
          <w:b/>
          <w:bCs/>
        </w:rPr>
        <w:tab/>
      </w:r>
      <w:r w:rsidR="00B267D8">
        <w:rPr>
          <w:b/>
          <w:bCs/>
        </w:rPr>
        <w:tab/>
      </w:r>
      <w:r w:rsidR="00B267D8">
        <w:rPr>
          <w:b/>
          <w:bCs/>
        </w:rPr>
        <w:tab/>
      </w:r>
      <w:r w:rsidR="00B267D8">
        <w:rPr>
          <w:b/>
          <w:bCs/>
        </w:rPr>
        <w:tab/>
      </w:r>
      <w:r w:rsidR="00B267D8">
        <w:rPr>
          <w:b/>
          <w:bCs/>
        </w:rPr>
        <w:tab/>
        <w:t xml:space="preserve">        </w:t>
      </w:r>
      <w:r w:rsidR="00B267D8">
        <w:rPr>
          <w:b/>
          <w:bCs/>
        </w:rPr>
        <w:tab/>
      </w:r>
      <w:r w:rsidRPr="0028724E">
        <w:rPr>
          <w:b/>
          <w:bCs/>
        </w:rPr>
        <w:t>Units</w:t>
      </w:r>
    </w:p>
    <w:p w14:paraId="183E5A4B" w14:textId="32AE6D6B" w:rsidR="00F420EF" w:rsidRPr="004E74B6" w:rsidRDefault="00F420EF" w:rsidP="00F420EF">
      <w:pPr>
        <w:jc w:val="both"/>
        <w:rPr>
          <w:b/>
        </w:rPr>
      </w:pPr>
      <w:r w:rsidRPr="004E74B6">
        <w:t>MU</w:t>
      </w:r>
      <w:r w:rsidR="00B267D8">
        <w:t>S 811:</w:t>
      </w:r>
      <w:r w:rsidR="00B267D8">
        <w:tab/>
        <w:t xml:space="preserve">Aesthetics of Music </w:t>
      </w:r>
      <w:r w:rsidR="00B267D8">
        <w:tab/>
      </w:r>
      <w:r w:rsidR="00B267D8">
        <w:tab/>
      </w:r>
      <w:r w:rsidR="00B267D8">
        <w:tab/>
      </w:r>
      <w:r w:rsidR="00B267D8">
        <w:tab/>
      </w:r>
      <w:r w:rsidRPr="004E74B6">
        <w:t>3</w:t>
      </w:r>
    </w:p>
    <w:p w14:paraId="2B1AB814" w14:textId="02B6B74D" w:rsidR="00F420EF" w:rsidRPr="004E74B6" w:rsidRDefault="00F420EF" w:rsidP="00F420EF">
      <w:pPr>
        <w:jc w:val="both"/>
      </w:pPr>
      <w:r w:rsidRPr="004E74B6">
        <w:t>MU</w:t>
      </w:r>
      <w:r w:rsidR="00B267D8">
        <w:t>S 816:</w:t>
      </w:r>
      <w:r w:rsidR="00B267D8">
        <w:tab/>
        <w:t xml:space="preserve">Management of Music </w:t>
      </w:r>
      <w:r w:rsidR="00B267D8">
        <w:tab/>
      </w:r>
      <w:r w:rsidR="00B267D8">
        <w:tab/>
      </w:r>
      <w:r w:rsidR="00B267D8">
        <w:tab/>
      </w:r>
      <w:r w:rsidRPr="004E74B6">
        <w:t>3</w:t>
      </w:r>
    </w:p>
    <w:p w14:paraId="3B14A006" w14:textId="1C0F1F81" w:rsidR="00F420EF" w:rsidRPr="004E74B6" w:rsidRDefault="00F420EF" w:rsidP="00F420EF">
      <w:pPr>
        <w:jc w:val="both"/>
        <w:rPr>
          <w:b/>
        </w:rPr>
      </w:pPr>
      <w:r w:rsidRPr="004E74B6">
        <w:tab/>
      </w:r>
      <w:r w:rsidR="00B267D8">
        <w:rPr>
          <w:b/>
          <w:bCs/>
        </w:rPr>
        <w:t>Total</w:t>
      </w:r>
      <w:r w:rsidR="00B267D8">
        <w:rPr>
          <w:b/>
          <w:bCs/>
        </w:rPr>
        <w:tab/>
      </w:r>
      <w:r w:rsidR="00B267D8">
        <w:rPr>
          <w:b/>
          <w:bCs/>
        </w:rPr>
        <w:tab/>
      </w:r>
      <w:r w:rsidR="00B267D8">
        <w:rPr>
          <w:b/>
          <w:bCs/>
        </w:rPr>
        <w:tab/>
      </w:r>
      <w:r w:rsidR="00B267D8">
        <w:rPr>
          <w:b/>
          <w:bCs/>
        </w:rPr>
        <w:tab/>
      </w:r>
      <w:r w:rsidR="00B267D8">
        <w:rPr>
          <w:b/>
          <w:bCs/>
        </w:rPr>
        <w:tab/>
      </w:r>
      <w:r w:rsidR="00B267D8">
        <w:rPr>
          <w:b/>
          <w:bCs/>
        </w:rPr>
        <w:tab/>
      </w:r>
      <w:r w:rsidR="00B267D8">
        <w:rPr>
          <w:b/>
          <w:bCs/>
        </w:rPr>
        <w:tab/>
      </w:r>
      <w:r w:rsidRPr="004E74B6">
        <w:rPr>
          <w:b/>
          <w:bCs/>
        </w:rPr>
        <w:t>6</w:t>
      </w:r>
    </w:p>
    <w:p w14:paraId="214BC7F8" w14:textId="77777777" w:rsidR="00F420EF" w:rsidRPr="004E74B6" w:rsidRDefault="00F420EF" w:rsidP="00F420EF">
      <w:pPr>
        <w:jc w:val="both"/>
      </w:pPr>
    </w:p>
    <w:p w14:paraId="753B5AE5" w14:textId="77777777" w:rsidR="00F420EF" w:rsidRPr="004E74B6" w:rsidRDefault="00F420EF" w:rsidP="00F420EF">
      <w:pPr>
        <w:jc w:val="both"/>
        <w:rPr>
          <w:b/>
        </w:rPr>
      </w:pPr>
      <w:r w:rsidRPr="004E74B6">
        <w:rPr>
          <w:b/>
        </w:rPr>
        <w:t>MUSIC EDUCATION</w:t>
      </w:r>
    </w:p>
    <w:p w14:paraId="011AF29D" w14:textId="642C1391" w:rsidR="00F420EF" w:rsidRPr="0028724E" w:rsidRDefault="00B267D8" w:rsidP="00F420EF">
      <w:pPr>
        <w:jc w:val="both"/>
        <w:rPr>
          <w:b/>
          <w:bCs/>
        </w:rPr>
      </w:pPr>
      <w:r>
        <w:rPr>
          <w:b/>
          <w:bCs/>
        </w:rPr>
        <w:t xml:space="preserve">Code </w:t>
      </w:r>
      <w:r>
        <w:rPr>
          <w:b/>
          <w:bCs/>
        </w:rPr>
        <w:tab/>
      </w:r>
      <w:r>
        <w:rPr>
          <w:b/>
          <w:bCs/>
        </w:rPr>
        <w:tab/>
        <w:t>Title</w:t>
      </w:r>
      <w:r>
        <w:rPr>
          <w:b/>
          <w:bCs/>
        </w:rPr>
        <w:tab/>
      </w:r>
      <w:r>
        <w:rPr>
          <w:b/>
          <w:bCs/>
        </w:rPr>
        <w:tab/>
      </w:r>
      <w:r>
        <w:rPr>
          <w:b/>
          <w:bCs/>
        </w:rPr>
        <w:tab/>
      </w:r>
      <w:r>
        <w:rPr>
          <w:b/>
          <w:bCs/>
        </w:rPr>
        <w:tab/>
      </w:r>
      <w:r>
        <w:rPr>
          <w:b/>
          <w:bCs/>
        </w:rPr>
        <w:tab/>
      </w:r>
      <w:r>
        <w:rPr>
          <w:b/>
          <w:bCs/>
        </w:rPr>
        <w:tab/>
      </w:r>
      <w:r w:rsidR="00F420EF" w:rsidRPr="0028724E">
        <w:rPr>
          <w:b/>
          <w:bCs/>
        </w:rPr>
        <w:t>Units</w:t>
      </w:r>
    </w:p>
    <w:p w14:paraId="01DA2869" w14:textId="5EB7A5F1" w:rsidR="00F420EF" w:rsidRPr="004E74B6" w:rsidRDefault="00F420EF" w:rsidP="00F420EF">
      <w:pPr>
        <w:jc w:val="both"/>
      </w:pPr>
      <w:r w:rsidRPr="004E74B6">
        <w:t>MUS 817:</w:t>
      </w:r>
      <w:r w:rsidRPr="004E74B6">
        <w:tab/>
        <w:t xml:space="preserve">Evaluation </w:t>
      </w:r>
      <w:r w:rsidR="00B267D8">
        <w:t>of Music Teaching and Learning</w:t>
      </w:r>
      <w:r w:rsidR="00B267D8">
        <w:tab/>
        <w:t xml:space="preserve">  </w:t>
      </w:r>
      <w:r w:rsidRPr="004E74B6">
        <w:t>3</w:t>
      </w:r>
    </w:p>
    <w:p w14:paraId="294D008A" w14:textId="77777777" w:rsidR="00F420EF" w:rsidRPr="004E74B6" w:rsidRDefault="00F420EF" w:rsidP="00F420EF">
      <w:pPr>
        <w:pStyle w:val="NoSpacing"/>
        <w:rPr>
          <w:rFonts w:ascii="Times New Roman" w:hAnsi="Times New Roman" w:cs="Times New Roman"/>
          <w:lang w:val="en-GB"/>
        </w:rPr>
      </w:pPr>
      <w:r w:rsidRPr="004E74B6">
        <w:rPr>
          <w:rFonts w:ascii="Times New Roman" w:hAnsi="Times New Roman" w:cs="Times New Roman"/>
          <w:lang w:val="en-GB"/>
        </w:rPr>
        <w:t xml:space="preserve">      MUS 818:</w:t>
      </w:r>
      <w:r w:rsidRPr="004E74B6">
        <w:rPr>
          <w:rFonts w:ascii="Times New Roman" w:hAnsi="Times New Roman" w:cs="Times New Roman"/>
          <w:lang w:val="en-GB"/>
        </w:rPr>
        <w:tab/>
        <w:t xml:space="preserve">Historical, Philosophical and Psychological </w:t>
      </w:r>
    </w:p>
    <w:p w14:paraId="0A1A7C8C" w14:textId="133E7914" w:rsidR="00F420EF" w:rsidRPr="004E74B6" w:rsidRDefault="00F420EF" w:rsidP="00F420EF">
      <w:pPr>
        <w:pStyle w:val="NoSpacing"/>
        <w:ind w:left="720" w:firstLine="720"/>
        <w:rPr>
          <w:rFonts w:ascii="Times New Roman" w:hAnsi="Times New Roman" w:cs="Times New Roman"/>
          <w:lang w:val="en-GB"/>
        </w:rPr>
      </w:pPr>
      <w:r w:rsidRPr="004E74B6">
        <w:rPr>
          <w:rFonts w:ascii="Times New Roman" w:hAnsi="Times New Roman" w:cs="Times New Roman"/>
          <w:lang w:val="en-GB"/>
        </w:rPr>
        <w:t xml:space="preserve">Foundations of Music Education  </w:t>
      </w:r>
      <w:r w:rsidRPr="004E74B6">
        <w:rPr>
          <w:rFonts w:ascii="Times New Roman" w:hAnsi="Times New Roman" w:cs="Times New Roman"/>
          <w:lang w:val="en-GB"/>
        </w:rPr>
        <w:tab/>
      </w:r>
      <w:r w:rsidRPr="004E74B6">
        <w:rPr>
          <w:rFonts w:ascii="Times New Roman" w:hAnsi="Times New Roman" w:cs="Times New Roman"/>
          <w:lang w:val="en-GB"/>
        </w:rPr>
        <w:tab/>
      </w:r>
      <w:r w:rsidR="00B267D8">
        <w:rPr>
          <w:rFonts w:ascii="Times New Roman" w:hAnsi="Times New Roman" w:cs="Times New Roman"/>
          <w:lang w:val="en-GB"/>
        </w:rPr>
        <w:t xml:space="preserve">  </w:t>
      </w:r>
      <w:r w:rsidRPr="004E74B6">
        <w:rPr>
          <w:rFonts w:ascii="Times New Roman" w:hAnsi="Times New Roman" w:cs="Times New Roman"/>
          <w:lang w:val="en-GB"/>
        </w:rPr>
        <w:t>3</w:t>
      </w:r>
    </w:p>
    <w:p w14:paraId="3528B9D9" w14:textId="05426D73" w:rsidR="00F420EF" w:rsidRPr="004E74B6" w:rsidRDefault="00F420EF" w:rsidP="00F420EF">
      <w:pPr>
        <w:pStyle w:val="NoSpacing"/>
        <w:rPr>
          <w:rFonts w:ascii="Times New Roman" w:hAnsi="Times New Roman" w:cs="Times New Roman"/>
          <w:lang w:val="en-GB"/>
        </w:rPr>
      </w:pPr>
      <w:r w:rsidRPr="004E74B6">
        <w:rPr>
          <w:rFonts w:ascii="Times New Roman" w:hAnsi="Times New Roman" w:cs="Times New Roman"/>
          <w:lang w:val="en-GB"/>
        </w:rPr>
        <w:tab/>
      </w:r>
      <w:r w:rsidR="00B267D8">
        <w:rPr>
          <w:rFonts w:ascii="Times New Roman" w:hAnsi="Times New Roman" w:cs="Times New Roman"/>
          <w:b/>
          <w:bCs/>
        </w:rPr>
        <w:t>Total</w:t>
      </w:r>
      <w:r w:rsidR="00B267D8">
        <w:rPr>
          <w:rFonts w:ascii="Times New Roman" w:hAnsi="Times New Roman" w:cs="Times New Roman"/>
          <w:b/>
          <w:bCs/>
        </w:rPr>
        <w:tab/>
      </w:r>
      <w:r w:rsidR="00B267D8">
        <w:rPr>
          <w:rFonts w:ascii="Times New Roman" w:hAnsi="Times New Roman" w:cs="Times New Roman"/>
          <w:b/>
          <w:bCs/>
        </w:rPr>
        <w:tab/>
      </w:r>
      <w:r w:rsidR="00B267D8">
        <w:rPr>
          <w:rFonts w:ascii="Times New Roman" w:hAnsi="Times New Roman" w:cs="Times New Roman"/>
          <w:b/>
          <w:bCs/>
        </w:rPr>
        <w:tab/>
      </w:r>
      <w:r w:rsidR="00B267D8">
        <w:rPr>
          <w:rFonts w:ascii="Times New Roman" w:hAnsi="Times New Roman" w:cs="Times New Roman"/>
          <w:b/>
          <w:bCs/>
        </w:rPr>
        <w:tab/>
      </w:r>
      <w:r w:rsidR="00B267D8">
        <w:rPr>
          <w:rFonts w:ascii="Times New Roman" w:hAnsi="Times New Roman" w:cs="Times New Roman"/>
          <w:b/>
          <w:bCs/>
        </w:rPr>
        <w:tab/>
      </w:r>
      <w:r w:rsidR="00B267D8">
        <w:rPr>
          <w:rFonts w:ascii="Times New Roman" w:hAnsi="Times New Roman" w:cs="Times New Roman"/>
          <w:b/>
          <w:bCs/>
        </w:rPr>
        <w:tab/>
      </w:r>
      <w:r w:rsidR="00B267D8">
        <w:rPr>
          <w:rFonts w:ascii="Times New Roman" w:hAnsi="Times New Roman" w:cs="Times New Roman"/>
          <w:b/>
          <w:bCs/>
        </w:rPr>
        <w:tab/>
        <w:t xml:space="preserve">  </w:t>
      </w:r>
      <w:r w:rsidRPr="004E74B6">
        <w:rPr>
          <w:rFonts w:ascii="Times New Roman" w:hAnsi="Times New Roman" w:cs="Times New Roman"/>
          <w:b/>
          <w:bCs/>
        </w:rPr>
        <w:t>6</w:t>
      </w:r>
    </w:p>
    <w:p w14:paraId="766E97C0" w14:textId="77777777" w:rsidR="00F420EF" w:rsidRPr="004E74B6" w:rsidRDefault="00F420EF" w:rsidP="00F420EF">
      <w:pPr>
        <w:jc w:val="both"/>
      </w:pPr>
    </w:p>
    <w:p w14:paraId="0BC0A81D" w14:textId="77777777" w:rsidR="00F420EF" w:rsidRPr="004E74B6" w:rsidRDefault="00F420EF" w:rsidP="00F420EF">
      <w:pPr>
        <w:jc w:val="both"/>
        <w:rPr>
          <w:b/>
        </w:rPr>
      </w:pPr>
      <w:r w:rsidRPr="004E74B6">
        <w:rPr>
          <w:b/>
        </w:rPr>
        <w:t>MUSIC THEORY AND CRITICISM</w:t>
      </w:r>
    </w:p>
    <w:p w14:paraId="78FE0612" w14:textId="606D81F5" w:rsidR="00F420EF" w:rsidRPr="0028724E" w:rsidRDefault="00F420EF" w:rsidP="00F420EF">
      <w:pPr>
        <w:jc w:val="both"/>
        <w:rPr>
          <w:b/>
          <w:bCs/>
        </w:rPr>
      </w:pPr>
      <w:r w:rsidRPr="0028724E">
        <w:rPr>
          <w:b/>
          <w:bCs/>
        </w:rPr>
        <w:lastRenderedPageBreak/>
        <w:t xml:space="preserve">Code </w:t>
      </w:r>
      <w:r w:rsidRPr="0028724E">
        <w:rPr>
          <w:b/>
          <w:bCs/>
        </w:rPr>
        <w:tab/>
      </w:r>
      <w:r w:rsidRPr="0028724E">
        <w:rPr>
          <w:b/>
          <w:bCs/>
        </w:rPr>
        <w:tab/>
        <w:t>Title</w:t>
      </w:r>
      <w:r w:rsidRPr="0028724E">
        <w:rPr>
          <w:b/>
          <w:bCs/>
        </w:rPr>
        <w:tab/>
      </w:r>
      <w:r w:rsidRPr="0028724E">
        <w:rPr>
          <w:b/>
          <w:bCs/>
        </w:rPr>
        <w:tab/>
      </w:r>
      <w:r w:rsidRPr="0028724E">
        <w:rPr>
          <w:b/>
          <w:bCs/>
        </w:rPr>
        <w:tab/>
      </w:r>
      <w:r w:rsidRPr="0028724E">
        <w:rPr>
          <w:b/>
          <w:bCs/>
        </w:rPr>
        <w:tab/>
        <w:t xml:space="preserve">        </w:t>
      </w:r>
      <w:r w:rsidRPr="0028724E">
        <w:rPr>
          <w:b/>
          <w:bCs/>
        </w:rPr>
        <w:tab/>
      </w:r>
      <w:r w:rsidRPr="0028724E">
        <w:rPr>
          <w:b/>
          <w:bCs/>
        </w:rPr>
        <w:tab/>
        <w:t>Units</w:t>
      </w:r>
    </w:p>
    <w:p w14:paraId="443BE0D1" w14:textId="27D0C618" w:rsidR="00F420EF" w:rsidRPr="004E74B6" w:rsidRDefault="00F420EF" w:rsidP="00F420EF">
      <w:pPr>
        <w:jc w:val="both"/>
      </w:pPr>
      <w:r w:rsidRPr="004E74B6">
        <w:t>MUS 811:</w:t>
      </w:r>
      <w:r w:rsidRPr="004E74B6">
        <w:tab/>
        <w:t xml:space="preserve">Aesthetics of Music </w:t>
      </w:r>
      <w:r w:rsidRPr="004E74B6">
        <w:tab/>
      </w:r>
      <w:r w:rsidRPr="004E74B6">
        <w:tab/>
      </w:r>
      <w:r w:rsidRPr="004E74B6">
        <w:tab/>
      </w:r>
      <w:r w:rsidRPr="004E74B6">
        <w:tab/>
        <w:t>3</w:t>
      </w:r>
    </w:p>
    <w:p w14:paraId="482C8A91" w14:textId="483019C5" w:rsidR="00F420EF" w:rsidRDefault="00F420EF" w:rsidP="00F420EF">
      <w:pPr>
        <w:jc w:val="both"/>
      </w:pPr>
      <w:r w:rsidRPr="004E74B6">
        <w:t>MUS 812:</w:t>
      </w:r>
      <w:r w:rsidRPr="004E74B6">
        <w:tab/>
        <w:t>M</w:t>
      </w:r>
      <w:r w:rsidR="00B267D8">
        <w:t>usic Criticism and Evaluation</w:t>
      </w:r>
      <w:r w:rsidR="00B267D8">
        <w:tab/>
      </w:r>
      <w:r w:rsidR="00B267D8">
        <w:tab/>
      </w:r>
      <w:r w:rsidRPr="004E74B6">
        <w:t>3</w:t>
      </w:r>
    </w:p>
    <w:p w14:paraId="6FCCB1F1" w14:textId="78596C03" w:rsidR="00F420EF" w:rsidRPr="004E74B6" w:rsidRDefault="00F420EF" w:rsidP="00F420EF">
      <w:pPr>
        <w:pStyle w:val="NoSpacing"/>
        <w:rPr>
          <w:rFonts w:ascii="Times New Roman" w:hAnsi="Times New Roman" w:cs="Times New Roman"/>
          <w:lang w:val="en-GB"/>
        </w:rPr>
      </w:pPr>
      <w:r>
        <w:rPr>
          <w:rFonts w:ascii="Times New Roman" w:hAnsi="Times New Roman" w:cs="Times New Roman"/>
          <w:b/>
          <w:bCs/>
        </w:rPr>
        <w:tab/>
      </w:r>
      <w:r w:rsidRPr="004E74B6">
        <w:rPr>
          <w:rFonts w:ascii="Times New Roman" w:hAnsi="Times New Roman" w:cs="Times New Roman"/>
          <w:b/>
          <w:bCs/>
        </w:rPr>
        <w:t>Total</w:t>
      </w:r>
      <w:r w:rsidRPr="004E74B6">
        <w:rPr>
          <w:rFonts w:ascii="Times New Roman" w:hAnsi="Times New Roman" w:cs="Times New Roman"/>
          <w:b/>
          <w:bCs/>
        </w:rPr>
        <w:tab/>
      </w:r>
      <w:r w:rsidRPr="004E74B6">
        <w:rPr>
          <w:rFonts w:ascii="Times New Roman" w:hAnsi="Times New Roman" w:cs="Times New Roman"/>
          <w:b/>
          <w:bCs/>
        </w:rPr>
        <w:tab/>
      </w:r>
      <w:r w:rsidRPr="004E74B6">
        <w:rPr>
          <w:rFonts w:ascii="Times New Roman" w:hAnsi="Times New Roman" w:cs="Times New Roman"/>
          <w:b/>
          <w:bCs/>
        </w:rPr>
        <w:tab/>
      </w:r>
      <w:r w:rsidRPr="004E74B6">
        <w:rPr>
          <w:rFonts w:ascii="Times New Roman" w:hAnsi="Times New Roman" w:cs="Times New Roman"/>
          <w:b/>
          <w:bCs/>
        </w:rPr>
        <w:tab/>
      </w:r>
      <w:r w:rsidRPr="004E74B6">
        <w:rPr>
          <w:rFonts w:ascii="Times New Roman" w:hAnsi="Times New Roman" w:cs="Times New Roman"/>
          <w:b/>
          <w:bCs/>
        </w:rPr>
        <w:tab/>
      </w:r>
      <w:r w:rsidRPr="004E74B6">
        <w:rPr>
          <w:rFonts w:ascii="Times New Roman" w:hAnsi="Times New Roman" w:cs="Times New Roman"/>
          <w:b/>
          <w:bCs/>
        </w:rPr>
        <w:tab/>
      </w:r>
      <w:r w:rsidRPr="004E74B6">
        <w:rPr>
          <w:rFonts w:ascii="Times New Roman" w:hAnsi="Times New Roman" w:cs="Times New Roman"/>
          <w:b/>
          <w:bCs/>
        </w:rPr>
        <w:tab/>
        <w:t>6</w:t>
      </w:r>
    </w:p>
    <w:p w14:paraId="1AD35F84" w14:textId="77777777" w:rsidR="00F420EF" w:rsidRPr="004E74B6" w:rsidRDefault="00F420EF" w:rsidP="00F420EF">
      <w:pPr>
        <w:jc w:val="both"/>
      </w:pPr>
    </w:p>
    <w:p w14:paraId="105784D9" w14:textId="77777777" w:rsidR="00F420EF" w:rsidRPr="004E74B6" w:rsidRDefault="00F420EF" w:rsidP="00F420EF">
      <w:pPr>
        <w:jc w:val="both"/>
        <w:rPr>
          <w:b/>
        </w:rPr>
      </w:pPr>
      <w:r w:rsidRPr="004E74B6">
        <w:rPr>
          <w:b/>
        </w:rPr>
        <w:t>MUSICAL PERFORMANCE</w:t>
      </w:r>
    </w:p>
    <w:p w14:paraId="08903C1F" w14:textId="199199F1" w:rsidR="00F420EF" w:rsidRPr="0028724E" w:rsidRDefault="00F420EF" w:rsidP="00F420EF">
      <w:pPr>
        <w:jc w:val="both"/>
        <w:rPr>
          <w:b/>
          <w:bCs/>
        </w:rPr>
      </w:pPr>
      <w:r w:rsidRPr="0028724E">
        <w:rPr>
          <w:b/>
          <w:bCs/>
        </w:rPr>
        <w:t xml:space="preserve">Code </w:t>
      </w:r>
      <w:r w:rsidRPr="0028724E">
        <w:rPr>
          <w:b/>
          <w:bCs/>
        </w:rPr>
        <w:tab/>
      </w:r>
      <w:r w:rsidRPr="0028724E">
        <w:rPr>
          <w:b/>
          <w:bCs/>
        </w:rPr>
        <w:tab/>
        <w:t>Title</w:t>
      </w:r>
      <w:r w:rsidRPr="0028724E">
        <w:rPr>
          <w:b/>
          <w:bCs/>
        </w:rPr>
        <w:tab/>
      </w:r>
      <w:r w:rsidRPr="0028724E">
        <w:rPr>
          <w:b/>
          <w:bCs/>
        </w:rPr>
        <w:tab/>
      </w:r>
      <w:r w:rsidRPr="0028724E">
        <w:rPr>
          <w:b/>
          <w:bCs/>
        </w:rPr>
        <w:tab/>
      </w:r>
      <w:r w:rsidRPr="0028724E">
        <w:rPr>
          <w:b/>
          <w:bCs/>
        </w:rPr>
        <w:tab/>
        <w:t xml:space="preserve">        </w:t>
      </w:r>
      <w:r w:rsidRPr="0028724E">
        <w:rPr>
          <w:b/>
          <w:bCs/>
        </w:rPr>
        <w:tab/>
      </w:r>
      <w:r w:rsidRPr="0028724E">
        <w:rPr>
          <w:b/>
          <w:bCs/>
        </w:rPr>
        <w:tab/>
        <w:t>Units</w:t>
      </w:r>
    </w:p>
    <w:p w14:paraId="205F2916" w14:textId="73386AA9" w:rsidR="00F420EF" w:rsidRPr="004E74B6" w:rsidRDefault="00F420EF" w:rsidP="00F420EF">
      <w:pPr>
        <w:jc w:val="both"/>
      </w:pPr>
      <w:r w:rsidRPr="004E74B6">
        <w:t>MUS 819:</w:t>
      </w:r>
      <w:r w:rsidRPr="004E74B6">
        <w:tab/>
        <w:t>Accompaniment and Improvisation</w:t>
      </w:r>
      <w:r w:rsidRPr="004E74B6">
        <w:tab/>
      </w:r>
      <w:r w:rsidRPr="004E74B6">
        <w:tab/>
        <w:t>3</w:t>
      </w:r>
    </w:p>
    <w:p w14:paraId="7DB7F0D4" w14:textId="77777777" w:rsidR="00F420EF" w:rsidRPr="004E74B6" w:rsidRDefault="00F420EF" w:rsidP="00F420EF">
      <w:pPr>
        <w:pStyle w:val="NoSpacing"/>
        <w:ind w:left="1440" w:hanging="1440"/>
        <w:rPr>
          <w:rFonts w:ascii="Times New Roman" w:hAnsi="Times New Roman" w:cs="Times New Roman"/>
          <w:lang w:val="en-GB"/>
        </w:rPr>
      </w:pPr>
      <w:r w:rsidRPr="004E74B6">
        <w:rPr>
          <w:rFonts w:ascii="Times New Roman" w:hAnsi="Times New Roman" w:cs="Times New Roman"/>
          <w:lang w:val="en-GB"/>
        </w:rPr>
        <w:t xml:space="preserve">      MUS 820:</w:t>
      </w:r>
      <w:r w:rsidRPr="004E74B6">
        <w:rPr>
          <w:rFonts w:ascii="Times New Roman" w:hAnsi="Times New Roman" w:cs="Times New Roman"/>
          <w:lang w:val="en-GB"/>
        </w:rPr>
        <w:tab/>
        <w:t xml:space="preserve">Laboratory and Field Methods in </w:t>
      </w:r>
    </w:p>
    <w:p w14:paraId="149EEBEE" w14:textId="5660CA0F" w:rsidR="00F420EF" w:rsidRDefault="00F420EF" w:rsidP="00F420EF">
      <w:pPr>
        <w:pStyle w:val="NoSpacing"/>
        <w:ind w:left="1440"/>
        <w:rPr>
          <w:rFonts w:ascii="Times New Roman" w:hAnsi="Times New Roman" w:cs="Times New Roman"/>
          <w:lang w:val="en-GB"/>
        </w:rPr>
      </w:pPr>
      <w:r w:rsidRPr="004E74B6">
        <w:rPr>
          <w:rFonts w:ascii="Times New Roman" w:hAnsi="Times New Roman" w:cs="Times New Roman"/>
          <w:lang w:val="en-GB"/>
        </w:rPr>
        <w:t>Music Recording and Transmission</w:t>
      </w:r>
      <w:r w:rsidRPr="004E74B6">
        <w:rPr>
          <w:rFonts w:ascii="Times New Roman" w:hAnsi="Times New Roman" w:cs="Times New Roman"/>
          <w:lang w:val="en-GB"/>
        </w:rPr>
        <w:tab/>
        <w:t xml:space="preserve">    </w:t>
      </w:r>
      <w:r w:rsidRPr="004E74B6">
        <w:rPr>
          <w:rFonts w:ascii="Times New Roman" w:hAnsi="Times New Roman" w:cs="Times New Roman"/>
          <w:lang w:val="en-GB"/>
        </w:rPr>
        <w:tab/>
        <w:t>3</w:t>
      </w:r>
    </w:p>
    <w:p w14:paraId="2FCDC721" w14:textId="5A348B2C" w:rsidR="00F420EF" w:rsidRPr="004E74B6" w:rsidRDefault="00F420EF" w:rsidP="00F420EF">
      <w:pPr>
        <w:pStyle w:val="NoSpacing"/>
        <w:rPr>
          <w:rFonts w:ascii="Times New Roman" w:hAnsi="Times New Roman" w:cs="Times New Roman"/>
          <w:lang w:val="en-GB"/>
        </w:rPr>
      </w:pPr>
      <w:r>
        <w:rPr>
          <w:rFonts w:ascii="Times New Roman" w:hAnsi="Times New Roman" w:cs="Times New Roman"/>
          <w:b/>
          <w:bCs/>
        </w:rPr>
        <w:tab/>
      </w:r>
      <w:r w:rsidRPr="004E74B6">
        <w:rPr>
          <w:rFonts w:ascii="Times New Roman" w:hAnsi="Times New Roman" w:cs="Times New Roman"/>
          <w:b/>
          <w:bCs/>
        </w:rPr>
        <w:t>Total</w:t>
      </w:r>
      <w:r w:rsidRPr="004E74B6">
        <w:rPr>
          <w:rFonts w:ascii="Times New Roman" w:hAnsi="Times New Roman" w:cs="Times New Roman"/>
          <w:b/>
          <w:bCs/>
        </w:rPr>
        <w:tab/>
      </w:r>
      <w:r w:rsidRPr="004E74B6">
        <w:rPr>
          <w:rFonts w:ascii="Times New Roman" w:hAnsi="Times New Roman" w:cs="Times New Roman"/>
          <w:b/>
          <w:bCs/>
        </w:rPr>
        <w:tab/>
      </w:r>
      <w:r w:rsidRPr="004E74B6">
        <w:rPr>
          <w:rFonts w:ascii="Times New Roman" w:hAnsi="Times New Roman" w:cs="Times New Roman"/>
          <w:b/>
          <w:bCs/>
        </w:rPr>
        <w:tab/>
      </w:r>
      <w:r w:rsidRPr="004E74B6">
        <w:rPr>
          <w:rFonts w:ascii="Times New Roman" w:hAnsi="Times New Roman" w:cs="Times New Roman"/>
          <w:b/>
          <w:bCs/>
        </w:rPr>
        <w:tab/>
      </w:r>
      <w:r w:rsidRPr="004E74B6">
        <w:rPr>
          <w:rFonts w:ascii="Times New Roman" w:hAnsi="Times New Roman" w:cs="Times New Roman"/>
          <w:b/>
          <w:bCs/>
        </w:rPr>
        <w:tab/>
      </w:r>
      <w:r w:rsidRPr="004E74B6">
        <w:rPr>
          <w:rFonts w:ascii="Times New Roman" w:hAnsi="Times New Roman" w:cs="Times New Roman"/>
          <w:b/>
          <w:bCs/>
        </w:rPr>
        <w:tab/>
      </w:r>
      <w:r w:rsidRPr="004E74B6">
        <w:rPr>
          <w:rFonts w:ascii="Times New Roman" w:hAnsi="Times New Roman" w:cs="Times New Roman"/>
          <w:b/>
          <w:bCs/>
        </w:rPr>
        <w:tab/>
        <w:t>6</w:t>
      </w:r>
    </w:p>
    <w:p w14:paraId="045D0346" w14:textId="77777777" w:rsidR="00F420EF" w:rsidRPr="004E74B6" w:rsidRDefault="00F420EF" w:rsidP="00F420EF">
      <w:pPr>
        <w:jc w:val="both"/>
      </w:pPr>
    </w:p>
    <w:p w14:paraId="3B2807DD" w14:textId="77777777" w:rsidR="00F420EF" w:rsidRPr="004E74B6" w:rsidRDefault="00F420EF" w:rsidP="00F420EF">
      <w:pPr>
        <w:jc w:val="both"/>
      </w:pPr>
      <w:r w:rsidRPr="004E74B6">
        <w:t>(iii)</w:t>
      </w:r>
      <w:r w:rsidRPr="004E74B6">
        <w:tab/>
        <w:t>Language Requirement</w:t>
      </w:r>
    </w:p>
    <w:p w14:paraId="09C288D3" w14:textId="77777777" w:rsidR="00F420EF" w:rsidRPr="004E74B6" w:rsidRDefault="00F420EF" w:rsidP="00B267D8">
      <w:pPr>
        <w:jc w:val="both"/>
      </w:pPr>
      <w:r w:rsidRPr="004E74B6">
        <w:t>A reading knowledge of any African or foreign language other than English is required.  A student may satisfy this knowledge by acquiring the reading language knowledge of the languages during the period of study.</w:t>
      </w:r>
    </w:p>
    <w:p w14:paraId="0707AA79" w14:textId="77777777" w:rsidR="00F420EF" w:rsidRPr="004E74B6" w:rsidRDefault="00F420EF" w:rsidP="00F420EF">
      <w:pPr>
        <w:jc w:val="both"/>
      </w:pPr>
    </w:p>
    <w:p w14:paraId="4C2390B0" w14:textId="77777777" w:rsidR="00F420EF" w:rsidRPr="004E74B6" w:rsidRDefault="00F420EF" w:rsidP="00F420EF">
      <w:pPr>
        <w:jc w:val="both"/>
      </w:pPr>
      <w:r w:rsidRPr="004E74B6">
        <w:t>(iv)</w:t>
      </w:r>
      <w:r w:rsidRPr="004E74B6">
        <w:tab/>
        <w:t xml:space="preserve">Examination Requirements  </w:t>
      </w:r>
    </w:p>
    <w:p w14:paraId="0B729AA4" w14:textId="77777777" w:rsidR="00F420EF" w:rsidRPr="004E74B6" w:rsidRDefault="00F420EF" w:rsidP="00F420EF">
      <w:pPr>
        <w:ind w:left="720" w:hanging="720"/>
        <w:jc w:val="both"/>
      </w:pPr>
      <w:r w:rsidRPr="004E74B6">
        <w:t>(a)</w:t>
      </w:r>
      <w:r w:rsidRPr="004E74B6">
        <w:tab/>
        <w:t xml:space="preserve">Candidates shall be examined in accordance with the Post-graduate College regulation either by sitting for a three hour examination or by submission of a practical project or both as appropriate for each course. The examination requirement for bibliographic courses shall be satisfied by the completion and submission of projects.  </w:t>
      </w:r>
    </w:p>
    <w:p w14:paraId="46A32BDE" w14:textId="77777777" w:rsidR="00F420EF" w:rsidRPr="004E74B6" w:rsidRDefault="00F420EF" w:rsidP="00F420EF">
      <w:pPr>
        <w:ind w:left="1500"/>
        <w:jc w:val="both"/>
      </w:pPr>
    </w:p>
    <w:p w14:paraId="7CD6B684" w14:textId="77777777" w:rsidR="00F420EF" w:rsidRPr="004E74B6" w:rsidRDefault="00F420EF" w:rsidP="00F420EF">
      <w:pPr>
        <w:ind w:left="720" w:hanging="720"/>
        <w:jc w:val="both"/>
      </w:pPr>
      <w:r w:rsidRPr="004E74B6">
        <w:t>(b)</w:t>
      </w:r>
      <w:r w:rsidRPr="004E74B6">
        <w:tab/>
        <w:t>In addition to the above, an oral examination of the Thesis/Composition/Final Project shall take place in accordance with Post-graduate School regulations.</w:t>
      </w:r>
    </w:p>
    <w:p w14:paraId="5424E21C" w14:textId="77777777" w:rsidR="00F420EF" w:rsidRPr="004E74B6" w:rsidRDefault="00F420EF" w:rsidP="00F420EF">
      <w:pPr>
        <w:jc w:val="both"/>
      </w:pPr>
    </w:p>
    <w:p w14:paraId="26032543" w14:textId="77777777" w:rsidR="00F420EF" w:rsidRPr="004E74B6" w:rsidRDefault="00F420EF" w:rsidP="00F420EF">
      <w:pPr>
        <w:ind w:hanging="180"/>
        <w:jc w:val="both"/>
      </w:pPr>
      <w:r w:rsidRPr="004E74B6">
        <w:rPr>
          <w:b/>
        </w:rPr>
        <w:tab/>
      </w:r>
      <w:r w:rsidRPr="004E74B6">
        <w:t>(b)</w:t>
      </w:r>
      <w:r w:rsidRPr="004E74B6">
        <w:tab/>
        <w:t>Doctor of Philosophy (Ph.D)</w:t>
      </w:r>
    </w:p>
    <w:p w14:paraId="61B9540E" w14:textId="77777777" w:rsidR="00F420EF" w:rsidRPr="004E74B6" w:rsidRDefault="00F420EF" w:rsidP="00F420EF">
      <w:pPr>
        <w:jc w:val="both"/>
        <w:rPr>
          <w:b/>
        </w:rPr>
      </w:pPr>
    </w:p>
    <w:p w14:paraId="1DDA7953" w14:textId="77777777" w:rsidR="00F420EF" w:rsidRPr="004E74B6" w:rsidRDefault="00F420EF" w:rsidP="00F420EF">
      <w:pPr>
        <w:ind w:left="780"/>
        <w:jc w:val="both"/>
      </w:pPr>
      <w:r w:rsidRPr="004E74B6">
        <w:t>(i)</w:t>
      </w:r>
      <w:r w:rsidRPr="004E74B6">
        <w:tab/>
        <w:t>Course Requirement</w:t>
      </w:r>
    </w:p>
    <w:p w14:paraId="616D2FA1" w14:textId="77777777" w:rsidR="00F420EF" w:rsidRPr="004E74B6" w:rsidRDefault="00F420EF" w:rsidP="00F420EF">
      <w:pPr>
        <w:jc w:val="both"/>
      </w:pPr>
      <w:r w:rsidRPr="004E74B6">
        <w:t xml:space="preserve">A minimum of 12 units is required beyond the M. A. level as well as a Thesis (6 units) of much greater depth than the M.A. Thesis. On successful completion of coursework with a minimum of </w:t>
      </w:r>
      <w:r w:rsidRPr="004E74B6">
        <w:rPr>
          <w:b/>
          <w:bCs/>
        </w:rPr>
        <w:t>‘B’</w:t>
      </w:r>
      <w:r w:rsidRPr="004E74B6">
        <w:t xml:space="preserve"> average and before a final admission to the Ph.D. candidacy, a </w:t>
      </w:r>
      <w:r w:rsidRPr="004E74B6">
        <w:lastRenderedPageBreak/>
        <w:t>student is expected to take and pass an oral qualifying examination in accordance with the regulations of the Post-graduate College.</w:t>
      </w:r>
    </w:p>
    <w:p w14:paraId="34C92275" w14:textId="77777777" w:rsidR="00F420EF" w:rsidRPr="004E74B6" w:rsidRDefault="00F420EF" w:rsidP="00F420EF">
      <w:pPr>
        <w:jc w:val="both"/>
      </w:pPr>
    </w:p>
    <w:p w14:paraId="233BBCB8" w14:textId="77777777" w:rsidR="00F420EF" w:rsidRPr="004E74B6" w:rsidRDefault="00F420EF" w:rsidP="00F420EF">
      <w:pPr>
        <w:ind w:left="780"/>
        <w:jc w:val="both"/>
      </w:pPr>
      <w:r w:rsidRPr="004E74B6">
        <w:t>(ii)</w:t>
      </w:r>
      <w:r w:rsidRPr="004E74B6">
        <w:tab/>
        <w:t>Details of Courses for Ph.D.</w:t>
      </w:r>
    </w:p>
    <w:p w14:paraId="45C3ACFE" w14:textId="77777777" w:rsidR="00F420EF" w:rsidRPr="004E74B6" w:rsidRDefault="00F420EF" w:rsidP="00F420EF">
      <w:pPr>
        <w:jc w:val="both"/>
      </w:pPr>
      <w:r w:rsidRPr="004E74B6">
        <w:t xml:space="preserve">All students shall be required to take a minimum of 12 units, 9 of which shall be taken in the following compulsory courses while the remaining 3 units shall be taken from the optional courses. Candidates who had their M.A. degrees from other Universities may have to audit prerequisite courses in deficient areas. </w:t>
      </w:r>
    </w:p>
    <w:p w14:paraId="2CCBFC24" w14:textId="77777777" w:rsidR="00B267D8" w:rsidRDefault="00B267D8" w:rsidP="00F420EF">
      <w:pPr>
        <w:jc w:val="both"/>
        <w:rPr>
          <w:b/>
          <w:bCs/>
        </w:rPr>
      </w:pPr>
    </w:p>
    <w:p w14:paraId="75161780" w14:textId="77777777" w:rsidR="00F420EF" w:rsidRPr="005D50DC" w:rsidRDefault="00F420EF" w:rsidP="00F420EF">
      <w:pPr>
        <w:jc w:val="both"/>
        <w:rPr>
          <w:b/>
          <w:bCs/>
        </w:rPr>
      </w:pPr>
      <w:r w:rsidRPr="005D50DC">
        <w:rPr>
          <w:b/>
          <w:bCs/>
        </w:rPr>
        <w:t xml:space="preserve">Compulsory Courses </w:t>
      </w:r>
    </w:p>
    <w:p w14:paraId="6B907971" w14:textId="2894ACCC" w:rsidR="00F420EF" w:rsidRPr="004E74B6" w:rsidRDefault="00F420EF" w:rsidP="00F420EF">
      <w:pPr>
        <w:jc w:val="both"/>
        <w:rPr>
          <w:b/>
        </w:rPr>
      </w:pPr>
      <w:r w:rsidRPr="004E74B6">
        <w:rPr>
          <w:b/>
        </w:rPr>
        <w:t xml:space="preserve">Code </w:t>
      </w:r>
      <w:r w:rsidRPr="004E74B6">
        <w:rPr>
          <w:b/>
        </w:rPr>
        <w:tab/>
      </w:r>
      <w:r w:rsidRPr="004E74B6">
        <w:rPr>
          <w:b/>
        </w:rPr>
        <w:tab/>
        <w:t>Title</w:t>
      </w:r>
      <w:r w:rsidRPr="004E74B6">
        <w:rPr>
          <w:b/>
        </w:rPr>
        <w:tab/>
      </w:r>
      <w:r w:rsidRPr="004E74B6">
        <w:rPr>
          <w:b/>
        </w:rPr>
        <w:tab/>
      </w:r>
      <w:r w:rsidRPr="004E74B6">
        <w:rPr>
          <w:b/>
        </w:rPr>
        <w:tab/>
      </w:r>
      <w:r w:rsidRPr="004E74B6">
        <w:rPr>
          <w:b/>
        </w:rPr>
        <w:tab/>
      </w:r>
      <w:r w:rsidRPr="004E74B6">
        <w:rPr>
          <w:b/>
        </w:rPr>
        <w:tab/>
        <w:t xml:space="preserve">        Units</w:t>
      </w:r>
    </w:p>
    <w:p w14:paraId="208FCC47" w14:textId="6AB5DF08" w:rsidR="00F420EF" w:rsidRPr="004E74B6" w:rsidRDefault="00F420EF" w:rsidP="00F420EF">
      <w:pPr>
        <w:jc w:val="both"/>
      </w:pPr>
      <w:r w:rsidRPr="004E74B6">
        <w:t>MUS 931:</w:t>
      </w:r>
      <w:r w:rsidRPr="004E74B6">
        <w:tab/>
        <w:t>Advanced Seminar in Music I</w:t>
      </w:r>
      <w:r w:rsidRPr="004E74B6">
        <w:tab/>
      </w:r>
      <w:r w:rsidRPr="004E74B6">
        <w:tab/>
      </w:r>
      <w:r w:rsidRPr="004E74B6">
        <w:tab/>
        <w:t>3</w:t>
      </w:r>
    </w:p>
    <w:p w14:paraId="479C8CBF" w14:textId="11C05338" w:rsidR="00F420EF" w:rsidRPr="004E74B6" w:rsidRDefault="00F420EF" w:rsidP="00F420EF">
      <w:pPr>
        <w:jc w:val="both"/>
      </w:pPr>
      <w:r w:rsidRPr="004E74B6">
        <w:t>MUS 932:</w:t>
      </w:r>
      <w:r w:rsidR="00B267D8">
        <w:tab/>
        <w:t>Advanced Seminar in Music II</w:t>
      </w:r>
      <w:r w:rsidR="00B267D8">
        <w:tab/>
      </w:r>
      <w:r w:rsidR="00B267D8">
        <w:tab/>
      </w:r>
      <w:r w:rsidRPr="004E74B6">
        <w:t>3</w:t>
      </w:r>
    </w:p>
    <w:p w14:paraId="5BD043C4" w14:textId="1A455440" w:rsidR="00F420EF" w:rsidRPr="004E74B6" w:rsidRDefault="00F420EF" w:rsidP="00F420EF">
      <w:pPr>
        <w:jc w:val="both"/>
      </w:pPr>
      <w:r w:rsidRPr="004E74B6">
        <w:t>MUS 933:</w:t>
      </w:r>
      <w:r w:rsidRPr="004E74B6">
        <w:tab/>
        <w:t>Notation and Transcription of Music</w:t>
      </w:r>
      <w:r w:rsidRPr="004E74B6">
        <w:tab/>
      </w:r>
      <w:r w:rsidRPr="004E74B6">
        <w:tab/>
        <w:t>3</w:t>
      </w:r>
    </w:p>
    <w:p w14:paraId="5FC4A1E0" w14:textId="4A16918C" w:rsidR="00F420EF" w:rsidRPr="004E74B6" w:rsidRDefault="00B267D8" w:rsidP="00F420EF">
      <w:pPr>
        <w:jc w:val="both"/>
      </w:pPr>
      <w:r>
        <w:t>MUS 935:</w:t>
      </w:r>
      <w:r>
        <w:tab/>
        <w:t xml:space="preserve">Musical Acoustics </w:t>
      </w:r>
      <w:r>
        <w:tab/>
      </w:r>
      <w:r>
        <w:tab/>
      </w:r>
      <w:r>
        <w:tab/>
      </w:r>
      <w:r>
        <w:tab/>
      </w:r>
      <w:r w:rsidR="00F420EF" w:rsidRPr="004E74B6">
        <w:t>3</w:t>
      </w:r>
    </w:p>
    <w:p w14:paraId="5A2D367D" w14:textId="7F35C721" w:rsidR="00F420EF" w:rsidRPr="004E74B6" w:rsidRDefault="00F420EF" w:rsidP="00F420EF">
      <w:pPr>
        <w:jc w:val="both"/>
      </w:pPr>
      <w:r w:rsidRPr="004E74B6">
        <w:t xml:space="preserve">     </w:t>
      </w:r>
      <w:r w:rsidRPr="004E74B6">
        <w:tab/>
      </w:r>
    </w:p>
    <w:p w14:paraId="13903414" w14:textId="77777777" w:rsidR="00F420EF" w:rsidRPr="0028724E" w:rsidRDefault="00F420EF" w:rsidP="00F420EF">
      <w:pPr>
        <w:jc w:val="both"/>
        <w:rPr>
          <w:b/>
          <w:bCs/>
        </w:rPr>
      </w:pPr>
      <w:r w:rsidRPr="0028724E">
        <w:rPr>
          <w:b/>
          <w:bCs/>
        </w:rPr>
        <w:t xml:space="preserve">Optional Courses </w:t>
      </w:r>
    </w:p>
    <w:p w14:paraId="1E2A8E80" w14:textId="3C66C135" w:rsidR="00F420EF" w:rsidRPr="004E74B6" w:rsidRDefault="00F420EF" w:rsidP="00F420EF">
      <w:pPr>
        <w:jc w:val="both"/>
      </w:pPr>
      <w:r w:rsidRPr="004E74B6">
        <w:t xml:space="preserve">MUS </w:t>
      </w:r>
      <w:r w:rsidR="00B267D8">
        <w:t>934:</w:t>
      </w:r>
      <w:r w:rsidR="00B267D8">
        <w:tab/>
        <w:t>Oral Music in Africa II</w:t>
      </w:r>
      <w:r w:rsidR="00B267D8">
        <w:tab/>
      </w:r>
      <w:r w:rsidR="00B267D8">
        <w:tab/>
      </w:r>
      <w:r w:rsidR="00B267D8">
        <w:tab/>
      </w:r>
      <w:r w:rsidRPr="004E74B6">
        <w:t>3</w:t>
      </w:r>
    </w:p>
    <w:p w14:paraId="4D0EEB8A" w14:textId="77777777" w:rsidR="00B267D8" w:rsidRDefault="00F420EF" w:rsidP="00F420EF">
      <w:pPr>
        <w:jc w:val="both"/>
      </w:pPr>
      <w:r w:rsidRPr="004E74B6">
        <w:t>MUS 938:</w:t>
      </w:r>
      <w:r w:rsidRPr="004E74B6">
        <w:tab/>
        <w:t xml:space="preserve">Theory and Construction of Musical </w:t>
      </w:r>
    </w:p>
    <w:p w14:paraId="61A996EB" w14:textId="014A78ED" w:rsidR="00F420EF" w:rsidRPr="004E74B6" w:rsidRDefault="00F420EF" w:rsidP="00B267D8">
      <w:pPr>
        <w:ind w:left="720" w:firstLine="720"/>
        <w:jc w:val="both"/>
      </w:pPr>
      <w:r w:rsidRPr="004E74B6">
        <w:t>Instruments II</w:t>
      </w:r>
      <w:r w:rsidRPr="004E74B6">
        <w:tab/>
      </w:r>
      <w:r w:rsidR="00B267D8">
        <w:tab/>
      </w:r>
      <w:r w:rsidR="00B267D8">
        <w:tab/>
      </w:r>
      <w:r w:rsidR="00B267D8">
        <w:tab/>
      </w:r>
      <w:r w:rsidR="00B267D8">
        <w:tab/>
      </w:r>
      <w:r w:rsidRPr="004E74B6">
        <w:t>3</w:t>
      </w:r>
    </w:p>
    <w:p w14:paraId="420FAE15" w14:textId="77777777" w:rsidR="00F420EF" w:rsidRPr="004E74B6" w:rsidRDefault="00F420EF" w:rsidP="00F420EF">
      <w:pPr>
        <w:ind w:left="1440" w:hanging="1440"/>
        <w:jc w:val="both"/>
      </w:pPr>
      <w:r w:rsidRPr="004E74B6">
        <w:t>MUS 942:</w:t>
      </w:r>
      <w:r w:rsidRPr="004E74B6">
        <w:tab/>
        <w:t xml:space="preserve">Laboratory and Field Methods in Music </w:t>
      </w:r>
    </w:p>
    <w:p w14:paraId="6E962701" w14:textId="210DC813" w:rsidR="00F420EF" w:rsidRPr="004E74B6" w:rsidRDefault="00F420EF" w:rsidP="00F420EF">
      <w:pPr>
        <w:ind w:left="1440"/>
        <w:jc w:val="both"/>
      </w:pPr>
      <w:r w:rsidRPr="004E74B6">
        <w:t xml:space="preserve">Recording and Transmission III    </w:t>
      </w:r>
      <w:r w:rsidRPr="004E74B6">
        <w:tab/>
      </w:r>
      <w:r w:rsidRPr="004E74B6">
        <w:tab/>
        <w:t>3</w:t>
      </w:r>
    </w:p>
    <w:p w14:paraId="1163473B" w14:textId="77777777" w:rsidR="00F420EF" w:rsidRPr="004E74B6" w:rsidRDefault="00F420EF" w:rsidP="00F420EF">
      <w:pPr>
        <w:jc w:val="both"/>
      </w:pPr>
    </w:p>
    <w:p w14:paraId="28B04B45" w14:textId="77777777" w:rsidR="00F420EF" w:rsidRPr="004E74B6" w:rsidRDefault="00F420EF" w:rsidP="00F420EF">
      <w:pPr>
        <w:ind w:left="780" w:hanging="780"/>
        <w:jc w:val="both"/>
      </w:pPr>
      <w:r w:rsidRPr="004E74B6">
        <w:t>(iii)</w:t>
      </w:r>
      <w:r w:rsidRPr="004E74B6">
        <w:tab/>
        <w:t>Language Requirement</w:t>
      </w:r>
    </w:p>
    <w:p w14:paraId="0E446FAF" w14:textId="77777777" w:rsidR="00F420EF" w:rsidRPr="004E74B6" w:rsidRDefault="00F420EF" w:rsidP="00F420EF">
      <w:pPr>
        <w:jc w:val="both"/>
      </w:pPr>
      <w:r w:rsidRPr="004E74B6">
        <w:t>A reading knowledge of any African or foreign language other than English is required. This requirement may be satisfied by acquiring the reading knowledge of the language during the period of study.</w:t>
      </w:r>
    </w:p>
    <w:p w14:paraId="727D4957" w14:textId="77777777" w:rsidR="00F420EF" w:rsidRPr="004E74B6" w:rsidRDefault="00F420EF" w:rsidP="00F420EF">
      <w:pPr>
        <w:ind w:firstLine="720"/>
        <w:jc w:val="both"/>
      </w:pPr>
      <w:r w:rsidRPr="004E74B6">
        <w:tab/>
      </w:r>
    </w:p>
    <w:p w14:paraId="4B73745C" w14:textId="77777777" w:rsidR="00F420EF" w:rsidRPr="004E74B6" w:rsidRDefault="00F420EF" w:rsidP="003D37A2">
      <w:pPr>
        <w:numPr>
          <w:ilvl w:val="0"/>
          <w:numId w:val="22"/>
        </w:numPr>
        <w:tabs>
          <w:tab w:val="clear" w:pos="1500"/>
          <w:tab w:val="num" w:pos="851"/>
        </w:tabs>
        <w:ind w:hanging="1500"/>
        <w:jc w:val="both"/>
      </w:pPr>
      <w:r w:rsidRPr="004E74B6">
        <w:t xml:space="preserve">Examination Requirements </w:t>
      </w:r>
    </w:p>
    <w:p w14:paraId="2743BAAD" w14:textId="77777777" w:rsidR="00F420EF" w:rsidRPr="004E74B6" w:rsidRDefault="00F420EF" w:rsidP="003D37A2">
      <w:pPr>
        <w:numPr>
          <w:ilvl w:val="0"/>
          <w:numId w:val="23"/>
        </w:numPr>
        <w:jc w:val="both"/>
      </w:pPr>
      <w:r w:rsidRPr="004E74B6">
        <w:t>Candidates shall be examined either by sitting for a three hour examination or by submission of a written report of a project or both as appropriate for each course.</w:t>
      </w:r>
    </w:p>
    <w:p w14:paraId="6C5D3CBC" w14:textId="77777777" w:rsidR="00F420EF" w:rsidRPr="004E74B6" w:rsidRDefault="00F420EF" w:rsidP="00F420EF">
      <w:pPr>
        <w:ind w:left="1020"/>
        <w:jc w:val="both"/>
      </w:pPr>
      <w:r w:rsidRPr="004E74B6">
        <w:t xml:space="preserve">  </w:t>
      </w:r>
    </w:p>
    <w:p w14:paraId="4FEFF9D9" w14:textId="77777777" w:rsidR="00F420EF" w:rsidRPr="004E74B6" w:rsidRDefault="00F420EF" w:rsidP="003D37A2">
      <w:pPr>
        <w:numPr>
          <w:ilvl w:val="0"/>
          <w:numId w:val="23"/>
        </w:numPr>
        <w:jc w:val="both"/>
      </w:pPr>
      <w:r w:rsidRPr="004E74B6">
        <w:t xml:space="preserve">On completion of course work and before admission to Ph.D. candidacy, a student must pass Ph.D. </w:t>
      </w:r>
      <w:r w:rsidRPr="004E74B6">
        <w:lastRenderedPageBreak/>
        <w:t>qualifying examination in accordance with the Post-graduate College regulation.</w:t>
      </w:r>
    </w:p>
    <w:p w14:paraId="4450D5EB" w14:textId="77777777" w:rsidR="00F420EF" w:rsidRPr="004E74B6" w:rsidRDefault="00F420EF" w:rsidP="00F420EF">
      <w:pPr>
        <w:jc w:val="both"/>
      </w:pPr>
    </w:p>
    <w:p w14:paraId="6C2B7B46" w14:textId="77777777" w:rsidR="00F420EF" w:rsidRPr="004E74B6" w:rsidRDefault="00F420EF" w:rsidP="003D37A2">
      <w:pPr>
        <w:numPr>
          <w:ilvl w:val="0"/>
          <w:numId w:val="23"/>
        </w:numPr>
        <w:jc w:val="both"/>
      </w:pPr>
      <w:r w:rsidRPr="004E74B6">
        <w:t>A final oral examination of the candidate’s Thesis shall take place in accordance with the Post-graduate College regulation.</w:t>
      </w:r>
    </w:p>
    <w:p w14:paraId="5B2523A4" w14:textId="77777777" w:rsidR="00F420EF" w:rsidRPr="004E74B6" w:rsidRDefault="00F420EF" w:rsidP="00F420EF">
      <w:pPr>
        <w:jc w:val="both"/>
      </w:pPr>
    </w:p>
    <w:p w14:paraId="1DD76F10" w14:textId="28C13D07" w:rsidR="00F420EF" w:rsidRPr="004E74B6" w:rsidRDefault="00F420EF" w:rsidP="00F420EF">
      <w:pPr>
        <w:jc w:val="both"/>
        <w:rPr>
          <w:b/>
          <w:bCs/>
        </w:rPr>
      </w:pPr>
      <w:r w:rsidRPr="004E74B6">
        <w:t xml:space="preserve"> </w:t>
      </w:r>
      <w:r w:rsidRPr="004E74B6">
        <w:rPr>
          <w:b/>
          <w:bCs/>
        </w:rPr>
        <w:t>3.5</w:t>
      </w:r>
      <w:r w:rsidRPr="004E74B6">
        <w:rPr>
          <w:b/>
          <w:bCs/>
        </w:rPr>
        <w:tab/>
        <w:t>COURSEWORK</w:t>
      </w:r>
    </w:p>
    <w:p w14:paraId="6CCC7C52" w14:textId="77777777" w:rsidR="00F420EF" w:rsidRPr="004E74B6" w:rsidRDefault="00F420EF" w:rsidP="00F420EF">
      <w:pPr>
        <w:jc w:val="both"/>
        <w:rPr>
          <w:b/>
        </w:rPr>
      </w:pPr>
    </w:p>
    <w:p w14:paraId="7BCA48E0" w14:textId="77777777" w:rsidR="00F420EF" w:rsidRPr="004E74B6" w:rsidRDefault="00F420EF" w:rsidP="00F420EF">
      <w:pPr>
        <w:jc w:val="both"/>
        <w:rPr>
          <w:b/>
          <w:bCs/>
        </w:rPr>
      </w:pPr>
      <w:r w:rsidRPr="004E74B6">
        <w:rPr>
          <w:b/>
          <w:bCs/>
        </w:rPr>
        <w:t>MUS 801 – Research Methods in Music I</w:t>
      </w:r>
    </w:p>
    <w:p w14:paraId="1A5AB994" w14:textId="77777777" w:rsidR="00F420EF" w:rsidRPr="004E74B6" w:rsidRDefault="00F420EF" w:rsidP="00F420EF">
      <w:pPr>
        <w:pStyle w:val="NoSpacing"/>
        <w:rPr>
          <w:rFonts w:ascii="Times New Roman" w:hAnsi="Times New Roman" w:cs="Times New Roman"/>
          <w:lang w:val="en-GB"/>
        </w:rPr>
      </w:pPr>
      <w:r w:rsidRPr="004E74B6">
        <w:rPr>
          <w:rFonts w:ascii="Times New Roman" w:hAnsi="Times New Roman" w:cs="Times New Roman"/>
          <w:lang w:val="en-GB"/>
        </w:rPr>
        <w:t xml:space="preserve">The use of dictionaries and encyclopaedias, journals and periodicals, monographs, biographies, music manuscripts, year-books and discographies, survey of Music Libraries and their collections, musical instrumental collections in various archives and museum printers and publishers. In addition, one of the following options would be studied, depending on student’s area of specialization: </w:t>
      </w:r>
    </w:p>
    <w:p w14:paraId="5B8165F2" w14:textId="77777777" w:rsidR="00F420EF" w:rsidRPr="004E74B6" w:rsidRDefault="00F420EF" w:rsidP="00F420EF">
      <w:pPr>
        <w:jc w:val="both"/>
      </w:pPr>
    </w:p>
    <w:p w14:paraId="0E30E563" w14:textId="77777777" w:rsidR="00F420EF" w:rsidRPr="004E74B6" w:rsidRDefault="00F420EF" w:rsidP="00F420EF">
      <w:pPr>
        <w:jc w:val="both"/>
        <w:rPr>
          <w:b/>
          <w:bCs/>
        </w:rPr>
      </w:pPr>
      <w:r w:rsidRPr="004E74B6">
        <w:rPr>
          <w:b/>
          <w:bCs/>
        </w:rPr>
        <w:t xml:space="preserve"> (Composition Option) </w:t>
      </w:r>
    </w:p>
    <w:p w14:paraId="04DCACBC" w14:textId="77777777" w:rsidR="00F420EF" w:rsidRPr="004E74B6" w:rsidRDefault="00F420EF" w:rsidP="00F420EF">
      <w:pPr>
        <w:jc w:val="both"/>
      </w:pPr>
      <w:r w:rsidRPr="004E74B6">
        <w:t xml:space="preserve"> An investigation of musical manuscripts and scores of various styles, including a study of treatises on specific works study of various compositional styles such as: Prolonged extension, transition and retransmission, connections, separationism, overlap, elisions. Expectation and surprise, Development procedures; repetition and contrast. Composing a medium-length homophonic or polyphonic work. Composing a large-scale instrumental work, presentation and discussion of class assignment on selected styles. </w:t>
      </w:r>
    </w:p>
    <w:p w14:paraId="20DB4A64" w14:textId="77777777" w:rsidR="00F420EF" w:rsidRPr="004E74B6" w:rsidRDefault="00F420EF" w:rsidP="00F420EF">
      <w:pPr>
        <w:jc w:val="both"/>
      </w:pPr>
      <w:r w:rsidRPr="004E74B6">
        <w:t xml:space="preserve">   </w:t>
      </w:r>
    </w:p>
    <w:p w14:paraId="17C1AA9C" w14:textId="77777777" w:rsidR="00F420EF" w:rsidRPr="004E74B6" w:rsidRDefault="00F420EF" w:rsidP="00F420EF">
      <w:pPr>
        <w:jc w:val="both"/>
        <w:rPr>
          <w:b/>
          <w:bCs/>
        </w:rPr>
      </w:pPr>
      <w:r w:rsidRPr="004E74B6">
        <w:rPr>
          <w:b/>
          <w:bCs/>
        </w:rPr>
        <w:t xml:space="preserve">(Music Production &amp; Management Option) </w:t>
      </w:r>
    </w:p>
    <w:p w14:paraId="7BBAD2B3" w14:textId="77777777" w:rsidR="00F420EF" w:rsidRPr="004E74B6" w:rsidRDefault="00F420EF" w:rsidP="00F420EF">
      <w:pPr>
        <w:jc w:val="both"/>
      </w:pPr>
      <w:r w:rsidRPr="004E74B6">
        <w:t>Preparation and production of articles, thesis, technical report and the writing of “Production Books” etc. Practice writing on a number of selected topics to be given in class.</w:t>
      </w:r>
    </w:p>
    <w:p w14:paraId="69BCB103" w14:textId="77777777" w:rsidR="00F420EF" w:rsidRDefault="00F420EF" w:rsidP="00F420EF">
      <w:pPr>
        <w:jc w:val="both"/>
        <w:rPr>
          <w:b/>
          <w:bCs/>
        </w:rPr>
      </w:pPr>
    </w:p>
    <w:p w14:paraId="06DFBAC0" w14:textId="77777777" w:rsidR="00F420EF" w:rsidRPr="004E74B6" w:rsidRDefault="00F420EF" w:rsidP="00F420EF">
      <w:pPr>
        <w:jc w:val="both"/>
        <w:rPr>
          <w:b/>
          <w:bCs/>
        </w:rPr>
      </w:pPr>
      <w:r w:rsidRPr="004E74B6">
        <w:rPr>
          <w:b/>
          <w:bCs/>
        </w:rPr>
        <w:t xml:space="preserve">(Music Education Option) </w:t>
      </w:r>
    </w:p>
    <w:p w14:paraId="500C187D" w14:textId="77777777" w:rsidR="00F420EF" w:rsidRPr="004E74B6" w:rsidRDefault="00F420EF" w:rsidP="00F420EF">
      <w:pPr>
        <w:jc w:val="both"/>
      </w:pPr>
      <w:r w:rsidRPr="004E74B6">
        <w:t xml:space="preserve">An exposure to the different types of education research (i.e. descriptive historical, causal-comparative, correctional experimental methods, explanatory/formative studies, field studies/case studies, etc) and practice and identification of research </w:t>
      </w:r>
      <w:r w:rsidRPr="004E74B6">
        <w:lastRenderedPageBreak/>
        <w:t>problems, formulation of hypothesis, data-gathering process and analysis and interpretation of data using appropriate research tools.</w:t>
      </w:r>
    </w:p>
    <w:p w14:paraId="7B144AD9" w14:textId="77777777" w:rsidR="00F420EF" w:rsidRPr="004E74B6" w:rsidRDefault="00F420EF" w:rsidP="00F420EF">
      <w:pPr>
        <w:jc w:val="both"/>
      </w:pPr>
    </w:p>
    <w:p w14:paraId="5488660F" w14:textId="77777777" w:rsidR="00F420EF" w:rsidRPr="004E74B6" w:rsidRDefault="00F420EF" w:rsidP="00F420EF">
      <w:pPr>
        <w:jc w:val="both"/>
        <w:rPr>
          <w:b/>
          <w:bCs/>
        </w:rPr>
      </w:pPr>
      <w:r w:rsidRPr="004E74B6">
        <w:rPr>
          <w:b/>
          <w:bCs/>
        </w:rPr>
        <w:t xml:space="preserve">(Music Theory and Criticism Option) </w:t>
      </w:r>
    </w:p>
    <w:p w14:paraId="0FC037C7" w14:textId="77777777" w:rsidR="00F420EF" w:rsidRPr="004E74B6" w:rsidRDefault="00F420EF" w:rsidP="00F420EF">
      <w:pPr>
        <w:jc w:val="both"/>
      </w:pPr>
      <w:r w:rsidRPr="004E74B6">
        <w:t>A discussion of theories of form and style, and the relations and cross-currents among contemporary criticism in different media. Statistic analysis, sociological criticism, psychological theory and traditional philosophy.</w:t>
      </w:r>
    </w:p>
    <w:p w14:paraId="5C28771A" w14:textId="77777777" w:rsidR="00F420EF" w:rsidRPr="004E74B6" w:rsidRDefault="00F420EF" w:rsidP="00F420EF">
      <w:pPr>
        <w:jc w:val="both"/>
      </w:pPr>
    </w:p>
    <w:p w14:paraId="176E07ED" w14:textId="77777777" w:rsidR="00F420EF" w:rsidRPr="004E74B6" w:rsidRDefault="00F420EF" w:rsidP="00F420EF">
      <w:pPr>
        <w:jc w:val="both"/>
        <w:rPr>
          <w:b/>
          <w:bCs/>
        </w:rPr>
      </w:pPr>
      <w:r w:rsidRPr="004E74B6">
        <w:rPr>
          <w:b/>
          <w:bCs/>
        </w:rPr>
        <w:t xml:space="preserve">(Music Performance Option) </w:t>
      </w:r>
    </w:p>
    <w:p w14:paraId="7332BCA7" w14:textId="77777777" w:rsidR="00F420EF" w:rsidRPr="004E74B6" w:rsidRDefault="00F420EF" w:rsidP="00F420EF">
      <w:pPr>
        <w:jc w:val="both"/>
      </w:pPr>
      <w:r w:rsidRPr="004E74B6">
        <w:t>An investigation into the history of musical performance. A study of written records, early methodology and modern technical methods and various other perspectives of an enlightened performance technique.</w:t>
      </w:r>
    </w:p>
    <w:p w14:paraId="7C7C3D4A" w14:textId="77777777" w:rsidR="00F420EF" w:rsidRPr="004E74B6" w:rsidRDefault="00F420EF" w:rsidP="00F420EF">
      <w:pPr>
        <w:jc w:val="both"/>
      </w:pPr>
    </w:p>
    <w:p w14:paraId="45482C01" w14:textId="77777777" w:rsidR="00F420EF" w:rsidRPr="004E74B6" w:rsidRDefault="00F420EF" w:rsidP="00F420EF">
      <w:pPr>
        <w:jc w:val="both"/>
        <w:rPr>
          <w:b/>
          <w:bCs/>
        </w:rPr>
      </w:pPr>
      <w:r w:rsidRPr="004E74B6">
        <w:rPr>
          <w:b/>
          <w:bCs/>
        </w:rPr>
        <w:t>MUS 802 – Research Methods in Music II</w:t>
      </w:r>
    </w:p>
    <w:p w14:paraId="7CCD0065" w14:textId="77777777" w:rsidR="00F420EF" w:rsidRPr="004E74B6" w:rsidRDefault="00F420EF" w:rsidP="00F420EF">
      <w:pPr>
        <w:pStyle w:val="NoSpacing"/>
        <w:rPr>
          <w:rFonts w:ascii="Times New Roman" w:hAnsi="Times New Roman" w:cs="Times New Roman"/>
          <w:lang w:val="en-GB"/>
        </w:rPr>
      </w:pPr>
      <w:r w:rsidRPr="004E74B6">
        <w:rPr>
          <w:rFonts w:ascii="Times New Roman" w:hAnsi="Times New Roman" w:cs="Times New Roman"/>
          <w:lang w:val="en-GB"/>
        </w:rPr>
        <w:t xml:space="preserve">Preparation and production of book reviews, record review, thesis, books, technical and survey reports, etc. on African music and Ethnomusicology. The fundamental styles in the manuscript preparation of each species of monographs, writing for Newspapers and Magazines, the practice writing on a number of selected topics to be given in class. Continuation of students’ options in their respective severaltion.  </w:t>
      </w:r>
    </w:p>
    <w:p w14:paraId="5F952152" w14:textId="77777777" w:rsidR="00F420EF" w:rsidRPr="004E74B6" w:rsidRDefault="00F420EF" w:rsidP="00F420EF">
      <w:pPr>
        <w:jc w:val="both"/>
      </w:pPr>
    </w:p>
    <w:p w14:paraId="772C1FBA" w14:textId="77777777" w:rsidR="00F420EF" w:rsidRPr="004E74B6" w:rsidRDefault="00F420EF" w:rsidP="00F420EF">
      <w:pPr>
        <w:jc w:val="both"/>
        <w:rPr>
          <w:b/>
          <w:bCs/>
        </w:rPr>
      </w:pPr>
      <w:r w:rsidRPr="004E74B6">
        <w:rPr>
          <w:b/>
          <w:bCs/>
        </w:rPr>
        <w:t>MUS 803 – Traditional African Music</w:t>
      </w:r>
    </w:p>
    <w:p w14:paraId="72CA13B6" w14:textId="77777777" w:rsidR="00F420EF" w:rsidRPr="004E74B6" w:rsidRDefault="00F420EF" w:rsidP="00F420EF">
      <w:pPr>
        <w:pStyle w:val="NoSpacing"/>
        <w:rPr>
          <w:rFonts w:ascii="Times New Roman" w:hAnsi="Times New Roman" w:cs="Times New Roman"/>
          <w:lang w:val="en-GB"/>
        </w:rPr>
      </w:pPr>
      <w:r w:rsidRPr="004E74B6">
        <w:rPr>
          <w:rFonts w:ascii="Times New Roman" w:hAnsi="Times New Roman" w:cs="Times New Roman"/>
          <w:lang w:val="en-GB"/>
        </w:rPr>
        <w:t xml:space="preserve">A study of the main genres of traditional music in Nigeria/Africa with regards to their forms, contents, functions and usage. Examination and evaluation of major theories on African Music and African Musical Aesthetics.  </w:t>
      </w:r>
    </w:p>
    <w:p w14:paraId="4D6311BF" w14:textId="77777777" w:rsidR="00F420EF" w:rsidRPr="004E74B6" w:rsidRDefault="00F420EF" w:rsidP="00F420EF">
      <w:pPr>
        <w:jc w:val="both"/>
        <w:rPr>
          <w:b/>
        </w:rPr>
      </w:pPr>
    </w:p>
    <w:p w14:paraId="6CACA420" w14:textId="77777777" w:rsidR="00F420EF" w:rsidRPr="004E74B6" w:rsidRDefault="00F420EF" w:rsidP="00F420EF">
      <w:pPr>
        <w:jc w:val="both"/>
        <w:rPr>
          <w:b/>
          <w:bCs/>
        </w:rPr>
      </w:pPr>
      <w:r w:rsidRPr="004E74B6">
        <w:rPr>
          <w:b/>
          <w:bCs/>
        </w:rPr>
        <w:t xml:space="preserve">MUS 804 – Oral Music in Africa </w:t>
      </w:r>
    </w:p>
    <w:p w14:paraId="3621545D" w14:textId="77777777" w:rsidR="00F420EF" w:rsidRPr="004E74B6" w:rsidRDefault="00F420EF" w:rsidP="00F420EF">
      <w:pPr>
        <w:jc w:val="both"/>
      </w:pPr>
      <w:r w:rsidRPr="004E74B6">
        <w:t xml:space="preserve">A study of the vocal musical genres with special reference to their origin, character stylistic features, mode of form and mode of performance and transmission; varieties of vocal and musical genres including ritual songs, folktale sons, game songs, lullabies, initiation songs, work songs, circumcision songs, panegyric songs, war songs, dirges, laments, odes, didactic songs, satirical songs, contents, forms and performance practices; the role of oral music in society in the </w:t>
      </w:r>
      <w:r w:rsidRPr="004E74B6">
        <w:lastRenderedPageBreak/>
        <w:t xml:space="preserve">changing role and context of oral musical performance in today’s modern technological, communicating media.   </w:t>
      </w:r>
    </w:p>
    <w:p w14:paraId="37AE4DA0" w14:textId="77777777" w:rsidR="00F420EF" w:rsidRPr="004E74B6" w:rsidRDefault="00F420EF" w:rsidP="00F420EF">
      <w:pPr>
        <w:jc w:val="both"/>
        <w:rPr>
          <w:b/>
        </w:rPr>
      </w:pPr>
      <w:r w:rsidRPr="004E74B6">
        <w:rPr>
          <w:b/>
        </w:rPr>
        <w:t xml:space="preserve"> </w:t>
      </w:r>
    </w:p>
    <w:p w14:paraId="34E4C4CC" w14:textId="77777777" w:rsidR="00F420EF" w:rsidRPr="004E74B6" w:rsidRDefault="00F420EF" w:rsidP="00F420EF">
      <w:pPr>
        <w:jc w:val="both"/>
        <w:rPr>
          <w:b/>
          <w:bCs/>
        </w:rPr>
      </w:pPr>
      <w:r w:rsidRPr="004E74B6">
        <w:rPr>
          <w:b/>
          <w:bCs/>
        </w:rPr>
        <w:t xml:space="preserve">MUS 805 – Contemporary African Music </w:t>
      </w:r>
    </w:p>
    <w:p w14:paraId="475E9F80" w14:textId="77777777" w:rsidR="00F420EF" w:rsidRPr="004E74B6" w:rsidRDefault="00F420EF" w:rsidP="00F420EF">
      <w:pPr>
        <w:jc w:val="both"/>
      </w:pPr>
      <w:r w:rsidRPr="004E74B6">
        <w:t>A study of the origins and growth of contemporary African Music. A survey of the major trends, influences and musicians involved in the contemporary musical movement and the various musical works bequeathed to humanity.</w:t>
      </w:r>
    </w:p>
    <w:p w14:paraId="1419BFBA" w14:textId="77777777" w:rsidR="00F420EF" w:rsidRPr="004E74B6" w:rsidRDefault="00F420EF" w:rsidP="00F420EF">
      <w:pPr>
        <w:ind w:firstLine="720"/>
        <w:jc w:val="both"/>
      </w:pPr>
    </w:p>
    <w:p w14:paraId="3ADD0E53" w14:textId="77777777" w:rsidR="00F420EF" w:rsidRPr="004E74B6" w:rsidRDefault="00F420EF" w:rsidP="00F420EF">
      <w:pPr>
        <w:jc w:val="both"/>
        <w:rPr>
          <w:b/>
          <w:bCs/>
        </w:rPr>
      </w:pPr>
      <w:r w:rsidRPr="004E74B6">
        <w:rPr>
          <w:b/>
          <w:bCs/>
        </w:rPr>
        <w:t>MUS 806 – Historiography of Music</w:t>
      </w:r>
    </w:p>
    <w:p w14:paraId="4D7B5221" w14:textId="77777777" w:rsidR="00F420EF" w:rsidRPr="004E74B6" w:rsidRDefault="00F420EF" w:rsidP="00F420EF">
      <w:pPr>
        <w:jc w:val="both"/>
      </w:pPr>
      <w:r w:rsidRPr="004E74B6">
        <w:t xml:space="preserve">General histories of music including the philosophies and theories of music history from classical antiquity to the present; the religious, naturalist and ethnical theories; the comparative, organic and evolution theories; the developmental and naturalist theories; the philosophies of origin, progress, change and continuity in music history; musical historicity and historiographers especially in traditional societies: sources of and evaluation. </w:t>
      </w:r>
    </w:p>
    <w:p w14:paraId="0F0A9CE0" w14:textId="77777777" w:rsidR="00F420EF" w:rsidRPr="004E74B6" w:rsidRDefault="00F420EF" w:rsidP="00F420EF">
      <w:pPr>
        <w:ind w:firstLine="720"/>
        <w:jc w:val="both"/>
      </w:pPr>
      <w:r w:rsidRPr="004E74B6">
        <w:rPr>
          <w:b/>
        </w:rPr>
        <w:t xml:space="preserve"> </w:t>
      </w:r>
      <w:r w:rsidRPr="004E74B6">
        <w:t xml:space="preserve"> </w:t>
      </w:r>
    </w:p>
    <w:p w14:paraId="2530EB88" w14:textId="77777777" w:rsidR="00F420EF" w:rsidRPr="004E74B6" w:rsidRDefault="00F420EF" w:rsidP="00F420EF">
      <w:pPr>
        <w:jc w:val="both"/>
        <w:rPr>
          <w:b/>
          <w:bCs/>
        </w:rPr>
      </w:pPr>
      <w:r w:rsidRPr="004E74B6">
        <w:rPr>
          <w:b/>
          <w:bCs/>
        </w:rPr>
        <w:t xml:space="preserve">MUS 807 – Musical Instruments of Africa </w:t>
      </w:r>
    </w:p>
    <w:p w14:paraId="60C8960C" w14:textId="77777777" w:rsidR="00F420EF" w:rsidRPr="004E74B6" w:rsidRDefault="00F420EF" w:rsidP="00F420EF">
      <w:pPr>
        <w:jc w:val="both"/>
      </w:pPr>
      <w:r w:rsidRPr="004E74B6">
        <w:t>A research course dealing with the study and discovery of the various systems of classification of musical instruments of indigenous traditional societies of Africa and the relationship of such systems to modern systems of taxonomy. An examination of the structure, form and distribution of musical instruments in Africa, traditional ethnic classification, modern systems of classification, basis of classification, geographical distribution of musical instruments; local and generic names of musical structure, mode and form of musical instruments and of each taxonometric group.</w:t>
      </w:r>
    </w:p>
    <w:p w14:paraId="0A313BCE" w14:textId="77777777" w:rsidR="00F420EF" w:rsidRPr="004E74B6" w:rsidRDefault="00F420EF" w:rsidP="00F420EF">
      <w:pPr>
        <w:ind w:firstLine="720"/>
        <w:jc w:val="both"/>
      </w:pPr>
    </w:p>
    <w:p w14:paraId="1DD00177" w14:textId="77777777" w:rsidR="00F420EF" w:rsidRPr="004E74B6" w:rsidRDefault="00F420EF" w:rsidP="00F420EF">
      <w:pPr>
        <w:jc w:val="both"/>
        <w:rPr>
          <w:b/>
          <w:bCs/>
        </w:rPr>
      </w:pPr>
      <w:r w:rsidRPr="004E74B6">
        <w:rPr>
          <w:b/>
          <w:bCs/>
        </w:rPr>
        <w:t>MUS 808 – Theory and Construction of Musical Instruments</w:t>
      </w:r>
    </w:p>
    <w:p w14:paraId="4FD4EB7A" w14:textId="77777777" w:rsidR="00F420EF" w:rsidRPr="004E74B6" w:rsidRDefault="00F420EF" w:rsidP="00F420EF">
      <w:pPr>
        <w:jc w:val="both"/>
      </w:pPr>
      <w:r w:rsidRPr="004E74B6">
        <w:t xml:space="preserve">A study of relevant theories and historical back-ground leading to inventions and constructions of specific musical instruments; design, construction strategies and logistics of production of musical instruments. Applied acoustics in sound production. Determinant factors like the differential values between the Terzian of Pythagoras, Synthetic Komma for temperament setting (Drum, Organ, Xylophone, etc), imaginative figuration, artistic and </w:t>
      </w:r>
      <w:r w:rsidRPr="004E74B6">
        <w:lastRenderedPageBreak/>
        <w:t>architectural rendition and subsequent interpretation into three-dimensional form.</w:t>
      </w:r>
    </w:p>
    <w:p w14:paraId="365A7878" w14:textId="77777777" w:rsidR="00F420EF" w:rsidRPr="004E74B6" w:rsidRDefault="00F420EF" w:rsidP="00F420EF">
      <w:pPr>
        <w:ind w:firstLine="720"/>
        <w:jc w:val="both"/>
      </w:pPr>
    </w:p>
    <w:p w14:paraId="47CC6291" w14:textId="77777777" w:rsidR="00F420EF" w:rsidRPr="004E74B6" w:rsidRDefault="00F420EF" w:rsidP="00F420EF">
      <w:pPr>
        <w:jc w:val="both"/>
        <w:rPr>
          <w:b/>
          <w:bCs/>
        </w:rPr>
      </w:pPr>
      <w:r w:rsidRPr="004E74B6">
        <w:rPr>
          <w:b/>
          <w:bCs/>
        </w:rPr>
        <w:t>MUS 809 – Seminar in  Music I</w:t>
      </w:r>
    </w:p>
    <w:p w14:paraId="06EE3FC1" w14:textId="77777777" w:rsidR="00F420EF" w:rsidRPr="004E74B6" w:rsidRDefault="00F420EF" w:rsidP="00F420EF">
      <w:pPr>
        <w:jc w:val="both"/>
      </w:pPr>
      <w:r w:rsidRPr="004E74B6">
        <w:t>Seminar in Music as a course examines salient elements in various areas of specialization with the following options:</w:t>
      </w:r>
    </w:p>
    <w:p w14:paraId="7D1071E0" w14:textId="77777777" w:rsidR="00F420EF" w:rsidRPr="004E74B6" w:rsidRDefault="00F420EF" w:rsidP="00F420EF">
      <w:pPr>
        <w:ind w:firstLine="720"/>
        <w:jc w:val="both"/>
      </w:pPr>
    </w:p>
    <w:p w14:paraId="7AEDA95D" w14:textId="77777777" w:rsidR="00F420EF" w:rsidRPr="004E74B6" w:rsidRDefault="00F420EF" w:rsidP="00F420EF">
      <w:pPr>
        <w:jc w:val="both"/>
        <w:rPr>
          <w:b/>
          <w:bCs/>
        </w:rPr>
      </w:pPr>
      <w:r w:rsidRPr="004E74B6">
        <w:rPr>
          <w:b/>
          <w:bCs/>
        </w:rPr>
        <w:t>(African Music)</w:t>
      </w:r>
    </w:p>
    <w:p w14:paraId="0A8752E5" w14:textId="6457FA57" w:rsidR="00F420EF" w:rsidRPr="004E74B6" w:rsidRDefault="00F420EF" w:rsidP="00F420EF">
      <w:pPr>
        <w:jc w:val="both"/>
      </w:pPr>
      <w:r w:rsidRPr="004E74B6">
        <w:t xml:space="preserve">Research Seminar concerned with defining and identifying norms that are germane to or are in the domains of African music studies: Development of valid scientific mechanisms for evaluating such studies; the domains of African musical studies, the conceptual and the philosophical basis of African studies, the historical basis of African musical studies from 1500 AD to present. Analytical tools used in the study </w:t>
      </w:r>
      <w:r w:rsidR="00B267D8" w:rsidRPr="004E74B6">
        <w:t>of</w:t>
      </w:r>
      <w:r w:rsidRPr="004E74B6">
        <w:t xml:space="preserve"> African music; the historical, ethnological, anthropological, sociological and geographical approach to the study of African music, the field and laboratory approach, collecting, processing and evaluating data; transcription and notation methods used in the graphic description of African music, photographic and phonographic methods.</w:t>
      </w:r>
    </w:p>
    <w:p w14:paraId="0483C348" w14:textId="77777777" w:rsidR="00F420EF" w:rsidRPr="004E74B6" w:rsidRDefault="00F420EF" w:rsidP="00F420EF">
      <w:pPr>
        <w:ind w:firstLine="720"/>
        <w:jc w:val="both"/>
      </w:pPr>
    </w:p>
    <w:p w14:paraId="4DE75B73" w14:textId="77777777" w:rsidR="00F420EF" w:rsidRPr="004E74B6" w:rsidRDefault="00F420EF" w:rsidP="00F420EF">
      <w:pPr>
        <w:jc w:val="both"/>
        <w:rPr>
          <w:b/>
          <w:bCs/>
        </w:rPr>
      </w:pPr>
      <w:r w:rsidRPr="004E74B6">
        <w:rPr>
          <w:b/>
          <w:bCs/>
        </w:rPr>
        <w:t>(Music Composition)</w:t>
      </w:r>
    </w:p>
    <w:p w14:paraId="3FAC30C1" w14:textId="77777777" w:rsidR="00F420EF" w:rsidRPr="004E74B6" w:rsidRDefault="00F420EF" w:rsidP="00F420EF">
      <w:pPr>
        <w:jc w:val="both"/>
      </w:pPr>
      <w:r w:rsidRPr="004E74B6">
        <w:t xml:space="preserve">Problem of conceptualizing and realizing a literary music that is idiomatically African, with regards to style. Discussion on pre-compositional consideration: style, medium, motives, length, mood and character, tempo; range tessitura, climax, extra-musical factors, multi-movement considerations, intended audience, relationship of composition to theory. Problems of notation and instrumentation. Historical charts and commentaries, 20th –century music (i.e. impressionist, atonal/serial, national/traditional etc). Structure form, transposing instruments, typical ensembles, Orchestral evolution, Band instrumentation, some musical performance terms (European and African). </w:t>
      </w:r>
    </w:p>
    <w:p w14:paraId="4BD73E1E" w14:textId="77777777" w:rsidR="00F420EF" w:rsidRPr="004E74B6" w:rsidRDefault="00F420EF" w:rsidP="00F420EF">
      <w:pPr>
        <w:jc w:val="both"/>
      </w:pPr>
      <w:r w:rsidRPr="004E74B6">
        <w:t xml:space="preserve"> </w:t>
      </w:r>
    </w:p>
    <w:p w14:paraId="1B76F538" w14:textId="77777777" w:rsidR="00F420EF" w:rsidRPr="004E74B6" w:rsidRDefault="00F420EF" w:rsidP="00F420EF">
      <w:pPr>
        <w:jc w:val="both"/>
        <w:rPr>
          <w:b/>
          <w:bCs/>
        </w:rPr>
      </w:pPr>
      <w:r w:rsidRPr="004E74B6">
        <w:rPr>
          <w:b/>
          <w:bCs/>
        </w:rPr>
        <w:t>(Music Production &amp; Management)</w:t>
      </w:r>
    </w:p>
    <w:p w14:paraId="3DAA2389" w14:textId="77777777" w:rsidR="00F420EF" w:rsidRPr="004E74B6" w:rsidRDefault="00F420EF" w:rsidP="00F420EF">
      <w:pPr>
        <w:jc w:val="both"/>
      </w:pPr>
      <w:r w:rsidRPr="004E74B6">
        <w:t xml:space="preserve">Discussion on various problems associated with producing musical programmes for the recording of albums, stage, radio and television. </w:t>
      </w:r>
      <w:r w:rsidRPr="004E74B6">
        <w:lastRenderedPageBreak/>
        <w:t>Production and problems on contemporary arranging styles of music for radio, television and films, etc. e.g. jingles and signature tunes. Discussion on aspects of conducting, producing and directing, intensive score analysis leading to director’s breakdown for production of various forms of music theatre. Script writing for music programmes for radio and television problems of theme, design and communication.</w:t>
      </w:r>
    </w:p>
    <w:p w14:paraId="43220F78" w14:textId="77777777" w:rsidR="00F420EF" w:rsidRPr="004E74B6" w:rsidRDefault="00F420EF" w:rsidP="00F420EF">
      <w:pPr>
        <w:jc w:val="both"/>
      </w:pPr>
    </w:p>
    <w:p w14:paraId="0CB83A20" w14:textId="77777777" w:rsidR="00F420EF" w:rsidRPr="004E74B6" w:rsidRDefault="00F420EF" w:rsidP="00F420EF">
      <w:pPr>
        <w:jc w:val="both"/>
        <w:rPr>
          <w:b/>
          <w:bCs/>
        </w:rPr>
      </w:pPr>
      <w:r w:rsidRPr="004E74B6">
        <w:rPr>
          <w:b/>
          <w:bCs/>
        </w:rPr>
        <w:t>(Music Education)</w:t>
      </w:r>
    </w:p>
    <w:p w14:paraId="129A94B3" w14:textId="77777777" w:rsidR="00F420EF" w:rsidRPr="004E74B6" w:rsidRDefault="00F420EF" w:rsidP="00F420EF">
      <w:pPr>
        <w:jc w:val="both"/>
      </w:pPr>
      <w:r w:rsidRPr="004E74B6">
        <w:t xml:space="preserve">Current problems and issues in music education – philosophical, sociological, psychological, economic and professional problems in music education, evaluation of the present music education system in responding of social, human, political and economic problems; research problems in music education; examination and comparison of innovative methods and curricular the world over, e.g. kodally, Fela Sowande’s Music curriculum for Nigerian Schools. </w:t>
      </w:r>
    </w:p>
    <w:p w14:paraId="4F475DE9" w14:textId="77777777" w:rsidR="00F420EF" w:rsidRPr="004E74B6" w:rsidRDefault="00F420EF" w:rsidP="00F420EF">
      <w:pPr>
        <w:ind w:firstLine="720"/>
        <w:jc w:val="both"/>
      </w:pPr>
      <w:r w:rsidRPr="004E74B6">
        <w:t xml:space="preserve"> </w:t>
      </w:r>
    </w:p>
    <w:p w14:paraId="7FEA8709" w14:textId="77777777" w:rsidR="00F420EF" w:rsidRPr="004E74B6" w:rsidRDefault="00F420EF" w:rsidP="00F420EF">
      <w:pPr>
        <w:jc w:val="both"/>
      </w:pPr>
      <w:r w:rsidRPr="004E74B6">
        <w:rPr>
          <w:b/>
          <w:bCs/>
        </w:rPr>
        <w:t>Music Theory and Criticism</w:t>
      </w:r>
      <w:r w:rsidRPr="004E74B6">
        <w:t>)</w:t>
      </w:r>
    </w:p>
    <w:p w14:paraId="634B6AD7" w14:textId="77777777" w:rsidR="00F420EF" w:rsidRPr="004E74B6" w:rsidRDefault="00F420EF" w:rsidP="00F420EF">
      <w:pPr>
        <w:jc w:val="both"/>
      </w:pPr>
      <w:r w:rsidRPr="004E74B6">
        <w:t>Defining and identifying the problems of music criticism in general and developing the necessary methodological tools required to function as a theoretician, critic and evaluator of aesthetic works in music for both the general and the specific audiences.</w:t>
      </w:r>
    </w:p>
    <w:p w14:paraId="5D5586D9" w14:textId="77777777" w:rsidR="00F420EF" w:rsidRPr="004E74B6" w:rsidRDefault="00F420EF" w:rsidP="00F420EF">
      <w:pPr>
        <w:jc w:val="both"/>
        <w:rPr>
          <w:b/>
          <w:bCs/>
        </w:rPr>
      </w:pPr>
    </w:p>
    <w:p w14:paraId="35230C13" w14:textId="77777777" w:rsidR="00F420EF" w:rsidRPr="004E74B6" w:rsidRDefault="00F420EF" w:rsidP="00F420EF">
      <w:pPr>
        <w:jc w:val="both"/>
        <w:rPr>
          <w:b/>
          <w:bCs/>
        </w:rPr>
      </w:pPr>
      <w:r w:rsidRPr="004E74B6">
        <w:rPr>
          <w:b/>
          <w:bCs/>
        </w:rPr>
        <w:t xml:space="preserve">(Music Performance) </w:t>
      </w:r>
    </w:p>
    <w:p w14:paraId="1C92F531" w14:textId="77777777" w:rsidR="00F420EF" w:rsidRPr="004E74B6" w:rsidRDefault="00F420EF" w:rsidP="00F420EF">
      <w:pPr>
        <w:jc w:val="both"/>
      </w:pPr>
      <w:r w:rsidRPr="004E74B6">
        <w:t xml:space="preserve">A study of the ethnography of musical performance. i.e. the many perceptions of what is happening when music is played or sung, and the relationships between the sounds produced and the attendant social and cultural process, especially with regards to inter-cultural performance problems. Structure and meaning of musical sound; diverse perceptions of the makers, users, and researchers of music as well as the behavioural data emerges in performance situations.   </w:t>
      </w:r>
    </w:p>
    <w:p w14:paraId="4CD52CCC" w14:textId="77777777" w:rsidR="00F420EF" w:rsidRPr="004E74B6" w:rsidRDefault="00F420EF" w:rsidP="00F420EF">
      <w:pPr>
        <w:jc w:val="both"/>
        <w:rPr>
          <w:b/>
          <w:bCs/>
        </w:rPr>
      </w:pPr>
    </w:p>
    <w:p w14:paraId="29245957" w14:textId="77777777" w:rsidR="00F420EF" w:rsidRPr="004E74B6" w:rsidRDefault="00F420EF" w:rsidP="00F420EF">
      <w:pPr>
        <w:jc w:val="both"/>
      </w:pPr>
      <w:r w:rsidRPr="004E74B6">
        <w:rPr>
          <w:b/>
          <w:bCs/>
        </w:rPr>
        <w:t>MUS 810 – Seminar in Music II</w:t>
      </w:r>
    </w:p>
    <w:p w14:paraId="7284202A" w14:textId="77777777" w:rsidR="00F420EF" w:rsidRPr="004E74B6" w:rsidRDefault="00F420EF" w:rsidP="00F420EF">
      <w:pPr>
        <w:jc w:val="both"/>
      </w:pPr>
      <w:r w:rsidRPr="004E74B6">
        <w:t xml:space="preserve">Continuation of MUS 809. Examination of the application of various theories and current developments in the field. Various options to be intensified as areas of specialization, include African Music, Music Composition, Music Production &amp; Management, </w:t>
      </w:r>
      <w:r w:rsidRPr="004E74B6">
        <w:lastRenderedPageBreak/>
        <w:t>Music Education, Music Theory and Criticism and Music Performance.</w:t>
      </w:r>
    </w:p>
    <w:p w14:paraId="51D2E8FD" w14:textId="77777777" w:rsidR="00F420EF" w:rsidRPr="004E74B6" w:rsidRDefault="00F420EF" w:rsidP="00F420EF">
      <w:pPr>
        <w:ind w:firstLine="720"/>
        <w:jc w:val="both"/>
      </w:pPr>
    </w:p>
    <w:p w14:paraId="234103F5" w14:textId="77777777" w:rsidR="00F420EF" w:rsidRPr="004E74B6" w:rsidRDefault="00F420EF" w:rsidP="00F420EF">
      <w:pPr>
        <w:jc w:val="both"/>
        <w:rPr>
          <w:b/>
          <w:bCs/>
        </w:rPr>
      </w:pPr>
      <w:r w:rsidRPr="004E74B6">
        <w:rPr>
          <w:b/>
          <w:bCs/>
        </w:rPr>
        <w:t>MUS 811 Aesthetics of Music</w:t>
      </w:r>
    </w:p>
    <w:p w14:paraId="1041A3E0" w14:textId="77777777" w:rsidR="00F420EF" w:rsidRPr="004E74B6" w:rsidRDefault="00F420EF" w:rsidP="00F420EF">
      <w:pPr>
        <w:jc w:val="both"/>
      </w:pPr>
      <w:r w:rsidRPr="004E74B6">
        <w:t xml:space="preserve">A survey of the literature of Music aesthetics from Pythagoras and Plato to the present including an examination of the various theories of indices, gestalt, matrix and the absurd; the theories of </w:t>
      </w:r>
      <w:r w:rsidRPr="004E74B6">
        <w:rPr>
          <w:i/>
        </w:rPr>
        <w:t>musica mundana</w:t>
      </w:r>
      <w:r w:rsidRPr="004E74B6">
        <w:t xml:space="preserve">, </w:t>
      </w:r>
      <w:r w:rsidRPr="004E74B6">
        <w:rPr>
          <w:i/>
        </w:rPr>
        <w:t>musica humana</w:t>
      </w:r>
      <w:r w:rsidRPr="004E74B6">
        <w:t xml:space="preserve"> and </w:t>
      </w:r>
      <w:r w:rsidRPr="004E74B6">
        <w:rPr>
          <w:i/>
        </w:rPr>
        <w:t>musical instrumentalis</w:t>
      </w:r>
      <w:r w:rsidRPr="004E74B6">
        <w:t>. The heteronomus theories of the allegorical, programmatic and poetical – the phenomenological theory of the autochthonous and the autonomous. The course will examine in particular, the principles which govern the concept of musical aesthetics in selected African societies and the doctrines of musical taste.</w:t>
      </w:r>
    </w:p>
    <w:p w14:paraId="413881FF" w14:textId="77777777" w:rsidR="00F420EF" w:rsidRPr="004E74B6" w:rsidRDefault="00F420EF" w:rsidP="00F420EF">
      <w:pPr>
        <w:jc w:val="both"/>
      </w:pPr>
    </w:p>
    <w:p w14:paraId="2FDFE144" w14:textId="77777777" w:rsidR="00F420EF" w:rsidRPr="004E74B6" w:rsidRDefault="00F420EF" w:rsidP="00F420EF">
      <w:pPr>
        <w:jc w:val="both"/>
        <w:rPr>
          <w:b/>
          <w:bCs/>
        </w:rPr>
      </w:pPr>
      <w:r w:rsidRPr="004E74B6">
        <w:rPr>
          <w:b/>
          <w:bCs/>
        </w:rPr>
        <w:t>MUS 812 Music Criticism and Evaluation</w:t>
      </w:r>
    </w:p>
    <w:p w14:paraId="3AD1A813" w14:textId="77777777" w:rsidR="00F420EF" w:rsidRPr="004E74B6" w:rsidRDefault="00F420EF" w:rsidP="00F420EF">
      <w:pPr>
        <w:jc w:val="both"/>
      </w:pPr>
      <w:r w:rsidRPr="004E74B6">
        <w:t>A course devoted to critical writing and evaluation of musical composition and performance; factors in critical evaluation of musical performances; theory of criticism, the various schools of criticism, criticism as style, criticism as value judgement; the critic and society; the role of the critic, simulated and field exercises in music critical writing and evaluation.</w:t>
      </w:r>
    </w:p>
    <w:p w14:paraId="1829A77D" w14:textId="77777777" w:rsidR="00F420EF" w:rsidRPr="004E74B6" w:rsidRDefault="00F420EF" w:rsidP="00F420EF">
      <w:pPr>
        <w:jc w:val="both"/>
      </w:pPr>
      <w:r w:rsidRPr="004E74B6">
        <w:t xml:space="preserve">  </w:t>
      </w:r>
    </w:p>
    <w:p w14:paraId="110B1DEF" w14:textId="77777777" w:rsidR="00F420EF" w:rsidRPr="004E74B6" w:rsidRDefault="00F420EF" w:rsidP="00F420EF">
      <w:pPr>
        <w:jc w:val="both"/>
        <w:rPr>
          <w:b/>
          <w:bCs/>
        </w:rPr>
      </w:pPr>
      <w:r w:rsidRPr="004E74B6">
        <w:rPr>
          <w:b/>
          <w:bCs/>
        </w:rPr>
        <w:t>MUS 814 Advanced Orchestration</w:t>
      </w:r>
    </w:p>
    <w:p w14:paraId="72882426" w14:textId="77777777" w:rsidR="00F420EF" w:rsidRPr="004E74B6" w:rsidRDefault="00F420EF" w:rsidP="00F420EF">
      <w:pPr>
        <w:jc w:val="both"/>
      </w:pPr>
      <w:r w:rsidRPr="004E74B6">
        <w:t>An exploration of orchestration with emphasis on techniques and styles in both African and European music. There will be a study of traditional African ensembles organization, concepts and terminologies that inform the processes of orchestration (i.e. of drums, xylophones, flutes, trumpets, etc).</w:t>
      </w:r>
    </w:p>
    <w:p w14:paraId="6BDFCD33" w14:textId="77777777" w:rsidR="00F420EF" w:rsidRPr="004E74B6" w:rsidRDefault="00F420EF" w:rsidP="00F420EF">
      <w:pPr>
        <w:ind w:firstLine="720"/>
        <w:jc w:val="both"/>
      </w:pPr>
    </w:p>
    <w:p w14:paraId="03D00010" w14:textId="77777777" w:rsidR="00F420EF" w:rsidRPr="004E74B6" w:rsidRDefault="00F420EF" w:rsidP="00F420EF">
      <w:pPr>
        <w:jc w:val="both"/>
        <w:rPr>
          <w:b/>
          <w:bCs/>
        </w:rPr>
      </w:pPr>
      <w:r w:rsidRPr="004E74B6">
        <w:rPr>
          <w:b/>
          <w:bCs/>
        </w:rPr>
        <w:t>MUS 816 Management of Music</w:t>
      </w:r>
    </w:p>
    <w:p w14:paraId="5D9F13E4" w14:textId="77777777" w:rsidR="00F420EF" w:rsidRPr="004E74B6" w:rsidRDefault="00F420EF" w:rsidP="00F420EF">
      <w:pPr>
        <w:jc w:val="both"/>
      </w:pPr>
      <w:r w:rsidRPr="004E74B6">
        <w:t xml:space="preserve">A brief exposition and analysis of the roles of the people in the music business, including the music producer, director, personnel manager, agent, etc. the organisation and management of live concerts, music studio, radio and television production: concert promotion and publicity; music publishing and printing, performing rights societies; Nigerian Music Unions such as the PMAN, GOMAN, NUM, COMEN – and other related Unions such as </w:t>
      </w:r>
      <w:r w:rsidRPr="004E74B6">
        <w:lastRenderedPageBreak/>
        <w:t>RATTAWU, the Nigerian Music recoding companies and institutions: origin and history; companies involved in the promotion and distribution of music records and music cassettes; obtaining copyrights; music publishing contracts, recording company rights, record company contracts, the copyright law, the entertainment law, the strategies of taking charge.</w:t>
      </w:r>
    </w:p>
    <w:p w14:paraId="3ACB06DE" w14:textId="77777777" w:rsidR="00F420EF" w:rsidRPr="004E74B6" w:rsidRDefault="00F420EF" w:rsidP="00F420EF">
      <w:pPr>
        <w:ind w:firstLine="720"/>
        <w:jc w:val="both"/>
      </w:pPr>
    </w:p>
    <w:p w14:paraId="19D341DA" w14:textId="77777777" w:rsidR="00F420EF" w:rsidRPr="005D50DC" w:rsidRDefault="00F420EF" w:rsidP="00F420EF">
      <w:pPr>
        <w:jc w:val="both"/>
      </w:pPr>
      <w:r w:rsidRPr="004E74B6">
        <w:t xml:space="preserve"> </w:t>
      </w:r>
      <w:r w:rsidRPr="004E74B6">
        <w:rPr>
          <w:b/>
          <w:bCs/>
        </w:rPr>
        <w:t>MUS 817 Evaluation of Music Teaching and Learning</w:t>
      </w:r>
    </w:p>
    <w:p w14:paraId="5891FB72" w14:textId="77777777" w:rsidR="00F420EF" w:rsidRPr="004E74B6" w:rsidRDefault="00F420EF" w:rsidP="00F420EF">
      <w:pPr>
        <w:jc w:val="both"/>
      </w:pPr>
      <w:r w:rsidRPr="004E74B6">
        <w:t>An overview of the role of evaluation in music education. Theory underlying the construction, evaluation and use of educational tests represented. Development and use of a wide variety of evaluation tools. Considerable attention is given to the application of instruments other than paper and pencil; utilization of published tests and other approaches e.g Drake’s Musical Aptitude tests, Watkin Farnum’s Performance scale etc.</w:t>
      </w:r>
    </w:p>
    <w:p w14:paraId="7368278B" w14:textId="77777777" w:rsidR="00F420EF" w:rsidRPr="004E74B6" w:rsidRDefault="00F420EF" w:rsidP="00F420EF">
      <w:pPr>
        <w:ind w:firstLine="720"/>
        <w:jc w:val="both"/>
      </w:pPr>
    </w:p>
    <w:p w14:paraId="7DC1E53F" w14:textId="77777777" w:rsidR="00F420EF" w:rsidRPr="004E74B6" w:rsidRDefault="00F420EF" w:rsidP="00F420EF">
      <w:pPr>
        <w:jc w:val="both"/>
        <w:rPr>
          <w:b/>
          <w:bCs/>
        </w:rPr>
      </w:pPr>
      <w:r w:rsidRPr="004E74B6">
        <w:rPr>
          <w:b/>
          <w:bCs/>
        </w:rPr>
        <w:t>MUS 818 Historical, Philosophical and Psychological  Foundations of Music Education</w:t>
      </w:r>
    </w:p>
    <w:p w14:paraId="12849581" w14:textId="77777777" w:rsidR="00F420EF" w:rsidRDefault="00F420EF" w:rsidP="00F420EF">
      <w:pPr>
        <w:jc w:val="both"/>
      </w:pPr>
      <w:r w:rsidRPr="004E74B6">
        <w:t>An analysis of the major historical, philosophical and psychological factors shaping music education from early beginnings to the present; theories and concepts of music education and their relevance to Nigeria. Definition of concepts of learning and their relationships to traditional theories of musical learning.</w:t>
      </w:r>
    </w:p>
    <w:p w14:paraId="1E2BCA3D" w14:textId="77777777" w:rsidR="00B267D8" w:rsidRPr="004E74B6" w:rsidRDefault="00B267D8" w:rsidP="00F420EF">
      <w:pPr>
        <w:jc w:val="both"/>
      </w:pPr>
    </w:p>
    <w:p w14:paraId="036833D5" w14:textId="77777777" w:rsidR="00F420EF" w:rsidRPr="004E74B6" w:rsidRDefault="00F420EF" w:rsidP="00F420EF">
      <w:pPr>
        <w:jc w:val="both"/>
        <w:rPr>
          <w:b/>
          <w:bCs/>
        </w:rPr>
      </w:pPr>
      <w:r w:rsidRPr="004E74B6">
        <w:rPr>
          <w:b/>
          <w:bCs/>
        </w:rPr>
        <w:t xml:space="preserve">MUS 819 Accompaniment and Improvisation </w:t>
      </w:r>
    </w:p>
    <w:p w14:paraId="4F992E2C" w14:textId="77777777" w:rsidR="00F420EF" w:rsidRPr="004E74B6" w:rsidRDefault="00F420EF" w:rsidP="00F420EF">
      <w:pPr>
        <w:jc w:val="both"/>
      </w:pPr>
      <w:r w:rsidRPr="004E74B6">
        <w:t>An exploration of standard vocal or instrumental repertoire in various cultures. Emphasis on technical problems. Practical performance experience in various ensembles and with individuals. Contribution of musical solos through melodic and rhythmic applications.</w:t>
      </w:r>
    </w:p>
    <w:p w14:paraId="428D25E0" w14:textId="77777777" w:rsidR="00F420EF" w:rsidRPr="004E74B6" w:rsidRDefault="00F420EF" w:rsidP="00F420EF">
      <w:pPr>
        <w:ind w:firstLine="720"/>
        <w:jc w:val="both"/>
      </w:pPr>
    </w:p>
    <w:p w14:paraId="3BF2DEB0" w14:textId="77777777" w:rsidR="00F420EF" w:rsidRPr="004E74B6" w:rsidRDefault="00F420EF" w:rsidP="00F420EF">
      <w:pPr>
        <w:jc w:val="both"/>
        <w:rPr>
          <w:b/>
          <w:bCs/>
        </w:rPr>
      </w:pPr>
      <w:r w:rsidRPr="004E74B6">
        <w:rPr>
          <w:b/>
          <w:bCs/>
        </w:rPr>
        <w:t xml:space="preserve">MUS 820 Laboratory and Field Methods in Music Recording and Transmission </w:t>
      </w:r>
    </w:p>
    <w:p w14:paraId="6F55D762" w14:textId="77777777" w:rsidR="00F420EF" w:rsidRPr="004E74B6" w:rsidRDefault="00F420EF" w:rsidP="00F420EF">
      <w:pPr>
        <w:jc w:val="both"/>
      </w:pPr>
      <w:r w:rsidRPr="004E74B6">
        <w:t xml:space="preserve">Concepts, techniques, arts and problems of the audio and the optical documentation of musical events and musical materials in a variety of contexts (studio, hall, field) and for a variety of purposes (archival, study, publishing, live transmission) minimal and </w:t>
      </w:r>
      <w:r w:rsidRPr="004E74B6">
        <w:lastRenderedPageBreak/>
        <w:t>maximal documentation, acoustical and optical documentation of musical events and materials.</w:t>
      </w:r>
    </w:p>
    <w:p w14:paraId="4B34B573" w14:textId="77777777" w:rsidR="00F420EF" w:rsidRPr="004E74B6" w:rsidRDefault="00F420EF" w:rsidP="00F420EF">
      <w:pPr>
        <w:jc w:val="both"/>
        <w:rPr>
          <w:b/>
        </w:rPr>
      </w:pPr>
    </w:p>
    <w:p w14:paraId="4021D784" w14:textId="77777777" w:rsidR="00F420EF" w:rsidRPr="004E74B6" w:rsidRDefault="00F420EF" w:rsidP="00F420EF">
      <w:pPr>
        <w:jc w:val="both"/>
        <w:rPr>
          <w:b/>
          <w:bCs/>
        </w:rPr>
      </w:pPr>
      <w:r w:rsidRPr="004E74B6">
        <w:rPr>
          <w:b/>
          <w:bCs/>
        </w:rPr>
        <w:t>3.6</w:t>
      </w:r>
      <w:r w:rsidRPr="004E74B6">
        <w:rPr>
          <w:b/>
          <w:bCs/>
        </w:rPr>
        <w:tab/>
        <w:t>Examinations</w:t>
      </w:r>
    </w:p>
    <w:p w14:paraId="6D55BB84" w14:textId="77777777" w:rsidR="00F420EF" w:rsidRPr="004E74B6" w:rsidRDefault="00F420EF" w:rsidP="00F420EF">
      <w:pPr>
        <w:jc w:val="both"/>
        <w:rPr>
          <w:b/>
        </w:rPr>
      </w:pPr>
    </w:p>
    <w:p w14:paraId="0D07AB9F" w14:textId="77777777" w:rsidR="00F420EF" w:rsidRPr="004E74B6" w:rsidRDefault="00F420EF" w:rsidP="00F420EF">
      <w:pPr>
        <w:jc w:val="both"/>
        <w:rPr>
          <w:b/>
        </w:rPr>
      </w:pPr>
      <w:r w:rsidRPr="004E74B6">
        <w:rPr>
          <w:b/>
        </w:rPr>
        <w:t>M.A Thesis</w:t>
      </w:r>
    </w:p>
    <w:p w14:paraId="7A4F9F31" w14:textId="77777777" w:rsidR="00F420EF" w:rsidRPr="004E74B6" w:rsidRDefault="00F420EF" w:rsidP="00F420EF">
      <w:pPr>
        <w:jc w:val="both"/>
      </w:pPr>
      <w:r w:rsidRPr="004E74B6">
        <w:t xml:space="preserve">A thesis is required which shall be on any topic approved by the Postgraduate School on the recommendation of the Department through the Faculty. The Thesis must make some contribution to knowledge in the student’s subject area. </w:t>
      </w:r>
    </w:p>
    <w:p w14:paraId="66C13A0B" w14:textId="77777777" w:rsidR="00F420EF" w:rsidRPr="004E74B6" w:rsidRDefault="00F420EF" w:rsidP="00F420EF">
      <w:pPr>
        <w:jc w:val="both"/>
        <w:rPr>
          <w:b/>
        </w:rPr>
      </w:pPr>
      <w:r w:rsidRPr="004E74B6">
        <w:rPr>
          <w:b/>
        </w:rPr>
        <w:t>Ph.D. COURSES</w:t>
      </w:r>
    </w:p>
    <w:p w14:paraId="1DDCAFBC" w14:textId="77777777" w:rsidR="00F420EF" w:rsidRPr="004E74B6" w:rsidRDefault="00F420EF" w:rsidP="00F420EF">
      <w:pPr>
        <w:ind w:firstLine="720"/>
        <w:jc w:val="both"/>
      </w:pPr>
    </w:p>
    <w:p w14:paraId="364E7CD0" w14:textId="77777777" w:rsidR="00F420EF" w:rsidRPr="004E74B6" w:rsidRDefault="00F420EF" w:rsidP="00F420EF">
      <w:pPr>
        <w:jc w:val="both"/>
        <w:rPr>
          <w:b/>
          <w:bCs/>
        </w:rPr>
      </w:pPr>
      <w:r w:rsidRPr="004E74B6">
        <w:rPr>
          <w:b/>
          <w:bCs/>
        </w:rPr>
        <w:t>MUS 931 Advanced Seminar in Music I</w:t>
      </w:r>
    </w:p>
    <w:p w14:paraId="7C171645" w14:textId="77777777" w:rsidR="00F420EF" w:rsidRPr="004E74B6" w:rsidRDefault="00F420EF" w:rsidP="00F420EF">
      <w:pPr>
        <w:jc w:val="both"/>
      </w:pPr>
      <w:r w:rsidRPr="004E74B6">
        <w:t>Current problems in Ethnomusicology. These include the scientific system of notation adequate for musical experience in Africa; multi-musicality in pluralistic societies such as Nigeria and those connected with the re-construction of history of music in Africa/Nigeria using oral sources. The seminar is expected to develop scientific methods for solving these problems.</w:t>
      </w:r>
    </w:p>
    <w:p w14:paraId="1CBE45B0" w14:textId="77777777" w:rsidR="00F420EF" w:rsidRPr="004E74B6" w:rsidRDefault="00F420EF" w:rsidP="00F420EF">
      <w:pPr>
        <w:ind w:firstLine="720"/>
        <w:jc w:val="both"/>
      </w:pPr>
    </w:p>
    <w:p w14:paraId="4A8424B6" w14:textId="77777777" w:rsidR="00F420EF" w:rsidRPr="004E74B6" w:rsidRDefault="00F420EF" w:rsidP="00F420EF">
      <w:pPr>
        <w:jc w:val="both"/>
        <w:rPr>
          <w:b/>
          <w:bCs/>
        </w:rPr>
      </w:pPr>
      <w:r w:rsidRPr="004E74B6">
        <w:rPr>
          <w:b/>
          <w:bCs/>
        </w:rPr>
        <w:t>MUS 932 Advanced Seminar in Music II</w:t>
      </w:r>
    </w:p>
    <w:p w14:paraId="4A8147A9" w14:textId="77777777" w:rsidR="00F420EF" w:rsidRPr="004E74B6" w:rsidRDefault="00F420EF" w:rsidP="00F420EF">
      <w:pPr>
        <w:jc w:val="both"/>
      </w:pPr>
      <w:r w:rsidRPr="004E74B6">
        <w:t>Continuation of MUS 931</w:t>
      </w:r>
    </w:p>
    <w:p w14:paraId="5CA70DA9" w14:textId="77777777" w:rsidR="00F420EF" w:rsidRPr="004E74B6" w:rsidRDefault="00F420EF" w:rsidP="00F420EF">
      <w:pPr>
        <w:ind w:firstLine="720"/>
        <w:jc w:val="both"/>
      </w:pPr>
    </w:p>
    <w:p w14:paraId="0FC4027C" w14:textId="77777777" w:rsidR="00F420EF" w:rsidRPr="004E74B6" w:rsidRDefault="00F420EF" w:rsidP="00F420EF">
      <w:pPr>
        <w:jc w:val="both"/>
        <w:rPr>
          <w:b/>
          <w:bCs/>
        </w:rPr>
      </w:pPr>
      <w:r w:rsidRPr="004E74B6">
        <w:rPr>
          <w:b/>
          <w:bCs/>
        </w:rPr>
        <w:t>MUS 933 Notation and Transcription of Music</w:t>
      </w:r>
    </w:p>
    <w:p w14:paraId="6DA00CB6" w14:textId="77777777" w:rsidR="00F420EF" w:rsidRPr="004E74B6" w:rsidRDefault="00F420EF" w:rsidP="00F420EF">
      <w:pPr>
        <w:jc w:val="both"/>
      </w:pPr>
      <w:r w:rsidRPr="004E74B6">
        <w:t xml:space="preserve">Various notation and transcription systems used in music such as the Daesian, Ekphonetic, Neumatic, Alphabetical, Mensural, Cipher (musical) Solmisation, graphic, Frames and TUBS systems. Origins of notation in the early systems such as the Cunei form of the Summerins, Babylonians and Assyrians, the Egyptians’ hieroglyphics and the Israelites’ Cheironomy; descriptive and prescriptive systems of notation. Phonophotometer and Melograph as examples of descriptive notation; other techniques used in descriptive notation and transcription of music.    </w:t>
      </w:r>
    </w:p>
    <w:p w14:paraId="30148EC4" w14:textId="77777777" w:rsidR="00F420EF" w:rsidRPr="004E74B6" w:rsidRDefault="00F420EF" w:rsidP="00F420EF">
      <w:pPr>
        <w:jc w:val="both"/>
      </w:pPr>
      <w:r w:rsidRPr="004E74B6">
        <w:t>MUS 934 Oral Music in Africa II</w:t>
      </w:r>
    </w:p>
    <w:p w14:paraId="1FB5B75E" w14:textId="77777777" w:rsidR="00F420EF" w:rsidRPr="004E74B6" w:rsidRDefault="00F420EF" w:rsidP="00F420EF">
      <w:pPr>
        <w:jc w:val="both"/>
      </w:pPr>
      <w:r w:rsidRPr="004E74B6">
        <w:t>Continuation of MUS 804</w:t>
      </w:r>
    </w:p>
    <w:p w14:paraId="06B98611" w14:textId="77777777" w:rsidR="00F420EF" w:rsidRPr="004E74B6" w:rsidRDefault="00F420EF" w:rsidP="00F420EF">
      <w:pPr>
        <w:jc w:val="both"/>
        <w:rPr>
          <w:b/>
          <w:bCs/>
        </w:rPr>
      </w:pPr>
    </w:p>
    <w:p w14:paraId="5E1C1A52" w14:textId="77777777" w:rsidR="000F5182" w:rsidRDefault="000F5182" w:rsidP="00F420EF">
      <w:pPr>
        <w:jc w:val="both"/>
        <w:rPr>
          <w:b/>
          <w:bCs/>
        </w:rPr>
      </w:pPr>
    </w:p>
    <w:p w14:paraId="1658DEBE" w14:textId="2E506AC0" w:rsidR="00F420EF" w:rsidRPr="004E74B6" w:rsidRDefault="00F420EF" w:rsidP="00F420EF">
      <w:pPr>
        <w:jc w:val="both"/>
        <w:rPr>
          <w:b/>
          <w:bCs/>
        </w:rPr>
      </w:pPr>
      <w:r w:rsidRPr="004E74B6">
        <w:rPr>
          <w:b/>
          <w:bCs/>
        </w:rPr>
        <w:lastRenderedPageBreak/>
        <w:t>MUS 935 Musical Acoustics</w:t>
      </w:r>
    </w:p>
    <w:p w14:paraId="6A65EB13" w14:textId="77777777" w:rsidR="00F420EF" w:rsidRPr="004E74B6" w:rsidRDefault="00F420EF" w:rsidP="00F420EF">
      <w:pPr>
        <w:jc w:val="both"/>
      </w:pPr>
      <w:r w:rsidRPr="004E74B6">
        <w:t>The physical basis of musical sounds, including a discussion of the objective cause of consonance and dissonance; the generation and propagation of musical sounds; a treatment of the generation and the various musical instruments and voice, both European and African; the theory of the overblown fifth; acoustic tempered scales; tuning systems in a number of selected musical cultures; the characteristics and behaviour of the African open space acoustic environment; acoustics of the concert halls; musical theatres and music studios.</w:t>
      </w:r>
    </w:p>
    <w:p w14:paraId="62F81FC0" w14:textId="77777777" w:rsidR="00F420EF" w:rsidRDefault="00F420EF" w:rsidP="00F420EF">
      <w:pPr>
        <w:jc w:val="both"/>
        <w:rPr>
          <w:b/>
          <w:bCs/>
        </w:rPr>
      </w:pPr>
    </w:p>
    <w:p w14:paraId="63E6FF82" w14:textId="77777777" w:rsidR="00F420EF" w:rsidRPr="004E74B6" w:rsidRDefault="00F420EF" w:rsidP="00F420EF">
      <w:pPr>
        <w:jc w:val="both"/>
        <w:rPr>
          <w:b/>
          <w:bCs/>
        </w:rPr>
      </w:pPr>
      <w:r w:rsidRPr="004E74B6">
        <w:rPr>
          <w:b/>
          <w:bCs/>
        </w:rPr>
        <w:t>MUS 938 Theory and Construction of Musical Instruments II</w:t>
      </w:r>
    </w:p>
    <w:p w14:paraId="2FE51A9C" w14:textId="77777777" w:rsidR="00F420EF" w:rsidRPr="004E74B6" w:rsidRDefault="00F420EF" w:rsidP="00F420EF">
      <w:pPr>
        <w:ind w:firstLine="720"/>
        <w:jc w:val="both"/>
      </w:pPr>
      <w:r w:rsidRPr="004E74B6">
        <w:t>Continuation of MUS 808</w:t>
      </w:r>
    </w:p>
    <w:p w14:paraId="033A9A3C" w14:textId="77777777" w:rsidR="00F420EF" w:rsidRPr="004E74B6" w:rsidRDefault="00F420EF" w:rsidP="00F420EF">
      <w:pPr>
        <w:jc w:val="both"/>
      </w:pPr>
    </w:p>
    <w:p w14:paraId="7A3B8ED0" w14:textId="77777777" w:rsidR="00F420EF" w:rsidRPr="004E74B6" w:rsidRDefault="00F420EF" w:rsidP="00F420EF">
      <w:pPr>
        <w:jc w:val="both"/>
        <w:rPr>
          <w:b/>
          <w:bCs/>
          <w:lang w:val="en-GB"/>
        </w:rPr>
      </w:pPr>
      <w:r w:rsidRPr="004E74B6">
        <w:rPr>
          <w:b/>
          <w:bCs/>
          <w:lang w:val="en-GB"/>
        </w:rPr>
        <w:t>MUS 942 Laboratory and Field Methods in Music Recording and Transmission II</w:t>
      </w:r>
    </w:p>
    <w:p w14:paraId="59E2C969" w14:textId="77777777" w:rsidR="00F420EF" w:rsidRPr="004E74B6" w:rsidRDefault="00F420EF" w:rsidP="00F420EF">
      <w:pPr>
        <w:ind w:firstLine="720"/>
        <w:jc w:val="both"/>
      </w:pPr>
      <w:r w:rsidRPr="004E74B6">
        <w:t>Continuation of MUS 820</w:t>
      </w:r>
    </w:p>
    <w:p w14:paraId="6C5597AF" w14:textId="77777777" w:rsidR="00F420EF" w:rsidRPr="004E74B6" w:rsidRDefault="00F420EF" w:rsidP="00F420EF">
      <w:pPr>
        <w:jc w:val="both"/>
        <w:rPr>
          <w:b/>
        </w:rPr>
      </w:pPr>
    </w:p>
    <w:p w14:paraId="2AA90CE9" w14:textId="77777777" w:rsidR="00F420EF" w:rsidRPr="004E74B6" w:rsidRDefault="00F420EF" w:rsidP="00F420EF">
      <w:pPr>
        <w:jc w:val="both"/>
        <w:rPr>
          <w:b/>
        </w:rPr>
      </w:pPr>
      <w:r w:rsidRPr="004E74B6">
        <w:rPr>
          <w:b/>
        </w:rPr>
        <w:t>Ph.D. Thesis</w:t>
      </w:r>
    </w:p>
    <w:p w14:paraId="326115B2" w14:textId="77777777" w:rsidR="00F420EF" w:rsidRPr="004E74B6" w:rsidRDefault="00F420EF" w:rsidP="00F420EF">
      <w:pPr>
        <w:jc w:val="both"/>
      </w:pPr>
      <w:r w:rsidRPr="004E74B6">
        <w:t>A thesis based on original research on an approved topic written in accordance with the Postgraduate College regulations.</w:t>
      </w:r>
    </w:p>
    <w:p w14:paraId="518A1957" w14:textId="77777777" w:rsidR="00F420EF" w:rsidRPr="004E74B6" w:rsidRDefault="00F420EF" w:rsidP="00F420EF">
      <w:pPr>
        <w:jc w:val="both"/>
        <w:rPr>
          <w:b/>
          <w:bCs/>
        </w:rPr>
      </w:pPr>
    </w:p>
    <w:p w14:paraId="39FB09FA" w14:textId="48CB03F5" w:rsidR="00F420EF" w:rsidRPr="004E74B6" w:rsidRDefault="00B267D8" w:rsidP="00F420EF">
      <w:pPr>
        <w:jc w:val="both"/>
        <w:rPr>
          <w:b/>
          <w:bCs/>
        </w:rPr>
      </w:pPr>
      <w:r>
        <w:rPr>
          <w:b/>
          <w:bCs/>
        </w:rPr>
        <w:t>3.7</w:t>
      </w:r>
      <w:r>
        <w:rPr>
          <w:b/>
          <w:bCs/>
        </w:rPr>
        <w:tab/>
      </w:r>
      <w:r w:rsidR="00F420EF" w:rsidRPr="004E74B6">
        <w:rPr>
          <w:b/>
          <w:bCs/>
        </w:rPr>
        <w:t>Members of Staff of the Department</w:t>
      </w:r>
    </w:p>
    <w:p w14:paraId="6EBAA0D2" w14:textId="77777777" w:rsidR="00F420EF" w:rsidRPr="004E74B6" w:rsidRDefault="00F420EF" w:rsidP="00F420EF">
      <w:pPr>
        <w:jc w:val="both"/>
      </w:pPr>
    </w:p>
    <w:tbl>
      <w:tblPr>
        <w:tblW w:w="491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1050"/>
        <w:gridCol w:w="1417"/>
        <w:gridCol w:w="972"/>
        <w:gridCol w:w="1678"/>
        <w:gridCol w:w="861"/>
      </w:tblGrid>
      <w:tr w:rsidR="00F420EF" w:rsidRPr="004E74B6" w14:paraId="4FB9ED9C" w14:textId="77777777" w:rsidTr="00B267D8">
        <w:tc>
          <w:tcPr>
            <w:tcW w:w="401" w:type="pct"/>
          </w:tcPr>
          <w:p w14:paraId="08B892CD" w14:textId="77777777" w:rsidR="00F420EF" w:rsidRPr="00B267D8" w:rsidRDefault="00F420EF" w:rsidP="00F420EF">
            <w:pPr>
              <w:jc w:val="both"/>
              <w:rPr>
                <w:b/>
                <w:sz w:val="20"/>
                <w:szCs w:val="20"/>
              </w:rPr>
            </w:pPr>
            <w:r w:rsidRPr="00B267D8">
              <w:rPr>
                <w:b/>
                <w:sz w:val="20"/>
                <w:szCs w:val="20"/>
              </w:rPr>
              <w:t>S/N</w:t>
            </w:r>
          </w:p>
        </w:tc>
        <w:tc>
          <w:tcPr>
            <w:tcW w:w="797" w:type="pct"/>
          </w:tcPr>
          <w:p w14:paraId="2BE4755A" w14:textId="77777777" w:rsidR="00F420EF" w:rsidRPr="00B267D8" w:rsidRDefault="00F420EF" w:rsidP="00F420EF">
            <w:pPr>
              <w:jc w:val="both"/>
              <w:rPr>
                <w:b/>
                <w:sz w:val="20"/>
                <w:szCs w:val="20"/>
              </w:rPr>
            </w:pPr>
            <w:r w:rsidRPr="00B267D8">
              <w:rPr>
                <w:b/>
                <w:sz w:val="20"/>
                <w:szCs w:val="20"/>
              </w:rPr>
              <w:t>Names</w:t>
            </w:r>
          </w:p>
        </w:tc>
        <w:tc>
          <w:tcPr>
            <w:tcW w:w="1075" w:type="pct"/>
          </w:tcPr>
          <w:p w14:paraId="7676BDFB" w14:textId="77777777" w:rsidR="00F420EF" w:rsidRPr="00B267D8" w:rsidRDefault="00F420EF" w:rsidP="00F420EF">
            <w:pPr>
              <w:jc w:val="both"/>
              <w:rPr>
                <w:b/>
                <w:sz w:val="20"/>
                <w:szCs w:val="20"/>
              </w:rPr>
            </w:pPr>
            <w:r w:rsidRPr="00B267D8">
              <w:rPr>
                <w:b/>
                <w:sz w:val="20"/>
                <w:szCs w:val="20"/>
              </w:rPr>
              <w:t>Qualifications</w:t>
            </w:r>
          </w:p>
        </w:tc>
        <w:tc>
          <w:tcPr>
            <w:tcW w:w="738" w:type="pct"/>
          </w:tcPr>
          <w:p w14:paraId="4463408B" w14:textId="77777777" w:rsidR="00F420EF" w:rsidRPr="00B267D8" w:rsidRDefault="00F420EF" w:rsidP="00F420EF">
            <w:pPr>
              <w:jc w:val="both"/>
              <w:rPr>
                <w:b/>
                <w:sz w:val="20"/>
                <w:szCs w:val="20"/>
              </w:rPr>
            </w:pPr>
            <w:r w:rsidRPr="00B267D8">
              <w:rPr>
                <w:b/>
                <w:sz w:val="20"/>
                <w:szCs w:val="20"/>
              </w:rPr>
              <w:t>Rank</w:t>
            </w:r>
          </w:p>
        </w:tc>
        <w:tc>
          <w:tcPr>
            <w:tcW w:w="1336" w:type="pct"/>
          </w:tcPr>
          <w:p w14:paraId="2EAFDFCD" w14:textId="77777777" w:rsidR="00F420EF" w:rsidRPr="00B267D8" w:rsidRDefault="00F420EF" w:rsidP="00F420EF">
            <w:pPr>
              <w:jc w:val="both"/>
              <w:rPr>
                <w:b/>
                <w:sz w:val="20"/>
                <w:szCs w:val="20"/>
              </w:rPr>
            </w:pPr>
            <w:r w:rsidRPr="00B267D8">
              <w:rPr>
                <w:b/>
                <w:sz w:val="20"/>
                <w:szCs w:val="20"/>
              </w:rPr>
              <w:t>Specialization and Research Interests</w:t>
            </w:r>
          </w:p>
        </w:tc>
        <w:tc>
          <w:tcPr>
            <w:tcW w:w="653" w:type="pct"/>
          </w:tcPr>
          <w:p w14:paraId="2C298401" w14:textId="77777777" w:rsidR="00F420EF" w:rsidRPr="00B267D8" w:rsidRDefault="00F420EF" w:rsidP="00F420EF">
            <w:pPr>
              <w:jc w:val="both"/>
              <w:rPr>
                <w:b/>
                <w:sz w:val="20"/>
                <w:szCs w:val="20"/>
              </w:rPr>
            </w:pPr>
            <w:r w:rsidRPr="00B267D8">
              <w:rPr>
                <w:b/>
                <w:sz w:val="20"/>
                <w:szCs w:val="20"/>
              </w:rPr>
              <w:t>ROOM NO.</w:t>
            </w:r>
          </w:p>
        </w:tc>
      </w:tr>
      <w:tr w:rsidR="00F420EF" w:rsidRPr="004E74B6" w14:paraId="4A2E3AEB" w14:textId="77777777" w:rsidTr="00B267D8">
        <w:tc>
          <w:tcPr>
            <w:tcW w:w="401" w:type="pct"/>
          </w:tcPr>
          <w:p w14:paraId="2ADD4BF2" w14:textId="77777777" w:rsidR="00F420EF" w:rsidRPr="00B267D8" w:rsidRDefault="00F420EF" w:rsidP="00F420EF">
            <w:pPr>
              <w:jc w:val="both"/>
              <w:rPr>
                <w:sz w:val="20"/>
                <w:szCs w:val="20"/>
              </w:rPr>
            </w:pPr>
            <w:r w:rsidRPr="00B267D8">
              <w:rPr>
                <w:sz w:val="20"/>
                <w:szCs w:val="20"/>
              </w:rPr>
              <w:t>1.</w:t>
            </w:r>
          </w:p>
        </w:tc>
        <w:tc>
          <w:tcPr>
            <w:tcW w:w="797" w:type="pct"/>
          </w:tcPr>
          <w:p w14:paraId="06B74754" w14:textId="77777777" w:rsidR="00F420EF" w:rsidRPr="00B267D8" w:rsidRDefault="00F420EF" w:rsidP="00F420EF">
            <w:pPr>
              <w:jc w:val="both"/>
              <w:rPr>
                <w:sz w:val="20"/>
                <w:szCs w:val="20"/>
              </w:rPr>
            </w:pPr>
            <w:r w:rsidRPr="00B267D8">
              <w:rPr>
                <w:sz w:val="20"/>
                <w:szCs w:val="20"/>
              </w:rPr>
              <w:t>M. O. Olatunji</w:t>
            </w:r>
          </w:p>
        </w:tc>
        <w:tc>
          <w:tcPr>
            <w:tcW w:w="1075" w:type="pct"/>
          </w:tcPr>
          <w:p w14:paraId="40380EC6" w14:textId="77777777" w:rsidR="00F420EF" w:rsidRPr="00B267D8" w:rsidRDefault="00F420EF" w:rsidP="00F420EF">
            <w:pPr>
              <w:jc w:val="both"/>
              <w:rPr>
                <w:sz w:val="20"/>
                <w:szCs w:val="20"/>
              </w:rPr>
            </w:pPr>
            <w:r w:rsidRPr="00B267D8">
              <w:rPr>
                <w:sz w:val="20"/>
                <w:szCs w:val="20"/>
              </w:rPr>
              <w:t>B.A., M.A., Ph.D. (Ife)</w:t>
            </w:r>
          </w:p>
        </w:tc>
        <w:tc>
          <w:tcPr>
            <w:tcW w:w="738" w:type="pct"/>
          </w:tcPr>
          <w:p w14:paraId="419B90AE" w14:textId="77777777" w:rsidR="00F420EF" w:rsidRPr="00B267D8" w:rsidRDefault="00F420EF" w:rsidP="00F420EF">
            <w:pPr>
              <w:jc w:val="both"/>
              <w:rPr>
                <w:sz w:val="20"/>
                <w:szCs w:val="20"/>
              </w:rPr>
            </w:pPr>
            <w:r w:rsidRPr="00B267D8">
              <w:rPr>
                <w:sz w:val="20"/>
                <w:szCs w:val="20"/>
              </w:rPr>
              <w:t>Professor and</w:t>
            </w:r>
          </w:p>
          <w:p w14:paraId="080A3962" w14:textId="77777777" w:rsidR="00F420EF" w:rsidRPr="00B267D8" w:rsidRDefault="00F420EF" w:rsidP="00F420EF">
            <w:pPr>
              <w:jc w:val="both"/>
              <w:rPr>
                <w:sz w:val="20"/>
                <w:szCs w:val="20"/>
              </w:rPr>
            </w:pPr>
            <w:r w:rsidRPr="00B267D8">
              <w:rPr>
                <w:sz w:val="20"/>
                <w:szCs w:val="20"/>
              </w:rPr>
              <w:t>Head.</w:t>
            </w:r>
          </w:p>
        </w:tc>
        <w:tc>
          <w:tcPr>
            <w:tcW w:w="1336" w:type="pct"/>
          </w:tcPr>
          <w:p w14:paraId="0B4813BC" w14:textId="77777777" w:rsidR="00F420EF" w:rsidRPr="00B267D8" w:rsidRDefault="00F420EF" w:rsidP="00F420EF">
            <w:pPr>
              <w:jc w:val="both"/>
              <w:rPr>
                <w:sz w:val="20"/>
                <w:szCs w:val="20"/>
              </w:rPr>
            </w:pPr>
            <w:r w:rsidRPr="00B267D8">
              <w:rPr>
                <w:sz w:val="20"/>
                <w:szCs w:val="20"/>
              </w:rPr>
              <w:t>Performance (Wind and Brass, Piano, popular), Musicology, Composition, Church Music, Military Music and Music of the Mass Culture.</w:t>
            </w:r>
          </w:p>
        </w:tc>
        <w:tc>
          <w:tcPr>
            <w:tcW w:w="653" w:type="pct"/>
          </w:tcPr>
          <w:p w14:paraId="6729D070" w14:textId="77777777" w:rsidR="00F420EF" w:rsidRPr="00B267D8" w:rsidRDefault="00F420EF" w:rsidP="00F420EF">
            <w:pPr>
              <w:jc w:val="both"/>
              <w:rPr>
                <w:sz w:val="20"/>
                <w:szCs w:val="20"/>
              </w:rPr>
            </w:pPr>
            <w:r w:rsidRPr="00B267D8">
              <w:rPr>
                <w:sz w:val="20"/>
                <w:szCs w:val="20"/>
              </w:rPr>
              <w:t>314</w:t>
            </w:r>
          </w:p>
        </w:tc>
      </w:tr>
      <w:tr w:rsidR="00F420EF" w:rsidRPr="004E74B6" w14:paraId="224DFCB0" w14:textId="77777777" w:rsidTr="00B267D8">
        <w:tc>
          <w:tcPr>
            <w:tcW w:w="401" w:type="pct"/>
          </w:tcPr>
          <w:p w14:paraId="6A97283A" w14:textId="77777777" w:rsidR="00F420EF" w:rsidRPr="00B267D8" w:rsidRDefault="00F420EF" w:rsidP="00F420EF">
            <w:pPr>
              <w:jc w:val="both"/>
              <w:rPr>
                <w:sz w:val="20"/>
                <w:szCs w:val="20"/>
              </w:rPr>
            </w:pPr>
            <w:r w:rsidRPr="00B267D8">
              <w:rPr>
                <w:sz w:val="20"/>
                <w:szCs w:val="20"/>
              </w:rPr>
              <w:t>2.</w:t>
            </w:r>
          </w:p>
        </w:tc>
        <w:tc>
          <w:tcPr>
            <w:tcW w:w="797" w:type="pct"/>
          </w:tcPr>
          <w:p w14:paraId="43EF37A0" w14:textId="77777777" w:rsidR="00F420EF" w:rsidRPr="00B267D8" w:rsidRDefault="00F420EF" w:rsidP="00F420EF">
            <w:pPr>
              <w:jc w:val="both"/>
              <w:rPr>
                <w:sz w:val="20"/>
                <w:szCs w:val="20"/>
              </w:rPr>
            </w:pPr>
            <w:r w:rsidRPr="00B267D8">
              <w:rPr>
                <w:sz w:val="20"/>
                <w:szCs w:val="20"/>
              </w:rPr>
              <w:t xml:space="preserve">S.O. Adedeji </w:t>
            </w:r>
          </w:p>
        </w:tc>
        <w:tc>
          <w:tcPr>
            <w:tcW w:w="1075" w:type="pct"/>
          </w:tcPr>
          <w:p w14:paraId="4B35C6F2" w14:textId="77777777" w:rsidR="00F420EF" w:rsidRPr="00B267D8" w:rsidRDefault="00F420EF" w:rsidP="00F420EF">
            <w:pPr>
              <w:jc w:val="both"/>
              <w:rPr>
                <w:sz w:val="20"/>
                <w:szCs w:val="20"/>
              </w:rPr>
            </w:pPr>
            <w:r w:rsidRPr="00B267D8">
              <w:rPr>
                <w:sz w:val="20"/>
                <w:szCs w:val="20"/>
              </w:rPr>
              <w:t>B.A., M.A.,(Ife); M.A., Ph.D. (Ibadan)</w:t>
            </w:r>
          </w:p>
        </w:tc>
        <w:tc>
          <w:tcPr>
            <w:tcW w:w="738" w:type="pct"/>
          </w:tcPr>
          <w:p w14:paraId="691E193D" w14:textId="77777777" w:rsidR="00F420EF" w:rsidRPr="00B267D8" w:rsidRDefault="00F420EF" w:rsidP="00F420EF">
            <w:pPr>
              <w:jc w:val="both"/>
              <w:rPr>
                <w:sz w:val="20"/>
                <w:szCs w:val="20"/>
              </w:rPr>
            </w:pPr>
            <w:r w:rsidRPr="00B267D8">
              <w:rPr>
                <w:sz w:val="20"/>
                <w:szCs w:val="20"/>
              </w:rPr>
              <w:t xml:space="preserve">Professor </w:t>
            </w:r>
          </w:p>
          <w:p w14:paraId="42BB2582" w14:textId="77777777" w:rsidR="00F420EF" w:rsidRPr="00B267D8" w:rsidRDefault="00F420EF" w:rsidP="00F420EF">
            <w:pPr>
              <w:jc w:val="both"/>
              <w:rPr>
                <w:sz w:val="20"/>
                <w:szCs w:val="20"/>
              </w:rPr>
            </w:pPr>
          </w:p>
        </w:tc>
        <w:tc>
          <w:tcPr>
            <w:tcW w:w="1336" w:type="pct"/>
          </w:tcPr>
          <w:p w14:paraId="209AB8BB" w14:textId="77777777" w:rsidR="00F420EF" w:rsidRPr="00B267D8" w:rsidRDefault="00F420EF" w:rsidP="00F420EF">
            <w:pPr>
              <w:jc w:val="both"/>
              <w:rPr>
                <w:sz w:val="20"/>
                <w:szCs w:val="20"/>
              </w:rPr>
            </w:pPr>
            <w:r w:rsidRPr="00B267D8">
              <w:rPr>
                <w:sz w:val="20"/>
                <w:szCs w:val="20"/>
              </w:rPr>
              <w:t xml:space="preserve">Theory and Criticism, African Musicology, Composition, Performance </w:t>
            </w:r>
            <w:r w:rsidRPr="00B267D8">
              <w:rPr>
                <w:sz w:val="20"/>
                <w:szCs w:val="20"/>
              </w:rPr>
              <w:lastRenderedPageBreak/>
              <w:t>(Voice and Guitar), Music Production, Music Technology, Church and Gospel Music</w:t>
            </w:r>
          </w:p>
        </w:tc>
        <w:tc>
          <w:tcPr>
            <w:tcW w:w="653" w:type="pct"/>
          </w:tcPr>
          <w:p w14:paraId="6AADA2DE" w14:textId="77777777" w:rsidR="00F420EF" w:rsidRPr="00B267D8" w:rsidRDefault="00F420EF" w:rsidP="00F420EF">
            <w:pPr>
              <w:jc w:val="both"/>
              <w:rPr>
                <w:sz w:val="20"/>
                <w:szCs w:val="20"/>
              </w:rPr>
            </w:pPr>
            <w:r w:rsidRPr="00B267D8">
              <w:rPr>
                <w:sz w:val="20"/>
                <w:szCs w:val="20"/>
              </w:rPr>
              <w:lastRenderedPageBreak/>
              <w:t>315</w:t>
            </w:r>
          </w:p>
        </w:tc>
      </w:tr>
      <w:tr w:rsidR="00F420EF" w:rsidRPr="004E74B6" w14:paraId="02119B81" w14:textId="77777777" w:rsidTr="00B267D8">
        <w:tc>
          <w:tcPr>
            <w:tcW w:w="401" w:type="pct"/>
          </w:tcPr>
          <w:p w14:paraId="24E39DD7" w14:textId="77777777" w:rsidR="00F420EF" w:rsidRPr="00B267D8" w:rsidRDefault="00F420EF" w:rsidP="00F420EF">
            <w:pPr>
              <w:jc w:val="both"/>
              <w:rPr>
                <w:sz w:val="20"/>
                <w:szCs w:val="20"/>
              </w:rPr>
            </w:pPr>
            <w:r w:rsidRPr="00B267D8">
              <w:rPr>
                <w:sz w:val="20"/>
                <w:szCs w:val="20"/>
              </w:rPr>
              <w:t>3.</w:t>
            </w:r>
          </w:p>
        </w:tc>
        <w:tc>
          <w:tcPr>
            <w:tcW w:w="797" w:type="pct"/>
          </w:tcPr>
          <w:p w14:paraId="4B2B19E5" w14:textId="77777777" w:rsidR="00F420EF" w:rsidRPr="00B267D8" w:rsidRDefault="00F420EF" w:rsidP="00F420EF">
            <w:pPr>
              <w:jc w:val="both"/>
              <w:rPr>
                <w:sz w:val="20"/>
                <w:szCs w:val="20"/>
              </w:rPr>
            </w:pPr>
            <w:r w:rsidRPr="00B267D8">
              <w:rPr>
                <w:sz w:val="20"/>
                <w:szCs w:val="20"/>
              </w:rPr>
              <w:t>O.M.A. Daramola</w:t>
            </w:r>
          </w:p>
        </w:tc>
        <w:tc>
          <w:tcPr>
            <w:tcW w:w="1075" w:type="pct"/>
          </w:tcPr>
          <w:p w14:paraId="4F8D4965" w14:textId="77777777" w:rsidR="00F420EF" w:rsidRPr="00B267D8" w:rsidRDefault="00F420EF" w:rsidP="00F420EF">
            <w:pPr>
              <w:jc w:val="both"/>
              <w:rPr>
                <w:sz w:val="20"/>
                <w:szCs w:val="20"/>
              </w:rPr>
            </w:pPr>
            <w:r w:rsidRPr="00B267D8">
              <w:rPr>
                <w:sz w:val="20"/>
                <w:szCs w:val="20"/>
              </w:rPr>
              <w:t>B.A., M.A., Ph.D. (Ife)</w:t>
            </w:r>
          </w:p>
        </w:tc>
        <w:tc>
          <w:tcPr>
            <w:tcW w:w="738" w:type="pct"/>
          </w:tcPr>
          <w:p w14:paraId="7A459469" w14:textId="77777777" w:rsidR="00F420EF" w:rsidRPr="00B267D8" w:rsidRDefault="00F420EF" w:rsidP="00F420EF">
            <w:pPr>
              <w:jc w:val="both"/>
              <w:rPr>
                <w:sz w:val="20"/>
                <w:szCs w:val="20"/>
              </w:rPr>
            </w:pPr>
            <w:r w:rsidRPr="00B267D8">
              <w:rPr>
                <w:sz w:val="20"/>
                <w:szCs w:val="20"/>
              </w:rPr>
              <w:t xml:space="preserve">Professor </w:t>
            </w:r>
          </w:p>
          <w:p w14:paraId="5A5B6F7D" w14:textId="77777777" w:rsidR="00F420EF" w:rsidRPr="00B267D8" w:rsidRDefault="00F420EF" w:rsidP="00F420EF">
            <w:pPr>
              <w:jc w:val="both"/>
              <w:rPr>
                <w:sz w:val="20"/>
                <w:szCs w:val="20"/>
              </w:rPr>
            </w:pPr>
          </w:p>
        </w:tc>
        <w:tc>
          <w:tcPr>
            <w:tcW w:w="1336" w:type="pct"/>
          </w:tcPr>
          <w:p w14:paraId="321926A5" w14:textId="77777777" w:rsidR="00F420EF" w:rsidRDefault="00F420EF" w:rsidP="00F420EF">
            <w:pPr>
              <w:jc w:val="both"/>
              <w:rPr>
                <w:sz w:val="20"/>
                <w:szCs w:val="20"/>
              </w:rPr>
            </w:pPr>
            <w:r w:rsidRPr="00B267D8">
              <w:rPr>
                <w:sz w:val="20"/>
                <w:szCs w:val="20"/>
              </w:rPr>
              <w:t>Ethnomusicology, Music of the World Culture,  Performance (Piano and Popular music), African and Islamic Music, Traditional Music.</w:t>
            </w:r>
          </w:p>
          <w:p w14:paraId="00D0E542" w14:textId="34C985A7" w:rsidR="00CC51CB" w:rsidRPr="00B267D8" w:rsidRDefault="00CC51CB" w:rsidP="00F420EF">
            <w:pPr>
              <w:jc w:val="both"/>
              <w:rPr>
                <w:sz w:val="20"/>
                <w:szCs w:val="20"/>
              </w:rPr>
            </w:pPr>
          </w:p>
        </w:tc>
        <w:tc>
          <w:tcPr>
            <w:tcW w:w="653" w:type="pct"/>
          </w:tcPr>
          <w:p w14:paraId="68F7B618" w14:textId="77777777" w:rsidR="00F420EF" w:rsidRPr="00B267D8" w:rsidRDefault="00F420EF" w:rsidP="00F420EF">
            <w:pPr>
              <w:jc w:val="both"/>
              <w:rPr>
                <w:sz w:val="20"/>
                <w:szCs w:val="20"/>
              </w:rPr>
            </w:pPr>
            <w:r w:rsidRPr="00B267D8">
              <w:rPr>
                <w:sz w:val="20"/>
                <w:szCs w:val="20"/>
              </w:rPr>
              <w:t>313</w:t>
            </w:r>
          </w:p>
        </w:tc>
      </w:tr>
      <w:tr w:rsidR="00F420EF" w:rsidRPr="004E74B6" w14:paraId="7AA40E64" w14:textId="77777777" w:rsidTr="00B267D8">
        <w:tc>
          <w:tcPr>
            <w:tcW w:w="401" w:type="pct"/>
          </w:tcPr>
          <w:p w14:paraId="25F04649" w14:textId="77777777" w:rsidR="00CC51CB" w:rsidRDefault="00CC51CB" w:rsidP="00F420EF">
            <w:pPr>
              <w:jc w:val="both"/>
              <w:rPr>
                <w:sz w:val="20"/>
                <w:szCs w:val="20"/>
              </w:rPr>
            </w:pPr>
          </w:p>
          <w:p w14:paraId="78874833" w14:textId="2196816F" w:rsidR="00F420EF" w:rsidRPr="00B267D8" w:rsidRDefault="00F420EF" w:rsidP="00F420EF">
            <w:pPr>
              <w:jc w:val="both"/>
              <w:rPr>
                <w:sz w:val="20"/>
                <w:szCs w:val="20"/>
              </w:rPr>
            </w:pPr>
            <w:r w:rsidRPr="00B267D8">
              <w:rPr>
                <w:sz w:val="20"/>
                <w:szCs w:val="20"/>
              </w:rPr>
              <w:t>4.</w:t>
            </w:r>
          </w:p>
        </w:tc>
        <w:tc>
          <w:tcPr>
            <w:tcW w:w="797" w:type="pct"/>
          </w:tcPr>
          <w:p w14:paraId="5C645467" w14:textId="77777777" w:rsidR="00CC51CB" w:rsidRDefault="00CC51CB" w:rsidP="00F420EF">
            <w:pPr>
              <w:jc w:val="both"/>
              <w:rPr>
                <w:sz w:val="20"/>
                <w:szCs w:val="20"/>
              </w:rPr>
            </w:pPr>
          </w:p>
          <w:p w14:paraId="78E9D066" w14:textId="0DC51286" w:rsidR="00F420EF" w:rsidRPr="00B267D8" w:rsidRDefault="00F420EF" w:rsidP="00F420EF">
            <w:pPr>
              <w:jc w:val="both"/>
              <w:rPr>
                <w:sz w:val="20"/>
                <w:szCs w:val="20"/>
              </w:rPr>
            </w:pPr>
            <w:r w:rsidRPr="00B267D8">
              <w:rPr>
                <w:sz w:val="20"/>
                <w:szCs w:val="20"/>
              </w:rPr>
              <w:t>S.E.O. Abiodun</w:t>
            </w:r>
          </w:p>
        </w:tc>
        <w:tc>
          <w:tcPr>
            <w:tcW w:w="1075" w:type="pct"/>
          </w:tcPr>
          <w:p w14:paraId="7158FEFF" w14:textId="77777777" w:rsidR="00CC51CB" w:rsidRDefault="00CC51CB" w:rsidP="00F420EF">
            <w:pPr>
              <w:jc w:val="both"/>
              <w:rPr>
                <w:sz w:val="20"/>
                <w:szCs w:val="20"/>
              </w:rPr>
            </w:pPr>
          </w:p>
          <w:p w14:paraId="3CECE459" w14:textId="1006D654" w:rsidR="00F420EF" w:rsidRPr="00B267D8" w:rsidRDefault="00F420EF" w:rsidP="00F420EF">
            <w:pPr>
              <w:jc w:val="both"/>
              <w:rPr>
                <w:sz w:val="20"/>
                <w:szCs w:val="20"/>
              </w:rPr>
            </w:pPr>
            <w:r w:rsidRPr="00B267D8">
              <w:rPr>
                <w:sz w:val="20"/>
                <w:szCs w:val="20"/>
              </w:rPr>
              <w:t>B.A., PGDE (Ilorin), M.A., Ph.D. (Ife)</w:t>
            </w:r>
          </w:p>
        </w:tc>
        <w:tc>
          <w:tcPr>
            <w:tcW w:w="738" w:type="pct"/>
          </w:tcPr>
          <w:p w14:paraId="4B22B693" w14:textId="77777777" w:rsidR="00CC51CB" w:rsidRDefault="00CC51CB" w:rsidP="00F420EF">
            <w:pPr>
              <w:jc w:val="both"/>
              <w:rPr>
                <w:sz w:val="20"/>
                <w:szCs w:val="20"/>
              </w:rPr>
            </w:pPr>
          </w:p>
          <w:p w14:paraId="6700F795" w14:textId="7E3B7C76" w:rsidR="00F420EF" w:rsidRPr="00B267D8" w:rsidRDefault="00F420EF" w:rsidP="00F420EF">
            <w:pPr>
              <w:jc w:val="both"/>
              <w:rPr>
                <w:sz w:val="20"/>
                <w:szCs w:val="20"/>
              </w:rPr>
            </w:pPr>
            <w:r w:rsidRPr="00B267D8">
              <w:rPr>
                <w:sz w:val="20"/>
                <w:szCs w:val="20"/>
              </w:rPr>
              <w:t>Reader</w:t>
            </w:r>
          </w:p>
        </w:tc>
        <w:tc>
          <w:tcPr>
            <w:tcW w:w="1336" w:type="pct"/>
          </w:tcPr>
          <w:p w14:paraId="0C25C671" w14:textId="77777777" w:rsidR="00CC51CB" w:rsidRDefault="00CC51CB" w:rsidP="00F420EF">
            <w:pPr>
              <w:jc w:val="both"/>
              <w:rPr>
                <w:sz w:val="20"/>
                <w:szCs w:val="20"/>
              </w:rPr>
            </w:pPr>
          </w:p>
          <w:p w14:paraId="2B26F362" w14:textId="0DC2FB0C" w:rsidR="00F420EF" w:rsidRPr="00B267D8" w:rsidRDefault="00F420EF" w:rsidP="00F420EF">
            <w:pPr>
              <w:jc w:val="both"/>
              <w:rPr>
                <w:sz w:val="20"/>
                <w:szCs w:val="20"/>
              </w:rPr>
            </w:pPr>
            <w:r w:rsidRPr="00B267D8">
              <w:rPr>
                <w:sz w:val="20"/>
                <w:szCs w:val="20"/>
              </w:rPr>
              <w:t>Music Education, Ethnomusicology, Performance (Choral), Music Theory and Composition.</w:t>
            </w:r>
          </w:p>
        </w:tc>
        <w:tc>
          <w:tcPr>
            <w:tcW w:w="653" w:type="pct"/>
          </w:tcPr>
          <w:p w14:paraId="01CD1C76" w14:textId="77777777" w:rsidR="00CC51CB" w:rsidRDefault="00CC51CB" w:rsidP="00F420EF">
            <w:pPr>
              <w:jc w:val="both"/>
              <w:rPr>
                <w:sz w:val="20"/>
                <w:szCs w:val="20"/>
              </w:rPr>
            </w:pPr>
          </w:p>
          <w:p w14:paraId="1053D1CB" w14:textId="203A90AE" w:rsidR="00F420EF" w:rsidRPr="00B267D8" w:rsidRDefault="00F420EF" w:rsidP="00F420EF">
            <w:pPr>
              <w:jc w:val="both"/>
              <w:rPr>
                <w:sz w:val="20"/>
                <w:szCs w:val="20"/>
              </w:rPr>
            </w:pPr>
            <w:r w:rsidRPr="00B267D8">
              <w:rPr>
                <w:sz w:val="20"/>
                <w:szCs w:val="20"/>
              </w:rPr>
              <w:t>214</w:t>
            </w:r>
          </w:p>
        </w:tc>
      </w:tr>
      <w:tr w:rsidR="00F420EF" w:rsidRPr="004E74B6" w14:paraId="07A81D37" w14:textId="77777777" w:rsidTr="00B267D8">
        <w:tc>
          <w:tcPr>
            <w:tcW w:w="401" w:type="pct"/>
          </w:tcPr>
          <w:p w14:paraId="02C914A2" w14:textId="77777777" w:rsidR="00F420EF" w:rsidRPr="00B267D8" w:rsidRDefault="00F420EF" w:rsidP="00F420EF">
            <w:pPr>
              <w:jc w:val="both"/>
              <w:rPr>
                <w:sz w:val="20"/>
                <w:szCs w:val="20"/>
              </w:rPr>
            </w:pPr>
            <w:r w:rsidRPr="00B267D8">
              <w:rPr>
                <w:sz w:val="20"/>
                <w:szCs w:val="20"/>
              </w:rPr>
              <w:t>5.</w:t>
            </w:r>
          </w:p>
        </w:tc>
        <w:tc>
          <w:tcPr>
            <w:tcW w:w="797" w:type="pct"/>
          </w:tcPr>
          <w:p w14:paraId="77293987" w14:textId="77777777" w:rsidR="00F420EF" w:rsidRPr="00B267D8" w:rsidRDefault="00F420EF" w:rsidP="00F420EF">
            <w:pPr>
              <w:jc w:val="both"/>
              <w:rPr>
                <w:sz w:val="20"/>
                <w:szCs w:val="20"/>
              </w:rPr>
            </w:pPr>
            <w:r w:rsidRPr="00B267D8">
              <w:rPr>
                <w:sz w:val="20"/>
                <w:szCs w:val="20"/>
              </w:rPr>
              <w:t>O.S. Titus</w:t>
            </w:r>
          </w:p>
        </w:tc>
        <w:tc>
          <w:tcPr>
            <w:tcW w:w="1075" w:type="pct"/>
          </w:tcPr>
          <w:p w14:paraId="0390F678" w14:textId="77777777" w:rsidR="00F420EF" w:rsidRPr="00B267D8" w:rsidRDefault="00F420EF" w:rsidP="00F420EF">
            <w:pPr>
              <w:jc w:val="both"/>
              <w:rPr>
                <w:sz w:val="20"/>
                <w:szCs w:val="20"/>
              </w:rPr>
            </w:pPr>
            <w:r w:rsidRPr="00B267D8">
              <w:rPr>
                <w:sz w:val="20"/>
                <w:szCs w:val="20"/>
              </w:rPr>
              <w:t>B.A., M.A., (UNN), Ph.D. (Ibadan)</w:t>
            </w:r>
          </w:p>
        </w:tc>
        <w:tc>
          <w:tcPr>
            <w:tcW w:w="738" w:type="pct"/>
          </w:tcPr>
          <w:p w14:paraId="6B4C1EE6" w14:textId="77777777" w:rsidR="00F420EF" w:rsidRPr="00B267D8" w:rsidRDefault="00F420EF" w:rsidP="00F420EF">
            <w:pPr>
              <w:jc w:val="both"/>
              <w:rPr>
                <w:sz w:val="20"/>
                <w:szCs w:val="20"/>
              </w:rPr>
            </w:pPr>
            <w:r w:rsidRPr="00B267D8">
              <w:rPr>
                <w:sz w:val="20"/>
                <w:szCs w:val="20"/>
              </w:rPr>
              <w:t>Reader</w:t>
            </w:r>
          </w:p>
        </w:tc>
        <w:tc>
          <w:tcPr>
            <w:tcW w:w="1336" w:type="pct"/>
          </w:tcPr>
          <w:p w14:paraId="624A5E6E" w14:textId="77777777" w:rsidR="00F420EF" w:rsidRPr="00B267D8" w:rsidRDefault="00F420EF" w:rsidP="00F420EF">
            <w:pPr>
              <w:jc w:val="both"/>
              <w:rPr>
                <w:sz w:val="20"/>
                <w:szCs w:val="20"/>
              </w:rPr>
            </w:pPr>
            <w:r w:rsidRPr="00B267D8">
              <w:rPr>
                <w:sz w:val="20"/>
                <w:szCs w:val="20"/>
              </w:rPr>
              <w:t>Music Education, African Musicology, Performance (Brass and Singing) and Sociology of Music.</w:t>
            </w:r>
          </w:p>
        </w:tc>
        <w:tc>
          <w:tcPr>
            <w:tcW w:w="653" w:type="pct"/>
          </w:tcPr>
          <w:p w14:paraId="5A158BFC" w14:textId="77777777" w:rsidR="00F420EF" w:rsidRPr="00B267D8" w:rsidRDefault="00F420EF" w:rsidP="00F420EF">
            <w:pPr>
              <w:jc w:val="both"/>
              <w:rPr>
                <w:sz w:val="20"/>
                <w:szCs w:val="20"/>
              </w:rPr>
            </w:pPr>
            <w:r w:rsidRPr="00B267D8">
              <w:rPr>
                <w:sz w:val="20"/>
                <w:szCs w:val="20"/>
              </w:rPr>
              <w:t>212</w:t>
            </w:r>
          </w:p>
        </w:tc>
      </w:tr>
      <w:tr w:rsidR="00F420EF" w:rsidRPr="004E74B6" w14:paraId="236148F9" w14:textId="77777777" w:rsidTr="00B267D8">
        <w:tc>
          <w:tcPr>
            <w:tcW w:w="401" w:type="pct"/>
          </w:tcPr>
          <w:p w14:paraId="57757237" w14:textId="77777777" w:rsidR="00F420EF" w:rsidRPr="00B267D8" w:rsidRDefault="00F420EF" w:rsidP="00F420EF">
            <w:pPr>
              <w:jc w:val="both"/>
              <w:rPr>
                <w:sz w:val="20"/>
                <w:szCs w:val="20"/>
              </w:rPr>
            </w:pPr>
            <w:r w:rsidRPr="00B267D8">
              <w:rPr>
                <w:sz w:val="20"/>
                <w:szCs w:val="20"/>
              </w:rPr>
              <w:t>6.</w:t>
            </w:r>
          </w:p>
        </w:tc>
        <w:tc>
          <w:tcPr>
            <w:tcW w:w="797" w:type="pct"/>
          </w:tcPr>
          <w:p w14:paraId="4FAB7A67" w14:textId="77777777" w:rsidR="00F420EF" w:rsidRPr="00B267D8" w:rsidRDefault="00F420EF" w:rsidP="00F420EF">
            <w:pPr>
              <w:jc w:val="both"/>
              <w:rPr>
                <w:sz w:val="20"/>
                <w:szCs w:val="20"/>
              </w:rPr>
            </w:pPr>
            <w:r w:rsidRPr="00B267D8">
              <w:rPr>
                <w:sz w:val="20"/>
                <w:szCs w:val="20"/>
              </w:rPr>
              <w:t>O.S. Adekogbe</w:t>
            </w:r>
          </w:p>
        </w:tc>
        <w:tc>
          <w:tcPr>
            <w:tcW w:w="1075" w:type="pct"/>
          </w:tcPr>
          <w:p w14:paraId="008393C5" w14:textId="77777777" w:rsidR="00F420EF" w:rsidRPr="00B267D8" w:rsidRDefault="00F420EF" w:rsidP="00F420EF">
            <w:pPr>
              <w:jc w:val="both"/>
              <w:rPr>
                <w:sz w:val="20"/>
                <w:szCs w:val="20"/>
              </w:rPr>
            </w:pPr>
            <w:r w:rsidRPr="00B267D8">
              <w:rPr>
                <w:sz w:val="20"/>
                <w:szCs w:val="20"/>
              </w:rPr>
              <w:t>B.A., M.A. (Ife); Ph.D. (Ilorin)</w:t>
            </w:r>
          </w:p>
        </w:tc>
        <w:tc>
          <w:tcPr>
            <w:tcW w:w="738" w:type="pct"/>
          </w:tcPr>
          <w:p w14:paraId="52C89195" w14:textId="77777777" w:rsidR="00F420EF" w:rsidRPr="00B267D8" w:rsidRDefault="00F420EF" w:rsidP="00F420EF">
            <w:pPr>
              <w:jc w:val="both"/>
              <w:rPr>
                <w:sz w:val="20"/>
                <w:szCs w:val="20"/>
              </w:rPr>
            </w:pPr>
            <w:r w:rsidRPr="00B267D8">
              <w:rPr>
                <w:sz w:val="20"/>
                <w:szCs w:val="20"/>
              </w:rPr>
              <w:t>Senior Lecturer</w:t>
            </w:r>
          </w:p>
        </w:tc>
        <w:tc>
          <w:tcPr>
            <w:tcW w:w="1336" w:type="pct"/>
          </w:tcPr>
          <w:p w14:paraId="7385D0A0" w14:textId="77777777" w:rsidR="00F420EF" w:rsidRPr="00B267D8" w:rsidRDefault="00F420EF" w:rsidP="00F420EF">
            <w:pPr>
              <w:jc w:val="both"/>
              <w:rPr>
                <w:sz w:val="20"/>
                <w:szCs w:val="20"/>
              </w:rPr>
            </w:pPr>
            <w:r w:rsidRPr="00B267D8">
              <w:rPr>
                <w:sz w:val="20"/>
                <w:szCs w:val="20"/>
              </w:rPr>
              <w:t>African Music, Music Technology, Performance (Guitar and Popular music).</w:t>
            </w:r>
          </w:p>
        </w:tc>
        <w:tc>
          <w:tcPr>
            <w:tcW w:w="653" w:type="pct"/>
          </w:tcPr>
          <w:p w14:paraId="6FA18B13" w14:textId="77777777" w:rsidR="00F420EF" w:rsidRPr="00B267D8" w:rsidRDefault="00F420EF" w:rsidP="00F420EF">
            <w:pPr>
              <w:jc w:val="both"/>
              <w:rPr>
                <w:sz w:val="20"/>
                <w:szCs w:val="20"/>
              </w:rPr>
            </w:pPr>
            <w:r w:rsidRPr="00B267D8">
              <w:rPr>
                <w:sz w:val="20"/>
                <w:szCs w:val="20"/>
              </w:rPr>
              <w:t>213</w:t>
            </w:r>
          </w:p>
        </w:tc>
      </w:tr>
      <w:tr w:rsidR="00F420EF" w:rsidRPr="004E74B6" w14:paraId="6C530A4E" w14:textId="77777777" w:rsidTr="00B267D8">
        <w:tc>
          <w:tcPr>
            <w:tcW w:w="401" w:type="pct"/>
          </w:tcPr>
          <w:p w14:paraId="66392FAD" w14:textId="77777777" w:rsidR="00F420EF" w:rsidRPr="00B267D8" w:rsidRDefault="00F420EF" w:rsidP="00F420EF">
            <w:pPr>
              <w:jc w:val="both"/>
              <w:rPr>
                <w:sz w:val="20"/>
                <w:szCs w:val="20"/>
              </w:rPr>
            </w:pPr>
            <w:r w:rsidRPr="00B267D8">
              <w:rPr>
                <w:sz w:val="20"/>
                <w:szCs w:val="20"/>
              </w:rPr>
              <w:t>7.</w:t>
            </w:r>
          </w:p>
        </w:tc>
        <w:tc>
          <w:tcPr>
            <w:tcW w:w="797" w:type="pct"/>
          </w:tcPr>
          <w:p w14:paraId="3AE6FB08" w14:textId="77777777" w:rsidR="00F420EF" w:rsidRPr="00B267D8" w:rsidRDefault="00F420EF" w:rsidP="00F420EF">
            <w:pPr>
              <w:jc w:val="both"/>
              <w:rPr>
                <w:sz w:val="20"/>
                <w:szCs w:val="20"/>
              </w:rPr>
            </w:pPr>
            <w:r w:rsidRPr="00B267D8">
              <w:rPr>
                <w:sz w:val="20"/>
                <w:szCs w:val="20"/>
              </w:rPr>
              <w:t>B.V. Omolaye</w:t>
            </w:r>
          </w:p>
        </w:tc>
        <w:tc>
          <w:tcPr>
            <w:tcW w:w="1075" w:type="pct"/>
          </w:tcPr>
          <w:p w14:paraId="4A392D0F" w14:textId="77777777" w:rsidR="00F420EF" w:rsidRPr="00B267D8" w:rsidRDefault="00F420EF" w:rsidP="00F420EF">
            <w:pPr>
              <w:jc w:val="both"/>
              <w:rPr>
                <w:sz w:val="20"/>
                <w:szCs w:val="20"/>
              </w:rPr>
            </w:pPr>
            <w:r w:rsidRPr="00B267D8">
              <w:rPr>
                <w:sz w:val="20"/>
                <w:szCs w:val="20"/>
              </w:rPr>
              <w:t>B.A., M.A., Ph.D. (Ife)</w:t>
            </w:r>
          </w:p>
        </w:tc>
        <w:tc>
          <w:tcPr>
            <w:tcW w:w="738" w:type="pct"/>
          </w:tcPr>
          <w:p w14:paraId="0E827969" w14:textId="77777777" w:rsidR="00F420EF" w:rsidRPr="00B267D8" w:rsidRDefault="00F420EF" w:rsidP="00F420EF">
            <w:pPr>
              <w:jc w:val="both"/>
              <w:rPr>
                <w:sz w:val="20"/>
                <w:szCs w:val="20"/>
              </w:rPr>
            </w:pPr>
            <w:r w:rsidRPr="00B267D8">
              <w:rPr>
                <w:sz w:val="20"/>
                <w:szCs w:val="20"/>
              </w:rPr>
              <w:t>Senior Lecturer</w:t>
            </w:r>
          </w:p>
        </w:tc>
        <w:tc>
          <w:tcPr>
            <w:tcW w:w="1336" w:type="pct"/>
          </w:tcPr>
          <w:p w14:paraId="3E786645" w14:textId="77777777" w:rsidR="00F420EF" w:rsidRPr="00B267D8" w:rsidRDefault="00F420EF" w:rsidP="00F420EF">
            <w:pPr>
              <w:jc w:val="both"/>
              <w:rPr>
                <w:sz w:val="20"/>
                <w:szCs w:val="20"/>
              </w:rPr>
            </w:pPr>
            <w:r w:rsidRPr="00B267D8">
              <w:rPr>
                <w:sz w:val="20"/>
                <w:szCs w:val="20"/>
              </w:rPr>
              <w:t xml:space="preserve">Ethnomusicology, Popular Music Studies, Gender Studies, Performance (Saxophone, Bass </w:t>
            </w:r>
            <w:r w:rsidRPr="00B267D8">
              <w:rPr>
                <w:sz w:val="20"/>
                <w:szCs w:val="20"/>
              </w:rPr>
              <w:lastRenderedPageBreak/>
              <w:t>Guitar and Trap-Set), Music Production &amp; Management</w:t>
            </w:r>
          </w:p>
        </w:tc>
        <w:tc>
          <w:tcPr>
            <w:tcW w:w="653" w:type="pct"/>
          </w:tcPr>
          <w:p w14:paraId="2BF83697" w14:textId="77777777" w:rsidR="00F420EF" w:rsidRPr="00B267D8" w:rsidRDefault="00F420EF" w:rsidP="00F420EF">
            <w:pPr>
              <w:jc w:val="both"/>
              <w:rPr>
                <w:sz w:val="20"/>
                <w:szCs w:val="20"/>
              </w:rPr>
            </w:pPr>
            <w:r w:rsidRPr="00B267D8">
              <w:rPr>
                <w:sz w:val="20"/>
                <w:szCs w:val="20"/>
              </w:rPr>
              <w:lastRenderedPageBreak/>
              <w:t>206</w:t>
            </w:r>
          </w:p>
        </w:tc>
      </w:tr>
      <w:tr w:rsidR="00F420EF" w:rsidRPr="004E74B6" w14:paraId="0803ADFF" w14:textId="77777777" w:rsidTr="00B267D8">
        <w:tc>
          <w:tcPr>
            <w:tcW w:w="401" w:type="pct"/>
          </w:tcPr>
          <w:p w14:paraId="48BF4F2B" w14:textId="77777777" w:rsidR="00F420EF" w:rsidRPr="00B267D8" w:rsidRDefault="00F420EF" w:rsidP="00F420EF">
            <w:pPr>
              <w:jc w:val="both"/>
              <w:rPr>
                <w:sz w:val="20"/>
                <w:szCs w:val="20"/>
              </w:rPr>
            </w:pPr>
            <w:r w:rsidRPr="00B267D8">
              <w:rPr>
                <w:sz w:val="20"/>
                <w:szCs w:val="20"/>
              </w:rPr>
              <w:t>8.</w:t>
            </w:r>
          </w:p>
        </w:tc>
        <w:tc>
          <w:tcPr>
            <w:tcW w:w="797" w:type="pct"/>
          </w:tcPr>
          <w:p w14:paraId="6E4CEFC6" w14:textId="77777777" w:rsidR="00F420EF" w:rsidRPr="00B267D8" w:rsidRDefault="00F420EF" w:rsidP="00F420EF">
            <w:pPr>
              <w:jc w:val="both"/>
              <w:rPr>
                <w:sz w:val="20"/>
                <w:szCs w:val="20"/>
              </w:rPr>
            </w:pPr>
            <w:r w:rsidRPr="00B267D8">
              <w:rPr>
                <w:sz w:val="20"/>
                <w:szCs w:val="20"/>
              </w:rPr>
              <w:t>M.T. Omotosho</w:t>
            </w:r>
          </w:p>
        </w:tc>
        <w:tc>
          <w:tcPr>
            <w:tcW w:w="1075" w:type="pct"/>
          </w:tcPr>
          <w:p w14:paraId="18975FE4" w14:textId="77777777" w:rsidR="00F420EF" w:rsidRPr="00B267D8" w:rsidRDefault="00F420EF" w:rsidP="00F420EF">
            <w:pPr>
              <w:jc w:val="both"/>
              <w:rPr>
                <w:sz w:val="20"/>
                <w:szCs w:val="20"/>
              </w:rPr>
            </w:pPr>
            <w:r w:rsidRPr="00B267D8">
              <w:rPr>
                <w:sz w:val="20"/>
                <w:szCs w:val="20"/>
              </w:rPr>
              <w:t>B.A., M.A., Ph.D. (Ife)</w:t>
            </w:r>
          </w:p>
        </w:tc>
        <w:tc>
          <w:tcPr>
            <w:tcW w:w="738" w:type="pct"/>
          </w:tcPr>
          <w:p w14:paraId="0246631B" w14:textId="77777777" w:rsidR="00F420EF" w:rsidRPr="00B267D8" w:rsidRDefault="00F420EF" w:rsidP="00F420EF">
            <w:pPr>
              <w:jc w:val="both"/>
              <w:rPr>
                <w:sz w:val="20"/>
                <w:szCs w:val="20"/>
              </w:rPr>
            </w:pPr>
            <w:r w:rsidRPr="00B267D8">
              <w:rPr>
                <w:sz w:val="20"/>
                <w:szCs w:val="20"/>
              </w:rPr>
              <w:t>Lecturer I</w:t>
            </w:r>
          </w:p>
        </w:tc>
        <w:tc>
          <w:tcPr>
            <w:tcW w:w="1336" w:type="pct"/>
          </w:tcPr>
          <w:p w14:paraId="6154BBE7" w14:textId="77777777" w:rsidR="00F420EF" w:rsidRPr="00B267D8" w:rsidRDefault="00F420EF" w:rsidP="00F420EF">
            <w:pPr>
              <w:jc w:val="both"/>
              <w:rPr>
                <w:sz w:val="20"/>
                <w:szCs w:val="20"/>
              </w:rPr>
            </w:pPr>
            <w:r w:rsidRPr="00B267D8">
              <w:rPr>
                <w:sz w:val="20"/>
                <w:szCs w:val="20"/>
              </w:rPr>
              <w:t>Musicology, Composition</w:t>
            </w:r>
          </w:p>
        </w:tc>
        <w:tc>
          <w:tcPr>
            <w:tcW w:w="653" w:type="pct"/>
          </w:tcPr>
          <w:p w14:paraId="0AB9767F" w14:textId="77777777" w:rsidR="00F420EF" w:rsidRPr="00B267D8" w:rsidRDefault="00F420EF" w:rsidP="00F420EF">
            <w:pPr>
              <w:jc w:val="both"/>
              <w:rPr>
                <w:sz w:val="20"/>
                <w:szCs w:val="20"/>
              </w:rPr>
            </w:pPr>
            <w:r w:rsidRPr="00B267D8">
              <w:rPr>
                <w:sz w:val="20"/>
                <w:szCs w:val="20"/>
              </w:rPr>
              <w:t>202</w:t>
            </w:r>
          </w:p>
        </w:tc>
      </w:tr>
      <w:tr w:rsidR="00F420EF" w:rsidRPr="004E74B6" w14:paraId="52CAF55E" w14:textId="77777777" w:rsidTr="00B267D8">
        <w:tc>
          <w:tcPr>
            <w:tcW w:w="401" w:type="pct"/>
          </w:tcPr>
          <w:p w14:paraId="1036CA89" w14:textId="77777777" w:rsidR="00F420EF" w:rsidRPr="00B267D8" w:rsidRDefault="00F420EF" w:rsidP="00F420EF">
            <w:pPr>
              <w:jc w:val="both"/>
              <w:rPr>
                <w:sz w:val="20"/>
                <w:szCs w:val="20"/>
              </w:rPr>
            </w:pPr>
            <w:r w:rsidRPr="00B267D8">
              <w:rPr>
                <w:sz w:val="20"/>
                <w:szCs w:val="20"/>
              </w:rPr>
              <w:t>9.</w:t>
            </w:r>
          </w:p>
        </w:tc>
        <w:tc>
          <w:tcPr>
            <w:tcW w:w="797" w:type="pct"/>
          </w:tcPr>
          <w:p w14:paraId="21049468" w14:textId="77777777" w:rsidR="00F420EF" w:rsidRPr="00B267D8" w:rsidRDefault="00F420EF" w:rsidP="00F420EF">
            <w:pPr>
              <w:jc w:val="both"/>
              <w:rPr>
                <w:sz w:val="20"/>
                <w:szCs w:val="20"/>
              </w:rPr>
            </w:pPr>
            <w:r w:rsidRPr="00B267D8">
              <w:rPr>
                <w:sz w:val="20"/>
                <w:szCs w:val="20"/>
              </w:rPr>
              <w:t>O.V. Ajayi</w:t>
            </w:r>
          </w:p>
        </w:tc>
        <w:tc>
          <w:tcPr>
            <w:tcW w:w="1075" w:type="pct"/>
          </w:tcPr>
          <w:p w14:paraId="47BE1AD2" w14:textId="77777777" w:rsidR="00F420EF" w:rsidRPr="00B267D8" w:rsidRDefault="00F420EF" w:rsidP="00F420EF">
            <w:pPr>
              <w:jc w:val="both"/>
              <w:rPr>
                <w:sz w:val="20"/>
                <w:szCs w:val="20"/>
              </w:rPr>
            </w:pPr>
            <w:r w:rsidRPr="00B267D8">
              <w:rPr>
                <w:sz w:val="20"/>
                <w:szCs w:val="20"/>
              </w:rPr>
              <w:t>B.A., M.A., Ph.D. (Ife)</w:t>
            </w:r>
          </w:p>
        </w:tc>
        <w:tc>
          <w:tcPr>
            <w:tcW w:w="738" w:type="pct"/>
          </w:tcPr>
          <w:p w14:paraId="6317B73D" w14:textId="77777777" w:rsidR="00F420EF" w:rsidRPr="00B267D8" w:rsidRDefault="00F420EF" w:rsidP="00F420EF">
            <w:pPr>
              <w:jc w:val="both"/>
              <w:rPr>
                <w:sz w:val="20"/>
                <w:szCs w:val="20"/>
              </w:rPr>
            </w:pPr>
            <w:r w:rsidRPr="00B267D8">
              <w:rPr>
                <w:sz w:val="20"/>
                <w:szCs w:val="20"/>
              </w:rPr>
              <w:t>Lecturer I</w:t>
            </w:r>
          </w:p>
        </w:tc>
        <w:tc>
          <w:tcPr>
            <w:tcW w:w="1336" w:type="pct"/>
          </w:tcPr>
          <w:p w14:paraId="1FDD8DE8" w14:textId="77777777" w:rsidR="00F420EF" w:rsidRPr="00B267D8" w:rsidRDefault="00F420EF" w:rsidP="00F420EF">
            <w:pPr>
              <w:jc w:val="both"/>
              <w:rPr>
                <w:sz w:val="20"/>
                <w:szCs w:val="20"/>
              </w:rPr>
            </w:pPr>
            <w:r w:rsidRPr="00B267D8">
              <w:rPr>
                <w:sz w:val="20"/>
                <w:szCs w:val="20"/>
              </w:rPr>
              <w:t>Popular Musicology</w:t>
            </w:r>
          </w:p>
        </w:tc>
        <w:tc>
          <w:tcPr>
            <w:tcW w:w="653" w:type="pct"/>
          </w:tcPr>
          <w:p w14:paraId="1199C298" w14:textId="77777777" w:rsidR="00F420EF" w:rsidRPr="00B267D8" w:rsidRDefault="00F420EF" w:rsidP="00F420EF">
            <w:pPr>
              <w:jc w:val="both"/>
              <w:rPr>
                <w:sz w:val="20"/>
                <w:szCs w:val="20"/>
              </w:rPr>
            </w:pPr>
            <w:r w:rsidRPr="00B267D8">
              <w:rPr>
                <w:sz w:val="20"/>
                <w:szCs w:val="20"/>
              </w:rPr>
              <w:t>205</w:t>
            </w:r>
          </w:p>
        </w:tc>
      </w:tr>
    </w:tbl>
    <w:p w14:paraId="4F34012C" w14:textId="77777777" w:rsidR="00F420EF" w:rsidRPr="004E74B6" w:rsidRDefault="00F420EF" w:rsidP="00F420EF">
      <w:pPr>
        <w:jc w:val="both"/>
        <w:rPr>
          <w:rFonts w:ascii="Calibri" w:hAnsi="Calibri"/>
        </w:rPr>
      </w:pPr>
    </w:p>
    <w:p w14:paraId="0D99D372" w14:textId="77777777" w:rsidR="009D005A" w:rsidRPr="00F420EF" w:rsidRDefault="009D005A" w:rsidP="00F420EF">
      <w:pPr>
        <w:jc w:val="both"/>
      </w:pPr>
    </w:p>
    <w:sectPr w:rsidR="009D005A" w:rsidRPr="00F420EF" w:rsidSect="00F420EF">
      <w:footerReference w:type="default" r:id="rId9"/>
      <w:pgSz w:w="8391" w:h="11907"/>
      <w:pgMar w:top="540" w:right="921" w:bottom="900" w:left="990" w:header="720" w:footer="1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9F62C" w14:textId="77777777" w:rsidR="002660E7" w:rsidRDefault="002660E7">
      <w:r>
        <w:separator/>
      </w:r>
    </w:p>
  </w:endnote>
  <w:endnote w:type="continuationSeparator" w:id="0">
    <w:p w14:paraId="03486312" w14:textId="77777777" w:rsidR="002660E7" w:rsidRDefault="00266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672186"/>
      <w:docPartObj>
        <w:docPartGallery w:val="Page Numbers (Bottom of Page)"/>
        <w:docPartUnique/>
      </w:docPartObj>
    </w:sdtPr>
    <w:sdtEndPr>
      <w:rPr>
        <w:noProof/>
      </w:rPr>
    </w:sdtEndPr>
    <w:sdtContent>
      <w:p w14:paraId="3B614457" w14:textId="77777777" w:rsidR="00B6538F" w:rsidRDefault="00B6538F">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1D878FF4" w14:textId="77777777" w:rsidR="00B6538F" w:rsidRDefault="00B65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C9360" w14:textId="77777777" w:rsidR="00B6538F" w:rsidRPr="00F420EF" w:rsidRDefault="00B6538F">
    <w:pPr>
      <w:pStyle w:val="Footer"/>
      <w:jc w:val="center"/>
      <w:rPr>
        <w:sz w:val="22"/>
        <w:szCs w:val="22"/>
      </w:rPr>
    </w:pPr>
    <w:r w:rsidRPr="00F420EF">
      <w:rPr>
        <w:sz w:val="22"/>
        <w:szCs w:val="22"/>
      </w:rPr>
      <w:fldChar w:fldCharType="begin"/>
    </w:r>
    <w:r w:rsidRPr="00F420EF">
      <w:rPr>
        <w:sz w:val="22"/>
        <w:szCs w:val="22"/>
      </w:rPr>
      <w:instrText xml:space="preserve"> PAGE   \* MERGEFORMAT </w:instrText>
    </w:r>
    <w:r w:rsidRPr="00F420EF">
      <w:rPr>
        <w:sz w:val="22"/>
        <w:szCs w:val="22"/>
      </w:rPr>
      <w:fldChar w:fldCharType="separate"/>
    </w:r>
    <w:r>
      <w:rPr>
        <w:noProof/>
        <w:sz w:val="22"/>
        <w:szCs w:val="22"/>
      </w:rPr>
      <w:t>144</w:t>
    </w:r>
    <w:r w:rsidRPr="00F420EF">
      <w:rPr>
        <w:sz w:val="22"/>
        <w:szCs w:val="22"/>
      </w:rPr>
      <w:fldChar w:fldCharType="end"/>
    </w:r>
  </w:p>
  <w:p w14:paraId="17EED458" w14:textId="77777777" w:rsidR="00B6538F" w:rsidRDefault="00B65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87FDA" w14:textId="77777777" w:rsidR="002660E7" w:rsidRDefault="002660E7">
      <w:r>
        <w:separator/>
      </w:r>
    </w:p>
  </w:footnote>
  <w:footnote w:type="continuationSeparator" w:id="0">
    <w:p w14:paraId="04E69670" w14:textId="77777777" w:rsidR="002660E7" w:rsidRDefault="002660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6E10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4D2BEC"/>
    <w:multiLevelType w:val="hybridMultilevel"/>
    <w:tmpl w:val="6D44631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E0C1FF2"/>
    <w:multiLevelType w:val="hybridMultilevel"/>
    <w:tmpl w:val="53868BDE"/>
    <w:lvl w:ilvl="0" w:tplc="F6B4F464">
      <w:start w:val="1"/>
      <w:numFmt w:val="decimal"/>
      <w:lvlText w:val="%1."/>
      <w:lvlJc w:val="left"/>
      <w:pPr>
        <w:tabs>
          <w:tab w:val="num" w:pos="1440"/>
        </w:tabs>
        <w:ind w:left="144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C297A1A"/>
    <w:multiLevelType w:val="hybridMultilevel"/>
    <w:tmpl w:val="93824F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5905DE"/>
    <w:multiLevelType w:val="hybridMultilevel"/>
    <w:tmpl w:val="8C9EFE68"/>
    <w:lvl w:ilvl="0" w:tplc="A72A5F68">
      <w:start w:val="1"/>
      <w:numFmt w:val="low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E47860"/>
    <w:multiLevelType w:val="hybridMultilevel"/>
    <w:tmpl w:val="79CAA1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E73BA5"/>
    <w:multiLevelType w:val="hybridMultilevel"/>
    <w:tmpl w:val="2836084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A44095"/>
    <w:multiLevelType w:val="hybridMultilevel"/>
    <w:tmpl w:val="D10C5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A0D3558"/>
    <w:multiLevelType w:val="hybridMultilevel"/>
    <w:tmpl w:val="5D2A9F40"/>
    <w:lvl w:ilvl="0" w:tplc="85B4E5E0">
      <w:start w:val="1"/>
      <w:numFmt w:val="lowerLetter"/>
      <w:lvlText w:val="(%1)"/>
      <w:lvlJc w:val="left"/>
      <w:pPr>
        <w:tabs>
          <w:tab w:val="num" w:pos="1440"/>
        </w:tabs>
        <w:ind w:left="1440" w:hanging="6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E9B7AA6"/>
    <w:multiLevelType w:val="hybridMultilevel"/>
    <w:tmpl w:val="EC589D0A"/>
    <w:lvl w:ilvl="0" w:tplc="82B02AEC">
      <w:start w:val="1"/>
      <w:numFmt w:val="lowerLetter"/>
      <w:lvlText w:val="(%1)"/>
      <w:lvlJc w:val="left"/>
      <w:pPr>
        <w:tabs>
          <w:tab w:val="num" w:pos="1440"/>
        </w:tabs>
        <w:ind w:left="1440" w:hanging="100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0AA7E75"/>
    <w:multiLevelType w:val="multilevel"/>
    <w:tmpl w:val="5E38FD8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429B64F3"/>
    <w:multiLevelType w:val="hybridMultilevel"/>
    <w:tmpl w:val="C37877F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2A7302B"/>
    <w:multiLevelType w:val="multilevel"/>
    <w:tmpl w:val="42A7302B"/>
    <w:lvl w:ilvl="0">
      <w:start w:val="1"/>
      <w:numFmt w:val="upperLetter"/>
      <w:pStyle w:val="Heading3"/>
      <w:lvlText w:val="%1."/>
      <w:lvlJc w:val="left"/>
      <w:pPr>
        <w:tabs>
          <w:tab w:val="left" w:pos="720"/>
        </w:tabs>
        <w:ind w:left="720" w:hanging="360"/>
      </w:pPr>
      <w:rPr>
        <w:rFonts w:hint="default"/>
      </w:rPr>
    </w:lvl>
    <w:lvl w:ilvl="1">
      <w:start w:val="1"/>
      <w:numFmt w:val="decimal"/>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7E55930"/>
    <w:multiLevelType w:val="hybridMultilevel"/>
    <w:tmpl w:val="8364318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F22C0C"/>
    <w:multiLevelType w:val="multilevel"/>
    <w:tmpl w:val="2D22F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DE1DC4"/>
    <w:multiLevelType w:val="multilevel"/>
    <w:tmpl w:val="2CC4B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6731E1"/>
    <w:multiLevelType w:val="hybridMultilevel"/>
    <w:tmpl w:val="FF08728C"/>
    <w:lvl w:ilvl="0" w:tplc="3550AF76">
      <w:start w:val="1"/>
      <w:numFmt w:val="lowerRoman"/>
      <w:lvlText w:val="(%1)"/>
      <w:lvlJc w:val="left"/>
      <w:pPr>
        <w:tabs>
          <w:tab w:val="num" w:pos="1500"/>
        </w:tabs>
        <w:ind w:left="1500" w:hanging="720"/>
      </w:pPr>
    </w:lvl>
    <w:lvl w:ilvl="1" w:tplc="04A47146">
      <w:start w:val="1"/>
      <w:numFmt w:val="lowerLetter"/>
      <w:lvlText w:val="(%2)"/>
      <w:lvlJc w:val="left"/>
      <w:pPr>
        <w:tabs>
          <w:tab w:val="num" w:pos="2220"/>
        </w:tabs>
        <w:ind w:left="2220" w:hanging="720"/>
      </w:pPr>
    </w:lvl>
    <w:lvl w:ilvl="2" w:tplc="0409001B">
      <w:start w:val="1"/>
      <w:numFmt w:val="lowerRoman"/>
      <w:lvlText w:val="%3."/>
      <w:lvlJc w:val="right"/>
      <w:pPr>
        <w:tabs>
          <w:tab w:val="num" w:pos="2580"/>
        </w:tabs>
        <w:ind w:left="258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6640A11"/>
    <w:multiLevelType w:val="hybridMultilevel"/>
    <w:tmpl w:val="28360842"/>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6720A16"/>
    <w:multiLevelType w:val="hybridMultilevel"/>
    <w:tmpl w:val="317EF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6FA6A9D"/>
    <w:multiLevelType w:val="hybridMultilevel"/>
    <w:tmpl w:val="D3A878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0A249F"/>
    <w:multiLevelType w:val="hybridMultilevel"/>
    <w:tmpl w:val="5DD41B18"/>
    <w:lvl w:ilvl="0" w:tplc="F8764812">
      <w:start w:val="1"/>
      <w:numFmt w:val="lowerRoman"/>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C9750B1"/>
    <w:multiLevelType w:val="hybridMultilevel"/>
    <w:tmpl w:val="97B47EB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235323"/>
    <w:multiLevelType w:val="hybridMultilevel"/>
    <w:tmpl w:val="0218B438"/>
    <w:lvl w:ilvl="0" w:tplc="5C4E8044">
      <w:start w:val="1"/>
      <w:numFmt w:val="lowerRoman"/>
      <w:lvlText w:val="(%1)"/>
      <w:lvlJc w:val="left"/>
      <w:pPr>
        <w:tabs>
          <w:tab w:val="num" w:pos="1455"/>
        </w:tabs>
        <w:ind w:left="1455" w:hanging="72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EF33D18"/>
    <w:multiLevelType w:val="hybridMultilevel"/>
    <w:tmpl w:val="2836084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4623472"/>
    <w:multiLevelType w:val="hybridMultilevel"/>
    <w:tmpl w:val="9940D00A"/>
    <w:lvl w:ilvl="0" w:tplc="065AECA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70B243A"/>
    <w:multiLevelType w:val="hybridMultilevel"/>
    <w:tmpl w:val="93A22572"/>
    <w:lvl w:ilvl="0" w:tplc="A328AACA">
      <w:start w:val="1"/>
      <w:numFmt w:val="lowerRoman"/>
      <w:lvlText w:val="(%1)"/>
      <w:lvlJc w:val="left"/>
      <w:pPr>
        <w:tabs>
          <w:tab w:val="num" w:pos="1545"/>
        </w:tabs>
        <w:ind w:left="154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D8E757A"/>
    <w:multiLevelType w:val="hybridMultilevel"/>
    <w:tmpl w:val="2836084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ED80B1D"/>
    <w:multiLevelType w:val="hybridMultilevel"/>
    <w:tmpl w:val="2836084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1506596">
    <w:abstractNumId w:val="12"/>
  </w:num>
  <w:num w:numId="2" w16cid:durableId="1805540272">
    <w:abstractNumId w:val="0"/>
  </w:num>
  <w:num w:numId="3" w16cid:durableId="18175264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13216">
    <w:abstractNumId w:val="5"/>
  </w:num>
  <w:num w:numId="5" w16cid:durableId="1828088843">
    <w:abstractNumId w:val="11"/>
  </w:num>
  <w:num w:numId="6" w16cid:durableId="1465462064">
    <w:abstractNumId w:val="13"/>
  </w:num>
  <w:num w:numId="7" w16cid:durableId="401028851">
    <w:abstractNumId w:val="4"/>
  </w:num>
  <w:num w:numId="8" w16cid:durableId="655960195">
    <w:abstractNumId w:val="10"/>
  </w:num>
  <w:num w:numId="9" w16cid:durableId="1092972984">
    <w:abstractNumId w:val="15"/>
  </w:num>
  <w:num w:numId="10" w16cid:durableId="343676044">
    <w:abstractNumId w:val="14"/>
  </w:num>
  <w:num w:numId="11" w16cid:durableId="1855342910">
    <w:abstractNumId w:val="3"/>
  </w:num>
  <w:num w:numId="12" w16cid:durableId="922954007">
    <w:abstractNumId w:val="18"/>
  </w:num>
  <w:num w:numId="13" w16cid:durableId="1900704643">
    <w:abstractNumId w:val="7"/>
  </w:num>
  <w:num w:numId="14" w16cid:durableId="79913052">
    <w:abstractNumId w:val="19"/>
  </w:num>
  <w:num w:numId="15" w16cid:durableId="603076226">
    <w:abstractNumId w:val="15"/>
    <w:lvlOverride w:ilvl="0"/>
    <w:lvlOverride w:ilvl="1">
      <w:startOverride w:val="1"/>
    </w:lvlOverride>
    <w:lvlOverride w:ilvl="2"/>
    <w:lvlOverride w:ilvl="3"/>
    <w:lvlOverride w:ilvl="4"/>
    <w:lvlOverride w:ilvl="5"/>
    <w:lvlOverride w:ilvl="6"/>
    <w:lvlOverride w:ilvl="7"/>
    <w:lvlOverride w:ilvl="8"/>
  </w:num>
  <w:num w:numId="16" w16cid:durableId="876160602">
    <w:abstractNumId w:val="21"/>
  </w:num>
  <w:num w:numId="17" w16cid:durableId="10980666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54725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22826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42106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82446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41399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31445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0104106">
    <w:abstractNumId w:val="17"/>
  </w:num>
  <w:num w:numId="25" w16cid:durableId="2070227831">
    <w:abstractNumId w:val="6"/>
  </w:num>
  <w:num w:numId="26" w16cid:durableId="16999620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9873986">
    <w:abstractNumId w:val="23"/>
  </w:num>
  <w:num w:numId="28" w16cid:durableId="15051694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4579061">
    <w:abstractNumId w:val="26"/>
  </w:num>
  <w:num w:numId="30" w16cid:durableId="1580748580">
    <w:abstractNumId w:val="27"/>
  </w:num>
  <w:num w:numId="31" w16cid:durableId="1324625327">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17A"/>
    <w:rsid w:val="000013F8"/>
    <w:rsid w:val="00005331"/>
    <w:rsid w:val="00010A8F"/>
    <w:rsid w:val="00014CEC"/>
    <w:rsid w:val="000215F7"/>
    <w:rsid w:val="0002774C"/>
    <w:rsid w:val="00032954"/>
    <w:rsid w:val="00055787"/>
    <w:rsid w:val="00066018"/>
    <w:rsid w:val="00070A1B"/>
    <w:rsid w:val="000735BA"/>
    <w:rsid w:val="000763CF"/>
    <w:rsid w:val="0008737E"/>
    <w:rsid w:val="000A6520"/>
    <w:rsid w:val="000B0187"/>
    <w:rsid w:val="000B0871"/>
    <w:rsid w:val="000B67A2"/>
    <w:rsid w:val="000C296C"/>
    <w:rsid w:val="000D7C51"/>
    <w:rsid w:val="000E48C1"/>
    <w:rsid w:val="000E796B"/>
    <w:rsid w:val="000F5182"/>
    <w:rsid w:val="001070B5"/>
    <w:rsid w:val="00111DBE"/>
    <w:rsid w:val="00116E96"/>
    <w:rsid w:val="00124BC4"/>
    <w:rsid w:val="00124EFA"/>
    <w:rsid w:val="00125DCC"/>
    <w:rsid w:val="00140D49"/>
    <w:rsid w:val="001725BE"/>
    <w:rsid w:val="00184613"/>
    <w:rsid w:val="001A2CD6"/>
    <w:rsid w:val="001B286C"/>
    <w:rsid w:val="001B629B"/>
    <w:rsid w:val="001B7CB5"/>
    <w:rsid w:val="001C7183"/>
    <w:rsid w:val="001C7EB9"/>
    <w:rsid w:val="001D25FF"/>
    <w:rsid w:val="001E5A47"/>
    <w:rsid w:val="001F1822"/>
    <w:rsid w:val="001F743F"/>
    <w:rsid w:val="0020504B"/>
    <w:rsid w:val="002062D6"/>
    <w:rsid w:val="00206651"/>
    <w:rsid w:val="0020781A"/>
    <w:rsid w:val="002257AC"/>
    <w:rsid w:val="00232569"/>
    <w:rsid w:val="00234DCA"/>
    <w:rsid w:val="0024140E"/>
    <w:rsid w:val="00241E5C"/>
    <w:rsid w:val="0024360C"/>
    <w:rsid w:val="00244C2B"/>
    <w:rsid w:val="00247538"/>
    <w:rsid w:val="0025090E"/>
    <w:rsid w:val="002521D1"/>
    <w:rsid w:val="00255E42"/>
    <w:rsid w:val="002660E7"/>
    <w:rsid w:val="00271E46"/>
    <w:rsid w:val="002749AA"/>
    <w:rsid w:val="00275B8B"/>
    <w:rsid w:val="002829E3"/>
    <w:rsid w:val="00297D28"/>
    <w:rsid w:val="002A42C3"/>
    <w:rsid w:val="002A5373"/>
    <w:rsid w:val="002B350C"/>
    <w:rsid w:val="002C4209"/>
    <w:rsid w:val="002D0961"/>
    <w:rsid w:val="002D2B73"/>
    <w:rsid w:val="002D307B"/>
    <w:rsid w:val="002D775E"/>
    <w:rsid w:val="002E7F63"/>
    <w:rsid w:val="003029DA"/>
    <w:rsid w:val="00337CA2"/>
    <w:rsid w:val="00343D2D"/>
    <w:rsid w:val="00345EA4"/>
    <w:rsid w:val="00365561"/>
    <w:rsid w:val="00370369"/>
    <w:rsid w:val="00371681"/>
    <w:rsid w:val="00374BCE"/>
    <w:rsid w:val="003854CF"/>
    <w:rsid w:val="003941B7"/>
    <w:rsid w:val="003A26B8"/>
    <w:rsid w:val="003A5CDB"/>
    <w:rsid w:val="003B12AB"/>
    <w:rsid w:val="003C7F43"/>
    <w:rsid w:val="003D1318"/>
    <w:rsid w:val="003D3612"/>
    <w:rsid w:val="003D37A2"/>
    <w:rsid w:val="003D6F83"/>
    <w:rsid w:val="003E69F3"/>
    <w:rsid w:val="00401027"/>
    <w:rsid w:val="00412674"/>
    <w:rsid w:val="00413B11"/>
    <w:rsid w:val="00413FB0"/>
    <w:rsid w:val="004151F5"/>
    <w:rsid w:val="004257A5"/>
    <w:rsid w:val="00433C8E"/>
    <w:rsid w:val="004421A8"/>
    <w:rsid w:val="00455223"/>
    <w:rsid w:val="00456DB8"/>
    <w:rsid w:val="00465571"/>
    <w:rsid w:val="00471B06"/>
    <w:rsid w:val="00475483"/>
    <w:rsid w:val="00482C01"/>
    <w:rsid w:val="00483087"/>
    <w:rsid w:val="00497E86"/>
    <w:rsid w:val="004A69FB"/>
    <w:rsid w:val="004B1EF6"/>
    <w:rsid w:val="004C2A5E"/>
    <w:rsid w:val="004C36E8"/>
    <w:rsid w:val="004C40FC"/>
    <w:rsid w:val="004E4010"/>
    <w:rsid w:val="004F291A"/>
    <w:rsid w:val="004F37D3"/>
    <w:rsid w:val="005073A8"/>
    <w:rsid w:val="005112F3"/>
    <w:rsid w:val="005238D6"/>
    <w:rsid w:val="00525369"/>
    <w:rsid w:val="00525628"/>
    <w:rsid w:val="00527F3A"/>
    <w:rsid w:val="005374A6"/>
    <w:rsid w:val="00537C97"/>
    <w:rsid w:val="00556104"/>
    <w:rsid w:val="0055737B"/>
    <w:rsid w:val="00557F34"/>
    <w:rsid w:val="005664A9"/>
    <w:rsid w:val="00571E2B"/>
    <w:rsid w:val="00572549"/>
    <w:rsid w:val="00573015"/>
    <w:rsid w:val="0057337E"/>
    <w:rsid w:val="005735F1"/>
    <w:rsid w:val="00585DE8"/>
    <w:rsid w:val="0059095D"/>
    <w:rsid w:val="00590D6A"/>
    <w:rsid w:val="00591756"/>
    <w:rsid w:val="00591870"/>
    <w:rsid w:val="0059478F"/>
    <w:rsid w:val="00594E37"/>
    <w:rsid w:val="005B0C3C"/>
    <w:rsid w:val="005B3E70"/>
    <w:rsid w:val="005B6223"/>
    <w:rsid w:val="005D012C"/>
    <w:rsid w:val="005D18A9"/>
    <w:rsid w:val="005E1DFB"/>
    <w:rsid w:val="005F5E99"/>
    <w:rsid w:val="005F6165"/>
    <w:rsid w:val="005F6353"/>
    <w:rsid w:val="006017EF"/>
    <w:rsid w:val="006025FE"/>
    <w:rsid w:val="0060485A"/>
    <w:rsid w:val="00610890"/>
    <w:rsid w:val="00623163"/>
    <w:rsid w:val="006417E1"/>
    <w:rsid w:val="00643D08"/>
    <w:rsid w:val="00651AB3"/>
    <w:rsid w:val="006677BA"/>
    <w:rsid w:val="00670451"/>
    <w:rsid w:val="006715C8"/>
    <w:rsid w:val="0067160E"/>
    <w:rsid w:val="00675DBB"/>
    <w:rsid w:val="00687FF1"/>
    <w:rsid w:val="0069140C"/>
    <w:rsid w:val="00693D83"/>
    <w:rsid w:val="006A31D4"/>
    <w:rsid w:val="006A34E2"/>
    <w:rsid w:val="006B22E0"/>
    <w:rsid w:val="006B3807"/>
    <w:rsid w:val="006B59FF"/>
    <w:rsid w:val="006C4B9A"/>
    <w:rsid w:val="006C5FA0"/>
    <w:rsid w:val="006C67C2"/>
    <w:rsid w:val="006D2369"/>
    <w:rsid w:val="006D2470"/>
    <w:rsid w:val="006E0B13"/>
    <w:rsid w:val="006E154F"/>
    <w:rsid w:val="006F077B"/>
    <w:rsid w:val="006F75CB"/>
    <w:rsid w:val="0070293E"/>
    <w:rsid w:val="00703627"/>
    <w:rsid w:val="00703C91"/>
    <w:rsid w:val="007047A4"/>
    <w:rsid w:val="007118F8"/>
    <w:rsid w:val="00712378"/>
    <w:rsid w:val="007144BF"/>
    <w:rsid w:val="00725355"/>
    <w:rsid w:val="00735AB5"/>
    <w:rsid w:val="00747B04"/>
    <w:rsid w:val="00760DB6"/>
    <w:rsid w:val="00767400"/>
    <w:rsid w:val="00774CA3"/>
    <w:rsid w:val="00782192"/>
    <w:rsid w:val="00787B99"/>
    <w:rsid w:val="00790153"/>
    <w:rsid w:val="0079262E"/>
    <w:rsid w:val="007A0427"/>
    <w:rsid w:val="007A4533"/>
    <w:rsid w:val="007A4E02"/>
    <w:rsid w:val="007B25DD"/>
    <w:rsid w:val="007B3900"/>
    <w:rsid w:val="007B5753"/>
    <w:rsid w:val="007B6703"/>
    <w:rsid w:val="007C13EF"/>
    <w:rsid w:val="007C2A68"/>
    <w:rsid w:val="007C3505"/>
    <w:rsid w:val="007C404E"/>
    <w:rsid w:val="007C6D10"/>
    <w:rsid w:val="007D0BDD"/>
    <w:rsid w:val="007D6C60"/>
    <w:rsid w:val="007E2088"/>
    <w:rsid w:val="007E5EDC"/>
    <w:rsid w:val="007E61DA"/>
    <w:rsid w:val="007F02AF"/>
    <w:rsid w:val="007F5D4E"/>
    <w:rsid w:val="00801995"/>
    <w:rsid w:val="00824C32"/>
    <w:rsid w:val="00825465"/>
    <w:rsid w:val="00833308"/>
    <w:rsid w:val="0086172E"/>
    <w:rsid w:val="00870D93"/>
    <w:rsid w:val="0087436D"/>
    <w:rsid w:val="0087785A"/>
    <w:rsid w:val="00885CA9"/>
    <w:rsid w:val="00886009"/>
    <w:rsid w:val="0089276B"/>
    <w:rsid w:val="008A325C"/>
    <w:rsid w:val="008A462E"/>
    <w:rsid w:val="008C0A57"/>
    <w:rsid w:val="008D5FDB"/>
    <w:rsid w:val="008D6AE2"/>
    <w:rsid w:val="008D6F0B"/>
    <w:rsid w:val="008E5E7C"/>
    <w:rsid w:val="008F381A"/>
    <w:rsid w:val="00907323"/>
    <w:rsid w:val="00911F10"/>
    <w:rsid w:val="00917DE1"/>
    <w:rsid w:val="00920059"/>
    <w:rsid w:val="0095385D"/>
    <w:rsid w:val="009649D0"/>
    <w:rsid w:val="009665F1"/>
    <w:rsid w:val="00974674"/>
    <w:rsid w:val="00980BBA"/>
    <w:rsid w:val="00982E48"/>
    <w:rsid w:val="009833B5"/>
    <w:rsid w:val="0099431D"/>
    <w:rsid w:val="009A612F"/>
    <w:rsid w:val="009B1BFE"/>
    <w:rsid w:val="009C22FF"/>
    <w:rsid w:val="009C3A6C"/>
    <w:rsid w:val="009C5C78"/>
    <w:rsid w:val="009D005A"/>
    <w:rsid w:val="009D35C0"/>
    <w:rsid w:val="009E0698"/>
    <w:rsid w:val="009E0E40"/>
    <w:rsid w:val="009E2A32"/>
    <w:rsid w:val="009E61AA"/>
    <w:rsid w:val="009E63DA"/>
    <w:rsid w:val="009E749B"/>
    <w:rsid w:val="009F5DD6"/>
    <w:rsid w:val="009F7D69"/>
    <w:rsid w:val="00A00975"/>
    <w:rsid w:val="00A0592E"/>
    <w:rsid w:val="00A1185C"/>
    <w:rsid w:val="00A20878"/>
    <w:rsid w:val="00A25B56"/>
    <w:rsid w:val="00A45A7E"/>
    <w:rsid w:val="00A51701"/>
    <w:rsid w:val="00A52A32"/>
    <w:rsid w:val="00A571D5"/>
    <w:rsid w:val="00A6217A"/>
    <w:rsid w:val="00A918D1"/>
    <w:rsid w:val="00A9297A"/>
    <w:rsid w:val="00A95BDE"/>
    <w:rsid w:val="00AA599F"/>
    <w:rsid w:val="00AC16F8"/>
    <w:rsid w:val="00AE3539"/>
    <w:rsid w:val="00AE7045"/>
    <w:rsid w:val="00B06DED"/>
    <w:rsid w:val="00B16541"/>
    <w:rsid w:val="00B21543"/>
    <w:rsid w:val="00B267D8"/>
    <w:rsid w:val="00B5237D"/>
    <w:rsid w:val="00B5407F"/>
    <w:rsid w:val="00B60718"/>
    <w:rsid w:val="00B6538F"/>
    <w:rsid w:val="00B706A1"/>
    <w:rsid w:val="00B72D49"/>
    <w:rsid w:val="00B746AB"/>
    <w:rsid w:val="00B801D9"/>
    <w:rsid w:val="00B80E04"/>
    <w:rsid w:val="00B81085"/>
    <w:rsid w:val="00B853F9"/>
    <w:rsid w:val="00B86B99"/>
    <w:rsid w:val="00B92353"/>
    <w:rsid w:val="00BB0229"/>
    <w:rsid w:val="00BB3064"/>
    <w:rsid w:val="00BB3A01"/>
    <w:rsid w:val="00BC5AA8"/>
    <w:rsid w:val="00BD2A8B"/>
    <w:rsid w:val="00BD2AE0"/>
    <w:rsid w:val="00BE0156"/>
    <w:rsid w:val="00BE6CCF"/>
    <w:rsid w:val="00BF5A1B"/>
    <w:rsid w:val="00C120E7"/>
    <w:rsid w:val="00C136F0"/>
    <w:rsid w:val="00C15EF5"/>
    <w:rsid w:val="00C171A5"/>
    <w:rsid w:val="00C20C36"/>
    <w:rsid w:val="00C26070"/>
    <w:rsid w:val="00C36ACE"/>
    <w:rsid w:val="00C463C4"/>
    <w:rsid w:val="00C50120"/>
    <w:rsid w:val="00C522CD"/>
    <w:rsid w:val="00C612C4"/>
    <w:rsid w:val="00C62F0F"/>
    <w:rsid w:val="00C750C6"/>
    <w:rsid w:val="00C864D8"/>
    <w:rsid w:val="00C90177"/>
    <w:rsid w:val="00CC1488"/>
    <w:rsid w:val="00CC1A70"/>
    <w:rsid w:val="00CC2A4E"/>
    <w:rsid w:val="00CC3312"/>
    <w:rsid w:val="00CC51CB"/>
    <w:rsid w:val="00CD3D01"/>
    <w:rsid w:val="00CD7E0F"/>
    <w:rsid w:val="00CF22D1"/>
    <w:rsid w:val="00CF5026"/>
    <w:rsid w:val="00D02E1C"/>
    <w:rsid w:val="00D043F0"/>
    <w:rsid w:val="00D04783"/>
    <w:rsid w:val="00D22065"/>
    <w:rsid w:val="00D33029"/>
    <w:rsid w:val="00D3426A"/>
    <w:rsid w:val="00D406B5"/>
    <w:rsid w:val="00D434EC"/>
    <w:rsid w:val="00D44A80"/>
    <w:rsid w:val="00D50A82"/>
    <w:rsid w:val="00D61CAA"/>
    <w:rsid w:val="00D635FB"/>
    <w:rsid w:val="00D63718"/>
    <w:rsid w:val="00D65250"/>
    <w:rsid w:val="00D655FE"/>
    <w:rsid w:val="00D752D2"/>
    <w:rsid w:val="00D765B1"/>
    <w:rsid w:val="00D808C0"/>
    <w:rsid w:val="00D86FD3"/>
    <w:rsid w:val="00D914F2"/>
    <w:rsid w:val="00D9413E"/>
    <w:rsid w:val="00DA2CBE"/>
    <w:rsid w:val="00DB13EA"/>
    <w:rsid w:val="00DB2114"/>
    <w:rsid w:val="00DB44E7"/>
    <w:rsid w:val="00DB4D17"/>
    <w:rsid w:val="00DC201E"/>
    <w:rsid w:val="00DD1511"/>
    <w:rsid w:val="00DE17F2"/>
    <w:rsid w:val="00DE5C0F"/>
    <w:rsid w:val="00DE6107"/>
    <w:rsid w:val="00DF3841"/>
    <w:rsid w:val="00DF5481"/>
    <w:rsid w:val="00E04885"/>
    <w:rsid w:val="00E1002C"/>
    <w:rsid w:val="00E1199D"/>
    <w:rsid w:val="00E11F7B"/>
    <w:rsid w:val="00E15994"/>
    <w:rsid w:val="00E15F4C"/>
    <w:rsid w:val="00E20004"/>
    <w:rsid w:val="00E26126"/>
    <w:rsid w:val="00E334E5"/>
    <w:rsid w:val="00E33C97"/>
    <w:rsid w:val="00E46449"/>
    <w:rsid w:val="00E5031C"/>
    <w:rsid w:val="00E5099C"/>
    <w:rsid w:val="00E553BA"/>
    <w:rsid w:val="00E5555B"/>
    <w:rsid w:val="00E641D7"/>
    <w:rsid w:val="00E64C92"/>
    <w:rsid w:val="00E677D0"/>
    <w:rsid w:val="00E705CC"/>
    <w:rsid w:val="00E72D52"/>
    <w:rsid w:val="00E73FFD"/>
    <w:rsid w:val="00E80210"/>
    <w:rsid w:val="00E81A51"/>
    <w:rsid w:val="00E8321B"/>
    <w:rsid w:val="00E8446E"/>
    <w:rsid w:val="00E849F3"/>
    <w:rsid w:val="00E86229"/>
    <w:rsid w:val="00E868F6"/>
    <w:rsid w:val="00EA51BD"/>
    <w:rsid w:val="00EA6468"/>
    <w:rsid w:val="00EB29B2"/>
    <w:rsid w:val="00EB6631"/>
    <w:rsid w:val="00EB786D"/>
    <w:rsid w:val="00EC09DE"/>
    <w:rsid w:val="00EC4747"/>
    <w:rsid w:val="00EE31A4"/>
    <w:rsid w:val="00EE4C71"/>
    <w:rsid w:val="00EE5A66"/>
    <w:rsid w:val="00EE7B7C"/>
    <w:rsid w:val="00EF1809"/>
    <w:rsid w:val="00EF2C7E"/>
    <w:rsid w:val="00F04473"/>
    <w:rsid w:val="00F12C5B"/>
    <w:rsid w:val="00F144FF"/>
    <w:rsid w:val="00F35213"/>
    <w:rsid w:val="00F35C72"/>
    <w:rsid w:val="00F420EF"/>
    <w:rsid w:val="00F43068"/>
    <w:rsid w:val="00F43872"/>
    <w:rsid w:val="00F47420"/>
    <w:rsid w:val="00F50DBA"/>
    <w:rsid w:val="00F56C45"/>
    <w:rsid w:val="00F81A23"/>
    <w:rsid w:val="00F835C7"/>
    <w:rsid w:val="00F8375B"/>
    <w:rsid w:val="00F903D9"/>
    <w:rsid w:val="00F97A25"/>
    <w:rsid w:val="00FA1C4B"/>
    <w:rsid w:val="00FA3511"/>
    <w:rsid w:val="00FA7E14"/>
    <w:rsid w:val="00FB6038"/>
    <w:rsid w:val="00FC320A"/>
    <w:rsid w:val="00FD4729"/>
    <w:rsid w:val="00FD63E9"/>
    <w:rsid w:val="00FE0318"/>
    <w:rsid w:val="00FE733D"/>
    <w:rsid w:val="00FF3EAA"/>
    <w:rsid w:val="35C44E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89693"/>
  <w15:docId w15:val="{624BD565-267D-4E88-9F0C-921DEDE9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outlineLvl w:val="0"/>
    </w:pPr>
    <w:rPr>
      <w:u w:val="single"/>
    </w:rPr>
  </w:style>
  <w:style w:type="paragraph" w:styleId="Heading2">
    <w:name w:val="heading 2"/>
    <w:basedOn w:val="Normal"/>
    <w:next w:val="Normal"/>
    <w:link w:val="Heading2Char"/>
    <w:uiPriority w:val="9"/>
    <w:unhideWhenUsed/>
    <w:qFormat/>
    <w:rsid w:val="00F420EF"/>
    <w:pPr>
      <w:keepNext/>
      <w:keepLines/>
      <w:spacing w:before="120" w:line="252" w:lineRule="auto"/>
      <w:jc w:val="both"/>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qFormat/>
    <w:pPr>
      <w:keepNext/>
      <w:numPr>
        <w:numId w:val="1"/>
      </w:numPr>
      <w:spacing w:line="360" w:lineRule="auto"/>
      <w:ind w:hanging="720"/>
      <w:jc w:val="both"/>
      <w:outlineLvl w:val="2"/>
    </w:pPr>
    <w:rPr>
      <w:b/>
      <w:bCs/>
    </w:rPr>
  </w:style>
  <w:style w:type="paragraph" w:styleId="Heading4">
    <w:name w:val="heading 4"/>
    <w:basedOn w:val="Normal"/>
    <w:next w:val="Normal"/>
    <w:link w:val="Heading4Char"/>
    <w:uiPriority w:val="9"/>
    <w:qFormat/>
    <w:pPr>
      <w:keepNext/>
      <w:jc w:val="both"/>
      <w:outlineLvl w:val="3"/>
    </w:pPr>
    <w:rPr>
      <w:b/>
      <w:bCs/>
    </w:rPr>
  </w:style>
  <w:style w:type="paragraph" w:styleId="Heading5">
    <w:name w:val="heading 5"/>
    <w:basedOn w:val="Normal"/>
    <w:next w:val="Normal"/>
    <w:link w:val="Heading5Char"/>
    <w:uiPriority w:val="9"/>
    <w:unhideWhenUsed/>
    <w:qFormat/>
    <w:rsid w:val="00F420EF"/>
    <w:pPr>
      <w:keepNext/>
      <w:keepLines/>
      <w:spacing w:before="120" w:line="252" w:lineRule="auto"/>
      <w:jc w:val="both"/>
      <w:outlineLvl w:val="4"/>
    </w:pPr>
    <w:rPr>
      <w:rFonts w:asciiTheme="majorHAnsi" w:eastAsiaTheme="majorEastAsia" w:hAnsiTheme="majorHAnsi" w:cstheme="majorBidi"/>
      <w:b/>
      <w:bCs/>
      <w:sz w:val="22"/>
      <w:szCs w:val="22"/>
    </w:rPr>
  </w:style>
  <w:style w:type="paragraph" w:styleId="Heading6">
    <w:name w:val="heading 6"/>
    <w:basedOn w:val="Normal"/>
    <w:next w:val="Normal"/>
    <w:link w:val="Heading6Char"/>
    <w:uiPriority w:val="9"/>
    <w:unhideWhenUsed/>
    <w:qFormat/>
    <w:rsid w:val="00F420EF"/>
    <w:pPr>
      <w:keepNext/>
      <w:keepLines/>
      <w:spacing w:before="120" w:line="252" w:lineRule="auto"/>
      <w:jc w:val="both"/>
      <w:outlineLvl w:val="5"/>
    </w:pPr>
    <w:rPr>
      <w:rFonts w:asciiTheme="majorHAnsi" w:eastAsiaTheme="majorEastAsia" w:hAnsiTheme="majorHAnsi" w:cstheme="majorBidi"/>
      <w:b/>
      <w:bCs/>
      <w:i/>
      <w:iCs/>
      <w:sz w:val="22"/>
      <w:szCs w:val="22"/>
    </w:rPr>
  </w:style>
  <w:style w:type="paragraph" w:styleId="Heading7">
    <w:name w:val="heading 7"/>
    <w:basedOn w:val="Normal"/>
    <w:next w:val="Normal"/>
    <w:link w:val="Heading7Char"/>
    <w:uiPriority w:val="9"/>
    <w:unhideWhenUsed/>
    <w:qFormat/>
    <w:rsid w:val="00F420EF"/>
    <w:pPr>
      <w:keepNext/>
      <w:keepLines/>
      <w:spacing w:before="120" w:line="252" w:lineRule="auto"/>
      <w:jc w:val="both"/>
      <w:outlineLvl w:val="6"/>
    </w:pPr>
    <w:rPr>
      <w:rFonts w:asciiTheme="minorHAnsi" w:eastAsiaTheme="minorEastAsia" w:hAnsiTheme="minorHAnsi" w:cstheme="minorBidi"/>
      <w:i/>
      <w:iCs/>
      <w:sz w:val="22"/>
      <w:szCs w:val="22"/>
    </w:rPr>
  </w:style>
  <w:style w:type="paragraph" w:styleId="Heading8">
    <w:name w:val="heading 8"/>
    <w:basedOn w:val="Normal"/>
    <w:next w:val="Normal"/>
    <w:link w:val="Heading8Char"/>
    <w:uiPriority w:val="9"/>
    <w:unhideWhenUsed/>
    <w:qFormat/>
    <w:rsid w:val="00F420EF"/>
    <w:pPr>
      <w:keepNext/>
      <w:keepLines/>
      <w:spacing w:before="120" w:line="252" w:lineRule="auto"/>
      <w:jc w:val="both"/>
      <w:outlineLvl w:val="7"/>
    </w:pPr>
    <w:rPr>
      <w:rFonts w:asciiTheme="minorHAnsi" w:eastAsiaTheme="minorEastAsia" w:hAnsiTheme="minorHAnsi" w:cstheme="minorBidi"/>
      <w:b/>
      <w:bCs/>
      <w:sz w:val="22"/>
      <w:szCs w:val="22"/>
    </w:rPr>
  </w:style>
  <w:style w:type="paragraph" w:styleId="Heading9">
    <w:name w:val="heading 9"/>
    <w:basedOn w:val="Normal"/>
    <w:next w:val="Normal"/>
    <w:link w:val="Heading9Char"/>
    <w:uiPriority w:val="9"/>
    <w:unhideWhenUsed/>
    <w:qFormat/>
    <w:rsid w:val="00F420EF"/>
    <w:pPr>
      <w:keepNext/>
      <w:keepLines/>
      <w:spacing w:before="120" w:line="252" w:lineRule="auto"/>
      <w:jc w:val="both"/>
      <w:outlineLvl w:val="8"/>
    </w:pPr>
    <w:rPr>
      <w:rFonts w:asciiTheme="minorHAnsi" w:eastAsiaTheme="minorEastAsia" w:hAnsiTheme="minorHAnsi" w:cstheme="minorBidi"/>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Segoe UI" w:hAnsi="Segoe UI" w:cs="Segoe UI"/>
      <w:sz w:val="18"/>
      <w:szCs w:val="18"/>
    </w:rPr>
  </w:style>
  <w:style w:type="paragraph" w:styleId="BodyText">
    <w:name w:val="Body Text"/>
    <w:basedOn w:val="Normal"/>
    <w:link w:val="BodyTextChar"/>
    <w:rPr>
      <w:u w:val="single"/>
    </w:rPr>
  </w:style>
  <w:style w:type="paragraph" w:styleId="BodyText2">
    <w:name w:val="Body Text 2"/>
    <w:basedOn w:val="Normal"/>
    <w:link w:val="BodyText2Char"/>
    <w:pPr>
      <w:spacing w:line="360" w:lineRule="auto"/>
      <w:jc w:val="both"/>
    </w:pPr>
    <w:rPr>
      <w:u w:val="single"/>
    </w:rPr>
  </w:style>
  <w:style w:type="paragraph" w:styleId="BodyText3">
    <w:name w:val="Body Text 3"/>
    <w:basedOn w:val="Normal"/>
    <w:pPr>
      <w:jc w:val="both"/>
    </w:pPr>
  </w:style>
  <w:style w:type="paragraph" w:styleId="Footer">
    <w:name w:val="footer"/>
    <w:basedOn w:val="Normal"/>
    <w:link w:val="FooterChar"/>
    <w:uiPriority w:val="99"/>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NormalWeb">
    <w:name w:val="Normal (Web)"/>
    <w:basedOn w:val="Normal"/>
    <w:uiPriority w:val="99"/>
  </w:style>
  <w:style w:type="character" w:styleId="Strong">
    <w:name w:val="Strong"/>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al"/>
    <w:rPr>
      <w:sz w:val="21"/>
      <w:szCs w:val="21"/>
    </w:rPr>
  </w:style>
  <w:style w:type="character" w:customStyle="1" w:styleId="HeaderChar">
    <w:name w:val="Header Char"/>
    <w:link w:val="Header"/>
    <w:rPr>
      <w:sz w:val="24"/>
      <w:szCs w:val="24"/>
    </w:rPr>
  </w:style>
  <w:style w:type="character" w:customStyle="1" w:styleId="FooterChar">
    <w:name w:val="Footer Char"/>
    <w:link w:val="Footer"/>
    <w:uiPriority w:val="99"/>
    <w:qFormat/>
    <w:rPr>
      <w:sz w:val="24"/>
      <w:szCs w:val="24"/>
    </w:rPr>
  </w:style>
  <w:style w:type="paragraph" w:styleId="ListParagraph">
    <w:name w:val="List Paragraph"/>
    <w:basedOn w:val="Normal"/>
    <w:uiPriority w:val="34"/>
    <w:qFormat/>
    <w:pPr>
      <w:ind w:left="720"/>
    </w:pPr>
  </w:style>
  <w:style w:type="character" w:customStyle="1" w:styleId="BalloonTextChar">
    <w:name w:val="Balloon Text Char"/>
    <w:link w:val="BalloonText"/>
    <w:uiPriority w:val="99"/>
    <w:rPr>
      <w:rFonts w:ascii="Segoe UI" w:hAnsi="Segoe UI" w:cs="Segoe UI"/>
      <w:sz w:val="18"/>
      <w:szCs w:val="18"/>
    </w:rPr>
  </w:style>
  <w:style w:type="character" w:customStyle="1" w:styleId="Heading2Char">
    <w:name w:val="Heading 2 Char"/>
    <w:basedOn w:val="DefaultParagraphFont"/>
    <w:link w:val="Heading2"/>
    <w:uiPriority w:val="9"/>
    <w:rsid w:val="00F420EF"/>
    <w:rPr>
      <w:rFonts w:asciiTheme="majorHAnsi" w:eastAsiaTheme="majorEastAsia" w:hAnsiTheme="majorHAnsi" w:cstheme="majorBidi"/>
      <w:b/>
      <w:bCs/>
      <w:sz w:val="28"/>
      <w:szCs w:val="28"/>
    </w:rPr>
  </w:style>
  <w:style w:type="character" w:customStyle="1" w:styleId="Heading5Char">
    <w:name w:val="Heading 5 Char"/>
    <w:basedOn w:val="DefaultParagraphFont"/>
    <w:link w:val="Heading5"/>
    <w:uiPriority w:val="9"/>
    <w:rsid w:val="00F420EF"/>
    <w:rPr>
      <w:rFonts w:asciiTheme="majorHAnsi" w:eastAsiaTheme="majorEastAsia" w:hAnsiTheme="majorHAnsi" w:cstheme="majorBidi"/>
      <w:b/>
      <w:bCs/>
      <w:sz w:val="22"/>
      <w:szCs w:val="22"/>
    </w:rPr>
  </w:style>
  <w:style w:type="character" w:customStyle="1" w:styleId="Heading6Char">
    <w:name w:val="Heading 6 Char"/>
    <w:basedOn w:val="DefaultParagraphFont"/>
    <w:link w:val="Heading6"/>
    <w:uiPriority w:val="9"/>
    <w:rsid w:val="00F420EF"/>
    <w:rPr>
      <w:rFonts w:asciiTheme="majorHAnsi" w:eastAsiaTheme="majorEastAsia" w:hAnsiTheme="majorHAnsi" w:cstheme="majorBidi"/>
      <w:b/>
      <w:bCs/>
      <w:i/>
      <w:iCs/>
      <w:sz w:val="22"/>
      <w:szCs w:val="22"/>
    </w:rPr>
  </w:style>
  <w:style w:type="character" w:customStyle="1" w:styleId="Heading7Char">
    <w:name w:val="Heading 7 Char"/>
    <w:basedOn w:val="DefaultParagraphFont"/>
    <w:link w:val="Heading7"/>
    <w:uiPriority w:val="9"/>
    <w:rsid w:val="00F420EF"/>
    <w:rPr>
      <w:rFonts w:asciiTheme="minorHAnsi" w:eastAsiaTheme="minorEastAsia" w:hAnsiTheme="minorHAnsi" w:cstheme="minorBidi"/>
      <w:i/>
      <w:iCs/>
      <w:sz w:val="22"/>
      <w:szCs w:val="22"/>
    </w:rPr>
  </w:style>
  <w:style w:type="character" w:customStyle="1" w:styleId="Heading8Char">
    <w:name w:val="Heading 8 Char"/>
    <w:basedOn w:val="DefaultParagraphFont"/>
    <w:link w:val="Heading8"/>
    <w:uiPriority w:val="9"/>
    <w:rsid w:val="00F420EF"/>
    <w:rPr>
      <w:rFonts w:asciiTheme="minorHAnsi" w:eastAsiaTheme="minorEastAsia" w:hAnsiTheme="minorHAnsi" w:cstheme="minorBidi"/>
      <w:b/>
      <w:bCs/>
      <w:sz w:val="22"/>
      <w:szCs w:val="22"/>
    </w:rPr>
  </w:style>
  <w:style w:type="character" w:customStyle="1" w:styleId="Heading9Char">
    <w:name w:val="Heading 9 Char"/>
    <w:basedOn w:val="DefaultParagraphFont"/>
    <w:link w:val="Heading9"/>
    <w:uiPriority w:val="9"/>
    <w:rsid w:val="00F420EF"/>
    <w:rPr>
      <w:rFonts w:asciiTheme="minorHAnsi" w:eastAsiaTheme="minorEastAsia" w:hAnsiTheme="minorHAnsi" w:cstheme="minorBidi"/>
      <w:i/>
      <w:iCs/>
      <w:sz w:val="22"/>
      <w:szCs w:val="22"/>
    </w:rPr>
  </w:style>
  <w:style w:type="character" w:customStyle="1" w:styleId="Heading1Char">
    <w:name w:val="Heading 1 Char"/>
    <w:basedOn w:val="DefaultParagraphFont"/>
    <w:link w:val="Heading1"/>
    <w:uiPriority w:val="9"/>
    <w:rsid w:val="00F420EF"/>
    <w:rPr>
      <w:sz w:val="24"/>
      <w:szCs w:val="24"/>
      <w:u w:val="single"/>
    </w:rPr>
  </w:style>
  <w:style w:type="character" w:customStyle="1" w:styleId="Heading3Char">
    <w:name w:val="Heading 3 Char"/>
    <w:basedOn w:val="DefaultParagraphFont"/>
    <w:link w:val="Heading3"/>
    <w:uiPriority w:val="9"/>
    <w:rsid w:val="00F420EF"/>
    <w:rPr>
      <w:b/>
      <w:bCs/>
      <w:sz w:val="24"/>
      <w:szCs w:val="24"/>
    </w:rPr>
  </w:style>
  <w:style w:type="character" w:customStyle="1" w:styleId="Heading4Char">
    <w:name w:val="Heading 4 Char"/>
    <w:basedOn w:val="DefaultParagraphFont"/>
    <w:link w:val="Heading4"/>
    <w:uiPriority w:val="9"/>
    <w:rsid w:val="00F420EF"/>
    <w:rPr>
      <w:b/>
      <w:bCs/>
      <w:sz w:val="24"/>
      <w:szCs w:val="24"/>
    </w:rPr>
  </w:style>
  <w:style w:type="character" w:customStyle="1" w:styleId="BodyTextChar">
    <w:name w:val="Body Text Char"/>
    <w:link w:val="BodyText"/>
    <w:rsid w:val="00F420EF"/>
    <w:rPr>
      <w:sz w:val="24"/>
      <w:szCs w:val="24"/>
      <w:u w:val="single"/>
    </w:rPr>
  </w:style>
  <w:style w:type="character" w:styleId="PageNumber">
    <w:name w:val="page number"/>
    <w:basedOn w:val="DefaultParagraphFont"/>
    <w:rsid w:val="00F420EF"/>
  </w:style>
  <w:style w:type="paragraph" w:styleId="BodyTextIndent2">
    <w:name w:val="Body Text Indent 2"/>
    <w:basedOn w:val="Normal"/>
    <w:link w:val="BodyTextIndent2Char"/>
    <w:rsid w:val="00F420EF"/>
    <w:pPr>
      <w:spacing w:after="120" w:line="480" w:lineRule="auto"/>
      <w:ind w:left="360"/>
      <w:jc w:val="both"/>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rsid w:val="00F420EF"/>
    <w:rPr>
      <w:rFonts w:asciiTheme="minorHAnsi" w:eastAsiaTheme="minorEastAsia" w:hAnsiTheme="minorHAnsi" w:cstheme="minorBidi"/>
      <w:sz w:val="22"/>
      <w:szCs w:val="22"/>
    </w:rPr>
  </w:style>
  <w:style w:type="paragraph" w:styleId="BodyTextIndent3">
    <w:name w:val="Body Text Indent 3"/>
    <w:basedOn w:val="Normal"/>
    <w:link w:val="BodyTextIndent3Char"/>
    <w:rsid w:val="00F420EF"/>
    <w:pPr>
      <w:spacing w:after="120" w:line="252" w:lineRule="auto"/>
      <w:ind w:left="360"/>
      <w:jc w:val="both"/>
    </w:pPr>
    <w:rPr>
      <w:rFonts w:asciiTheme="minorHAnsi" w:eastAsiaTheme="minorEastAsia" w:hAnsiTheme="minorHAnsi" w:cstheme="minorBidi"/>
      <w:sz w:val="16"/>
      <w:szCs w:val="16"/>
    </w:rPr>
  </w:style>
  <w:style w:type="character" w:customStyle="1" w:styleId="BodyTextIndent3Char">
    <w:name w:val="Body Text Indent 3 Char"/>
    <w:basedOn w:val="DefaultParagraphFont"/>
    <w:link w:val="BodyTextIndent3"/>
    <w:rsid w:val="00F420EF"/>
    <w:rPr>
      <w:rFonts w:asciiTheme="minorHAnsi" w:eastAsiaTheme="minorEastAsia" w:hAnsiTheme="minorHAnsi" w:cstheme="minorBidi"/>
      <w:sz w:val="16"/>
      <w:szCs w:val="16"/>
    </w:rPr>
  </w:style>
  <w:style w:type="paragraph" w:styleId="BodyTextIndent">
    <w:name w:val="Body Text Indent"/>
    <w:basedOn w:val="Normal"/>
    <w:link w:val="BodyTextIndentChar"/>
    <w:rsid w:val="00F420EF"/>
    <w:pPr>
      <w:spacing w:after="160" w:line="360" w:lineRule="auto"/>
      <w:ind w:firstLine="720"/>
      <w:jc w:val="both"/>
    </w:pPr>
    <w:rPr>
      <w:rFonts w:ascii="Arial" w:eastAsiaTheme="minorEastAsia" w:hAnsi="Arial" w:cstheme="minorBidi"/>
      <w:sz w:val="22"/>
      <w:szCs w:val="22"/>
    </w:rPr>
  </w:style>
  <w:style w:type="character" w:customStyle="1" w:styleId="BodyTextIndentChar">
    <w:name w:val="Body Text Indent Char"/>
    <w:basedOn w:val="DefaultParagraphFont"/>
    <w:link w:val="BodyTextIndent"/>
    <w:rsid w:val="00F420EF"/>
    <w:rPr>
      <w:rFonts w:ascii="Arial" w:eastAsiaTheme="minorEastAsia" w:hAnsi="Arial" w:cstheme="minorBidi"/>
      <w:sz w:val="22"/>
      <w:szCs w:val="22"/>
    </w:rPr>
  </w:style>
  <w:style w:type="paragraph" w:styleId="Title">
    <w:name w:val="Title"/>
    <w:basedOn w:val="Normal"/>
    <w:next w:val="Normal"/>
    <w:link w:val="TitleChar"/>
    <w:uiPriority w:val="10"/>
    <w:qFormat/>
    <w:rsid w:val="00F420EF"/>
    <w:pPr>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F420EF"/>
    <w:rPr>
      <w:rFonts w:asciiTheme="majorHAnsi" w:eastAsiaTheme="majorEastAsia" w:hAnsiTheme="majorHAnsi" w:cstheme="majorBidi"/>
      <w:b/>
      <w:bCs/>
      <w:spacing w:val="-7"/>
      <w:sz w:val="48"/>
      <w:szCs w:val="48"/>
    </w:rPr>
  </w:style>
  <w:style w:type="character" w:customStyle="1" w:styleId="BodyText2Char">
    <w:name w:val="Body Text 2 Char"/>
    <w:link w:val="BodyText2"/>
    <w:rsid w:val="00F420EF"/>
    <w:rPr>
      <w:sz w:val="24"/>
      <w:szCs w:val="24"/>
      <w:u w:val="single"/>
    </w:rPr>
  </w:style>
  <w:style w:type="paragraph" w:styleId="ListBullet">
    <w:name w:val="List Bullet"/>
    <w:basedOn w:val="Normal"/>
    <w:rsid w:val="00F420EF"/>
    <w:pPr>
      <w:numPr>
        <w:numId w:val="2"/>
      </w:numPr>
      <w:spacing w:after="160" w:line="252" w:lineRule="auto"/>
      <w:jc w:val="both"/>
    </w:pPr>
    <w:rPr>
      <w:rFonts w:asciiTheme="minorHAnsi" w:eastAsiaTheme="minorEastAsia" w:hAnsiTheme="minorHAnsi" w:cstheme="minorBidi"/>
      <w:sz w:val="22"/>
      <w:szCs w:val="22"/>
    </w:rPr>
  </w:style>
  <w:style w:type="character" w:styleId="Hyperlink">
    <w:name w:val="Hyperlink"/>
    <w:rsid w:val="00F420EF"/>
    <w:rPr>
      <w:color w:val="0000FF"/>
      <w:u w:val="single"/>
    </w:rPr>
  </w:style>
  <w:style w:type="paragraph" w:styleId="FootnoteText">
    <w:name w:val="footnote text"/>
    <w:basedOn w:val="Normal"/>
    <w:link w:val="FootnoteTextChar"/>
    <w:rsid w:val="00F420EF"/>
    <w:pPr>
      <w:spacing w:after="160" w:line="252" w:lineRule="auto"/>
      <w:jc w:val="both"/>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rsid w:val="00F420EF"/>
    <w:rPr>
      <w:rFonts w:asciiTheme="minorHAnsi" w:eastAsiaTheme="minorEastAsia" w:hAnsiTheme="minorHAnsi" w:cstheme="minorBidi"/>
    </w:rPr>
  </w:style>
  <w:style w:type="character" w:styleId="FootnoteReference">
    <w:name w:val="footnote reference"/>
    <w:rsid w:val="00F420EF"/>
    <w:rPr>
      <w:vertAlign w:val="superscript"/>
    </w:rPr>
  </w:style>
  <w:style w:type="paragraph" w:styleId="NoSpacing">
    <w:name w:val="No Spacing"/>
    <w:link w:val="NoSpacingChar"/>
    <w:uiPriority w:val="1"/>
    <w:qFormat/>
    <w:rsid w:val="00F420EF"/>
    <w:pPr>
      <w:jc w:val="both"/>
    </w:pPr>
    <w:rPr>
      <w:rFonts w:asciiTheme="minorHAnsi" w:eastAsiaTheme="minorEastAsia" w:hAnsiTheme="minorHAnsi" w:cstheme="minorBidi"/>
      <w:sz w:val="22"/>
      <w:szCs w:val="22"/>
    </w:rPr>
  </w:style>
  <w:style w:type="character" w:customStyle="1" w:styleId="NoSpacingChar">
    <w:name w:val="No Spacing Char"/>
    <w:link w:val="NoSpacing"/>
    <w:uiPriority w:val="1"/>
    <w:rsid w:val="00F420EF"/>
    <w:rPr>
      <w:rFonts w:asciiTheme="minorHAnsi" w:eastAsiaTheme="minorEastAsia" w:hAnsiTheme="minorHAnsi" w:cstheme="minorBidi"/>
      <w:sz w:val="22"/>
      <w:szCs w:val="22"/>
    </w:rPr>
  </w:style>
  <w:style w:type="paragraph" w:styleId="Caption">
    <w:name w:val="caption"/>
    <w:basedOn w:val="Normal"/>
    <w:next w:val="Normal"/>
    <w:uiPriority w:val="35"/>
    <w:semiHidden/>
    <w:unhideWhenUsed/>
    <w:qFormat/>
    <w:rsid w:val="00F420EF"/>
    <w:pPr>
      <w:spacing w:after="160" w:line="252" w:lineRule="auto"/>
      <w:jc w:val="both"/>
    </w:pPr>
    <w:rPr>
      <w:rFonts w:asciiTheme="minorHAnsi" w:eastAsiaTheme="minorEastAsia" w:hAnsiTheme="minorHAnsi" w:cstheme="minorBidi"/>
      <w:b/>
      <w:bCs/>
      <w:sz w:val="18"/>
      <w:szCs w:val="18"/>
    </w:rPr>
  </w:style>
  <w:style w:type="paragraph" w:styleId="Subtitle">
    <w:name w:val="Subtitle"/>
    <w:basedOn w:val="Normal"/>
    <w:next w:val="Normal"/>
    <w:link w:val="SubtitleChar"/>
    <w:uiPriority w:val="11"/>
    <w:qFormat/>
    <w:rsid w:val="00F420EF"/>
    <w:pPr>
      <w:numPr>
        <w:ilvl w:val="1"/>
      </w:numPr>
      <w:spacing w:after="240" w:line="252" w:lineRule="auto"/>
      <w:jc w:val="cente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420EF"/>
    <w:rPr>
      <w:rFonts w:asciiTheme="majorHAnsi" w:eastAsiaTheme="majorEastAsia" w:hAnsiTheme="majorHAnsi" w:cstheme="majorBidi"/>
      <w:sz w:val="24"/>
      <w:szCs w:val="24"/>
    </w:rPr>
  </w:style>
  <w:style w:type="character" w:styleId="Emphasis">
    <w:name w:val="Emphasis"/>
    <w:basedOn w:val="DefaultParagraphFont"/>
    <w:uiPriority w:val="20"/>
    <w:qFormat/>
    <w:rsid w:val="00F420EF"/>
    <w:rPr>
      <w:i/>
      <w:iCs/>
      <w:color w:val="auto"/>
    </w:rPr>
  </w:style>
  <w:style w:type="paragraph" w:styleId="Quote">
    <w:name w:val="Quote"/>
    <w:basedOn w:val="Normal"/>
    <w:next w:val="Normal"/>
    <w:link w:val="QuoteChar"/>
    <w:uiPriority w:val="29"/>
    <w:qFormat/>
    <w:rsid w:val="00F420EF"/>
    <w:pPr>
      <w:spacing w:before="200" w:after="160" w:line="264" w:lineRule="auto"/>
      <w:ind w:left="864" w:right="864"/>
      <w:jc w:val="center"/>
    </w:pPr>
    <w:rPr>
      <w:rFonts w:asciiTheme="majorHAnsi" w:eastAsiaTheme="majorEastAsia" w:hAnsiTheme="majorHAnsi" w:cstheme="majorBidi"/>
      <w:i/>
      <w:iCs/>
    </w:rPr>
  </w:style>
  <w:style w:type="character" w:customStyle="1" w:styleId="QuoteChar">
    <w:name w:val="Quote Char"/>
    <w:basedOn w:val="DefaultParagraphFont"/>
    <w:link w:val="Quote"/>
    <w:uiPriority w:val="29"/>
    <w:rsid w:val="00F420EF"/>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F420EF"/>
    <w:pPr>
      <w:spacing w:before="100" w:beforeAutospacing="1" w:after="240" w:line="252" w:lineRule="auto"/>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F420EF"/>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F420EF"/>
    <w:rPr>
      <w:i/>
      <w:iCs/>
      <w:color w:val="auto"/>
    </w:rPr>
  </w:style>
  <w:style w:type="character" w:styleId="IntenseEmphasis">
    <w:name w:val="Intense Emphasis"/>
    <w:basedOn w:val="DefaultParagraphFont"/>
    <w:uiPriority w:val="21"/>
    <w:qFormat/>
    <w:rsid w:val="00F420EF"/>
    <w:rPr>
      <w:b/>
      <w:bCs/>
      <w:i/>
      <w:iCs/>
      <w:color w:val="auto"/>
    </w:rPr>
  </w:style>
  <w:style w:type="character" w:styleId="SubtleReference">
    <w:name w:val="Subtle Reference"/>
    <w:basedOn w:val="DefaultParagraphFont"/>
    <w:uiPriority w:val="31"/>
    <w:qFormat/>
    <w:rsid w:val="00F420EF"/>
    <w:rPr>
      <w:smallCaps/>
      <w:color w:val="auto"/>
      <w:u w:val="single" w:color="7F7F7F" w:themeColor="text1" w:themeTint="80"/>
    </w:rPr>
  </w:style>
  <w:style w:type="character" w:styleId="IntenseReference">
    <w:name w:val="Intense Reference"/>
    <w:basedOn w:val="DefaultParagraphFont"/>
    <w:uiPriority w:val="32"/>
    <w:qFormat/>
    <w:rsid w:val="00F420EF"/>
    <w:rPr>
      <w:b/>
      <w:bCs/>
      <w:smallCaps/>
      <w:color w:val="auto"/>
      <w:u w:val="single"/>
    </w:rPr>
  </w:style>
  <w:style w:type="character" w:styleId="BookTitle">
    <w:name w:val="Book Title"/>
    <w:basedOn w:val="DefaultParagraphFont"/>
    <w:uiPriority w:val="33"/>
    <w:qFormat/>
    <w:rsid w:val="00F420EF"/>
    <w:rPr>
      <w:b/>
      <w:bCs/>
      <w:smallCaps/>
      <w:color w:val="auto"/>
    </w:rPr>
  </w:style>
  <w:style w:type="paragraph" w:styleId="TOCHeading">
    <w:name w:val="TOC Heading"/>
    <w:basedOn w:val="Heading1"/>
    <w:next w:val="Normal"/>
    <w:uiPriority w:val="39"/>
    <w:semiHidden/>
    <w:unhideWhenUsed/>
    <w:qFormat/>
    <w:rsid w:val="00F420EF"/>
    <w:pPr>
      <w:keepLines/>
      <w:spacing w:before="320" w:after="40" w:line="252" w:lineRule="auto"/>
      <w:jc w:val="both"/>
      <w:outlineLvl w:val="9"/>
    </w:pPr>
    <w:rPr>
      <w:rFonts w:asciiTheme="majorHAnsi" w:eastAsiaTheme="majorEastAsia" w:hAnsiTheme="majorHAnsi" w:cstheme="majorBidi"/>
      <w:b/>
      <w:bCs/>
      <w:caps/>
      <w:spacing w:val="4"/>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149</Pages>
  <Words>24825</Words>
  <Characters>141506</Characters>
  <Application>Microsoft Office Word</Application>
  <DocSecurity>0</DocSecurity>
  <Lines>1179</Lines>
  <Paragraphs>331</Paragraphs>
  <ScaleCrop>false</ScaleCrop>
  <HeadingPairs>
    <vt:vector size="2" baseType="variant">
      <vt:variant>
        <vt:lpstr>Title</vt:lpstr>
      </vt:variant>
      <vt:variant>
        <vt:i4>1</vt:i4>
      </vt:variant>
    </vt:vector>
  </HeadingPairs>
  <TitlesOfParts>
    <vt:vector size="1" baseType="lpstr">
      <vt:lpstr>DEPARTMENT OF</vt:lpstr>
    </vt:vector>
  </TitlesOfParts>
  <Company>Deftones</Company>
  <LinksUpToDate>false</LinksUpToDate>
  <CharactersWithSpaces>166000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dc:title>
  <dc:creator>ANIMAL SCIENCE</dc:creator>
  <cp:lastModifiedBy>Michael Olatunji</cp:lastModifiedBy>
  <cp:revision>2</cp:revision>
  <cp:lastPrinted>2019-09-28T06:40:00Z</cp:lastPrinted>
  <dcterms:created xsi:type="dcterms:W3CDTF">2025-07-01T01:33:00Z</dcterms:created>
  <dcterms:modified xsi:type="dcterms:W3CDTF">2025-07-01T01:33:00Z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B30421A6C3244538A9996C14BB02DE71_12</vt:lpwstr>
  </property>
</Properties>
</file>